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40"/>
      </w:pPr>
      <w:r>
        <w:rPr>
          <w:b/>
          <w:bCs/>
          <w:color w:val="0F172A"/>
          <w:sz w:val="36"/>
          <w:szCs w:val="36"/>
        </w:rPr>
        <w:t>AURA EVENTS &amp; CONSULTING</w:t>
      </w:r>
    </w:p>
    <w:p>
      <w:pPr>
        <w:spacing w:after="80"/>
      </w:pPr>
      <w:r>
        <w:rPr>
          <w:i/>
          <w:iCs/>
          <w:color w:val="D4AF37"/>
          <w:sz w:val="21"/>
          <w:szCs w:val="21"/>
        </w:rPr>
        <w:t>“Creating Atmospheres, Not Just Events”</w:t>
      </w:r>
    </w:p>
    <w:p>
      <w:pPr>
        <w:spacing w:after="240"/>
      </w:pPr>
      <w:r>
        <w:rPr>
          <w:color w:val="475569"/>
          <w:sz w:val="18"/>
          <w:szCs w:val="18"/>
        </w:rPr>
        <w:t>Official Event Experience &amp; Operations Consulting Partner | Karachi, Pakistan | hello@auraevents.pk</w:t>
      </w:r>
    </w:p>
    <w:p>
      <w:pPr>
        <w:pStyle w:val="Title"/>
      </w:pPr>
      <w:r>
        <w:t>Master Operational Forms, Registers &amp; Production Templates</w:t>
      </w:r>
    </w:p>
    <w:p>
      <w:pPr>
        <w:pStyle w:val="Subtitle"/>
        <w:spacing w:after="240"/>
      </w:pPr>
      <w:r>
        <w:rPr>
          <w:color w:val="1E293B"/>
          <w:sz w:val="22"/>
          <w:szCs w:val="22"/>
        </w:rPr>
        <w:t>Engagement: FutureFest Pakistan 2026 (Expo Center Karachi) • Document Class: OPERATIONAL TEMPLATES COMPENDIUM</w:t>
      </w:r>
    </w:p>
    <w:tbl>
      <w:tblPr>
        <w:tblStyle w:val="TableGrid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312"/>
        <w:gridCol w:w="2016"/>
        <w:gridCol w:w="2592"/>
      </w:tblGrid>
      <w:tr>
        <w:tc>
          <w:tcPr>
            <w:tcW w:w="2160" w:type="dxa"/>
          </w:tcPr>
          <w:p>
            <w:pPr>
              <w:spacing w:after="0"/>
            </w:pPr>
            <w:r>
              <w:t>Document ID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AEC-TMP-ALL-016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t>Version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1.0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Document Type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OPERATIONAL TEMPLATES COMPENDIUM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t>Effective Date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October 2026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Client Organization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FutureFest Pakistan (Pakistan's Largest Tech Festival)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t>Review Cycle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Post-Event / Annual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t>Scope of Engagement</w:t>
            </w:r>
          </w:p>
        </w:tc>
        <w:tc>
          <w:tcPr>
            <w:tcW w:w="3312" w:type="dxa"/>
          </w:tcPr>
          <w:p>
            <w:pPr>
              <w:spacing w:after="0"/>
            </w:pPr>
            <w:r>
              <w:t>15,000+ Visitors | 100+ Stalls | PKR 8M Event Budget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t>Consulting Fee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t>PKR 1.8M (Retainer &amp; Milestones)</w:t>
            </w:r>
          </w:p>
        </w:tc>
      </w:tr>
    </w:tbl>
    <w:p/>
    <w:p>
      <w:pPr>
        <w:spacing w:after="200"/>
      </w:pPr>
    </w:p>
    <w:p>
      <w:pPr>
        <w:pStyle w:val="Heading1"/>
      </w:pPr>
      <w:r>
        <w:t>1. Document Overview &amp; Operational Utility</w:t>
      </w:r>
    </w:p>
    <w:p>
      <w:r>
        <w:t>This compendium contains the standard operational forms, official registers, tracking logs, and templates utilized daily by Aura Events &amp; Consulting. These standardized tools enforce organizational discipline, financial accountability, and operational tracking across all project workstreams.</w:t>
      </w:r>
    </w:p>
    <w:p>
      <w:pPr>
        <w:pStyle w:val="Heading2"/>
      </w:pPr>
      <w:r>
        <w:t>Template 1: Employee Daily Attendance &amp; Leave Register</w:t>
      </w:r>
    </w:p>
    <w:tbl>
      <w:tblPr>
        <w:tblStyle w:val="TableGrid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016"/>
        <w:gridCol w:w="1728"/>
        <w:gridCol w:w="1008"/>
        <w:gridCol w:w="1008"/>
        <w:gridCol w:w="864"/>
        <w:gridCol w:w="1440"/>
        <w:gridCol w:w="1152"/>
      </w:tblGrid>
      <w:tr>
        <w:trPr>
          <w:tblHeader/>
        </w:trPr>
        <w:tc>
          <w:tcPr>
            <w:tcW w:w="115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Date</w:t>
            </w:r>
          </w:p>
        </w:tc>
        <w:tc>
          <w:tcPr>
            <w:tcW w:w="201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Employee Name</w:t>
            </w:r>
          </w:p>
        </w:tc>
        <w:tc>
          <w:tcPr>
            <w:tcW w:w="172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Designation</w:t>
            </w:r>
          </w:p>
        </w:tc>
        <w:tc>
          <w:tcPr>
            <w:tcW w:w="100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Time In</w:t>
            </w:r>
          </w:p>
        </w:tc>
        <w:tc>
          <w:tcPr>
            <w:tcW w:w="100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Time Out</w:t>
            </w:r>
          </w:p>
        </w:tc>
        <w:tc>
          <w:tcPr>
            <w:tcW w:w="86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Hours</w:t>
            </w:r>
          </w:p>
        </w:tc>
        <w:tc>
          <w:tcPr>
            <w:tcW w:w="144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Leave Status</w:t>
            </w:r>
          </w:p>
        </w:tc>
        <w:tc>
          <w:tcPr>
            <w:tcW w:w="115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Supervisor Sign</w:t>
            </w:r>
          </w:p>
        </w:tc>
      </w:tr>
      <w:tr>
        <w:tc>
          <w:tcPr>
            <w:tcW w:w="1152" w:type="dxa"/>
          </w:tcPr>
          <w:p>
            <w:pPr>
              <w:spacing w:after="0"/>
            </w:pPr>
            <w:r>
              <w:t>[DD/MM]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t>[Full Name]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[Role Title]</w:t>
            </w:r>
          </w:p>
        </w:tc>
        <w:tc>
          <w:tcPr>
            <w:tcW w:w="1008" w:type="dxa"/>
          </w:tcPr>
          <w:p>
            <w:pPr>
              <w:spacing w:after="0"/>
            </w:pPr>
            <w:r>
              <w:t>[10:00]</w:t>
            </w:r>
          </w:p>
        </w:tc>
        <w:tc>
          <w:tcPr>
            <w:tcW w:w="1008" w:type="dxa"/>
          </w:tcPr>
          <w:p>
            <w:pPr>
              <w:spacing w:after="0"/>
            </w:pPr>
            <w:r>
              <w:t>[18:00]</w:t>
            </w:r>
          </w:p>
        </w:tc>
        <w:tc>
          <w:tcPr>
            <w:tcW w:w="864" w:type="dxa"/>
          </w:tcPr>
          <w:p>
            <w:pPr>
              <w:spacing w:after="0"/>
            </w:pPr>
            <w:r>
              <w:t>[8.0]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t>[Present / Leave]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t>[Signature]</w:t>
            </w:r>
          </w:p>
        </w:tc>
      </w:tr>
      <w:tr>
        <w:tc>
          <w:tcPr>
            <w:tcW w:w="1152" w:type="dxa"/>
          </w:tcPr>
          <w:p>
            <w:pPr>
              <w:spacing w:after="0"/>
            </w:pPr>
            <w:r>
              <w:t>[DD/MM]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t>[Full Name]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[Role Title]</w:t>
            </w:r>
          </w:p>
        </w:tc>
        <w:tc>
          <w:tcPr>
            <w:tcW w:w="1008" w:type="dxa"/>
          </w:tcPr>
          <w:p>
            <w:pPr>
              <w:spacing w:after="0"/>
            </w:pPr>
            <w:r>
              <w:t>[10:05]</w:t>
            </w:r>
          </w:p>
        </w:tc>
        <w:tc>
          <w:tcPr>
            <w:tcW w:w="1008" w:type="dxa"/>
          </w:tcPr>
          <w:p>
            <w:pPr>
              <w:spacing w:after="0"/>
            </w:pPr>
            <w:r>
              <w:t>[18:15]</w:t>
            </w:r>
          </w:p>
        </w:tc>
        <w:tc>
          <w:tcPr>
            <w:tcW w:w="864" w:type="dxa"/>
          </w:tcPr>
          <w:p>
            <w:pPr>
              <w:spacing w:after="0"/>
            </w:pPr>
            <w:r>
              <w:t>[8.0]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t>[Present / Leave]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t>[Signature]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Template 2: Official Visitor &amp; Contractor Access Log</w:t>
      </w:r>
    </w:p>
    <w:tbl>
      <w:tblPr>
        <w:tblStyle w:val="TableGrid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016"/>
        <w:gridCol w:w="1728"/>
        <w:gridCol w:w="1728"/>
        <w:gridCol w:w="1440"/>
        <w:gridCol w:w="1152"/>
        <w:gridCol w:w="864"/>
      </w:tblGrid>
      <w:tr>
        <w:trPr>
          <w:tblHeader/>
        </w:trPr>
        <w:tc>
          <w:tcPr>
            <w:tcW w:w="144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Date &amp; Time</w:t>
            </w:r>
          </w:p>
        </w:tc>
        <w:tc>
          <w:tcPr>
            <w:tcW w:w="201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Visitor / Vendor Name</w:t>
            </w:r>
          </w:p>
        </w:tc>
        <w:tc>
          <w:tcPr>
            <w:tcW w:w="172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172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CNIC Number</w:t>
            </w:r>
          </w:p>
        </w:tc>
        <w:tc>
          <w:tcPr>
            <w:tcW w:w="144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Host Employee</w:t>
            </w:r>
          </w:p>
        </w:tc>
        <w:tc>
          <w:tcPr>
            <w:tcW w:w="115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Badge Issued</w:t>
            </w:r>
          </w:p>
        </w:tc>
        <w:tc>
          <w:tcPr>
            <w:tcW w:w="86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Time Out</w:t>
            </w:r>
          </w:p>
        </w:tc>
      </w:tr>
      <w:tr>
        <w:tc>
          <w:tcPr>
            <w:tcW w:w="1440" w:type="dxa"/>
          </w:tcPr>
          <w:p>
            <w:pPr>
              <w:spacing w:after="0"/>
            </w:pPr>
            <w:r>
              <w:t>[Time]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t>[Contractor Name]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[Company]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[42101-XXXXXXX-X]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t>[Ops Lead]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t>[Vendor Badge #]</w:t>
            </w:r>
          </w:p>
        </w:tc>
        <w:tc>
          <w:tcPr>
            <w:tcW w:w="864" w:type="dxa"/>
          </w:tcPr>
          <w:p>
            <w:pPr>
              <w:spacing w:after="0"/>
            </w:pPr>
            <w:r>
              <w:t>[Time Out]</w:t>
            </w:r>
          </w:p>
        </w:tc>
      </w:tr>
      <w:tr>
        <w:tc>
          <w:tcPr>
            <w:tcW w:w="1440" w:type="dxa"/>
          </w:tcPr>
          <w:p>
            <w:pPr>
              <w:spacing w:after="0"/>
            </w:pPr>
            <w:r>
              <w:t>[Time]</w:t>
            </w:r>
          </w:p>
        </w:tc>
        <w:tc>
          <w:tcPr>
            <w:tcW w:w="2016" w:type="dxa"/>
          </w:tcPr>
          <w:p>
            <w:pPr>
              <w:spacing w:after="0"/>
            </w:pPr>
            <w:r>
              <w:t>[Client Rep]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[FutureFest]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[42201-XXXXXXX-X]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t>[CEO / Partner]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t>[VIP Badge #]</w:t>
            </w:r>
          </w:p>
        </w:tc>
        <w:tc>
          <w:tcPr>
            <w:tcW w:w="864" w:type="dxa"/>
          </w:tcPr>
          <w:p>
            <w:pPr>
              <w:spacing w:after="0"/>
            </w:pPr>
            <w:r>
              <w:t>[Time Out]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Template 3: IT Hardware &amp; Network Support Ticket Form</w:t>
      </w:r>
    </w:p>
    <w:tbl>
      <w:tblPr>
        <w:tblStyle w:val="TableGrid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7200"/>
      </w:tblGrid>
      <w:tr>
        <w:trPr>
          <w:tblHeader/>
        </w:trPr>
        <w:tc>
          <w:tcPr>
            <w:tcW w:w="316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Field Parameter</w:t>
            </w:r>
          </w:p>
        </w:tc>
        <w:tc>
          <w:tcPr>
            <w:tcW w:w="72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Operational Specification / Entry Field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Ticket ID &amp; Date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[IT-TICK-XXXX] | Date: [DD/MM/YYYY] | Time: [HH:MM]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Requester &amp; Dept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Name: [Requester Name] | Workstream: [Finance / Ops / Registration]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Issue Classification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[  ] Hardware  [  ] Network/Wi-Fi  [  ] Google Drive  [  ] QR Scanner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Severity Level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[  ] Low (Routine)   [  ] Medium (Work Impact)   [  ] High (Event Blocking)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Issue Description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[Detailed technical description of the error / fault observed]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Resolution &amp; Sign-off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Resolved By: [IT Tech Name] | Time: [HH:MM] | Status: [Closed]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Template 4: Security &amp; Safety Incident Report Form</w:t>
      </w:r>
    </w:p>
    <w:tbl>
      <w:tblPr>
        <w:tblStyle w:val="TableGrid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7200"/>
      </w:tblGrid>
      <w:tr>
        <w:trPr>
          <w:tblHeader/>
        </w:trPr>
        <w:tc>
          <w:tcPr>
            <w:tcW w:w="316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Incident Field</w:t>
            </w:r>
          </w:p>
        </w:tc>
        <w:tc>
          <w:tcPr>
            <w:tcW w:w="72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Incident Documentation Details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Incident Reference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Case Ref: [SEC-INC-XXXX] | Date: [DD/MM/YYYY] | Time: [HH:MM]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Incident Location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Expo Center Karachi — [Hall 1 / Hall 2 / Gate 2 / Parking B]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Incident Category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[  ] Medical  [  ] Unauthorized Entry  [  ] Theft  [  ] Fire/Safety  [  ] Conflict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Individuals Involved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Names, Contact Numbers, CNIC / Badge IDs of involved parties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Incident Summary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[Concise factual narrative of what occurred, timeline, and impact]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Immediate Action Taken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[Security response, paramedic care, police dispatch, gate containment]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Investigating Officer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Lead: [Security Manager Name] | Signature: ______________ | Date: ______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Template 5: Expense Reimbursement Claim Voucher</w:t>
      </w:r>
    </w:p>
    <w:tbl>
      <w:tblPr>
        <w:tblStyle w:val="TableGrid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456"/>
        <w:gridCol w:w="1728"/>
        <w:gridCol w:w="1440"/>
        <w:gridCol w:w="1728"/>
        <w:gridCol w:w="1152"/>
      </w:tblGrid>
      <w:tr>
        <w:trPr>
          <w:tblHeader/>
        </w:trPr>
        <w:tc>
          <w:tcPr>
            <w:tcW w:w="86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Item #</w:t>
            </w:r>
          </w:p>
        </w:tc>
        <w:tc>
          <w:tcPr>
            <w:tcW w:w="345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Expense Description</w:t>
            </w:r>
          </w:p>
        </w:tc>
        <w:tc>
          <w:tcPr>
            <w:tcW w:w="172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Cost Category</w:t>
            </w:r>
          </w:p>
        </w:tc>
        <w:tc>
          <w:tcPr>
            <w:tcW w:w="144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Receipt #</w:t>
            </w:r>
          </w:p>
        </w:tc>
        <w:tc>
          <w:tcPr>
            <w:tcW w:w="172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Amount (PKR)</w:t>
            </w:r>
          </w:p>
        </w:tc>
        <w:tc>
          <w:tcPr>
            <w:tcW w:w="115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Approval</w:t>
            </w:r>
          </w:p>
        </w:tc>
      </w:tr>
      <w:tr>
        <w:tc>
          <w:tcPr>
            <w:tcW w:w="864" w:type="dxa"/>
          </w:tcPr>
          <w:p>
            <w:pPr>
              <w:spacing w:after="0"/>
            </w:pPr>
            <w:r>
              <w:t>1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[Emergency cabling for Hall 2]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Production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t>[REC-101]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PKR 4,500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t>Approved</w:t>
            </w:r>
          </w:p>
        </w:tc>
      </w:tr>
      <w:tr>
        <w:tc>
          <w:tcPr>
            <w:tcW w:w="864" w:type="dxa"/>
          </w:tcPr>
          <w:p>
            <w:pPr>
              <w:spacing w:after="0"/>
            </w:pPr>
            <w:r>
              <w:t>2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[Volunteer refreshments - Setup]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Operations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t>[REC-102]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PKR 8,200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t>Approved</w:t>
            </w:r>
          </w:p>
        </w:tc>
      </w:tr>
      <w:tr>
        <w:tc>
          <w:tcPr>
            <w:tcW w:w="864" w:type="dxa"/>
          </w:tcPr>
          <w:p>
            <w:pPr>
              <w:spacing w:after="0"/>
            </w:pPr>
            <w:r>
              <w:t>Total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Total Claim Amount Submitted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-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t>-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PKR 12,700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t>Finance Dir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Template 6: Formal Meeting Minutes (MoM) Template</w:t>
      </w:r>
    </w:p>
    <w:tbl>
      <w:tblPr>
        <w:tblStyle w:val="TableGrid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7200"/>
      </w:tblGrid>
      <w:tr>
        <w:trPr>
          <w:tblHeader/>
        </w:trPr>
        <w:tc>
          <w:tcPr>
            <w:tcW w:w="316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Meeting Title</w:t>
            </w:r>
          </w:p>
        </w:tc>
        <w:tc>
          <w:tcPr>
            <w:tcW w:w="72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FutureFest 2026 Operational Steering Sync | Meeting Ref: [MoM-024]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Date, Time &amp; Venue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Date: [DD/MM/YYYY] | Time: 11:00 AM PKT | Venue: Boardroom / Meet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Attendees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Aura: [CEO, Ops Lead, Sec Lead] | Client: [FutureFest Steering Reps]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Agenda Discussed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1. Spatial layout freeze  2. Vendor RFP review  3. Ticket scanner sync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Key Decisions Made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• Approved final 100-stall layout for Hall 2.</w:t>
              <w:br/>
              <w:t>• Authorized vendor contract for high-res LED screens.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Action Items Assigned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1. [Ops Lead] — Issue vendor PO by Wednesday.</w:t>
              <w:br/>
              <w:t>2. [IT Lead] — Test 50 QR scanners by Thursday.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Next Meeting Schedule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Monday, 10:00 AM PKT | Aura Project Office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t>Template 7: Daily Operations &amp; Handover Log</w:t>
      </w:r>
    </w:p>
    <w:tbl>
      <w:tblPr>
        <w:tblStyle w:val="TableGrid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7200"/>
      </w:tblGrid>
      <w:tr>
        <w:trPr>
          <w:tblHeader/>
        </w:trPr>
        <w:tc>
          <w:tcPr>
            <w:tcW w:w="316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Log Parameter</w:t>
            </w:r>
          </w:p>
        </w:tc>
        <w:tc>
          <w:tcPr>
            <w:tcW w:w="720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Daily Operational Record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Date &amp; Event Day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Date: [DD/MM/YYYY] | Phase: [Setup Day / Live Day 1 / Teardown]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Key Milestones Completed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• Hall 1 stage lighting rigged and sound-checked.</w:t>
              <w:br/>
              <w:t>• Registration turnstiles deployed and networked.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Operational Issues / Delays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30-minute delay on LED shipment resolved; no impact on run-of-show.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Attendance / Footfall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Day 1 Registered Ingress: 5,420 Verified Attendees.</w:t>
            </w:r>
          </w:p>
        </w:tc>
      </w:tr>
      <w:tr>
        <w:tc>
          <w:tcPr>
            <w:tcW w:w="3168" w:type="dxa"/>
          </w:tcPr>
          <w:p>
            <w:pPr>
              <w:spacing w:after="0"/>
            </w:pPr>
            <w:r>
              <w:t>Duty Handover Sign-off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t>Day Shift Lead: [Name/Sign] | Night Shift Lead: [Name/Sign]</w:t>
            </w:r>
          </w:p>
        </w:tc>
      </w:tr>
    </w:tbl>
    <w:p/>
    <w:p>
      <w:pPr>
        <w:spacing w:after="160"/>
      </w:pPr>
    </w:p>
    <w:p>
      <w:pPr>
        <w:pStyle w:val="Heading2"/>
      </w:pPr>
      <w:r>
        <w:t>Document Governance, Compliance &amp; Sign-Off</w:t>
      </w:r>
    </w:p>
    <w:p>
      <w:pPr>
        <w:spacing w:after="120"/>
      </w:pPr>
      <w:r>
        <w:rPr>
          <w:sz w:val="19"/>
          <w:szCs w:val="19"/>
        </w:rPr>
        <w:t>This document has been prepared in accordance with Aura Events &amp; Consulting Quality and Governance Standards and formally approved for the FutureFest Pakistan 2026 engagement.</w:t>
      </w:r>
    </w:p>
    <w:tbl>
      <w:tblPr>
        <w:tblStyle w:val="TableGrid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168"/>
        <w:gridCol w:w="3168"/>
        <w:gridCol w:w="1728"/>
      </w:tblGrid>
      <w:tr>
        <w:trPr>
          <w:tblHeader/>
        </w:trPr>
        <w:tc>
          <w:tcPr>
            <w:tcW w:w="201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Sign-off Stage</w:t>
            </w:r>
          </w:p>
        </w:tc>
        <w:tc>
          <w:tcPr>
            <w:tcW w:w="316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Designation / Role</w:t>
            </w:r>
          </w:p>
        </w:tc>
        <w:tc>
          <w:tcPr>
            <w:tcW w:w="316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Department / Authority</w:t>
            </w:r>
          </w:p>
        </w:tc>
        <w:tc>
          <w:tcPr>
            <w:tcW w:w="172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Status &amp; Verification Date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Prepared By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t>Documentation &amp; Compliance Coordinator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t>Documentation &amp; Compliance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Verified &amp; Checked — Oct 2026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Reviewed By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t>Operations Lead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t>Operations &amp; Risk Governance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Reviewed &amp; Endorsed — Oct 2026</w:t>
            </w:r>
          </w:p>
        </w:tc>
      </w:tr>
      <w:tr>
        <w:tc>
          <w:tcPr>
            <w:tcW w:w="2016" w:type="dxa"/>
          </w:tcPr>
          <w:p>
            <w:pPr>
              <w:spacing w:after="0"/>
            </w:pPr>
            <w:r>
              <w:t>Approved By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t>Managing Partner / CEO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t>Executive Leadership / Advisory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t>Authorized for Implementation — Oct 2026</w:t>
            </w:r>
          </w:p>
        </w:tc>
      </w:tr>
    </w:tbl>
    <w:p/>
    <w:sectPr>
      <w:headerReference w:type="default" r:id="rId4"/>
      <w:headerReference w:type="first" r:id="rId5"/>
      <w:footerReference w:type="default" r:id="rId6"/>
      <w:footerReference w:type="first" r:id="rId7"/>
      <w:pgSz w:w="11906" w:h="16838"/>
      <w:pgMar w:top="1080" w:right="1080" w:bottom="1080" w:left="1080" w:header="720" w:footer="720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Noto Sans CJK SC"/>
  <w:font w:name="Courier New"/>
  <w:font w:name="Noto Sans Mono CJK SC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left"/>
    </w:pPr>
    <w:r>
      <w:t>Aura Events &amp; Consulting  |  Doc ID: AEC-TMP-ALL-016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Noto Sans CJK SC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D4AF37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