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F056" w14:textId="2C9A686E" w:rsidR="00C258B9" w:rsidRPr="00C258B9" w:rsidRDefault="00C258B9" w:rsidP="00C258B9">
      <w:pPr>
        <w:pStyle w:val="Heading3"/>
        <w:shd w:val="clear" w:color="auto" w:fill="FFFFFF"/>
        <w:rPr>
          <w:rFonts w:asciiTheme="majorBidi" w:hAnsiTheme="majorBidi" w:cstheme="majorBidi"/>
          <w:b w:val="0"/>
          <w:bCs w:val="0"/>
          <w:color w:val="000000"/>
          <w:sz w:val="32"/>
          <w:szCs w:val="32"/>
        </w:rPr>
      </w:pPr>
      <w:r w:rsidRPr="00C258B9">
        <w:rPr>
          <w:rFonts w:asciiTheme="majorBidi" w:hAnsiTheme="majorBidi" w:cstheme="majorBidi"/>
          <w:color w:val="000000"/>
          <w:sz w:val="32"/>
          <w:szCs w:val="32"/>
        </w:rPr>
        <w:t>MLP Cl</w:t>
      </w:r>
      <w:r w:rsidRPr="00C258B9">
        <w:rPr>
          <w:rFonts w:asciiTheme="majorBidi" w:hAnsiTheme="majorBidi" w:cstheme="majorBidi"/>
          <w:color w:val="000000"/>
          <w:sz w:val="32"/>
          <w:szCs w:val="32"/>
        </w:rPr>
        <w:t>a</w:t>
      </w:r>
      <w:r w:rsidRPr="00C258B9">
        <w:rPr>
          <w:rFonts w:asciiTheme="majorBidi" w:hAnsiTheme="majorBidi" w:cstheme="majorBidi"/>
          <w:color w:val="000000"/>
          <w:sz w:val="32"/>
          <w:szCs w:val="32"/>
        </w:rPr>
        <w:t>ssifier</w:t>
      </w:r>
    </w:p>
    <w:p w14:paraId="6EE4011F" w14:textId="6A8A35F5" w:rsidR="00C258B9" w:rsidRDefault="00C258B9" w:rsidP="00C258B9">
      <w:pPr>
        <w:shd w:val="clear" w:color="auto" w:fill="FFFFFF"/>
        <w:spacing w:after="525" w:line="240" w:lineRule="auto"/>
        <w:rPr>
          <w:rFonts w:asciiTheme="majorBidi" w:eastAsia="Times New Roman" w:hAnsiTheme="majorBidi" w:cstheme="majorBidi"/>
          <w:color w:val="000000"/>
          <w:sz w:val="24"/>
          <w:szCs w:val="24"/>
        </w:rPr>
      </w:pPr>
      <w:r w:rsidRPr="00C258B9">
        <w:rPr>
          <w:rFonts w:asciiTheme="majorBidi" w:eastAsia="Times New Roman" w:hAnsiTheme="majorBidi" w:cstheme="majorBidi"/>
          <w:color w:val="000000"/>
          <w:sz w:val="24"/>
          <w:szCs w:val="24"/>
        </w:rPr>
        <w:t>stands for Multi-layer Perceptron classifier which in the name itself connects to a Neural Network. Unlike other classification algorithms such as Support Vectors or Naive Bayes Classifier, MLPClassifier relies on an underlying Neural Network to perform the task of classification</w:t>
      </w:r>
      <w:r>
        <w:rPr>
          <w:rFonts w:asciiTheme="majorBidi" w:eastAsia="Times New Roman" w:hAnsiTheme="majorBidi" w:cstheme="majorBidi"/>
          <w:color w:val="000000"/>
          <w:sz w:val="24"/>
          <w:szCs w:val="24"/>
        </w:rPr>
        <w:t>.</w:t>
      </w:r>
    </w:p>
    <w:p w14:paraId="6D159C81" w14:textId="77777777" w:rsidR="00C258B9" w:rsidRPr="00C258B9" w:rsidRDefault="00C258B9" w:rsidP="00C258B9">
      <w:pPr>
        <w:pStyle w:val="NormalWeb"/>
        <w:shd w:val="clear" w:color="auto" w:fill="FFFFFF"/>
        <w:spacing w:before="0" w:beforeAutospacing="0"/>
        <w:rPr>
          <w:rFonts w:asciiTheme="majorBidi" w:hAnsiTheme="majorBidi" w:cstheme="majorBidi"/>
          <w:color w:val="424242"/>
        </w:rPr>
      </w:pPr>
      <w:r w:rsidRPr="00C258B9">
        <w:rPr>
          <w:rFonts w:asciiTheme="majorBidi" w:hAnsiTheme="majorBidi" w:cstheme="majorBidi"/>
          <w:color w:val="424242"/>
        </w:rPr>
        <w:t>A multilayer perceptron is a neural network connecting multiple layers in a directed graph, which means that the signal path through the nodes only goes one way. Each node, apart from the input nodes, has a nonlinear activation function. An MLP uses backpropagation as a supervised learning technique. Since there are multiple layers of neurons, MLP is a deep learning technique.</w:t>
      </w:r>
    </w:p>
    <w:p w14:paraId="7121DF58" w14:textId="1ECADED2" w:rsidR="00C258B9" w:rsidRPr="00C258B9" w:rsidRDefault="00C258B9" w:rsidP="00C258B9">
      <w:pPr>
        <w:pStyle w:val="NormalWeb"/>
        <w:shd w:val="clear" w:color="auto" w:fill="FFFFFF"/>
        <w:spacing w:before="0" w:beforeAutospacing="0"/>
        <w:rPr>
          <w:rFonts w:asciiTheme="majorBidi" w:hAnsiTheme="majorBidi" w:cstheme="majorBidi"/>
          <w:color w:val="424242"/>
        </w:rPr>
      </w:pPr>
      <w:r w:rsidRPr="00C258B9">
        <w:rPr>
          <w:rFonts w:asciiTheme="majorBidi" w:hAnsiTheme="majorBidi" w:cstheme="majorBidi"/>
          <w:color w:val="424242"/>
        </w:rPr>
        <w:t>MLP is widely used for solving problems that require supervised learning as well as research into computational neuroscience and parallel distributed processing. Applications include speech recognition, image recognition and machine translation.</w:t>
      </w:r>
      <w:r w:rsidRPr="00C258B9">
        <w:rPr>
          <w:rFonts w:asciiTheme="majorBidi" w:hAnsiTheme="majorBidi" w:cstheme="majorBidi"/>
          <w:noProof/>
          <w:color w:val="000000"/>
        </w:rPr>
        <w:t xml:space="preserve"> </w:t>
      </w:r>
    </w:p>
    <w:p w14:paraId="3271504B" w14:textId="67D2D489" w:rsidR="00C258B9" w:rsidRPr="00C258B9" w:rsidRDefault="00C258B9" w:rsidP="00C258B9">
      <w:pPr>
        <w:shd w:val="clear" w:color="auto" w:fill="FFFFFF"/>
        <w:spacing w:after="525" w:line="240" w:lineRule="auto"/>
        <w:rPr>
          <w:rFonts w:asciiTheme="majorBidi" w:eastAsia="Times New Roman" w:hAnsiTheme="majorBidi" w:cstheme="majorBidi"/>
          <w:color w:val="000000"/>
          <w:sz w:val="24"/>
          <w:szCs w:val="24"/>
        </w:rPr>
      </w:pPr>
      <w:r>
        <w:rPr>
          <w:rFonts w:asciiTheme="majorBidi" w:eastAsia="Times New Roman" w:hAnsiTheme="majorBidi" w:cstheme="majorBidi"/>
          <w:noProof/>
          <w:color w:val="000000"/>
          <w:sz w:val="24"/>
          <w:szCs w:val="24"/>
        </w:rPr>
        <w:drawing>
          <wp:anchor distT="0" distB="0" distL="114300" distR="114300" simplePos="0" relativeHeight="251658240" behindDoc="0" locked="0" layoutInCell="1" allowOverlap="1" wp14:anchorId="76FD1F56" wp14:editId="56243684">
            <wp:simplePos x="0" y="0"/>
            <wp:positionH relativeFrom="column">
              <wp:posOffset>-60960</wp:posOffset>
            </wp:positionH>
            <wp:positionV relativeFrom="paragraph">
              <wp:posOffset>438785</wp:posOffset>
            </wp:positionV>
            <wp:extent cx="5943600" cy="391287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anchor>
        </w:drawing>
      </w:r>
    </w:p>
    <w:p w14:paraId="718E56A5" w14:textId="77777777" w:rsidR="00C258B9" w:rsidRDefault="00C258B9"/>
    <w:sectPr w:rsidR="00C2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B9"/>
    <w:rsid w:val="00C25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D9A8"/>
  <w15:chartTrackingRefBased/>
  <w15:docId w15:val="{401F5BB9-D1B2-4527-923B-4967543D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5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8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58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5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598">
      <w:bodyDiv w:val="1"/>
      <w:marLeft w:val="0"/>
      <w:marRight w:val="0"/>
      <w:marTop w:val="0"/>
      <w:marBottom w:val="0"/>
      <w:divBdr>
        <w:top w:val="none" w:sz="0" w:space="0" w:color="auto"/>
        <w:left w:val="none" w:sz="0" w:space="0" w:color="auto"/>
        <w:bottom w:val="none" w:sz="0" w:space="0" w:color="auto"/>
        <w:right w:val="none" w:sz="0" w:space="0" w:color="auto"/>
      </w:divBdr>
    </w:div>
    <w:div w:id="1379478183">
      <w:bodyDiv w:val="1"/>
      <w:marLeft w:val="0"/>
      <w:marRight w:val="0"/>
      <w:marTop w:val="0"/>
      <w:marBottom w:val="0"/>
      <w:divBdr>
        <w:top w:val="none" w:sz="0" w:space="0" w:color="auto"/>
        <w:left w:val="none" w:sz="0" w:space="0" w:color="auto"/>
        <w:bottom w:val="none" w:sz="0" w:space="0" w:color="auto"/>
        <w:right w:val="none" w:sz="0" w:space="0" w:color="auto"/>
      </w:divBdr>
    </w:div>
    <w:div w:id="18027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Mohammed Elframawy</dc:creator>
  <cp:keywords/>
  <dc:description/>
  <cp:lastModifiedBy>Rawan Mohammed Elframawy</cp:lastModifiedBy>
  <cp:revision>1</cp:revision>
  <dcterms:created xsi:type="dcterms:W3CDTF">2023-01-08T06:25:00Z</dcterms:created>
  <dcterms:modified xsi:type="dcterms:W3CDTF">2023-01-08T08:43:00Z</dcterms:modified>
</cp:coreProperties>
</file>