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256D" w14:textId="77777777" w:rsidR="00B00F09" w:rsidRDefault="00000000">
      <w:pPr>
        <w:pStyle w:val="1"/>
      </w:pPr>
      <w:r>
        <w:t>The cancellation map for USA</w:t>
      </w:r>
      <w:r>
        <w:rPr>
          <w:sz w:val="22"/>
        </w:rPr>
        <w:t xml:space="preserve"> </w:t>
      </w:r>
    </w:p>
    <w:p w14:paraId="24689B1E" w14:textId="77777777" w:rsidR="00B00F09" w:rsidRDefault="00000000">
      <w:pPr>
        <w:spacing w:after="0"/>
        <w:ind w:left="0" w:right="0" w:firstLine="0"/>
      </w:pPr>
      <w:r>
        <w:t xml:space="preserve"> </w:t>
      </w:r>
    </w:p>
    <w:p w14:paraId="5C13A38A" w14:textId="77777777" w:rsidR="00B00F09" w:rsidRDefault="00000000">
      <w:pPr>
        <w:spacing w:after="171"/>
        <w:ind w:left="-617" w:right="-555" w:firstLine="0"/>
      </w:pPr>
      <w:r>
        <w:rPr>
          <w:noProof/>
        </w:rPr>
        <w:drawing>
          <wp:inline distT="0" distB="0" distL="0" distR="0" wp14:anchorId="154123EF" wp14:editId="7F0C3C1F">
            <wp:extent cx="6050280" cy="2568448"/>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6050280" cy="2568448"/>
                    </a:xfrm>
                    <a:prstGeom prst="rect">
                      <a:avLst/>
                    </a:prstGeom>
                  </pic:spPr>
                </pic:pic>
              </a:graphicData>
            </a:graphic>
          </wp:inline>
        </w:drawing>
      </w:r>
    </w:p>
    <w:p w14:paraId="7875D692" w14:textId="77777777" w:rsidR="00B00F09" w:rsidRDefault="00000000">
      <w:pPr>
        <w:spacing w:line="258" w:lineRule="auto"/>
        <w:ind w:left="-5" w:right="0"/>
      </w:pPr>
      <w:hyperlink r:id="rId5">
        <w:r>
          <w:rPr>
            <w:color w:val="0563C1"/>
            <w:u w:val="single" w:color="0563C1"/>
          </w:rPr>
          <w:t xml:space="preserve">https://public.tableau.com/app/profile/rawan.alharbi4547/viz/mapsheetofcountryandstate/ </w:t>
        </w:r>
      </w:hyperlink>
      <w:hyperlink r:id="rId6">
        <w:proofErr w:type="spellStart"/>
        <w:r>
          <w:rPr>
            <w:color w:val="0563C1"/>
            <w:u w:val="single" w:color="0563C1"/>
          </w:rPr>
          <w:t>cancel?publish</w:t>
        </w:r>
        <w:proofErr w:type="spellEnd"/>
        <w:r>
          <w:rPr>
            <w:color w:val="0563C1"/>
            <w:u w:val="single" w:color="0563C1"/>
          </w:rPr>
          <w:t>=yes</w:t>
        </w:r>
      </w:hyperlink>
      <w:hyperlink r:id="rId7">
        <w:r>
          <w:t xml:space="preserve"> </w:t>
        </w:r>
      </w:hyperlink>
      <w:r>
        <w:t xml:space="preserve">   </w:t>
      </w:r>
    </w:p>
    <w:p w14:paraId="5BB59F64" w14:textId="77777777" w:rsidR="00B00F09" w:rsidRDefault="00000000">
      <w:pPr>
        <w:ind w:left="-5"/>
      </w:pPr>
      <w:r>
        <w:t xml:space="preserve">The data show us </w:t>
      </w:r>
      <w:proofErr w:type="gramStart"/>
      <w:r>
        <w:t>the  highest</w:t>
      </w:r>
      <w:proofErr w:type="gramEnd"/>
      <w:r>
        <w:t xml:space="preserve"> state in canceled flights in USA is the state of TX , and the number of canceled flights is 668 and the </w:t>
      </w:r>
      <w:proofErr w:type="spellStart"/>
      <w:r>
        <w:t>loswest</w:t>
      </w:r>
      <w:proofErr w:type="spellEnd"/>
      <w:r>
        <w:t xml:space="preserve"> state in </w:t>
      </w:r>
      <w:proofErr w:type="spellStart"/>
      <w:r>
        <w:t>canceleed</w:t>
      </w:r>
      <w:proofErr w:type="spellEnd"/>
      <w:r>
        <w:t xml:space="preserve"> in USA is WV and MT the number of canceled flights is 3. </w:t>
      </w:r>
    </w:p>
    <w:p w14:paraId="61B09F03" w14:textId="77777777" w:rsidR="00B00F09" w:rsidRDefault="00000000">
      <w:pPr>
        <w:ind w:left="-5"/>
      </w:pPr>
      <w:r>
        <w:t xml:space="preserve">We chose this map because it </w:t>
      </w:r>
      <w:proofErr w:type="gramStart"/>
      <w:r>
        <w:t>clear ,</w:t>
      </w:r>
      <w:proofErr w:type="spellStart"/>
      <w:r>
        <w:t>simple</w:t>
      </w:r>
      <w:proofErr w:type="gramEnd"/>
      <w:r>
        <w:t>,and</w:t>
      </w:r>
      <w:proofErr w:type="spellEnd"/>
      <w:r>
        <w:t xml:space="preserve"> more effective.it shows canceled flights clearly by distinguish light and dark colors ,the light </w:t>
      </w:r>
      <w:proofErr w:type="spellStart"/>
      <w:r>
        <w:t>coloer</w:t>
      </w:r>
      <w:proofErr w:type="spellEnd"/>
      <w:r>
        <w:t xml:space="preserve"> means decreased </w:t>
      </w:r>
      <w:proofErr w:type="spellStart"/>
      <w:r>
        <w:t>cancled</w:t>
      </w:r>
      <w:proofErr w:type="spellEnd"/>
      <w:r>
        <w:t xml:space="preserve"> flights and the dark </w:t>
      </w:r>
      <w:proofErr w:type="spellStart"/>
      <w:r>
        <w:t>coloer</w:t>
      </w:r>
      <w:proofErr w:type="spellEnd"/>
      <w:r>
        <w:t xml:space="preserve"> means increased </w:t>
      </w:r>
      <w:proofErr w:type="spellStart"/>
      <w:r>
        <w:t>cancled</w:t>
      </w:r>
      <w:proofErr w:type="spellEnd"/>
      <w:r>
        <w:t xml:space="preserve"> flight  </w:t>
      </w:r>
    </w:p>
    <w:p w14:paraId="4FD10E34" w14:textId="77777777" w:rsidR="00B00F09" w:rsidRDefault="00000000">
      <w:pPr>
        <w:ind w:left="-5"/>
      </w:pPr>
      <w:r>
        <w:t xml:space="preserve">-  We have put in a filter for months  </w:t>
      </w:r>
    </w:p>
    <w:p w14:paraId="221AD21C" w14:textId="77777777" w:rsidR="00B00F09" w:rsidRDefault="00000000">
      <w:pPr>
        <w:ind w:left="-5"/>
      </w:pPr>
      <w:r>
        <w:t xml:space="preserve">-The blue color shows the state that have the most cancellation </w:t>
      </w:r>
      <w:proofErr w:type="gramStart"/>
      <w:r>
        <w:t>and  the</w:t>
      </w:r>
      <w:proofErr w:type="gramEnd"/>
      <w:r>
        <w:t xml:space="preserve"> lighter the  color shows the less cancelled the state.   </w:t>
      </w:r>
    </w:p>
    <w:p w14:paraId="79FB4141" w14:textId="77777777" w:rsidR="00B00F09" w:rsidRDefault="00000000">
      <w:pPr>
        <w:spacing w:after="158"/>
        <w:ind w:left="0" w:right="0" w:firstLine="0"/>
      </w:pPr>
      <w:r>
        <w:t xml:space="preserve"> </w:t>
      </w:r>
    </w:p>
    <w:p w14:paraId="37034696" w14:textId="77777777" w:rsidR="00B00F09" w:rsidRDefault="00000000">
      <w:pPr>
        <w:spacing w:after="158"/>
        <w:ind w:left="0" w:right="0" w:firstLine="0"/>
      </w:pPr>
      <w:r>
        <w:t xml:space="preserve"> </w:t>
      </w:r>
    </w:p>
    <w:p w14:paraId="13B7B898" w14:textId="77777777" w:rsidR="00B00F09" w:rsidRDefault="00000000">
      <w:pPr>
        <w:spacing w:after="160"/>
        <w:ind w:left="0" w:right="0" w:firstLine="0"/>
      </w:pPr>
      <w:r>
        <w:t xml:space="preserve"> </w:t>
      </w:r>
    </w:p>
    <w:p w14:paraId="0A31595E" w14:textId="77777777" w:rsidR="00B00F09" w:rsidRDefault="00000000">
      <w:pPr>
        <w:spacing w:after="172"/>
        <w:ind w:left="0" w:right="0" w:firstLine="0"/>
      </w:pPr>
      <w:r>
        <w:t xml:space="preserve"> </w:t>
      </w:r>
    </w:p>
    <w:p w14:paraId="223E1CD4" w14:textId="77777777" w:rsidR="00B00F09" w:rsidRDefault="00000000">
      <w:pPr>
        <w:spacing w:after="160"/>
        <w:ind w:left="0" w:right="0" w:firstLine="0"/>
      </w:pPr>
      <w:r>
        <w:t xml:space="preserve">       </w:t>
      </w:r>
      <w:r>
        <w:tab/>
        <w:t xml:space="preserve"> </w:t>
      </w:r>
    </w:p>
    <w:p w14:paraId="43E4B4E7" w14:textId="77777777" w:rsidR="00B00F09" w:rsidRDefault="00000000">
      <w:pPr>
        <w:spacing w:after="158"/>
        <w:ind w:left="0" w:right="0" w:firstLine="0"/>
      </w:pPr>
      <w:r>
        <w:t xml:space="preserve"> </w:t>
      </w:r>
    </w:p>
    <w:p w14:paraId="37FCCB20" w14:textId="77777777" w:rsidR="00B00F09" w:rsidRDefault="00000000">
      <w:pPr>
        <w:spacing w:after="160"/>
        <w:ind w:left="0" w:right="0" w:firstLine="0"/>
      </w:pPr>
      <w:r>
        <w:t xml:space="preserve"> </w:t>
      </w:r>
    </w:p>
    <w:p w14:paraId="78094FDB" w14:textId="77777777" w:rsidR="00B00F09" w:rsidRDefault="00000000">
      <w:pPr>
        <w:spacing w:after="158"/>
        <w:ind w:left="0" w:right="0" w:firstLine="0"/>
      </w:pPr>
      <w:r>
        <w:t xml:space="preserve"> </w:t>
      </w:r>
    </w:p>
    <w:p w14:paraId="18497E78" w14:textId="77777777" w:rsidR="00B00F09" w:rsidRDefault="00000000">
      <w:pPr>
        <w:spacing w:after="0"/>
        <w:ind w:left="0" w:right="0" w:firstLine="0"/>
      </w:pPr>
      <w:r>
        <w:t xml:space="preserve"> </w:t>
      </w:r>
    </w:p>
    <w:p w14:paraId="56858973" w14:textId="77777777" w:rsidR="00B00F09" w:rsidRDefault="00000000">
      <w:pPr>
        <w:pStyle w:val="1"/>
        <w:ind w:right="50"/>
      </w:pPr>
      <w:r>
        <w:lastRenderedPageBreak/>
        <w:t>The cancellation rate for USA</w:t>
      </w:r>
      <w:r>
        <w:rPr>
          <w:sz w:val="22"/>
        </w:rPr>
        <w:t xml:space="preserve"> </w:t>
      </w:r>
    </w:p>
    <w:p w14:paraId="5BF6E208" w14:textId="77777777" w:rsidR="00B00F09" w:rsidRDefault="00000000">
      <w:pPr>
        <w:spacing w:after="248"/>
        <w:ind w:left="-476" w:right="0" w:firstLine="0"/>
      </w:pPr>
      <w:r>
        <w:rPr>
          <w:noProof/>
        </w:rPr>
        <w:drawing>
          <wp:inline distT="0" distB="0" distL="0" distR="0" wp14:anchorId="136B693A" wp14:editId="1AB08235">
            <wp:extent cx="5274310" cy="337629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8"/>
                    <a:stretch>
                      <a:fillRect/>
                    </a:stretch>
                  </pic:blipFill>
                  <pic:spPr>
                    <a:xfrm>
                      <a:off x="0" y="0"/>
                      <a:ext cx="5274310" cy="3376295"/>
                    </a:xfrm>
                    <a:prstGeom prst="rect">
                      <a:avLst/>
                    </a:prstGeom>
                  </pic:spPr>
                </pic:pic>
              </a:graphicData>
            </a:graphic>
          </wp:inline>
        </w:drawing>
      </w:r>
    </w:p>
    <w:p w14:paraId="294A4445" w14:textId="77777777" w:rsidR="00B00F09" w:rsidRDefault="00000000">
      <w:pPr>
        <w:spacing w:after="158"/>
        <w:ind w:left="0" w:right="0" w:firstLine="0"/>
      </w:pPr>
      <w:r>
        <w:t xml:space="preserve"> </w:t>
      </w:r>
    </w:p>
    <w:p w14:paraId="2129CC1B" w14:textId="77777777" w:rsidR="00B00F09" w:rsidRDefault="00000000">
      <w:pPr>
        <w:spacing w:after="160"/>
        <w:ind w:left="0" w:right="0" w:firstLine="0"/>
      </w:pPr>
      <w:r>
        <w:t xml:space="preserve"> </w:t>
      </w:r>
    </w:p>
    <w:p w14:paraId="5B87F4C2" w14:textId="77777777" w:rsidR="00B00F09" w:rsidRDefault="00000000">
      <w:pPr>
        <w:ind w:left="-5"/>
      </w:pPr>
      <w:r>
        <w:t xml:space="preserve">   -I chose the red color for the state with the highest </w:t>
      </w:r>
      <w:proofErr w:type="spellStart"/>
      <w:r>
        <w:t>cancellation.and</w:t>
      </w:r>
      <w:proofErr w:type="spellEnd"/>
      <w:r>
        <w:t xml:space="preserve"> the blue color for the states with the lowest cancellation.in order to distinguish </w:t>
      </w:r>
    </w:p>
    <w:p w14:paraId="09C5A539" w14:textId="77777777" w:rsidR="00B00F09" w:rsidRDefault="00000000">
      <w:pPr>
        <w:ind w:left="-5"/>
      </w:pPr>
      <w:r>
        <w:t xml:space="preserve">- We have put in a filter for months      </w:t>
      </w:r>
    </w:p>
    <w:p w14:paraId="7E604103" w14:textId="77777777" w:rsidR="00B00F09" w:rsidRDefault="00000000">
      <w:pPr>
        <w:spacing w:after="160"/>
        <w:ind w:left="0" w:right="0" w:firstLine="0"/>
      </w:pPr>
      <w:r>
        <w:t xml:space="preserve">  </w:t>
      </w:r>
    </w:p>
    <w:p w14:paraId="4DAB10F7" w14:textId="77777777" w:rsidR="00B00F09" w:rsidRDefault="00000000">
      <w:pPr>
        <w:spacing w:line="258" w:lineRule="auto"/>
        <w:ind w:left="-5" w:right="0"/>
      </w:pPr>
      <w:hyperlink r:id="rId9">
        <w:r>
          <w:rPr>
            <w:color w:val="0563C1"/>
            <w:u w:val="single" w:color="0563C1"/>
          </w:rPr>
          <w:t xml:space="preserve">https://public.tableau.com/app/profile/rawan.alharbi4547/viz/sheetofthenumberofcancellat </w:t>
        </w:r>
      </w:hyperlink>
      <w:hyperlink r:id="rId10">
        <w:proofErr w:type="spellStart"/>
        <w:r>
          <w:rPr>
            <w:color w:val="0563C1"/>
            <w:u w:val="single" w:color="0563C1"/>
          </w:rPr>
          <w:t>ionsperstate</w:t>
        </w:r>
        <w:proofErr w:type="spellEnd"/>
        <w:r>
          <w:rPr>
            <w:color w:val="0563C1"/>
            <w:u w:val="single" w:color="0563C1"/>
          </w:rPr>
          <w:t>/cancel2?publish=yes</w:t>
        </w:r>
      </w:hyperlink>
      <w:hyperlink r:id="rId11">
        <w:r>
          <w:t xml:space="preserve"> </w:t>
        </w:r>
      </w:hyperlink>
      <w:r>
        <w:t xml:space="preserve"> </w:t>
      </w:r>
    </w:p>
    <w:p w14:paraId="36B6BDC1" w14:textId="77777777" w:rsidR="00B00F09" w:rsidRDefault="00000000">
      <w:pPr>
        <w:spacing w:after="158"/>
        <w:ind w:left="0" w:right="0" w:firstLine="0"/>
      </w:pPr>
      <w:r>
        <w:t xml:space="preserve">                                    </w:t>
      </w:r>
    </w:p>
    <w:p w14:paraId="1B9A6FC7" w14:textId="77777777" w:rsidR="00B00F09" w:rsidRDefault="00000000">
      <w:pPr>
        <w:spacing w:after="161"/>
        <w:ind w:left="0" w:right="0" w:firstLine="0"/>
      </w:pPr>
      <w:r>
        <w:t xml:space="preserve"> </w:t>
      </w:r>
    </w:p>
    <w:p w14:paraId="0EBEF6E5" w14:textId="77777777" w:rsidR="00B00F09" w:rsidRDefault="00000000">
      <w:pPr>
        <w:spacing w:after="158"/>
        <w:ind w:left="0" w:right="0" w:firstLine="0"/>
      </w:pPr>
      <w:r>
        <w:t xml:space="preserve"> </w:t>
      </w:r>
    </w:p>
    <w:p w14:paraId="4F125B40" w14:textId="77777777" w:rsidR="00B00F09" w:rsidRDefault="00000000">
      <w:pPr>
        <w:spacing w:after="160"/>
        <w:ind w:left="0" w:right="0" w:firstLine="0"/>
      </w:pPr>
      <w:r>
        <w:t xml:space="preserve"> </w:t>
      </w:r>
    </w:p>
    <w:p w14:paraId="0E437899" w14:textId="77777777" w:rsidR="00B00F09" w:rsidRDefault="00000000">
      <w:pPr>
        <w:spacing w:after="158"/>
        <w:ind w:left="0" w:right="0" w:firstLine="0"/>
      </w:pPr>
      <w:r>
        <w:t xml:space="preserve"> </w:t>
      </w:r>
    </w:p>
    <w:p w14:paraId="4D7650F6" w14:textId="77777777" w:rsidR="00B00F09" w:rsidRDefault="00000000">
      <w:pPr>
        <w:spacing w:after="160"/>
        <w:ind w:left="0" w:right="0" w:firstLine="0"/>
      </w:pPr>
      <w:r>
        <w:t xml:space="preserve"> </w:t>
      </w:r>
    </w:p>
    <w:p w14:paraId="4F0CBCDE" w14:textId="77777777" w:rsidR="00B00F09" w:rsidRDefault="00000000">
      <w:pPr>
        <w:spacing w:after="158"/>
        <w:ind w:left="0" w:right="0" w:firstLine="0"/>
      </w:pPr>
      <w:r>
        <w:t xml:space="preserve"> </w:t>
      </w:r>
    </w:p>
    <w:p w14:paraId="36B65FC6" w14:textId="77777777" w:rsidR="00B00F09" w:rsidRDefault="00000000">
      <w:pPr>
        <w:spacing w:after="0"/>
        <w:ind w:left="0" w:right="0" w:firstLine="0"/>
      </w:pPr>
      <w:r>
        <w:t xml:space="preserve"> </w:t>
      </w:r>
    </w:p>
    <w:p w14:paraId="0D850194" w14:textId="77777777" w:rsidR="00B00F09" w:rsidRDefault="00000000">
      <w:pPr>
        <w:pStyle w:val="1"/>
        <w:ind w:right="45"/>
      </w:pPr>
      <w:r>
        <w:lastRenderedPageBreak/>
        <w:t xml:space="preserve">Dashboard of </w:t>
      </w:r>
      <w:proofErr w:type="gramStart"/>
      <w:r>
        <w:t>The</w:t>
      </w:r>
      <w:proofErr w:type="gramEnd"/>
      <w:r>
        <w:t xml:space="preserve"> cancellation for USA </w:t>
      </w:r>
    </w:p>
    <w:p w14:paraId="429A4BA7" w14:textId="77777777" w:rsidR="00B00F09" w:rsidRDefault="00000000">
      <w:pPr>
        <w:spacing w:after="0"/>
        <w:ind w:left="0" w:right="0" w:firstLine="0"/>
      </w:pPr>
      <w:r>
        <w:t xml:space="preserve"> </w:t>
      </w:r>
    </w:p>
    <w:p w14:paraId="34552B0C" w14:textId="77777777" w:rsidR="00B00F09" w:rsidRDefault="00000000">
      <w:pPr>
        <w:spacing w:after="131"/>
        <w:ind w:left="-210" w:right="0" w:firstLine="0"/>
      </w:pPr>
      <w:r>
        <w:rPr>
          <w:noProof/>
        </w:rPr>
        <w:drawing>
          <wp:inline distT="0" distB="0" distL="0" distR="0" wp14:anchorId="007FDE36" wp14:editId="447C5E83">
            <wp:extent cx="5274310" cy="278638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2"/>
                    <a:stretch>
                      <a:fillRect/>
                    </a:stretch>
                  </pic:blipFill>
                  <pic:spPr>
                    <a:xfrm>
                      <a:off x="0" y="0"/>
                      <a:ext cx="5274310" cy="2786380"/>
                    </a:xfrm>
                    <a:prstGeom prst="rect">
                      <a:avLst/>
                    </a:prstGeom>
                  </pic:spPr>
                </pic:pic>
              </a:graphicData>
            </a:graphic>
          </wp:inline>
        </w:drawing>
      </w:r>
    </w:p>
    <w:p w14:paraId="42613BFB" w14:textId="77777777" w:rsidR="00B00F09" w:rsidRDefault="00000000">
      <w:pPr>
        <w:spacing w:after="158"/>
        <w:ind w:left="0" w:right="0" w:firstLine="0"/>
      </w:pPr>
      <w:r>
        <w:t xml:space="preserve"> </w:t>
      </w:r>
    </w:p>
    <w:p w14:paraId="2746F71C" w14:textId="77777777" w:rsidR="00B00F09" w:rsidRDefault="00000000">
      <w:pPr>
        <w:ind w:left="-5"/>
      </w:pPr>
      <w:r>
        <w:t xml:space="preserve">we applied the filter to the bar chart and the map, then we created the dashboard and made sure to choose the appropriate colors.  </w:t>
      </w:r>
    </w:p>
    <w:p w14:paraId="6882A85D" w14:textId="77777777" w:rsidR="00B00F09" w:rsidRDefault="00000000">
      <w:pPr>
        <w:spacing w:line="258" w:lineRule="auto"/>
        <w:ind w:left="-5" w:right="0"/>
      </w:pPr>
      <w:hyperlink r:id="rId13">
        <w:r>
          <w:rPr>
            <w:color w:val="0563C1"/>
            <w:u w:val="single" w:color="0563C1"/>
          </w:rPr>
          <w:t xml:space="preserve">https://public.tableau.com/app/profile/rawan.alharbi4547/viz/canceldashbord2/canceldash </w:t>
        </w:r>
      </w:hyperlink>
      <w:hyperlink r:id="rId14">
        <w:proofErr w:type="spellStart"/>
        <w:r>
          <w:rPr>
            <w:color w:val="0563C1"/>
            <w:u w:val="single" w:color="0563C1"/>
          </w:rPr>
          <w:t>bord?publish</w:t>
        </w:r>
        <w:proofErr w:type="spellEnd"/>
        <w:r>
          <w:rPr>
            <w:color w:val="0563C1"/>
            <w:u w:val="single" w:color="0563C1"/>
          </w:rPr>
          <w:t>=yes</w:t>
        </w:r>
      </w:hyperlink>
      <w:hyperlink r:id="rId15">
        <w:r>
          <w:t xml:space="preserve"> </w:t>
        </w:r>
      </w:hyperlink>
      <w:r>
        <w:t xml:space="preserve"> </w:t>
      </w:r>
    </w:p>
    <w:p w14:paraId="7781E4A7" w14:textId="77777777" w:rsidR="00B00F09" w:rsidRDefault="00000000">
      <w:pPr>
        <w:spacing w:after="158"/>
        <w:ind w:left="0" w:right="0" w:firstLine="0"/>
      </w:pPr>
      <w:r>
        <w:t xml:space="preserve"> </w:t>
      </w:r>
    </w:p>
    <w:p w14:paraId="4D2DD7F3" w14:textId="77777777" w:rsidR="00B00F09" w:rsidRDefault="00000000">
      <w:pPr>
        <w:spacing w:after="160"/>
        <w:ind w:left="0" w:right="0" w:firstLine="0"/>
      </w:pPr>
      <w:r>
        <w:t xml:space="preserve"> </w:t>
      </w:r>
    </w:p>
    <w:p w14:paraId="72C253B9" w14:textId="77777777" w:rsidR="00B00F09" w:rsidRDefault="00000000">
      <w:pPr>
        <w:spacing w:after="158"/>
        <w:ind w:left="0" w:right="0" w:firstLine="0"/>
      </w:pPr>
      <w:r>
        <w:t xml:space="preserve"> </w:t>
      </w:r>
    </w:p>
    <w:p w14:paraId="2412E73B" w14:textId="77777777" w:rsidR="00B00F09" w:rsidRDefault="00000000">
      <w:pPr>
        <w:spacing w:after="158"/>
        <w:ind w:left="0" w:right="0" w:firstLine="0"/>
      </w:pPr>
      <w:r>
        <w:t xml:space="preserve"> </w:t>
      </w:r>
    </w:p>
    <w:p w14:paraId="043D8234" w14:textId="77777777" w:rsidR="00B00F09" w:rsidRDefault="00000000">
      <w:pPr>
        <w:spacing w:after="160"/>
        <w:ind w:left="0" w:right="0" w:firstLine="0"/>
      </w:pPr>
      <w:r>
        <w:t xml:space="preserve"> </w:t>
      </w:r>
    </w:p>
    <w:p w14:paraId="46B8A81B" w14:textId="77777777" w:rsidR="00B00F09" w:rsidRDefault="00000000">
      <w:pPr>
        <w:spacing w:after="158"/>
        <w:ind w:left="0" w:right="0" w:firstLine="0"/>
      </w:pPr>
      <w:r>
        <w:t xml:space="preserve"> </w:t>
      </w:r>
    </w:p>
    <w:p w14:paraId="3515FBE3" w14:textId="77777777" w:rsidR="00B00F09" w:rsidRDefault="00000000">
      <w:pPr>
        <w:spacing w:after="160"/>
        <w:ind w:left="0" w:right="0" w:firstLine="0"/>
      </w:pPr>
      <w:r>
        <w:t xml:space="preserve"> </w:t>
      </w:r>
    </w:p>
    <w:p w14:paraId="276CF268" w14:textId="77777777" w:rsidR="00B00F09" w:rsidRDefault="00000000">
      <w:pPr>
        <w:spacing w:after="158"/>
        <w:ind w:left="0" w:right="0" w:firstLine="0"/>
      </w:pPr>
      <w:r>
        <w:t xml:space="preserve"> </w:t>
      </w:r>
    </w:p>
    <w:p w14:paraId="199C4970" w14:textId="77777777" w:rsidR="00B00F09" w:rsidRDefault="00000000">
      <w:pPr>
        <w:spacing w:after="0"/>
        <w:ind w:left="0" w:right="0" w:firstLine="0"/>
      </w:pPr>
      <w:r>
        <w:t xml:space="preserve"> </w:t>
      </w:r>
    </w:p>
    <w:p w14:paraId="1BBA165F" w14:textId="77777777" w:rsidR="00B00F09" w:rsidRDefault="00000000">
      <w:pPr>
        <w:spacing w:after="383"/>
        <w:ind w:left="0" w:right="0" w:firstLine="0"/>
      </w:pPr>
      <w:r>
        <w:t xml:space="preserve"> </w:t>
      </w:r>
    </w:p>
    <w:p w14:paraId="4CF8F554" w14:textId="77777777" w:rsidR="00B00F09" w:rsidRDefault="00000000">
      <w:pPr>
        <w:pStyle w:val="1"/>
        <w:ind w:right="50"/>
      </w:pPr>
      <w:r>
        <w:lastRenderedPageBreak/>
        <w:t xml:space="preserve">The </w:t>
      </w:r>
      <w:r>
        <w:rPr>
          <w:color w:val="0B0B0B"/>
        </w:rPr>
        <w:t>reasons</w:t>
      </w:r>
      <w:r>
        <w:t xml:space="preserve"> of cancellation </w:t>
      </w:r>
    </w:p>
    <w:p w14:paraId="05E887E9" w14:textId="77777777" w:rsidR="00B00F09" w:rsidRDefault="00000000">
      <w:pPr>
        <w:spacing w:after="18"/>
        <w:ind w:left="-4" w:right="0" w:firstLine="0"/>
      </w:pPr>
      <w:r>
        <w:rPr>
          <w:noProof/>
        </w:rPr>
        <w:drawing>
          <wp:inline distT="0" distB="0" distL="0" distR="0" wp14:anchorId="72429776" wp14:editId="7FB9874B">
            <wp:extent cx="5274310" cy="3419476"/>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6"/>
                    <a:stretch>
                      <a:fillRect/>
                    </a:stretch>
                  </pic:blipFill>
                  <pic:spPr>
                    <a:xfrm>
                      <a:off x="0" y="0"/>
                      <a:ext cx="5274310" cy="3419476"/>
                    </a:xfrm>
                    <a:prstGeom prst="rect">
                      <a:avLst/>
                    </a:prstGeom>
                  </pic:spPr>
                </pic:pic>
              </a:graphicData>
            </a:graphic>
          </wp:inline>
        </w:drawing>
      </w:r>
    </w:p>
    <w:tbl>
      <w:tblPr>
        <w:tblStyle w:val="TableGrid"/>
        <w:tblW w:w="8369" w:type="dxa"/>
        <w:tblInd w:w="-31" w:type="dxa"/>
        <w:tblCellMar>
          <w:top w:w="56" w:type="dxa"/>
          <w:left w:w="31" w:type="dxa"/>
          <w:bottom w:w="0" w:type="dxa"/>
          <w:right w:w="44" w:type="dxa"/>
        </w:tblCellMar>
        <w:tblLook w:val="04A0" w:firstRow="1" w:lastRow="0" w:firstColumn="1" w:lastColumn="0" w:noHBand="0" w:noVBand="1"/>
      </w:tblPr>
      <w:tblGrid>
        <w:gridCol w:w="8369"/>
      </w:tblGrid>
      <w:tr w:rsidR="00B00F09" w14:paraId="17B53D6A" w14:textId="77777777">
        <w:trPr>
          <w:trHeight w:val="331"/>
        </w:trPr>
        <w:tc>
          <w:tcPr>
            <w:tcW w:w="8369" w:type="dxa"/>
            <w:tcBorders>
              <w:top w:val="single" w:sz="2" w:space="0" w:color="000000"/>
              <w:left w:val="single" w:sz="2" w:space="0" w:color="000000"/>
              <w:bottom w:val="nil"/>
              <w:right w:val="single" w:sz="2" w:space="0" w:color="000000"/>
            </w:tcBorders>
          </w:tcPr>
          <w:p w14:paraId="44B2BACE" w14:textId="77777777" w:rsidR="00B00F09" w:rsidRDefault="00000000">
            <w:pPr>
              <w:spacing w:after="0"/>
              <w:ind w:left="0" w:right="0" w:firstLine="0"/>
            </w:pPr>
            <w:r>
              <w:rPr>
                <w:rFonts w:ascii="Times New Roman" w:eastAsia="Times New Roman" w:hAnsi="Times New Roman" w:cs="Times New Roman"/>
                <w:sz w:val="24"/>
              </w:rPr>
              <w:t xml:space="preserve">Here I chose the pie chart, the data showed very clearly </w:t>
            </w:r>
            <w:r>
              <w:rPr>
                <w:color w:val="0B0B0B"/>
                <w:sz w:val="24"/>
              </w:rPr>
              <w:t xml:space="preserve">Airline/Carrier cancelled </w:t>
            </w:r>
          </w:p>
        </w:tc>
      </w:tr>
      <w:tr w:rsidR="00B00F09" w14:paraId="4FE26517" w14:textId="77777777">
        <w:trPr>
          <w:trHeight w:val="1588"/>
        </w:trPr>
        <w:tc>
          <w:tcPr>
            <w:tcW w:w="8369" w:type="dxa"/>
            <w:tcBorders>
              <w:top w:val="nil"/>
              <w:left w:val="single" w:sz="2" w:space="0" w:color="000000"/>
              <w:bottom w:val="single" w:sz="2" w:space="0" w:color="000000"/>
              <w:right w:val="single" w:sz="2" w:space="0" w:color="000000"/>
            </w:tcBorders>
            <w:shd w:val="clear" w:color="auto" w:fill="FFFFFF"/>
          </w:tcPr>
          <w:p w14:paraId="1F01D76A" w14:textId="77777777" w:rsidR="00B00F09" w:rsidRDefault="00000000">
            <w:pPr>
              <w:spacing w:after="288"/>
              <w:ind w:left="0" w:right="0" w:firstLine="0"/>
            </w:pPr>
            <w:r>
              <w:rPr>
                <w:color w:val="0B0B0B"/>
                <w:sz w:val="24"/>
              </w:rPr>
              <w:t xml:space="preserve">1.260 National Air System cancelled 776 Weather cancelled </w:t>
            </w:r>
            <w:proofErr w:type="gramStart"/>
            <w:r>
              <w:rPr>
                <w:color w:val="0B0B0B"/>
                <w:sz w:val="24"/>
              </w:rPr>
              <w:t>2.397</w:t>
            </w:r>
            <w:proofErr w:type="gramEnd"/>
            <w:r>
              <w:rPr>
                <w:color w:val="0B0B0B"/>
                <w:sz w:val="24"/>
              </w:rPr>
              <w:t xml:space="preserve"> </w:t>
            </w:r>
          </w:p>
          <w:p w14:paraId="24B1B10F" w14:textId="77777777" w:rsidR="00B00F09" w:rsidRDefault="00000000">
            <w:pPr>
              <w:spacing w:after="0"/>
              <w:ind w:left="0" w:right="0" w:firstLine="0"/>
            </w:pPr>
            <w:r>
              <w:rPr>
                <w:color w:val="0B0B0B"/>
                <w:sz w:val="24"/>
              </w:rPr>
              <w:t xml:space="preserve">The most reason for cancellation is the weather, so we put the light purple color is the highest reason for cancellation, and the dark purple color is the lowest reason for cancellation </w:t>
            </w:r>
          </w:p>
        </w:tc>
      </w:tr>
    </w:tbl>
    <w:p w14:paraId="3B4CF8A0" w14:textId="77777777" w:rsidR="00B00F09" w:rsidRDefault="00000000">
      <w:pPr>
        <w:spacing w:after="82" w:line="287" w:lineRule="auto"/>
        <w:ind w:left="0" w:right="0" w:firstLine="0"/>
      </w:pPr>
      <w:hyperlink r:id="rId17">
        <w:r>
          <w:rPr>
            <w:color w:val="0563C1"/>
            <w:sz w:val="27"/>
            <w:u w:val="single" w:color="0563C1"/>
          </w:rPr>
          <w:t xml:space="preserve">https://public.tableau.com/app/profile/rawan.alharbi4547/viz/she </w:t>
        </w:r>
      </w:hyperlink>
      <w:hyperlink r:id="rId18">
        <w:proofErr w:type="spellStart"/>
        <w:r>
          <w:rPr>
            <w:color w:val="0563C1"/>
            <w:sz w:val="27"/>
            <w:u w:val="single" w:color="0563C1"/>
          </w:rPr>
          <w:t>etpiechartcancellationresone</w:t>
        </w:r>
        <w:proofErr w:type="spellEnd"/>
        <w:r>
          <w:rPr>
            <w:color w:val="0563C1"/>
            <w:sz w:val="27"/>
            <w:u w:val="single" w:color="0563C1"/>
          </w:rPr>
          <w:t>/Sheet3?publish=yes</w:t>
        </w:r>
      </w:hyperlink>
      <w:hyperlink r:id="rId19">
        <w:r>
          <w:rPr>
            <w:color w:val="0B0B0B"/>
            <w:sz w:val="27"/>
          </w:rPr>
          <w:t xml:space="preserve"> </w:t>
        </w:r>
      </w:hyperlink>
      <w:r>
        <w:rPr>
          <w:color w:val="0B0B0B"/>
          <w:sz w:val="27"/>
        </w:rPr>
        <w:t xml:space="preserve"> </w:t>
      </w:r>
    </w:p>
    <w:p w14:paraId="12EAE0BA" w14:textId="77777777" w:rsidR="00B00F09" w:rsidRDefault="00000000">
      <w:pPr>
        <w:spacing w:after="160"/>
        <w:ind w:left="0" w:right="0" w:firstLine="0"/>
      </w:pPr>
      <w:r>
        <w:t xml:space="preserve"> </w:t>
      </w:r>
    </w:p>
    <w:p w14:paraId="57BC07CD" w14:textId="77777777" w:rsidR="00B00F09" w:rsidRDefault="00000000">
      <w:pPr>
        <w:spacing w:after="158"/>
        <w:ind w:left="0" w:right="0" w:firstLine="0"/>
      </w:pPr>
      <w:r>
        <w:t xml:space="preserve"> </w:t>
      </w:r>
    </w:p>
    <w:p w14:paraId="63842135" w14:textId="77777777" w:rsidR="00B00F09" w:rsidRDefault="00000000">
      <w:pPr>
        <w:spacing w:after="158"/>
        <w:ind w:left="0" w:right="0" w:firstLine="0"/>
      </w:pPr>
      <w:r>
        <w:t xml:space="preserve"> </w:t>
      </w:r>
    </w:p>
    <w:p w14:paraId="5EFAD102" w14:textId="77777777" w:rsidR="00B00F09" w:rsidRDefault="00000000">
      <w:pPr>
        <w:spacing w:after="160"/>
        <w:ind w:left="0" w:right="0" w:firstLine="0"/>
      </w:pPr>
      <w:r>
        <w:t xml:space="preserve"> </w:t>
      </w:r>
    </w:p>
    <w:p w14:paraId="57312300" w14:textId="77777777" w:rsidR="00B00F09" w:rsidRDefault="00000000">
      <w:pPr>
        <w:spacing w:after="0"/>
        <w:ind w:left="0" w:right="0" w:firstLine="0"/>
      </w:pPr>
      <w:r>
        <w:t xml:space="preserve"> </w:t>
      </w:r>
    </w:p>
    <w:p w14:paraId="131898B6" w14:textId="77777777" w:rsidR="00B00F09" w:rsidRDefault="00000000">
      <w:pPr>
        <w:pStyle w:val="1"/>
        <w:ind w:right="47"/>
      </w:pPr>
      <w:r>
        <w:lastRenderedPageBreak/>
        <w:t xml:space="preserve">Airline Delay </w:t>
      </w:r>
    </w:p>
    <w:p w14:paraId="31A72C33" w14:textId="77777777" w:rsidR="00B00F09" w:rsidRDefault="00000000">
      <w:pPr>
        <w:spacing w:after="49"/>
        <w:ind w:left="-332" w:right="-270" w:firstLine="0"/>
      </w:pPr>
      <w:r>
        <w:rPr>
          <w:noProof/>
        </w:rPr>
        <w:drawing>
          <wp:inline distT="0" distB="0" distL="0" distR="0" wp14:anchorId="0B884B26" wp14:editId="06B7B0DF">
            <wp:extent cx="5688330" cy="446532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20"/>
                    <a:stretch>
                      <a:fillRect/>
                    </a:stretch>
                  </pic:blipFill>
                  <pic:spPr>
                    <a:xfrm>
                      <a:off x="0" y="0"/>
                      <a:ext cx="5688330" cy="4465320"/>
                    </a:xfrm>
                    <a:prstGeom prst="rect">
                      <a:avLst/>
                    </a:prstGeom>
                  </pic:spPr>
                </pic:pic>
              </a:graphicData>
            </a:graphic>
          </wp:inline>
        </w:drawing>
      </w:r>
    </w:p>
    <w:p w14:paraId="75576F33" w14:textId="77777777" w:rsidR="00B00F09" w:rsidRDefault="00000000">
      <w:pPr>
        <w:spacing w:after="158"/>
        <w:ind w:left="0" w:right="0" w:firstLine="0"/>
      </w:pPr>
      <w:r>
        <w:t xml:space="preserve"> </w:t>
      </w:r>
    </w:p>
    <w:p w14:paraId="3651ED17" w14:textId="77777777" w:rsidR="00B00F09" w:rsidRDefault="00000000">
      <w:pPr>
        <w:ind w:left="-5"/>
      </w:pPr>
      <w:r>
        <w:t xml:space="preserve">I used bar chart and the figure showed that the most delayed flight is southwest </w:t>
      </w:r>
      <w:proofErr w:type="gramStart"/>
      <w:r>
        <w:t>airlines</w:t>
      </w:r>
      <w:proofErr w:type="gramEnd"/>
      <w:r>
        <w:t xml:space="preserve"> and the least delayed flight is virgin America. </w:t>
      </w:r>
    </w:p>
    <w:p w14:paraId="0001650D" w14:textId="77777777" w:rsidR="00B00F09" w:rsidRDefault="00000000">
      <w:pPr>
        <w:ind w:left="-5"/>
      </w:pPr>
      <w:r>
        <w:t xml:space="preserve">     -I chose the dark pink color for the top delayed flights and put it another color so that the viewer can distinguish and know at first sight what are the most delayed flights. </w:t>
      </w:r>
    </w:p>
    <w:p w14:paraId="508E4118" w14:textId="77777777" w:rsidR="00B00F09" w:rsidRDefault="00000000">
      <w:pPr>
        <w:spacing w:after="160"/>
        <w:ind w:left="0" w:right="0" w:firstLine="0"/>
      </w:pPr>
      <w:r>
        <w:t xml:space="preserve"> </w:t>
      </w:r>
    </w:p>
    <w:p w14:paraId="7C641759" w14:textId="77777777" w:rsidR="00B00F09" w:rsidRDefault="00000000">
      <w:pPr>
        <w:spacing w:after="0"/>
        <w:ind w:left="0" w:right="71" w:firstLine="0"/>
        <w:jc w:val="right"/>
      </w:pPr>
      <w:hyperlink r:id="rId21">
        <w:r>
          <w:rPr>
            <w:color w:val="0563C1"/>
            <w:u w:val="single" w:color="0563C1"/>
          </w:rPr>
          <w:t>https://public.tableau.com/app/profile/rawan.alharbi4547/viz/sheetarilinedelay/She</w:t>
        </w:r>
      </w:hyperlink>
    </w:p>
    <w:p w14:paraId="26E0B309" w14:textId="77777777" w:rsidR="00B00F09" w:rsidRDefault="00000000">
      <w:pPr>
        <w:spacing w:line="258" w:lineRule="auto"/>
        <w:ind w:left="-5" w:right="0"/>
      </w:pPr>
      <w:hyperlink r:id="rId22">
        <w:r>
          <w:rPr>
            <w:color w:val="0563C1"/>
            <w:u w:val="single" w:color="0563C1"/>
          </w:rPr>
          <w:t>et4?publish=yes</w:t>
        </w:r>
      </w:hyperlink>
      <w:hyperlink r:id="rId23">
        <w:r>
          <w:t xml:space="preserve"> </w:t>
        </w:r>
      </w:hyperlink>
      <w:r>
        <w:t xml:space="preserve"> </w:t>
      </w:r>
    </w:p>
    <w:sectPr w:rsidR="00B00F09">
      <w:pgSz w:w="11906" w:h="16838"/>
      <w:pgMar w:top="2423" w:right="1750" w:bottom="147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09"/>
    <w:rsid w:val="00B00F09"/>
    <w:rsid w:val="00D13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2F0A"/>
  <w15:docId w15:val="{0385BBB4-2B91-4A72-8031-F62F3956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9"/>
      <w:ind w:left="10" w:right="27" w:hanging="10"/>
    </w:pPr>
    <w:rPr>
      <w:rFonts w:ascii="Calibri" w:eastAsia="Calibri" w:hAnsi="Calibri" w:cs="Calibri"/>
      <w:color w:val="000000"/>
    </w:rPr>
  </w:style>
  <w:style w:type="paragraph" w:styleId="1">
    <w:name w:val="heading 1"/>
    <w:next w:val="a"/>
    <w:link w:val="1Char"/>
    <w:uiPriority w:val="9"/>
    <w:qFormat/>
    <w:pPr>
      <w:keepNext/>
      <w:keepLines/>
      <w:spacing w:after="0"/>
      <w:ind w:left="10" w:right="48" w:hanging="10"/>
      <w:jc w:val="center"/>
      <w:outlineLvl w:val="0"/>
    </w:pPr>
    <w:rPr>
      <w:rFonts w:ascii="Calibri" w:eastAsia="Calibri" w:hAnsi="Calibri" w:cs="Calibri"/>
      <w:b/>
      <w:color w:val="00000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ublic.tableau.com/app/profile/rawan.alharbi4547/viz/canceldashbord2/canceldashbord?publish=yes" TargetMode="External"/><Relationship Id="rId18" Type="http://schemas.openxmlformats.org/officeDocument/2006/relationships/hyperlink" Target="https://public.tableau.com/app/profile/rawan.alharbi4547/viz/sheetpiechartcancellationresone/Sheet3?publish=yes" TargetMode="External"/><Relationship Id="rId3" Type="http://schemas.openxmlformats.org/officeDocument/2006/relationships/webSettings" Target="webSettings.xml"/><Relationship Id="rId21" Type="http://schemas.openxmlformats.org/officeDocument/2006/relationships/hyperlink" Target="https://public.tableau.com/app/profile/rawan.alharbi4547/viz/sheetarilinedelay/Sheet4?publish=yes" TargetMode="External"/><Relationship Id="rId7" Type="http://schemas.openxmlformats.org/officeDocument/2006/relationships/hyperlink" Target="https://public.tableau.com/app/profile/rawan.alharbi4547/viz/mapsheetofcountryandstate/cancel?publish=yes" TargetMode="External"/><Relationship Id="rId12" Type="http://schemas.openxmlformats.org/officeDocument/2006/relationships/image" Target="media/image3.jpg"/><Relationship Id="rId17" Type="http://schemas.openxmlformats.org/officeDocument/2006/relationships/hyperlink" Target="https://public.tableau.com/app/profile/rawan.alharbi4547/viz/sheetpiechartcancellationresone/Sheet3?publish=ye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jpg"/><Relationship Id="rId20" Type="http://schemas.openxmlformats.org/officeDocument/2006/relationships/image" Target="media/image5.jpg"/><Relationship Id="rId1" Type="http://schemas.openxmlformats.org/officeDocument/2006/relationships/styles" Target="styles.xml"/><Relationship Id="rId6" Type="http://schemas.openxmlformats.org/officeDocument/2006/relationships/hyperlink" Target="https://public.tableau.com/app/profile/rawan.alharbi4547/viz/mapsheetofcountryandstate/cancel?publish=yes" TargetMode="External"/><Relationship Id="rId11" Type="http://schemas.openxmlformats.org/officeDocument/2006/relationships/hyperlink" Target="https://public.tableau.com/app/profile/rawan.alharbi4547/viz/sheetofthenumberofcancellationsperstate/cancel2?publish=yes" TargetMode="External"/><Relationship Id="rId24" Type="http://schemas.openxmlformats.org/officeDocument/2006/relationships/fontTable" Target="fontTable.xml"/><Relationship Id="rId5" Type="http://schemas.openxmlformats.org/officeDocument/2006/relationships/hyperlink" Target="https://public.tableau.com/app/profile/rawan.alharbi4547/viz/mapsheetofcountryandstate/cancel?publish=yes" TargetMode="External"/><Relationship Id="rId15" Type="http://schemas.openxmlformats.org/officeDocument/2006/relationships/hyperlink" Target="https://public.tableau.com/app/profile/rawan.alharbi4547/viz/canceldashbord2/canceldashbord?publish=yes" TargetMode="External"/><Relationship Id="rId23" Type="http://schemas.openxmlformats.org/officeDocument/2006/relationships/hyperlink" Target="https://public.tableau.com/app/profile/rawan.alharbi4547/viz/sheetarilinedelay/Sheet4?publish=yes" TargetMode="External"/><Relationship Id="rId10" Type="http://schemas.openxmlformats.org/officeDocument/2006/relationships/hyperlink" Target="https://public.tableau.com/app/profile/rawan.alharbi4547/viz/sheetofthenumberofcancellationsperstate/cancel2?publish=yes" TargetMode="External"/><Relationship Id="rId19" Type="http://schemas.openxmlformats.org/officeDocument/2006/relationships/hyperlink" Target="https://public.tableau.com/app/profile/rawan.alharbi4547/viz/sheetpiechartcancellationresone/Sheet3?publish=yes" TargetMode="External"/><Relationship Id="rId4" Type="http://schemas.openxmlformats.org/officeDocument/2006/relationships/image" Target="media/image1.jpg"/><Relationship Id="rId9" Type="http://schemas.openxmlformats.org/officeDocument/2006/relationships/hyperlink" Target="https://public.tableau.com/app/profile/rawan.alharbi4547/viz/sheetofthenumberofcancellationsperstate/cancel2?publish=yes" TargetMode="External"/><Relationship Id="rId14" Type="http://schemas.openxmlformats.org/officeDocument/2006/relationships/hyperlink" Target="https://public.tableau.com/app/profile/rawan.alharbi4547/viz/canceldashbord2/canceldashbord?publish=yes" TargetMode="External"/><Relationship Id="rId22" Type="http://schemas.openxmlformats.org/officeDocument/2006/relationships/hyperlink" Target="https://public.tableau.com/app/profile/rawan.alharbi4547/viz/sheetarilinedelay/Sheet4?publish=ye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ريناد فهد بن مرشد الحربي</cp:lastModifiedBy>
  <cp:revision>2</cp:revision>
  <dcterms:created xsi:type="dcterms:W3CDTF">2023-11-27T18:26:00Z</dcterms:created>
  <dcterms:modified xsi:type="dcterms:W3CDTF">2023-11-27T18:26:00Z</dcterms:modified>
</cp:coreProperties>
</file>