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34AC" w14:textId="77777777" w:rsidR="009664DE" w:rsidRDefault="009664DE" w:rsidP="009664DE">
      <w:pPr>
        <w:spacing w:line="259" w:lineRule="auto"/>
        <w:rPr>
          <w:rFonts w:ascii="Times New Roman" w:eastAsia="Times New Roman" w:hAnsi="Times New Roman" w:cs="Times New Roman"/>
          <w:szCs w:val="24"/>
        </w:rPr>
      </w:pPr>
    </w:p>
    <w:p w14:paraId="0B6C6BE6" w14:textId="77777777" w:rsidR="009664DE" w:rsidRDefault="009664DE" w:rsidP="009664DE">
      <w:pPr>
        <w:spacing w:after="6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Arial" w:eastAsia="Times New Roman" w:hAnsi="Arial"/>
          <w:noProof/>
          <w:color w:val="000000"/>
          <w:sz w:val="52"/>
          <w:szCs w:val="52"/>
          <w:bdr w:val="none" w:sz="0" w:space="0" w:color="auto" w:frame="1"/>
        </w:rPr>
        <w:drawing>
          <wp:inline distT="0" distB="0" distL="0" distR="0" wp14:anchorId="271B6552" wp14:editId="610AC03F">
            <wp:extent cx="2424223" cy="2424223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998" cy="24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1FFC" w14:textId="77777777" w:rsidR="009664DE" w:rsidRDefault="009664DE" w:rsidP="009664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FBE0AF" w14:textId="77777777" w:rsidR="009664DE" w:rsidRDefault="009664DE" w:rsidP="009664D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17E7871F" w14:textId="77777777" w:rsidR="009664DE" w:rsidRDefault="009664DE" w:rsidP="009664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837792B" w14:textId="77777777" w:rsidR="009664DE" w:rsidRDefault="009664DE" w:rsidP="009664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03658" w14:textId="26E77002" w:rsidR="009664DE" w:rsidRDefault="009664DE" w:rsidP="009664DE">
      <w:pPr>
        <w:spacing w:after="60" w:line="240" w:lineRule="auto"/>
        <w:jc w:val="center"/>
        <w:rPr>
          <w:rFonts w:ascii="Arial" w:eastAsia="Times New Roman" w:hAnsi="Arial"/>
          <w:color w:val="000000"/>
          <w:sz w:val="52"/>
          <w:szCs w:val="52"/>
        </w:rPr>
      </w:pPr>
      <w:r>
        <w:rPr>
          <w:rFonts w:ascii="Arial" w:eastAsia="Times New Roman" w:hAnsi="Arial"/>
          <w:b/>
          <w:bCs/>
          <w:color w:val="000000"/>
          <w:sz w:val="52"/>
          <w:szCs w:val="52"/>
        </w:rPr>
        <w:t>CSE334</w:t>
      </w:r>
      <w:r>
        <w:rPr>
          <w:rFonts w:ascii="Arial" w:eastAsia="Times New Roman" w:hAnsi="Arial"/>
          <w:b/>
          <w:bCs/>
          <w:color w:val="000000"/>
          <w:sz w:val="52"/>
          <w:szCs w:val="52"/>
        </w:rPr>
        <w:t xml:space="preserve">: </w:t>
      </w:r>
      <w:r>
        <w:rPr>
          <w:rFonts w:ascii="Arial" w:eastAsia="Times New Roman" w:hAnsi="Arial"/>
          <w:color w:val="000000"/>
          <w:sz w:val="52"/>
          <w:szCs w:val="52"/>
        </w:rPr>
        <w:t>Software Engineering</w:t>
      </w:r>
    </w:p>
    <w:p w14:paraId="1BA1B200" w14:textId="77777777" w:rsidR="009664DE" w:rsidRDefault="009664DE" w:rsidP="009664DE">
      <w:pPr>
        <w:spacing w:after="60" w:line="240" w:lineRule="auto"/>
        <w:jc w:val="center"/>
        <w:rPr>
          <w:rFonts w:ascii="Arial" w:hAnsi="Arial"/>
          <w:b/>
          <w:bCs/>
          <w:sz w:val="52"/>
          <w:szCs w:val="52"/>
          <w:u w:val="single"/>
        </w:rPr>
      </w:pPr>
      <w:r>
        <w:rPr>
          <w:rFonts w:ascii="Arial" w:hAnsi="Arial"/>
          <w:b/>
          <w:bCs/>
          <w:sz w:val="52"/>
          <w:szCs w:val="52"/>
          <w:u w:val="single"/>
        </w:rPr>
        <w:t>Major task report</w:t>
      </w:r>
    </w:p>
    <w:p w14:paraId="2536705C" w14:textId="01883ED5" w:rsidR="009664DE" w:rsidRPr="00A079EF" w:rsidRDefault="009664DE" w:rsidP="009664DE">
      <w:pPr>
        <w:spacing w:after="60" w:line="240" w:lineRule="auto"/>
        <w:jc w:val="center"/>
        <w:rPr>
          <w:rFonts w:ascii="Arial" w:hAnsi="Arial"/>
          <w:b/>
          <w:bCs/>
          <w:sz w:val="52"/>
          <w:szCs w:val="52"/>
        </w:rPr>
      </w:pPr>
      <w:proofErr w:type="spellStart"/>
      <w:r>
        <w:rPr>
          <w:rFonts w:ascii="Arial" w:hAnsi="Arial"/>
          <w:b/>
          <w:bCs/>
          <w:sz w:val="52"/>
          <w:szCs w:val="52"/>
        </w:rPr>
        <w:t>RedPlus</w:t>
      </w:r>
      <w:proofErr w:type="spellEnd"/>
    </w:p>
    <w:p w14:paraId="34814267" w14:textId="77777777" w:rsidR="009664DE" w:rsidRDefault="009664DE" w:rsidP="009664DE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5DDD401C" w14:textId="77777777" w:rsidR="009664DE" w:rsidRDefault="009664DE" w:rsidP="009664D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szCs w:val="24"/>
        </w:rPr>
        <w:pict w14:anchorId="0E1A9448">
          <v:rect id="_x0000_i1025" style="width:468pt;height:.6pt" o:hralign="center" o:hrstd="t" o:hr="t" fillcolor="#a0a0a0" stroked="f"/>
        </w:pict>
      </w:r>
    </w:p>
    <w:p w14:paraId="2CBB438E" w14:textId="77777777" w:rsidR="009664DE" w:rsidRDefault="009664DE" w:rsidP="009664D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440EDD43" w14:textId="1F92D7F0" w:rsidR="009664DE" w:rsidRDefault="009664DE"/>
    <w:p w14:paraId="5F72C2F7" w14:textId="77777777" w:rsidR="009664DE" w:rsidRDefault="009664DE">
      <w:pPr>
        <w:spacing w:line="259" w:lineRule="auto"/>
      </w:pPr>
      <w:r>
        <w:br w:type="page"/>
      </w:r>
    </w:p>
    <w:p w14:paraId="22A4991E" w14:textId="66B56FB1" w:rsidR="002B1441" w:rsidRDefault="00CA265C" w:rsidP="00CA265C">
      <w:pPr>
        <w:pStyle w:val="Heading1"/>
      </w:pPr>
      <w:r w:rsidRPr="00CA265C">
        <w:lastRenderedPageBreak/>
        <w:t>Software Requirement Specification (SRS)</w:t>
      </w:r>
    </w:p>
    <w:p w14:paraId="598AC486" w14:textId="25BC2F13" w:rsidR="00CA265C" w:rsidRDefault="00CA265C" w:rsidP="00CA265C">
      <w:pPr>
        <w:pStyle w:val="Heading2"/>
      </w:pPr>
      <w:r>
        <w:t xml:space="preserve">Introduction </w:t>
      </w:r>
    </w:p>
    <w:p w14:paraId="3F66C49E" w14:textId="5CE15BCB" w:rsidR="00CA265C" w:rsidRDefault="00CA265C" w:rsidP="007221CE">
      <w:pPr>
        <w:jc w:val="both"/>
        <w:rPr>
          <w:lang w:bidi="ar-EG"/>
        </w:rPr>
      </w:pPr>
      <w:r>
        <w:t xml:space="preserve">A </w:t>
      </w:r>
      <w:proofErr w:type="gramStart"/>
      <w:r>
        <w:t>web based</w:t>
      </w:r>
      <w:proofErr w:type="gramEnd"/>
      <w:r>
        <w:t xml:space="preserve"> blood bank management system. Patient</w:t>
      </w:r>
      <w:r w:rsidR="00233B13">
        <w:t>s</w:t>
      </w:r>
      <w:r>
        <w:t xml:space="preserve"> and </w:t>
      </w:r>
      <w:r w:rsidR="008C3388">
        <w:rPr>
          <w:lang w:bidi="ar-EG"/>
        </w:rPr>
        <w:t xml:space="preserve">medical expert </w:t>
      </w:r>
      <w:proofErr w:type="gramStart"/>
      <w:r w:rsidR="00233B13">
        <w:rPr>
          <w:lang w:bidi="ar-EG"/>
        </w:rPr>
        <w:t>have to</w:t>
      </w:r>
      <w:proofErr w:type="gramEnd"/>
      <w:r w:rsidR="00233B13">
        <w:rPr>
          <w:lang w:bidi="ar-EG"/>
        </w:rPr>
        <w:t xml:space="preserve"> register through entering their information, they can donate and request blood after logging in to their accounts</w:t>
      </w:r>
      <w:r w:rsidR="006829C0">
        <w:rPr>
          <w:lang w:bidi="ar-EG"/>
        </w:rPr>
        <w:t>.</w:t>
      </w:r>
      <w:r w:rsidR="00B516C4">
        <w:rPr>
          <w:lang w:bidi="ar-EG"/>
        </w:rPr>
        <w:t xml:space="preserve"> While the request process they </w:t>
      </w:r>
      <w:r w:rsidR="004D2F0E">
        <w:rPr>
          <w:lang w:bidi="ar-EG"/>
        </w:rPr>
        <w:t>must</w:t>
      </w:r>
      <w:r w:rsidR="00B516C4">
        <w:rPr>
          <w:lang w:bidi="ar-EG"/>
        </w:rPr>
        <w:t xml:space="preserve"> enter the blood type they want to receive.</w:t>
      </w:r>
      <w:r w:rsidR="006829C0">
        <w:rPr>
          <w:lang w:bidi="ar-EG"/>
        </w:rPr>
        <w:t xml:space="preserve"> Medical </w:t>
      </w:r>
      <w:proofErr w:type="gramStart"/>
      <w:r w:rsidR="006829C0">
        <w:rPr>
          <w:lang w:bidi="ar-EG"/>
        </w:rPr>
        <w:t>expert</w:t>
      </w:r>
      <w:proofErr w:type="gramEnd"/>
      <w:r w:rsidR="006829C0">
        <w:rPr>
          <w:lang w:bidi="ar-EG"/>
        </w:rPr>
        <w:t xml:space="preserve"> have to give his approval according to blood types of the donators and receivers</w:t>
      </w:r>
      <w:r w:rsidR="00327F54">
        <w:rPr>
          <w:lang w:bidi="ar-EG"/>
        </w:rPr>
        <w:t>, as well as requesting and donating.</w:t>
      </w:r>
      <w:r w:rsidR="006829C0">
        <w:rPr>
          <w:lang w:bidi="ar-EG"/>
        </w:rPr>
        <w:t xml:space="preserve"> A notification is </w:t>
      </w:r>
      <w:proofErr w:type="gramStart"/>
      <w:r w:rsidR="006829C0">
        <w:rPr>
          <w:lang w:bidi="ar-EG"/>
        </w:rPr>
        <w:t>send</w:t>
      </w:r>
      <w:proofErr w:type="gramEnd"/>
      <w:r w:rsidR="006829C0">
        <w:rPr>
          <w:lang w:bidi="ar-EG"/>
        </w:rPr>
        <w:t xml:space="preserve"> to the receivers when his request is approved</w:t>
      </w:r>
      <w:r w:rsidR="00B516C4">
        <w:rPr>
          <w:lang w:bidi="ar-EG"/>
        </w:rPr>
        <w:t>. Medical expert can transfer the non-matching donors and receivers to the facility</w:t>
      </w:r>
      <w:r w:rsidR="007221CE">
        <w:rPr>
          <w:lang w:bidi="ar-EG"/>
        </w:rPr>
        <w:t xml:space="preserve"> where they can donate and receive blood.</w:t>
      </w:r>
    </w:p>
    <w:p w14:paraId="2703F8D3" w14:textId="3D344961" w:rsidR="007221CE" w:rsidRDefault="007221CE" w:rsidP="007221CE">
      <w:pPr>
        <w:pStyle w:val="Heading2"/>
        <w:rPr>
          <w:lang w:bidi="ar-EG"/>
        </w:rPr>
      </w:pPr>
      <w:r>
        <w:rPr>
          <w:lang w:bidi="ar-EG"/>
        </w:rPr>
        <w:t>Feasibility analysis</w:t>
      </w:r>
    </w:p>
    <w:p w14:paraId="19EFD799" w14:textId="0952B7D3" w:rsidR="007221CE" w:rsidRDefault="007221CE" w:rsidP="007221CE">
      <w:pPr>
        <w:pStyle w:val="Heading2"/>
        <w:rPr>
          <w:lang w:bidi="ar-EG"/>
        </w:rPr>
      </w:pPr>
      <w:r>
        <w:rPr>
          <w:lang w:bidi="ar-EG"/>
        </w:rPr>
        <w:t xml:space="preserve">System requirements </w:t>
      </w:r>
    </w:p>
    <w:p w14:paraId="1DBC7403" w14:textId="0541A214" w:rsidR="007221CE" w:rsidRDefault="00270DD0" w:rsidP="007221CE">
      <w:pPr>
        <w:pStyle w:val="Heading3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Functional requirements </w:t>
      </w:r>
    </w:p>
    <w:p w14:paraId="4CE311E5" w14:textId="0491B2D3" w:rsidR="004D2F0E" w:rsidRDefault="00270DD0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 xml:space="preserve">Patient and medical expert </w:t>
      </w:r>
      <w:r w:rsidR="004D2F0E">
        <w:rPr>
          <w:lang w:bidi="ar-EG"/>
        </w:rPr>
        <w:t>must</w:t>
      </w:r>
      <w:r>
        <w:rPr>
          <w:lang w:bidi="ar-EG"/>
        </w:rPr>
        <w:t xml:space="preserve"> register </w:t>
      </w:r>
      <w:r w:rsidR="008143B9">
        <w:rPr>
          <w:lang w:bidi="ar-EG"/>
        </w:rPr>
        <w:t xml:space="preserve">by entering their full name, </w:t>
      </w:r>
      <w:r w:rsidR="00E044A4">
        <w:rPr>
          <w:lang w:bidi="ar-EG"/>
        </w:rPr>
        <w:t xml:space="preserve">email, </w:t>
      </w:r>
      <w:r w:rsidR="008143B9">
        <w:rPr>
          <w:lang w:bidi="ar-EG"/>
        </w:rPr>
        <w:t>phone number, password</w:t>
      </w:r>
      <w:r w:rsidR="00E044A4">
        <w:rPr>
          <w:lang w:bidi="ar-EG"/>
        </w:rPr>
        <w:t>, diseases, location</w:t>
      </w:r>
      <w:r w:rsidR="004D2F0E">
        <w:rPr>
          <w:lang w:bidi="ar-EG"/>
        </w:rPr>
        <w:t>, role (user or expert)</w:t>
      </w:r>
      <w:r w:rsidR="00D81433">
        <w:rPr>
          <w:lang w:bidi="ar-EG"/>
        </w:rPr>
        <w:t xml:space="preserve"> </w:t>
      </w:r>
      <w:r w:rsidR="00E044A4">
        <w:rPr>
          <w:lang w:bidi="ar-EG"/>
        </w:rPr>
        <w:t>and blood type</w:t>
      </w:r>
      <w:r w:rsidR="004D2F0E">
        <w:rPr>
          <w:lang w:bidi="ar-EG"/>
        </w:rPr>
        <w:t>.</w:t>
      </w:r>
    </w:p>
    <w:p w14:paraId="0EA7DA81" w14:textId="5411675D" w:rsidR="00D81433" w:rsidRDefault="00D81433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>User and expert should be able to login after registration by entering their phone number and password entered while registration.</w:t>
      </w:r>
    </w:p>
    <w:p w14:paraId="0D7234F3" w14:textId="05833A0F" w:rsidR="004502EF" w:rsidRDefault="004502EF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>User must login to be able to donate and request blood</w:t>
      </w:r>
      <w:r w:rsidR="00FA1B70">
        <w:rPr>
          <w:lang w:bidi="ar-EG"/>
        </w:rPr>
        <w:t xml:space="preserve"> as well as the medical expert</w:t>
      </w:r>
      <w:r>
        <w:rPr>
          <w:lang w:bidi="ar-EG"/>
        </w:rPr>
        <w:t>.</w:t>
      </w:r>
    </w:p>
    <w:p w14:paraId="6A62913B" w14:textId="009BC687" w:rsidR="007E30B5" w:rsidRDefault="007E30B5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 xml:space="preserve">User </w:t>
      </w:r>
      <w:r w:rsidR="00D107DB">
        <w:rPr>
          <w:lang w:bidi="ar-EG"/>
        </w:rPr>
        <w:t xml:space="preserve">and medical expert </w:t>
      </w:r>
      <w:r>
        <w:rPr>
          <w:lang w:bidi="ar-EG"/>
        </w:rPr>
        <w:t xml:space="preserve">can request blood by entering full name, phone number and blood type (if he want to request for another patient in operation or </w:t>
      </w:r>
      <w:proofErr w:type="gramStart"/>
      <w:r>
        <w:rPr>
          <w:lang w:bidi="ar-EG"/>
        </w:rPr>
        <w:t>surgery )</w:t>
      </w:r>
      <w:proofErr w:type="gramEnd"/>
    </w:p>
    <w:p w14:paraId="5D3FC431" w14:textId="5572C128" w:rsidR="00FC3975" w:rsidRDefault="004502EF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 xml:space="preserve">User can donate to facility by selecting the facility name from the list as well as people by choosing one of the </w:t>
      </w:r>
      <w:r w:rsidR="00FC3975">
        <w:rPr>
          <w:lang w:bidi="ar-EG"/>
        </w:rPr>
        <w:t>donating cards</w:t>
      </w:r>
      <w:r>
        <w:rPr>
          <w:lang w:bidi="ar-EG"/>
        </w:rPr>
        <w:t xml:space="preserve"> </w:t>
      </w:r>
      <w:r w:rsidR="00FC3975">
        <w:rPr>
          <w:lang w:bidi="ar-EG"/>
        </w:rPr>
        <w:t>available to donate.</w:t>
      </w:r>
    </w:p>
    <w:p w14:paraId="2E68FD8A" w14:textId="198D1471" w:rsidR="00D107DB" w:rsidRDefault="00D107DB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 xml:space="preserve">Donating cards appear according to </w:t>
      </w:r>
      <w:r w:rsidR="005D469D">
        <w:rPr>
          <w:lang w:bidi="ar-EG"/>
        </w:rPr>
        <w:t>nearest location and blood type.</w:t>
      </w:r>
    </w:p>
    <w:p w14:paraId="3E0F1618" w14:textId="77777777" w:rsidR="00FC3975" w:rsidRDefault="00FC3975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 xml:space="preserve">Donating cards take green color when it is eligible to donate while it </w:t>
      </w:r>
      <w:proofErr w:type="gramStart"/>
      <w:r>
        <w:rPr>
          <w:lang w:bidi="ar-EG"/>
        </w:rPr>
        <w:t>take</w:t>
      </w:r>
      <w:proofErr w:type="gramEnd"/>
      <w:r>
        <w:rPr>
          <w:lang w:bidi="ar-EG"/>
        </w:rPr>
        <w:t xml:space="preserve"> white card when it is not eligible to donate.</w:t>
      </w:r>
    </w:p>
    <w:p w14:paraId="3D58D7D7" w14:textId="1E52F936" w:rsidR="007E30B5" w:rsidRDefault="00FC3975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>Donat</w:t>
      </w:r>
      <w:r w:rsidR="00670000">
        <w:rPr>
          <w:lang w:bidi="ar-EG"/>
        </w:rPr>
        <w:t>ing</w:t>
      </w:r>
      <w:r>
        <w:rPr>
          <w:lang w:bidi="ar-EG"/>
        </w:rPr>
        <w:t xml:space="preserve"> card doesn’t show any contact information for the default user about the receiver except blood type.</w:t>
      </w:r>
      <w:r w:rsidR="007E30B5">
        <w:rPr>
          <w:lang w:bidi="ar-EG"/>
        </w:rPr>
        <w:t xml:space="preserve"> Contact information appear only to the expert for privacy.</w:t>
      </w:r>
    </w:p>
    <w:p w14:paraId="54B54F11" w14:textId="786F7FF0" w:rsidR="005D469D" w:rsidRDefault="00D107DB" w:rsidP="00D107DB">
      <w:pPr>
        <w:pStyle w:val="ListParagraph"/>
        <w:numPr>
          <w:ilvl w:val="0"/>
          <w:numId w:val="4"/>
        </w:numPr>
        <w:ind w:left="900"/>
        <w:jc w:val="both"/>
        <w:rPr>
          <w:lang w:bidi="ar-EG"/>
        </w:rPr>
      </w:pPr>
      <w:r>
        <w:rPr>
          <w:lang w:bidi="ar-EG"/>
        </w:rPr>
        <w:t xml:space="preserve">Medical </w:t>
      </w:r>
      <w:proofErr w:type="gramStart"/>
      <w:r>
        <w:rPr>
          <w:lang w:bidi="ar-EG"/>
        </w:rPr>
        <w:t>expert</w:t>
      </w:r>
      <w:proofErr w:type="gramEnd"/>
      <w:r>
        <w:rPr>
          <w:lang w:bidi="ar-EG"/>
        </w:rPr>
        <w:t xml:space="preserve"> approve pending blood transaction or </w:t>
      </w:r>
      <w:r w:rsidR="00C62C02">
        <w:rPr>
          <w:lang w:bidi="ar-EG"/>
        </w:rPr>
        <w:t>transfer</w:t>
      </w:r>
      <w:r>
        <w:rPr>
          <w:lang w:bidi="ar-EG"/>
        </w:rPr>
        <w:t xml:space="preserve"> it to facility</w:t>
      </w:r>
      <w:r w:rsidR="005D469D">
        <w:rPr>
          <w:lang w:bidi="ar-EG"/>
        </w:rPr>
        <w:t>.</w:t>
      </w:r>
    </w:p>
    <w:p w14:paraId="688C196A" w14:textId="23765DDC" w:rsidR="00FA1B70" w:rsidRDefault="00FA1B70" w:rsidP="00D80CD9">
      <w:pPr>
        <w:pStyle w:val="ListParagraph"/>
        <w:numPr>
          <w:ilvl w:val="0"/>
          <w:numId w:val="4"/>
        </w:numPr>
        <w:ind w:left="900" w:hanging="450"/>
        <w:jc w:val="both"/>
        <w:rPr>
          <w:lang w:bidi="ar-EG"/>
        </w:rPr>
      </w:pPr>
      <w:r>
        <w:rPr>
          <w:lang w:bidi="ar-EG"/>
        </w:rPr>
        <w:t>If their request still pending without donati</w:t>
      </w:r>
      <w:r w:rsidR="001226BF">
        <w:rPr>
          <w:lang w:bidi="ar-EG"/>
        </w:rPr>
        <w:t xml:space="preserve">on eligible for it the medical expert </w:t>
      </w:r>
      <w:proofErr w:type="gramStart"/>
      <w:r w:rsidR="001226BF">
        <w:rPr>
          <w:lang w:bidi="ar-EG"/>
        </w:rPr>
        <w:t>has to</w:t>
      </w:r>
      <w:proofErr w:type="gramEnd"/>
      <w:r w:rsidR="001226BF">
        <w:rPr>
          <w:lang w:bidi="ar-EG"/>
        </w:rPr>
        <w:t xml:space="preserve"> transfer it to facility.</w:t>
      </w:r>
    </w:p>
    <w:p w14:paraId="481B5D93" w14:textId="77777777" w:rsidR="005D469D" w:rsidRDefault="005D469D" w:rsidP="005D469D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Non- functional requirements</w:t>
      </w:r>
    </w:p>
    <w:p w14:paraId="41F39D60" w14:textId="41AB0036" w:rsidR="00270DD0" w:rsidRDefault="00F008B7" w:rsidP="005D469D">
      <w:pPr>
        <w:pStyle w:val="ListParagraph"/>
        <w:numPr>
          <w:ilvl w:val="0"/>
          <w:numId w:val="7"/>
        </w:numPr>
        <w:ind w:left="900"/>
        <w:rPr>
          <w:lang w:bidi="ar-EG"/>
        </w:rPr>
      </w:pPr>
      <w:r>
        <w:rPr>
          <w:lang w:bidi="ar-EG"/>
        </w:rPr>
        <w:t>The system must be available 24/7</w:t>
      </w:r>
      <w:r w:rsidR="00DE1BF7">
        <w:rPr>
          <w:lang w:bidi="ar-EG"/>
        </w:rPr>
        <w:t xml:space="preserve"> with no bandwidth issues</w:t>
      </w:r>
      <w:r>
        <w:rPr>
          <w:lang w:bidi="ar-EG"/>
        </w:rPr>
        <w:t>.</w:t>
      </w:r>
    </w:p>
    <w:p w14:paraId="3BFAF328" w14:textId="0961732A" w:rsidR="00F008B7" w:rsidRDefault="00C62C02" w:rsidP="005D469D">
      <w:pPr>
        <w:pStyle w:val="ListParagraph"/>
        <w:numPr>
          <w:ilvl w:val="0"/>
          <w:numId w:val="7"/>
        </w:numPr>
        <w:ind w:left="900"/>
        <w:rPr>
          <w:lang w:bidi="ar-EG"/>
        </w:rPr>
      </w:pPr>
      <w:r>
        <w:rPr>
          <w:lang w:bidi="ar-EG"/>
        </w:rPr>
        <w:t>System should not register user unless creating strong password more than 4 characters.</w:t>
      </w:r>
    </w:p>
    <w:p w14:paraId="46361EA8" w14:textId="66ABFC0A" w:rsidR="00F157F8" w:rsidRDefault="00F157F8" w:rsidP="005D469D">
      <w:pPr>
        <w:pStyle w:val="ListParagraph"/>
        <w:numPr>
          <w:ilvl w:val="0"/>
          <w:numId w:val="7"/>
        </w:numPr>
        <w:ind w:left="900"/>
        <w:rPr>
          <w:lang w:bidi="ar-EG"/>
        </w:rPr>
      </w:pPr>
      <w:r>
        <w:rPr>
          <w:lang w:bidi="ar-EG"/>
        </w:rPr>
        <w:t>Runtime of page is less than one second.</w:t>
      </w:r>
    </w:p>
    <w:p w14:paraId="6EF0FD72" w14:textId="7A8BD29E" w:rsidR="00F157F8" w:rsidRDefault="00F157F8" w:rsidP="005D469D">
      <w:pPr>
        <w:pStyle w:val="ListParagraph"/>
        <w:numPr>
          <w:ilvl w:val="0"/>
          <w:numId w:val="7"/>
        </w:numPr>
        <w:ind w:left="900"/>
        <w:rPr>
          <w:lang w:bidi="ar-EG"/>
        </w:rPr>
      </w:pPr>
      <w:r>
        <w:rPr>
          <w:lang w:bidi="ar-EG"/>
        </w:rPr>
        <w:t>Extendable website in case there is new functional requirements need to be added.</w:t>
      </w:r>
    </w:p>
    <w:p w14:paraId="611BF8B9" w14:textId="576C3B8B" w:rsidR="00C62C02" w:rsidRDefault="00C62C02" w:rsidP="005D469D">
      <w:pPr>
        <w:pStyle w:val="ListParagraph"/>
        <w:numPr>
          <w:ilvl w:val="0"/>
          <w:numId w:val="7"/>
        </w:numPr>
        <w:ind w:left="900"/>
        <w:rPr>
          <w:lang w:bidi="ar-EG"/>
        </w:rPr>
      </w:pPr>
      <w:r>
        <w:rPr>
          <w:lang w:bidi="ar-EG"/>
        </w:rPr>
        <w:t xml:space="preserve">If issues happened in the </w:t>
      </w:r>
      <w:proofErr w:type="gramStart"/>
      <w:r>
        <w:rPr>
          <w:lang w:bidi="ar-EG"/>
        </w:rPr>
        <w:t>system</w:t>
      </w:r>
      <w:proofErr w:type="gramEnd"/>
      <w:r w:rsidR="00DE1BF7">
        <w:rPr>
          <w:lang w:bidi="ar-EG"/>
        </w:rPr>
        <w:t xml:space="preserve"> then it must be programmed in way that developer can serve it again.</w:t>
      </w:r>
    </w:p>
    <w:p w14:paraId="6E35208E" w14:textId="3E56DD68" w:rsidR="00DE1BF7" w:rsidRDefault="00DE1BF7" w:rsidP="005D469D">
      <w:pPr>
        <w:pStyle w:val="ListParagraph"/>
        <w:numPr>
          <w:ilvl w:val="0"/>
          <w:numId w:val="7"/>
        </w:numPr>
        <w:ind w:left="900"/>
        <w:rPr>
          <w:lang w:bidi="ar-EG"/>
        </w:rPr>
      </w:pPr>
      <w:r>
        <w:rPr>
          <w:lang w:bidi="ar-EG"/>
        </w:rPr>
        <w:t>The system should be available for using in the whole city not a certain area.</w:t>
      </w:r>
    </w:p>
    <w:p w14:paraId="66D8A075" w14:textId="45453EBE" w:rsidR="000338D7" w:rsidRDefault="00670000" w:rsidP="00D80CD9">
      <w:pPr>
        <w:pStyle w:val="ListParagraph"/>
        <w:numPr>
          <w:ilvl w:val="0"/>
          <w:numId w:val="7"/>
        </w:numPr>
        <w:ind w:left="900"/>
        <w:rPr>
          <w:lang w:bidi="ar-EG"/>
        </w:rPr>
      </w:pPr>
      <w:r>
        <w:rPr>
          <w:lang w:bidi="ar-EG"/>
        </w:rPr>
        <w:t xml:space="preserve">Implementation required for front- end </w:t>
      </w:r>
      <w:proofErr w:type="gramStart"/>
      <w:r>
        <w:rPr>
          <w:lang w:bidi="ar-EG"/>
        </w:rPr>
        <w:t>is</w:t>
      </w:r>
      <w:r w:rsidR="001226BF">
        <w:rPr>
          <w:lang w:bidi="ar-EG"/>
        </w:rPr>
        <w:t xml:space="preserve"> </w:t>
      </w:r>
      <w:r w:rsidR="001226BF" w:rsidRPr="001226BF">
        <w:rPr>
          <w:lang w:bidi="ar-EG"/>
        </w:rPr>
        <w:t xml:space="preserve"> React</w:t>
      </w:r>
      <w:proofErr w:type="gramEnd"/>
      <w:r w:rsidR="001226BF" w:rsidRPr="001226BF">
        <w:rPr>
          <w:lang w:bidi="ar-EG"/>
        </w:rPr>
        <w:t xml:space="preserve"> framework with Redux library</w:t>
      </w:r>
      <w:r w:rsidR="001226BF">
        <w:rPr>
          <w:lang w:bidi="ar-EG"/>
        </w:rPr>
        <w:t xml:space="preserve">, </w:t>
      </w:r>
      <w:r w:rsidR="001226BF" w:rsidRPr="001226BF">
        <w:rPr>
          <w:lang w:bidi="ar-EG"/>
        </w:rPr>
        <w:t>back-end</w:t>
      </w:r>
      <w:r w:rsidR="001226BF">
        <w:rPr>
          <w:lang w:bidi="ar-EG"/>
        </w:rPr>
        <w:t xml:space="preserve"> </w:t>
      </w:r>
      <w:r w:rsidR="001226BF" w:rsidRPr="001226BF">
        <w:rPr>
          <w:lang w:bidi="ar-EG"/>
        </w:rPr>
        <w:t>Node.js</w:t>
      </w:r>
      <w:r w:rsidR="001226BF">
        <w:rPr>
          <w:lang w:bidi="ar-EG"/>
        </w:rPr>
        <w:t xml:space="preserve"> and database </w:t>
      </w:r>
      <w:r w:rsidR="00D80CD9" w:rsidRPr="00D80CD9">
        <w:rPr>
          <w:lang w:bidi="ar-EG"/>
        </w:rPr>
        <w:t>MongoDB (</w:t>
      </w:r>
      <w:proofErr w:type="spellStart"/>
      <w:r w:rsidR="00D80CD9" w:rsidRPr="00D80CD9">
        <w:rPr>
          <w:lang w:bidi="ar-EG"/>
        </w:rPr>
        <w:t>noSQL</w:t>
      </w:r>
      <w:proofErr w:type="spellEnd"/>
      <w:r w:rsidR="00D80CD9" w:rsidRPr="00D80CD9">
        <w:rPr>
          <w:lang w:bidi="ar-EG"/>
        </w:rPr>
        <w:t xml:space="preserve"> database)</w:t>
      </w:r>
      <w:r w:rsidR="001226BF">
        <w:rPr>
          <w:lang w:bidi="ar-EG"/>
        </w:rPr>
        <w:t>.</w:t>
      </w:r>
      <w:r w:rsidR="000338D7">
        <w:rPr>
          <w:lang w:bidi="ar-EG"/>
        </w:rPr>
        <w:br w:type="page"/>
      </w:r>
    </w:p>
    <w:p w14:paraId="5F538819" w14:textId="7DDA4FA0" w:rsidR="00670000" w:rsidRDefault="000338D7" w:rsidP="000338D7">
      <w:pPr>
        <w:pStyle w:val="Heading2"/>
        <w:rPr>
          <w:lang w:bidi="ar-EG"/>
        </w:rPr>
      </w:pPr>
      <w:r>
        <w:rPr>
          <w:lang w:bidi="ar-EG"/>
        </w:rPr>
        <w:lastRenderedPageBreak/>
        <w:t xml:space="preserve">Requirements validation </w:t>
      </w:r>
    </w:p>
    <w:p w14:paraId="3B2DAED4" w14:textId="2F61EA5A" w:rsidR="000338D7" w:rsidRDefault="000338D7" w:rsidP="000338D7">
      <w:pPr>
        <w:pStyle w:val="Heading3"/>
        <w:numPr>
          <w:ilvl w:val="0"/>
          <w:numId w:val="8"/>
        </w:numPr>
        <w:rPr>
          <w:lang w:bidi="ar-EG"/>
        </w:rPr>
      </w:pPr>
      <w:r>
        <w:rPr>
          <w:lang w:bidi="ar-EG"/>
        </w:rPr>
        <w:t>Source traceability matrix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1165"/>
        <w:gridCol w:w="1980"/>
        <w:gridCol w:w="1980"/>
        <w:gridCol w:w="2087"/>
        <w:gridCol w:w="1804"/>
      </w:tblGrid>
      <w:tr w:rsidR="00266655" w:rsidRPr="00266655" w14:paraId="670CE45C" w14:textId="77777777" w:rsidTr="00266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5453FCC9" w14:textId="77777777" w:rsidR="00266655" w:rsidRPr="00266655" w:rsidRDefault="00266655" w:rsidP="00266655">
            <w:pPr>
              <w:jc w:val="center"/>
              <w:rPr>
                <w:b w:val="0"/>
                <w:bCs w:val="0"/>
                <w:lang w:bidi="ar-EG"/>
              </w:rPr>
            </w:pPr>
          </w:p>
        </w:tc>
        <w:tc>
          <w:tcPr>
            <w:tcW w:w="1980" w:type="dxa"/>
          </w:tcPr>
          <w:p w14:paraId="35157DF7" w14:textId="3E7C993A" w:rsidR="00266655" w:rsidRPr="00266655" w:rsidRDefault="00266655" w:rsidP="00266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 w:rsidRPr="00266655">
              <w:rPr>
                <w:b w:val="0"/>
                <w:bCs w:val="0"/>
                <w:lang w:bidi="ar-EG"/>
              </w:rPr>
              <w:t>Patient</w:t>
            </w:r>
            <w:r>
              <w:rPr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980" w:type="dxa"/>
          </w:tcPr>
          <w:p w14:paraId="148E497F" w14:textId="7CD64950" w:rsidR="00266655" w:rsidRPr="00266655" w:rsidRDefault="008C3388" w:rsidP="00266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 xml:space="preserve">Facility </w:t>
            </w:r>
          </w:p>
        </w:tc>
        <w:tc>
          <w:tcPr>
            <w:tcW w:w="2087" w:type="dxa"/>
          </w:tcPr>
          <w:p w14:paraId="31A63BAB" w14:textId="3277B9FF" w:rsidR="00266655" w:rsidRPr="00266655" w:rsidRDefault="00266655" w:rsidP="00266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Medical expert</w:t>
            </w:r>
          </w:p>
        </w:tc>
        <w:tc>
          <w:tcPr>
            <w:tcW w:w="1804" w:type="dxa"/>
          </w:tcPr>
          <w:p w14:paraId="514BE13E" w14:textId="38C1CF01" w:rsidR="00266655" w:rsidRPr="00266655" w:rsidRDefault="00266655" w:rsidP="002666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 xml:space="preserve">Developer </w:t>
            </w:r>
          </w:p>
        </w:tc>
      </w:tr>
      <w:tr w:rsidR="00266655" w:rsidRPr="00266655" w14:paraId="11525A9A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4A17948" w14:textId="2D8446A4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980" w:type="dxa"/>
          </w:tcPr>
          <w:p w14:paraId="71B6B384" w14:textId="7547C7F0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380E1A01" wp14:editId="65A7E6A2">
                  <wp:extent cx="219710" cy="219710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911D29B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0BC93D55" w14:textId="2934E88B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b/>
                <w:bCs/>
                <w:noProof/>
                <w:lang w:bidi="ar-EG"/>
              </w:rPr>
              <w:drawing>
                <wp:inline distT="0" distB="0" distL="0" distR="0" wp14:anchorId="6DC9D60A" wp14:editId="73252AA7">
                  <wp:extent cx="220980" cy="220980"/>
                  <wp:effectExtent l="0" t="0" r="7620" b="762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4242A21F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66655" w:rsidRPr="00266655" w14:paraId="6566BEBE" w14:textId="77777777" w:rsidTr="00266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F6A8988" w14:textId="4696D858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980" w:type="dxa"/>
          </w:tcPr>
          <w:p w14:paraId="552AFA1A" w14:textId="206A956C" w:rsidR="00266655" w:rsidRPr="00266655" w:rsidRDefault="00FA1B70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07C7636" wp14:editId="7B810A06">
                  <wp:extent cx="219710" cy="219710"/>
                  <wp:effectExtent l="0" t="0" r="889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CC98D29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0B39564F" w14:textId="18B4A5D3" w:rsidR="00266655" w:rsidRPr="00266655" w:rsidRDefault="00FA1B70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51C3C82D" wp14:editId="2D545E5B">
                  <wp:extent cx="219710" cy="219710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31B0C448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66655" w:rsidRPr="00266655" w14:paraId="07875C2D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1B06EE4" w14:textId="23F68ED9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1980" w:type="dxa"/>
          </w:tcPr>
          <w:p w14:paraId="589B01EF" w14:textId="28588010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4EBD4974" wp14:editId="7BFCB27E">
                  <wp:extent cx="219710" cy="219710"/>
                  <wp:effectExtent l="0" t="0" r="889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DA6173F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77D6BB87" w14:textId="6E9CA1E8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57EB773E" wp14:editId="546CD7B8">
                  <wp:extent cx="219710" cy="219710"/>
                  <wp:effectExtent l="0" t="0" r="889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03E51C9D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66655" w:rsidRPr="00266655" w14:paraId="3B8235ED" w14:textId="77777777" w:rsidTr="00266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E7D31B" w14:textId="44D2DD5E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1980" w:type="dxa"/>
          </w:tcPr>
          <w:p w14:paraId="4E9AABD1" w14:textId="0AF16305" w:rsidR="00266655" w:rsidRPr="00266655" w:rsidRDefault="00FA1B70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29BD0E03" wp14:editId="16F688F8">
                  <wp:extent cx="219710" cy="219710"/>
                  <wp:effectExtent l="0" t="0" r="889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EBE5841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074C7B9A" w14:textId="24E26512" w:rsidR="00266655" w:rsidRPr="00266655" w:rsidRDefault="00FA1B70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7C3EB569" wp14:editId="2BE90144">
                  <wp:extent cx="219710" cy="219710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1C2E6916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66655" w:rsidRPr="00266655" w14:paraId="5164FBF4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D5BA323" w14:textId="68834460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980" w:type="dxa"/>
          </w:tcPr>
          <w:p w14:paraId="0F8E279F" w14:textId="766B946C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5E38829F" wp14:editId="0E2D2EDD">
                  <wp:extent cx="219710" cy="219710"/>
                  <wp:effectExtent l="0" t="0" r="889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B92B130" w14:textId="7C3CB9B9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2DA9D6C" wp14:editId="54592DBE">
                  <wp:extent cx="219710" cy="219710"/>
                  <wp:effectExtent l="0" t="0" r="889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25A461A5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2E42BD4D" w14:textId="249EA10A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0EF1144D" wp14:editId="4033F72F">
                  <wp:extent cx="219710" cy="219710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73ED65CD" w14:textId="77777777" w:rsidTr="00266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229656" w14:textId="0EE2FFEE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1980" w:type="dxa"/>
          </w:tcPr>
          <w:p w14:paraId="0BEE1ACA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48867E0A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6A9E2A7C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50D0C39E" w14:textId="1BFFB84F" w:rsidR="00266655" w:rsidRPr="00266655" w:rsidRDefault="00FA1B70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0A2611F7" wp14:editId="6338FAF0">
                  <wp:extent cx="219710" cy="219710"/>
                  <wp:effectExtent l="0" t="0" r="889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0560C374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5676EC4" w14:textId="3580F3E6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1980" w:type="dxa"/>
          </w:tcPr>
          <w:p w14:paraId="1C115ACE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60D53F37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6FE70B87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0DB21F20" w14:textId="05B8CB56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B71F083" wp14:editId="48732E02">
                  <wp:extent cx="219710" cy="219710"/>
                  <wp:effectExtent l="0" t="0" r="889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0A44AF83" w14:textId="77777777" w:rsidTr="00266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C36EEC9" w14:textId="2F199F5D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1980" w:type="dxa"/>
          </w:tcPr>
          <w:p w14:paraId="12739753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7780F9D4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29FD4070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739DDD6E" w14:textId="779F2D48" w:rsidR="00266655" w:rsidRPr="00266655" w:rsidRDefault="00FA1B70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068DE56E" wp14:editId="43BE53BC">
                  <wp:extent cx="219710" cy="219710"/>
                  <wp:effectExtent l="0" t="0" r="889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11EE0286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80DF375" w14:textId="05038057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1980" w:type="dxa"/>
          </w:tcPr>
          <w:p w14:paraId="1A419231" w14:textId="1241278B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5FE15B0" wp14:editId="7311F06B">
                  <wp:extent cx="219710" cy="219710"/>
                  <wp:effectExtent l="0" t="0" r="889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0922E9A" w14:textId="1FB946E6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7A00793E" wp14:editId="3D55CD7F">
                  <wp:extent cx="219710" cy="219710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6312AAC0" w14:textId="2143069F" w:rsidR="00266655" w:rsidRPr="00266655" w:rsidRDefault="00FA1B70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7BA6A47B" wp14:editId="5F42D06E">
                  <wp:extent cx="219710" cy="219710"/>
                  <wp:effectExtent l="0" t="0" r="889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5E2D7BAA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66655" w:rsidRPr="00266655" w14:paraId="189B98DA" w14:textId="77777777" w:rsidTr="00266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2E39961" w14:textId="4AB4406E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980" w:type="dxa"/>
          </w:tcPr>
          <w:p w14:paraId="2080221D" w14:textId="549E4FB2" w:rsidR="00266655" w:rsidRPr="00266655" w:rsidRDefault="001226BF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3E1C781" wp14:editId="1F427C11">
                  <wp:extent cx="219710" cy="219710"/>
                  <wp:effectExtent l="0" t="0" r="889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EA98062" w14:textId="558A1EC4" w:rsidR="00266655" w:rsidRPr="00266655" w:rsidRDefault="001226BF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091D18D1" wp14:editId="690DE7FF">
                  <wp:extent cx="219710" cy="219710"/>
                  <wp:effectExtent l="0" t="0" r="889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77AF253C" w14:textId="43CFC540" w:rsidR="00266655" w:rsidRPr="00266655" w:rsidRDefault="001226BF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4C5DADFA" wp14:editId="49830E7E">
                  <wp:extent cx="219710" cy="2197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153475E5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266655" w:rsidRPr="00266655" w14:paraId="3A352DA3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43A1B0" w14:textId="4AC764AE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1980" w:type="dxa"/>
          </w:tcPr>
          <w:p w14:paraId="519EA325" w14:textId="0F239097" w:rsidR="00266655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0476BCBA" wp14:editId="693AC850">
                  <wp:extent cx="219710" cy="219710"/>
                  <wp:effectExtent l="0" t="0" r="889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DE5A3D9" w14:textId="302ED061" w:rsidR="00266655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98809E9" wp14:editId="010822E1">
                  <wp:extent cx="219710" cy="219710"/>
                  <wp:effectExtent l="0" t="0" r="889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</w:tcPr>
          <w:p w14:paraId="7DCB9AC3" w14:textId="491A67E9" w:rsidR="00266655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11D924F" wp14:editId="3C3E9D04">
                  <wp:extent cx="219710" cy="219710"/>
                  <wp:effectExtent l="0" t="0" r="889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06FD305E" w14:textId="5A4FDF70" w:rsidR="00266655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05364A37" wp14:editId="2E1442B5">
                  <wp:extent cx="219710" cy="219710"/>
                  <wp:effectExtent l="0" t="0" r="889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1D02701B" w14:textId="77777777" w:rsidTr="00266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24957E" w14:textId="448F0861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12</w:t>
            </w:r>
          </w:p>
        </w:tc>
        <w:tc>
          <w:tcPr>
            <w:tcW w:w="1980" w:type="dxa"/>
          </w:tcPr>
          <w:p w14:paraId="0787BCFF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7D6A3B47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6F711F48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61C9FD2C" w14:textId="10BEAB76" w:rsidR="00266655" w:rsidRPr="00266655" w:rsidRDefault="001226BF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1BDCC2A2" wp14:editId="4790955B">
                  <wp:extent cx="219710" cy="219710"/>
                  <wp:effectExtent l="0" t="0" r="889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68B600EE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937D9A" w14:textId="6A7F8936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13</w:t>
            </w:r>
          </w:p>
        </w:tc>
        <w:tc>
          <w:tcPr>
            <w:tcW w:w="1980" w:type="dxa"/>
          </w:tcPr>
          <w:p w14:paraId="12461C7E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26BFD34F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281A5242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14D273ED" w14:textId="07E7C0A2" w:rsidR="00266655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7A7432AB" wp14:editId="69BCB7E5">
                  <wp:extent cx="219710" cy="219710"/>
                  <wp:effectExtent l="0" t="0" r="889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4C924D86" w14:textId="77777777" w:rsidTr="00266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4EAB01" w14:textId="0D179D8A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14</w:t>
            </w:r>
          </w:p>
        </w:tc>
        <w:tc>
          <w:tcPr>
            <w:tcW w:w="1980" w:type="dxa"/>
          </w:tcPr>
          <w:p w14:paraId="4A02FCCF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6FA97AEC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53DD94E3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76A5AAB1" w14:textId="62EFDB9D" w:rsidR="00266655" w:rsidRPr="00266655" w:rsidRDefault="001226BF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03E6A858" wp14:editId="542D24F6">
                  <wp:extent cx="219710" cy="219710"/>
                  <wp:effectExtent l="0" t="0" r="889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2D8B26E6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3B4E606" w14:textId="434EBDA8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15</w:t>
            </w:r>
          </w:p>
        </w:tc>
        <w:tc>
          <w:tcPr>
            <w:tcW w:w="1980" w:type="dxa"/>
          </w:tcPr>
          <w:p w14:paraId="6DE92D93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25863F7D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2A3E6538" w14:textId="77777777" w:rsidR="00266655" w:rsidRPr="00266655" w:rsidRDefault="00266655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36BDE1C6" w14:textId="365F0D75" w:rsidR="00266655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4F2EA0C1" wp14:editId="74BA9E7D">
                  <wp:extent cx="219710" cy="219710"/>
                  <wp:effectExtent l="0" t="0" r="889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55" w:rsidRPr="00266655" w14:paraId="16E143E6" w14:textId="77777777" w:rsidTr="00266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600159" w14:textId="18A5A20D" w:rsidR="00266655" w:rsidRPr="00266655" w:rsidRDefault="008C3388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  <w:tc>
          <w:tcPr>
            <w:tcW w:w="1980" w:type="dxa"/>
          </w:tcPr>
          <w:p w14:paraId="54208B39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7F89E604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684A1F43" w14:textId="77777777" w:rsidR="00266655" w:rsidRPr="00266655" w:rsidRDefault="00266655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7E9E3842" w14:textId="392C29F5" w:rsidR="00266655" w:rsidRPr="00266655" w:rsidRDefault="001226BF" w:rsidP="00266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2E0F190E" wp14:editId="0209486D">
                  <wp:extent cx="219710" cy="219710"/>
                  <wp:effectExtent l="0" t="0" r="889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BF" w:rsidRPr="00266655" w14:paraId="782E8BA9" w14:textId="77777777" w:rsidTr="00266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0E6A49" w14:textId="15137A33" w:rsidR="001226BF" w:rsidRDefault="001226BF" w:rsidP="0026665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17</w:t>
            </w:r>
          </w:p>
        </w:tc>
        <w:tc>
          <w:tcPr>
            <w:tcW w:w="1980" w:type="dxa"/>
          </w:tcPr>
          <w:p w14:paraId="6F102BD6" w14:textId="77777777" w:rsidR="001226BF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980" w:type="dxa"/>
          </w:tcPr>
          <w:p w14:paraId="5A6EAF38" w14:textId="77777777" w:rsidR="001226BF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2087" w:type="dxa"/>
          </w:tcPr>
          <w:p w14:paraId="6344E88F" w14:textId="77777777" w:rsidR="001226BF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1804" w:type="dxa"/>
          </w:tcPr>
          <w:p w14:paraId="659AA165" w14:textId="15CEA354" w:rsidR="001226BF" w:rsidRPr="00266655" w:rsidRDefault="001226BF" w:rsidP="002666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9CDE72E" wp14:editId="6E64383E">
                  <wp:extent cx="219710" cy="219710"/>
                  <wp:effectExtent l="0" t="0" r="889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84547" w14:textId="623D7B2E" w:rsidR="000338D7" w:rsidRDefault="000338D7" w:rsidP="00266655">
      <w:pPr>
        <w:jc w:val="center"/>
        <w:rPr>
          <w:lang w:bidi="ar-EG"/>
        </w:rPr>
      </w:pPr>
    </w:p>
    <w:p w14:paraId="6BAB77D0" w14:textId="12F6A74C" w:rsidR="00D80CD9" w:rsidRDefault="00D80CD9" w:rsidP="00D80CD9">
      <w:pPr>
        <w:pStyle w:val="Heading3"/>
        <w:numPr>
          <w:ilvl w:val="0"/>
          <w:numId w:val="9"/>
        </w:numPr>
        <w:rPr>
          <w:lang w:bidi="ar-EG"/>
        </w:rPr>
      </w:pPr>
      <w:r>
        <w:rPr>
          <w:lang w:bidi="ar-EG"/>
        </w:rPr>
        <w:t>Requirement traceability matrix</w:t>
      </w:r>
    </w:p>
    <w:tbl>
      <w:tblPr>
        <w:tblStyle w:val="GridTable3"/>
        <w:tblW w:w="9126" w:type="dxa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  <w:gridCol w:w="830"/>
      </w:tblGrid>
      <w:tr w:rsidR="00FF2DDF" w:rsidRPr="00FF2DDF" w14:paraId="0CC376AE" w14:textId="77777777" w:rsidTr="00D1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14:paraId="776D7FB4" w14:textId="77777777" w:rsidR="00FF2DDF" w:rsidRPr="00FF2DDF" w:rsidRDefault="00FF2DDF" w:rsidP="00FF2DDF">
            <w:pPr>
              <w:jc w:val="center"/>
              <w:rPr>
                <w:b w:val="0"/>
                <w:bCs w:val="0"/>
                <w:lang w:bidi="ar-EG"/>
              </w:rPr>
            </w:pPr>
          </w:p>
        </w:tc>
        <w:tc>
          <w:tcPr>
            <w:tcW w:w="829" w:type="dxa"/>
          </w:tcPr>
          <w:p w14:paraId="3EC922AA" w14:textId="28860EDB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1</w:t>
            </w:r>
          </w:p>
        </w:tc>
        <w:tc>
          <w:tcPr>
            <w:tcW w:w="829" w:type="dxa"/>
          </w:tcPr>
          <w:p w14:paraId="45439A6A" w14:textId="39F4AA9F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2</w:t>
            </w:r>
          </w:p>
        </w:tc>
        <w:tc>
          <w:tcPr>
            <w:tcW w:w="829" w:type="dxa"/>
          </w:tcPr>
          <w:p w14:paraId="4D87B95C" w14:textId="7A425F0A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3</w:t>
            </w:r>
          </w:p>
        </w:tc>
        <w:tc>
          <w:tcPr>
            <w:tcW w:w="830" w:type="dxa"/>
          </w:tcPr>
          <w:p w14:paraId="6ADEEAFE" w14:textId="5F44F532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4</w:t>
            </w:r>
          </w:p>
        </w:tc>
        <w:tc>
          <w:tcPr>
            <w:tcW w:w="830" w:type="dxa"/>
          </w:tcPr>
          <w:p w14:paraId="04E9F3AF" w14:textId="737F7506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5</w:t>
            </w:r>
          </w:p>
        </w:tc>
        <w:tc>
          <w:tcPr>
            <w:tcW w:w="830" w:type="dxa"/>
          </w:tcPr>
          <w:p w14:paraId="1E363926" w14:textId="7BB95CAA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6</w:t>
            </w:r>
          </w:p>
        </w:tc>
        <w:tc>
          <w:tcPr>
            <w:tcW w:w="830" w:type="dxa"/>
          </w:tcPr>
          <w:p w14:paraId="213B1F9A" w14:textId="1124DEC5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7</w:t>
            </w:r>
          </w:p>
        </w:tc>
        <w:tc>
          <w:tcPr>
            <w:tcW w:w="830" w:type="dxa"/>
          </w:tcPr>
          <w:p w14:paraId="743824A5" w14:textId="4E82EC87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8</w:t>
            </w:r>
          </w:p>
        </w:tc>
        <w:tc>
          <w:tcPr>
            <w:tcW w:w="830" w:type="dxa"/>
          </w:tcPr>
          <w:p w14:paraId="28E2B5A5" w14:textId="0FB8E364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9</w:t>
            </w:r>
          </w:p>
        </w:tc>
        <w:tc>
          <w:tcPr>
            <w:tcW w:w="830" w:type="dxa"/>
          </w:tcPr>
          <w:p w14:paraId="1C5F3D68" w14:textId="48B59350" w:rsidR="00FF2DDF" w:rsidRPr="00FF2DDF" w:rsidRDefault="00FF2DDF" w:rsidP="00FF2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10</w:t>
            </w:r>
          </w:p>
        </w:tc>
      </w:tr>
      <w:tr w:rsidR="00FF2DDF" w:rsidRPr="00FF2DDF" w14:paraId="3D0924A5" w14:textId="77777777" w:rsidTr="00D1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1ACB805" w14:textId="6ABBAFFF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29" w:type="dxa"/>
          </w:tcPr>
          <w:p w14:paraId="1A1C643F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4E3E82DA" w14:textId="4F6ADF6E" w:rsidR="00FF2DDF" w:rsidRPr="00FF2DDF" w:rsidRDefault="00595D05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 </w:t>
            </w:r>
          </w:p>
        </w:tc>
        <w:tc>
          <w:tcPr>
            <w:tcW w:w="829" w:type="dxa"/>
          </w:tcPr>
          <w:p w14:paraId="4F2EC75A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50A29F96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09D119CF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35D7C549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31B84601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05626EF5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C475145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47059A9C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F2DDF" w:rsidRPr="00FF2DDF" w14:paraId="59288AEF" w14:textId="77777777" w:rsidTr="00D12EB0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2CF9CD8" w14:textId="3D5BBC47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829" w:type="dxa"/>
          </w:tcPr>
          <w:p w14:paraId="11C0C836" w14:textId="07F23D50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29" w:type="dxa"/>
          </w:tcPr>
          <w:p w14:paraId="2BCD8CDF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07A204E8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6DA2ED1A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1E6F00D3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37F543A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66CF0A09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FC0FAB9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195F63ED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B8930F8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F2DDF" w:rsidRPr="00FF2DDF" w14:paraId="528A21D6" w14:textId="77777777" w:rsidTr="00D1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366E1F2" w14:textId="0352C630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829" w:type="dxa"/>
          </w:tcPr>
          <w:p w14:paraId="1CF6C2B4" w14:textId="5CD82581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 </w:t>
            </w:r>
          </w:p>
        </w:tc>
        <w:tc>
          <w:tcPr>
            <w:tcW w:w="829" w:type="dxa"/>
          </w:tcPr>
          <w:p w14:paraId="4198394D" w14:textId="168F4DCD" w:rsidR="00FF2DDF" w:rsidRPr="00FF2DDF" w:rsidRDefault="00ED6B43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29" w:type="dxa"/>
          </w:tcPr>
          <w:p w14:paraId="07DB0483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848B847" w14:textId="64CD1173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18D27FD2" w14:textId="0B6527C5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5E7E50DC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EF10341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6F16ADB3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5412AB1B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6B3B070B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F2DDF" w:rsidRPr="00FF2DDF" w14:paraId="5EFD6610" w14:textId="77777777" w:rsidTr="00D12EB0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840FDDD" w14:textId="1989E37A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829" w:type="dxa"/>
          </w:tcPr>
          <w:p w14:paraId="1057C913" w14:textId="021F490D" w:rsidR="00FF2DDF" w:rsidRPr="00FF2DDF" w:rsidRDefault="00B23AB5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 </w:t>
            </w:r>
          </w:p>
        </w:tc>
        <w:tc>
          <w:tcPr>
            <w:tcW w:w="829" w:type="dxa"/>
          </w:tcPr>
          <w:p w14:paraId="12C9A3D0" w14:textId="580C62A5" w:rsidR="00FF2DDF" w:rsidRPr="00FF2DDF" w:rsidRDefault="00B23AB5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 </w:t>
            </w:r>
          </w:p>
        </w:tc>
        <w:tc>
          <w:tcPr>
            <w:tcW w:w="829" w:type="dxa"/>
          </w:tcPr>
          <w:p w14:paraId="5C9E2818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3A751023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37F8EC60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6390FAA9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4BED12CA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60F6B0B7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2E63472" w14:textId="02FD5420" w:rsidR="00FF2DDF" w:rsidRPr="00FF2DDF" w:rsidRDefault="00595D05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0476DCB3" w14:textId="1136DAF2" w:rsidR="00FF2DDF" w:rsidRPr="00FF2DDF" w:rsidRDefault="00595D05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</w:tr>
      <w:tr w:rsidR="00FF2DDF" w:rsidRPr="00FF2DDF" w14:paraId="6AA73265" w14:textId="77777777" w:rsidTr="00D1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A416601" w14:textId="59E8701A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829" w:type="dxa"/>
          </w:tcPr>
          <w:p w14:paraId="79F3074E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7B6C3E75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02A509EA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107A0FC8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35BC20DC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0D45610E" w14:textId="1FC053A7" w:rsidR="00FF2DDF" w:rsidRPr="00FF2DDF" w:rsidRDefault="00B23AB5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39A9145A" w14:textId="27BB2025" w:rsidR="00FF2DDF" w:rsidRPr="00FF2DDF" w:rsidRDefault="00B23AB5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267E985D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61A7EF31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0290089D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F2DDF" w:rsidRPr="00FF2DDF" w14:paraId="53C170CD" w14:textId="77777777" w:rsidTr="00D12EB0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B4531D9" w14:textId="45216971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829" w:type="dxa"/>
          </w:tcPr>
          <w:p w14:paraId="1896248E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53052371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072D8750" w14:textId="7AA8CEA5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8ACB2B2" w14:textId="461316EA" w:rsidR="00FF2DDF" w:rsidRPr="00FF2DDF" w:rsidRDefault="00ED6B43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14503E11" w14:textId="02CCF4AA" w:rsidR="00FF2DDF" w:rsidRPr="00FF2DDF" w:rsidRDefault="00ED6B43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6569DF20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9A1BD5F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3CEAAAD2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11A814CE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832E67E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F2DDF" w:rsidRPr="00FF2DDF" w14:paraId="1EE70ABA" w14:textId="77777777" w:rsidTr="00D1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113A38" w14:textId="2DD6DF48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829" w:type="dxa"/>
          </w:tcPr>
          <w:p w14:paraId="12F356B4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1C52017F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11103144" w14:textId="1E3E0200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353EC629" w14:textId="16A1D36E" w:rsidR="00FF2DDF" w:rsidRPr="00FF2DDF" w:rsidRDefault="00ED6B43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4444DF2C" w14:textId="0358608D" w:rsidR="00FF2DDF" w:rsidRPr="00FF2DDF" w:rsidRDefault="00ED6B43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21327161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7345A46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1E780693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DA0F264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27FE0FD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F2DDF" w:rsidRPr="00FF2DDF" w14:paraId="46C5F12D" w14:textId="77777777" w:rsidTr="00D12EB0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093399E" w14:textId="27408EB8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  <w:tc>
          <w:tcPr>
            <w:tcW w:w="829" w:type="dxa"/>
          </w:tcPr>
          <w:p w14:paraId="4B163724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2E4E4AA1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0C91C135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4EADC301" w14:textId="7EDF5B5F" w:rsidR="00FF2DDF" w:rsidRPr="00FF2DDF" w:rsidRDefault="00ED6B43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 </w:t>
            </w:r>
          </w:p>
        </w:tc>
        <w:tc>
          <w:tcPr>
            <w:tcW w:w="830" w:type="dxa"/>
          </w:tcPr>
          <w:p w14:paraId="7B1ED267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687ABFD6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481E6FD9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52B5C261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1EEE852" w14:textId="228CB8E7" w:rsidR="00FF2DDF" w:rsidRPr="00FF2DDF" w:rsidRDefault="00ED6B43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65534689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F2DDF" w:rsidRPr="00FF2DDF" w14:paraId="79544DB2" w14:textId="77777777" w:rsidTr="00D1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2C22B68" w14:textId="3C058F49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829" w:type="dxa"/>
          </w:tcPr>
          <w:p w14:paraId="5E080960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755C847C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7953765D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11F0CE97" w14:textId="636A996B" w:rsidR="00FF2DDF" w:rsidRPr="00FF2DDF" w:rsidRDefault="00ED6B43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5E32339F" w14:textId="06B5F13D" w:rsidR="00FF2DDF" w:rsidRPr="00FF2DDF" w:rsidRDefault="00ED6B43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46F34084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CFED50D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57405067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595962D9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5531FA18" w14:textId="77777777" w:rsidR="00FF2DDF" w:rsidRPr="00FF2DDF" w:rsidRDefault="00FF2DDF" w:rsidP="00FF2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F2DDF" w:rsidRPr="00FF2DDF" w14:paraId="279155C7" w14:textId="77777777" w:rsidTr="00D12EB0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235A3D8" w14:textId="131F8A33" w:rsidR="00FF2DDF" w:rsidRPr="00FF2DDF" w:rsidRDefault="00FF2DDF" w:rsidP="00FF2DDF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829" w:type="dxa"/>
          </w:tcPr>
          <w:p w14:paraId="4EDB6AD0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529D8321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29" w:type="dxa"/>
          </w:tcPr>
          <w:p w14:paraId="7FBC7375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BA653F9" w14:textId="06E139C1" w:rsidR="00FF2DDF" w:rsidRPr="00FF2DDF" w:rsidRDefault="00ED6B43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 </w:t>
            </w:r>
          </w:p>
        </w:tc>
        <w:tc>
          <w:tcPr>
            <w:tcW w:w="830" w:type="dxa"/>
          </w:tcPr>
          <w:p w14:paraId="36F07D0E" w14:textId="2065FE3D" w:rsidR="00FF2DDF" w:rsidRPr="00FF2DDF" w:rsidRDefault="00ED6B43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 </w:t>
            </w:r>
          </w:p>
        </w:tc>
        <w:tc>
          <w:tcPr>
            <w:tcW w:w="830" w:type="dxa"/>
          </w:tcPr>
          <w:p w14:paraId="42FA56D4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18E1ED91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2E639264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3CF3E171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  <w:tc>
          <w:tcPr>
            <w:tcW w:w="830" w:type="dxa"/>
          </w:tcPr>
          <w:p w14:paraId="731C8117" w14:textId="77777777" w:rsidR="00FF2DDF" w:rsidRPr="00FF2DDF" w:rsidRDefault="00FF2DDF" w:rsidP="00FF2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</w:tbl>
    <w:p w14:paraId="1B7CBFEA" w14:textId="03D72FEC" w:rsidR="00D80CD9" w:rsidRDefault="00D80CD9" w:rsidP="00ED6B43">
      <w:pPr>
        <w:rPr>
          <w:lang w:bidi="ar-EG"/>
        </w:rPr>
      </w:pPr>
    </w:p>
    <w:p w14:paraId="71562854" w14:textId="70692974" w:rsidR="00ED6B43" w:rsidRDefault="00ED6B43" w:rsidP="00ED6B43">
      <w:pPr>
        <w:pStyle w:val="Heading2"/>
        <w:rPr>
          <w:lang w:bidi="ar-EG"/>
        </w:rPr>
      </w:pPr>
      <w:r>
        <w:rPr>
          <w:lang w:bidi="ar-EG"/>
        </w:rPr>
        <w:t xml:space="preserve">Time plan </w:t>
      </w:r>
    </w:p>
    <w:p w14:paraId="0D683344" w14:textId="71836F5F" w:rsidR="00007890" w:rsidRDefault="00007890" w:rsidP="00007890">
      <w:pPr>
        <w:rPr>
          <w:lang w:bidi="ar-EG"/>
        </w:rPr>
      </w:pPr>
    </w:p>
    <w:p w14:paraId="5A548E24" w14:textId="78DDD404" w:rsidR="00007890" w:rsidRDefault="00007890" w:rsidP="00007890">
      <w:pPr>
        <w:rPr>
          <w:lang w:bidi="ar-EG"/>
        </w:rPr>
      </w:pPr>
    </w:p>
    <w:p w14:paraId="5AFCF992" w14:textId="35FF4AC7" w:rsidR="00007890" w:rsidRDefault="00007890" w:rsidP="00007890">
      <w:pPr>
        <w:rPr>
          <w:lang w:bidi="ar-EG"/>
        </w:rPr>
      </w:pPr>
    </w:p>
    <w:p w14:paraId="1DE48DFC" w14:textId="60808920" w:rsidR="00007890" w:rsidRDefault="00007890" w:rsidP="00007890">
      <w:pPr>
        <w:pStyle w:val="Heading1"/>
        <w:rPr>
          <w:lang w:bidi="ar-EG"/>
        </w:rPr>
      </w:pPr>
      <w:r w:rsidRPr="00007890">
        <w:rPr>
          <w:lang w:bidi="ar-EG"/>
        </w:rPr>
        <w:lastRenderedPageBreak/>
        <w:t xml:space="preserve">Analysis and Design document  </w:t>
      </w:r>
    </w:p>
    <w:p w14:paraId="078FAD5E" w14:textId="158D34D4" w:rsidR="000338D7" w:rsidRDefault="00007890" w:rsidP="00F34697">
      <w:pPr>
        <w:pStyle w:val="Heading2"/>
        <w:rPr>
          <w:lang w:bidi="ar-EG"/>
        </w:rPr>
      </w:pPr>
      <w:r w:rsidRPr="00007890">
        <w:rPr>
          <w:lang w:bidi="ar-EG"/>
        </w:rPr>
        <w:t>Use-Case Diagram and the Swimlane Diagram</w:t>
      </w:r>
    </w:p>
    <w:p w14:paraId="65305419" w14:textId="680DC3BC" w:rsidR="00950FD0" w:rsidRPr="00950FD0" w:rsidRDefault="00950FD0" w:rsidP="00950FD0">
      <w:pPr>
        <w:pStyle w:val="Heading3"/>
        <w:numPr>
          <w:ilvl w:val="0"/>
          <w:numId w:val="11"/>
        </w:numPr>
        <w:rPr>
          <w:lang w:bidi="ar-EG"/>
        </w:rPr>
      </w:pPr>
      <w:r>
        <w:rPr>
          <w:lang w:bidi="ar-EG"/>
        </w:rPr>
        <w:t>Use - Case diagram</w:t>
      </w:r>
    </w:p>
    <w:p w14:paraId="7A2C017A" w14:textId="6A9D66CB" w:rsidR="00270DD0" w:rsidRDefault="00F34697" w:rsidP="00C51817">
      <w:pPr>
        <w:ind w:left="-180"/>
        <w:jc w:val="center"/>
        <w:rPr>
          <w:lang w:bidi="ar-EG"/>
        </w:rPr>
      </w:pPr>
      <w:r w:rsidRPr="00F34697">
        <w:rPr>
          <w:lang w:bidi="ar-EG"/>
        </w:rPr>
        <w:drawing>
          <wp:inline distT="0" distB="0" distL="0" distR="0" wp14:anchorId="3E634594" wp14:editId="4829CF4C">
            <wp:extent cx="4853257" cy="33832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4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9592" w14:textId="4DB7B737" w:rsidR="00E4266B" w:rsidRDefault="00C51817" w:rsidP="00CB201B">
      <w:pPr>
        <w:jc w:val="both"/>
        <w:rPr>
          <w:lang w:bidi="ar-EG"/>
        </w:rPr>
      </w:pPr>
      <w:r>
        <w:rPr>
          <w:lang w:bidi="ar-EG"/>
        </w:rPr>
        <w:t xml:space="preserve">In this use-case diagram </w:t>
      </w:r>
      <w:r w:rsidR="00D12EB0">
        <w:rPr>
          <w:lang w:bidi="ar-EG"/>
        </w:rPr>
        <w:t>User is primary actor</w:t>
      </w:r>
      <w:r w:rsidR="003C61E9">
        <w:rPr>
          <w:lang w:bidi="ar-EG"/>
        </w:rPr>
        <w:t xml:space="preserve">, he </w:t>
      </w:r>
      <w:proofErr w:type="gramStart"/>
      <w:r w:rsidR="003C61E9">
        <w:rPr>
          <w:lang w:bidi="ar-EG"/>
        </w:rPr>
        <w:t>have</w:t>
      </w:r>
      <w:proofErr w:type="gramEnd"/>
      <w:r w:rsidR="003C61E9">
        <w:rPr>
          <w:lang w:bidi="ar-EG"/>
        </w:rPr>
        <w:t xml:space="preserve"> to register at first the login to be able to request or donate. </w:t>
      </w:r>
      <w:r w:rsidR="00D12EB0">
        <w:rPr>
          <w:lang w:bidi="ar-EG"/>
        </w:rPr>
        <w:t xml:space="preserve">while medical expert in this case is secondary actor as he </w:t>
      </w:r>
      <w:proofErr w:type="gramStart"/>
      <w:r w:rsidR="00D12EB0">
        <w:rPr>
          <w:lang w:bidi="ar-EG"/>
        </w:rPr>
        <w:t>revise</w:t>
      </w:r>
      <w:proofErr w:type="gramEnd"/>
      <w:r w:rsidR="00D12EB0">
        <w:rPr>
          <w:lang w:bidi="ar-EG"/>
        </w:rPr>
        <w:t xml:space="preserve"> pending transactions, in the case of acceptance </w:t>
      </w:r>
      <w:r w:rsidR="003C61E9">
        <w:rPr>
          <w:lang w:bidi="ar-EG"/>
        </w:rPr>
        <w:t xml:space="preserve">the transaction will disappear from pending and from the donating cards that appear while donating, in case of </w:t>
      </w:r>
      <w:r>
        <w:rPr>
          <w:lang w:bidi="ar-EG"/>
        </w:rPr>
        <w:t>transfer</w:t>
      </w:r>
      <w:r w:rsidR="003C61E9">
        <w:rPr>
          <w:lang w:bidi="ar-EG"/>
        </w:rPr>
        <w:t xml:space="preserve"> the medical expert have to choose one of the listed facility and transfer the request to it.</w:t>
      </w:r>
    </w:p>
    <w:p w14:paraId="6C3D0FDF" w14:textId="6536987B" w:rsidR="00950FD0" w:rsidRDefault="00950FD0" w:rsidP="00950FD0">
      <w:pPr>
        <w:pStyle w:val="Heading3"/>
        <w:numPr>
          <w:ilvl w:val="0"/>
          <w:numId w:val="11"/>
        </w:numPr>
        <w:rPr>
          <w:lang w:bidi="ar-EG"/>
        </w:rPr>
      </w:pPr>
      <w:r>
        <w:rPr>
          <w:lang w:bidi="ar-EG"/>
        </w:rPr>
        <w:t>Swimlane diagram</w:t>
      </w:r>
    </w:p>
    <w:p w14:paraId="7A84A010" w14:textId="15528AC8" w:rsidR="00950FD0" w:rsidRDefault="00EC0832" w:rsidP="00EC0832">
      <w:pPr>
        <w:pStyle w:val="Heading2"/>
        <w:rPr>
          <w:lang w:bidi="ar-EG"/>
        </w:rPr>
      </w:pPr>
      <w:r>
        <w:rPr>
          <w:lang w:bidi="ar-EG"/>
        </w:rPr>
        <w:t>Interaction diagrams</w:t>
      </w:r>
    </w:p>
    <w:p w14:paraId="1AA2D840" w14:textId="677C5192" w:rsidR="00EC0832" w:rsidRDefault="002E3B6D" w:rsidP="002E3B6D">
      <w:pPr>
        <w:pStyle w:val="Heading2"/>
        <w:rPr>
          <w:lang w:bidi="ar-EG"/>
        </w:rPr>
      </w:pPr>
      <w:r>
        <w:rPr>
          <w:lang w:bidi="ar-EG"/>
        </w:rPr>
        <w:t>State diagram</w:t>
      </w:r>
    </w:p>
    <w:p w14:paraId="691784AC" w14:textId="77777777" w:rsidR="002E3B6D" w:rsidRDefault="002E3B6D" w:rsidP="002E3B6D">
      <w:pPr>
        <w:pStyle w:val="Heading2"/>
        <w:rPr>
          <w:lang w:bidi="ar-EG"/>
        </w:rPr>
      </w:pPr>
      <w:r>
        <w:rPr>
          <w:lang w:bidi="ar-EG"/>
        </w:rPr>
        <w:t>Data flow diagram</w:t>
      </w:r>
    </w:p>
    <w:p w14:paraId="275231B2" w14:textId="62D1784A" w:rsidR="002E3B6D" w:rsidRDefault="00BE7F5B" w:rsidP="00436D5B">
      <w:pPr>
        <w:pStyle w:val="Heading3"/>
        <w:numPr>
          <w:ilvl w:val="0"/>
          <w:numId w:val="13"/>
        </w:numPr>
        <w:rPr>
          <w:lang w:bidi="ar-EG"/>
        </w:rPr>
      </w:pPr>
      <w:r>
        <w:rPr>
          <w:lang w:bidi="ar-EG"/>
        </w:rPr>
        <w:t xml:space="preserve">Context diagram </w:t>
      </w:r>
      <w:r w:rsidR="0016734E">
        <w:rPr>
          <w:lang w:bidi="ar-EG"/>
        </w:rPr>
        <w:t>(level 0)</w:t>
      </w:r>
    </w:p>
    <w:p w14:paraId="19A4EA47" w14:textId="1F92812A" w:rsidR="00BE7F5B" w:rsidRDefault="00BE7F5B" w:rsidP="00290A54">
      <w:pPr>
        <w:ind w:left="270" w:hanging="180"/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297416E" wp14:editId="6EEB07AC">
            <wp:extent cx="5594581" cy="2482256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581" cy="2482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1F13D" w14:textId="1212C919" w:rsidR="00BE7F5B" w:rsidRDefault="0016734E" w:rsidP="008A2FA1">
      <w:pPr>
        <w:ind w:left="-270"/>
        <w:jc w:val="both"/>
        <w:rPr>
          <w:lang w:bidi="ar-EG"/>
        </w:rPr>
      </w:pPr>
      <w:r>
        <w:rPr>
          <w:lang w:bidi="ar-EG"/>
        </w:rPr>
        <w:lastRenderedPageBreak/>
        <w:t>Assuming w</w:t>
      </w:r>
      <w:r w:rsidR="00BE7F5B">
        <w:rPr>
          <w:lang w:bidi="ar-EG"/>
        </w:rPr>
        <w:t xml:space="preserve">e have 3 entities Medical </w:t>
      </w:r>
      <w:proofErr w:type="gramStart"/>
      <w:r w:rsidR="00BE7F5B">
        <w:rPr>
          <w:lang w:bidi="ar-EG"/>
        </w:rPr>
        <w:t>expert ,</w:t>
      </w:r>
      <w:proofErr w:type="gramEnd"/>
      <w:r w:rsidR="00BE7F5B">
        <w:rPr>
          <w:lang w:bidi="ar-EG"/>
        </w:rPr>
        <w:t xml:space="preserve"> user and </w:t>
      </w:r>
      <w:r w:rsidR="00135DAF">
        <w:rPr>
          <w:lang w:bidi="ar-EG"/>
        </w:rPr>
        <w:t>facility</w:t>
      </w:r>
      <w:r w:rsidR="00AC5D3F">
        <w:rPr>
          <w:lang w:bidi="ar-EG"/>
        </w:rPr>
        <w:t>. in case of donating and request there is exchangeable data flow between them and the system.</w:t>
      </w:r>
      <w:r w:rsidR="00135DAF">
        <w:rPr>
          <w:lang w:bidi="ar-EG"/>
        </w:rPr>
        <w:t xml:space="preserve"> the </w:t>
      </w:r>
      <w:r w:rsidR="00AC5D3F">
        <w:rPr>
          <w:lang w:bidi="ar-EG"/>
        </w:rPr>
        <w:t xml:space="preserve">medical expert </w:t>
      </w:r>
      <w:proofErr w:type="gramStart"/>
      <w:r w:rsidR="00436D5B">
        <w:rPr>
          <w:lang w:bidi="ar-EG"/>
        </w:rPr>
        <w:t>approve</w:t>
      </w:r>
      <w:proofErr w:type="gramEnd"/>
      <w:r w:rsidR="00436D5B">
        <w:rPr>
          <w:lang w:bidi="ar-EG"/>
        </w:rPr>
        <w:t xml:space="preserve"> transactions between donors and receivers.</w:t>
      </w:r>
      <w:r w:rsidR="00BE7F5B">
        <w:rPr>
          <w:lang w:bidi="ar-EG"/>
        </w:rPr>
        <w:t xml:space="preserve"> </w:t>
      </w:r>
      <w:r w:rsidR="00AC5D3F">
        <w:rPr>
          <w:lang w:bidi="ar-EG"/>
        </w:rPr>
        <w:t>facility receive from the system blood transaction which are not accepted by medical expert.</w:t>
      </w:r>
    </w:p>
    <w:p w14:paraId="5D341A0D" w14:textId="6AC5A3DF" w:rsidR="00436D5B" w:rsidRDefault="00436D5B" w:rsidP="00436D5B">
      <w:pPr>
        <w:pStyle w:val="Heading3"/>
        <w:numPr>
          <w:ilvl w:val="0"/>
          <w:numId w:val="13"/>
        </w:numPr>
        <w:rPr>
          <w:lang w:bidi="ar-EG"/>
        </w:rPr>
      </w:pPr>
      <w:r>
        <w:rPr>
          <w:lang w:bidi="ar-EG"/>
        </w:rPr>
        <w:t>Level 1</w:t>
      </w:r>
    </w:p>
    <w:p w14:paraId="632E016E" w14:textId="4CD4D0ED" w:rsidR="00436D5B" w:rsidRPr="00436D5B" w:rsidRDefault="007732EE" w:rsidP="00C47DCF">
      <w:pPr>
        <w:rPr>
          <w:lang w:bidi="ar-EG"/>
        </w:rPr>
      </w:pPr>
      <w:r w:rsidRPr="007732EE">
        <w:rPr>
          <w:lang w:bidi="ar-EG"/>
        </w:rPr>
        <w:drawing>
          <wp:inline distT="0" distB="0" distL="0" distR="0" wp14:anchorId="76332B7A" wp14:editId="2417DAF0">
            <wp:extent cx="5433531" cy="2964437"/>
            <wp:effectExtent l="0" t="0" r="0" b="762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CA28" w14:textId="49EF9C1F" w:rsidR="002E3B6D" w:rsidRDefault="002E3B6D" w:rsidP="002E3B6D">
      <w:pPr>
        <w:pStyle w:val="Heading2"/>
        <w:rPr>
          <w:lang w:bidi="ar-EG"/>
        </w:rPr>
      </w:pPr>
      <w:r>
        <w:rPr>
          <w:lang w:bidi="ar-EG"/>
        </w:rPr>
        <w:lastRenderedPageBreak/>
        <w:t>System architecture</w:t>
      </w:r>
    </w:p>
    <w:p w14:paraId="6D2EED6E" w14:textId="11D458E4" w:rsidR="00C47DCF" w:rsidRDefault="002E3B6D" w:rsidP="00F92037">
      <w:pPr>
        <w:pStyle w:val="Heading2"/>
        <w:rPr>
          <w:lang w:bidi="ar-EG"/>
        </w:rPr>
      </w:pPr>
      <w:r>
        <w:rPr>
          <w:lang w:bidi="ar-EG"/>
        </w:rPr>
        <w:t>Component diagram</w:t>
      </w:r>
    </w:p>
    <w:p w14:paraId="79B160A2" w14:textId="62DDAC7C" w:rsidR="007732EE" w:rsidRDefault="007732EE" w:rsidP="007732EE">
      <w:pPr>
        <w:pStyle w:val="Heading2"/>
        <w:rPr>
          <w:lang w:bidi="ar-EG"/>
        </w:rPr>
      </w:pPr>
      <w:r>
        <w:rPr>
          <w:lang w:bidi="ar-EG"/>
        </w:rPr>
        <w:t xml:space="preserve">Class diagram </w:t>
      </w:r>
    </w:p>
    <w:p w14:paraId="3A574D4D" w14:textId="0DCB3107" w:rsidR="00C47DCF" w:rsidRPr="00C47DCF" w:rsidRDefault="00C47DCF" w:rsidP="00C47DCF">
      <w:pPr>
        <w:ind w:left="-540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5EE2504" wp14:editId="08CBF13C">
            <wp:extent cx="6459347" cy="48844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89" cy="4918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FCD6D" w14:textId="23C0A058" w:rsidR="002E3B6D" w:rsidRDefault="002E3B6D" w:rsidP="002E3B6D">
      <w:pPr>
        <w:pStyle w:val="Heading2"/>
        <w:rPr>
          <w:lang w:bidi="ar-EG"/>
        </w:rPr>
      </w:pPr>
      <w:r>
        <w:rPr>
          <w:lang w:bidi="ar-EG"/>
        </w:rPr>
        <w:t xml:space="preserve">User interface design </w:t>
      </w:r>
    </w:p>
    <w:p w14:paraId="2FD425B0" w14:textId="4F4E3238" w:rsidR="002E3B6D" w:rsidRPr="002E3B6D" w:rsidRDefault="002E3B6D" w:rsidP="002E3B6D">
      <w:pPr>
        <w:pStyle w:val="Heading1"/>
        <w:rPr>
          <w:lang w:bidi="ar-EG"/>
        </w:rPr>
      </w:pPr>
      <w:r>
        <w:rPr>
          <w:lang w:bidi="ar-EG"/>
        </w:rPr>
        <w:t>End-User guide</w:t>
      </w:r>
    </w:p>
    <w:p w14:paraId="6D63F132" w14:textId="77777777" w:rsidR="00C51817" w:rsidRDefault="00C51817" w:rsidP="00C51817">
      <w:pPr>
        <w:rPr>
          <w:lang w:bidi="ar-EG"/>
        </w:rPr>
      </w:pPr>
    </w:p>
    <w:p w14:paraId="25945225" w14:textId="205F45C5" w:rsidR="00F34697" w:rsidRDefault="00F34697" w:rsidP="00810B5B">
      <w:pPr>
        <w:ind w:left="-270"/>
        <w:jc w:val="center"/>
        <w:rPr>
          <w:lang w:bidi="ar-EG"/>
        </w:rPr>
      </w:pPr>
    </w:p>
    <w:p w14:paraId="06A4E57E" w14:textId="7F04C6B2" w:rsidR="00E4266B" w:rsidRDefault="00E4266B" w:rsidP="00E4266B">
      <w:pPr>
        <w:jc w:val="center"/>
        <w:rPr>
          <w:lang w:bidi="ar-EG"/>
        </w:rPr>
      </w:pPr>
    </w:p>
    <w:p w14:paraId="75479625" w14:textId="77777777" w:rsidR="00E4266B" w:rsidRPr="00270DD0" w:rsidRDefault="00E4266B" w:rsidP="00E4266B">
      <w:pPr>
        <w:rPr>
          <w:lang w:bidi="ar-EG"/>
        </w:rPr>
      </w:pPr>
    </w:p>
    <w:sectPr w:rsidR="00E4266B" w:rsidRPr="00270D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D65"/>
    <w:multiLevelType w:val="hybridMultilevel"/>
    <w:tmpl w:val="B574C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7E1A"/>
    <w:multiLevelType w:val="hybridMultilevel"/>
    <w:tmpl w:val="78EED4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4171F"/>
    <w:multiLevelType w:val="hybridMultilevel"/>
    <w:tmpl w:val="27043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12C4B"/>
    <w:multiLevelType w:val="hybridMultilevel"/>
    <w:tmpl w:val="5F70DFA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B30C9"/>
    <w:multiLevelType w:val="hybridMultilevel"/>
    <w:tmpl w:val="9DB26382"/>
    <w:lvl w:ilvl="0" w:tplc="82CE82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E695C"/>
    <w:multiLevelType w:val="hybridMultilevel"/>
    <w:tmpl w:val="562A135A"/>
    <w:lvl w:ilvl="0" w:tplc="C25CE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90E6E"/>
    <w:multiLevelType w:val="hybridMultilevel"/>
    <w:tmpl w:val="9D0C5126"/>
    <w:lvl w:ilvl="0" w:tplc="AEEAE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779FE"/>
    <w:multiLevelType w:val="hybridMultilevel"/>
    <w:tmpl w:val="A4CA4696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890"/>
    <w:multiLevelType w:val="hybridMultilevel"/>
    <w:tmpl w:val="3CE8E8C4"/>
    <w:lvl w:ilvl="0" w:tplc="CF104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C20B4"/>
    <w:multiLevelType w:val="hybridMultilevel"/>
    <w:tmpl w:val="5F70DFA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04487"/>
    <w:multiLevelType w:val="hybridMultilevel"/>
    <w:tmpl w:val="67A45B90"/>
    <w:lvl w:ilvl="0" w:tplc="C25CE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840CB"/>
    <w:multiLevelType w:val="hybridMultilevel"/>
    <w:tmpl w:val="8C36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052AA"/>
    <w:multiLevelType w:val="hybridMultilevel"/>
    <w:tmpl w:val="1770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83285">
    <w:abstractNumId w:val="0"/>
  </w:num>
  <w:num w:numId="2" w16cid:durableId="751314291">
    <w:abstractNumId w:val="12"/>
  </w:num>
  <w:num w:numId="3" w16cid:durableId="1563980291">
    <w:abstractNumId w:val="2"/>
  </w:num>
  <w:num w:numId="4" w16cid:durableId="260336145">
    <w:abstractNumId w:val="1"/>
  </w:num>
  <w:num w:numId="5" w16cid:durableId="2060855936">
    <w:abstractNumId w:val="11"/>
  </w:num>
  <w:num w:numId="6" w16cid:durableId="423041290">
    <w:abstractNumId w:val="4"/>
  </w:num>
  <w:num w:numId="7" w16cid:durableId="706640031">
    <w:abstractNumId w:val="5"/>
  </w:num>
  <w:num w:numId="8" w16cid:durableId="1887331209">
    <w:abstractNumId w:val="10"/>
  </w:num>
  <w:num w:numId="9" w16cid:durableId="1672564338">
    <w:abstractNumId w:val="9"/>
  </w:num>
  <w:num w:numId="10" w16cid:durableId="1739744491">
    <w:abstractNumId w:val="3"/>
  </w:num>
  <w:num w:numId="11" w16cid:durableId="1211192180">
    <w:abstractNumId w:val="8"/>
  </w:num>
  <w:num w:numId="12" w16cid:durableId="1272906035">
    <w:abstractNumId w:val="7"/>
  </w:num>
  <w:num w:numId="13" w16cid:durableId="1625456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DE"/>
    <w:rsid w:val="00007890"/>
    <w:rsid w:val="000338D7"/>
    <w:rsid w:val="001226BF"/>
    <w:rsid w:val="00135DAF"/>
    <w:rsid w:val="0016734E"/>
    <w:rsid w:val="00233B13"/>
    <w:rsid w:val="00266655"/>
    <w:rsid w:val="00270DD0"/>
    <w:rsid w:val="00290A54"/>
    <w:rsid w:val="00294D56"/>
    <w:rsid w:val="002B1441"/>
    <w:rsid w:val="002E3B6D"/>
    <w:rsid w:val="00327F54"/>
    <w:rsid w:val="003C61E9"/>
    <w:rsid w:val="00434986"/>
    <w:rsid w:val="00436D5B"/>
    <w:rsid w:val="004502EF"/>
    <w:rsid w:val="004D2F0E"/>
    <w:rsid w:val="00595D05"/>
    <w:rsid w:val="005D469D"/>
    <w:rsid w:val="00606908"/>
    <w:rsid w:val="00670000"/>
    <w:rsid w:val="006829C0"/>
    <w:rsid w:val="007221CE"/>
    <w:rsid w:val="00730EA3"/>
    <w:rsid w:val="007732EE"/>
    <w:rsid w:val="007E30B5"/>
    <w:rsid w:val="00810B5B"/>
    <w:rsid w:val="008143B9"/>
    <w:rsid w:val="008A2FA1"/>
    <w:rsid w:val="008C3388"/>
    <w:rsid w:val="00950FD0"/>
    <w:rsid w:val="009664DE"/>
    <w:rsid w:val="00A47944"/>
    <w:rsid w:val="00AC5D3F"/>
    <w:rsid w:val="00B23AB5"/>
    <w:rsid w:val="00B516C4"/>
    <w:rsid w:val="00B668B9"/>
    <w:rsid w:val="00BE7F5B"/>
    <w:rsid w:val="00C07592"/>
    <w:rsid w:val="00C47DCF"/>
    <w:rsid w:val="00C51817"/>
    <w:rsid w:val="00C62C02"/>
    <w:rsid w:val="00C8344A"/>
    <w:rsid w:val="00CA265C"/>
    <w:rsid w:val="00CB201B"/>
    <w:rsid w:val="00D107DB"/>
    <w:rsid w:val="00D12EB0"/>
    <w:rsid w:val="00D80CD9"/>
    <w:rsid w:val="00D81433"/>
    <w:rsid w:val="00DE1BF7"/>
    <w:rsid w:val="00E044A4"/>
    <w:rsid w:val="00E3485A"/>
    <w:rsid w:val="00E4266B"/>
    <w:rsid w:val="00EC0832"/>
    <w:rsid w:val="00ED6B43"/>
    <w:rsid w:val="00F008B7"/>
    <w:rsid w:val="00F157F8"/>
    <w:rsid w:val="00F34697"/>
    <w:rsid w:val="00F92037"/>
    <w:rsid w:val="00FA1B70"/>
    <w:rsid w:val="00FC3975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26B1B11F"/>
  <w15:chartTrackingRefBased/>
  <w15:docId w15:val="{28CF7831-D6AE-4C55-87DA-00FD8544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5C"/>
    <w:pPr>
      <w:spacing w:line="254" w:lineRule="auto"/>
    </w:pPr>
    <w:rPr>
      <w:rFonts w:ascii="Calibri" w:eastAsia="Calibri" w:hAnsi="Calibri" w:cs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5C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265C"/>
    <w:rPr>
      <w:rFonts w:asciiTheme="majorHAnsi" w:eastAsiaTheme="majorEastAsia" w:hAnsiTheme="majorHAnsi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221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21CE"/>
    <w:rPr>
      <w:rFonts w:asciiTheme="majorHAnsi" w:eastAsiaTheme="majorEastAsia" w:hAnsiTheme="majorHAnsi" w:cstheme="majorBidi"/>
      <w:b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666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E8C3E53D3804E9FD60B56D79AA57D" ma:contentTypeVersion="2" ma:contentTypeDescription="Create a new document." ma:contentTypeScope="" ma:versionID="bc2faffd642d9fc864ee4a5c57d30f45">
  <xsd:schema xmlns:xsd="http://www.w3.org/2001/XMLSchema" xmlns:xs="http://www.w3.org/2001/XMLSchema" xmlns:p="http://schemas.microsoft.com/office/2006/metadata/properties" xmlns:ns3="e646f340-01f7-44e9-bea9-2667438ee21f" targetNamespace="http://schemas.microsoft.com/office/2006/metadata/properties" ma:root="true" ma:fieldsID="60fede0ffc8c9dfbdca1e9950d2b7d43" ns3:_="">
    <xsd:import namespace="e646f340-01f7-44e9-bea9-2667438ee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6f340-01f7-44e9-bea9-2667438ee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98778-BB2C-4B39-AE16-50BDC3476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46f340-01f7-44e9-bea9-2667438ee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6E05A5-A186-4553-B1F6-ECB77975E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373FE-210F-4B6C-B38C-9C292F43E818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646f340-01f7-44e9-bea9-2667438ee21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ahmed elsayed elsoly 20P6375</dc:creator>
  <cp:keywords/>
  <dc:description/>
  <cp:lastModifiedBy>Salma mohamed ahmed elsayed elsoly 20P6375</cp:lastModifiedBy>
  <cp:revision>2</cp:revision>
  <dcterms:created xsi:type="dcterms:W3CDTF">2022-05-09T18:48:00Z</dcterms:created>
  <dcterms:modified xsi:type="dcterms:W3CDTF">2022-05-09T18:48:00Z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0x0101006B0E8C3E53D3804E9FD60B56D79AA57D</vt:lpwstr>
  </property>
</Properties>
</file>