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نص أساسي"/>
        <w:jc w:val="center"/>
      </w:pPr>
      <w:r>
        <w:rPr>
          <w:rStyle w:val="Hyperlink.0"/>
          <w:sz w:val="36"/>
          <w:szCs w:val="36"/>
        </w:rPr>
        <w:fldChar w:fldCharType="begin" w:fldLock="0"/>
      </w:r>
      <w:r>
        <w:rPr>
          <w:rStyle w:val="Hyperlink.0"/>
          <w:sz w:val="36"/>
          <w:szCs w:val="36"/>
        </w:rPr>
        <w:instrText xml:space="preserve"> HYPERLINK "https://drive.google.com/file/d/1-3FtbSG80sbJtva7OH_a1VEA5qk55NMk/view?usp=sharing"</w:instrText>
      </w:r>
      <w:r>
        <w:rPr>
          <w:rStyle w:val="Hyperlink.0"/>
          <w:sz w:val="36"/>
          <w:szCs w:val="36"/>
        </w:rPr>
        <w:fldChar w:fldCharType="separate" w:fldLock="0"/>
      </w:r>
      <w:r>
        <w:rPr>
          <w:rStyle w:val="Hyperlink.0"/>
          <w:sz w:val="36"/>
          <w:szCs w:val="36"/>
          <w:rtl w:val="0"/>
          <w:lang w:val="en-US"/>
        </w:rPr>
        <w:t>https://drive.google.com/file/d/1-3FtbSG80sbJtva7OH_a1VEA5qk55NMk/view?usp=sharing</w:t>
      </w:r>
      <w:r>
        <w:rPr>
          <w:sz w:val="36"/>
          <w:szCs w:val="36"/>
        </w:rPr>
        <w:fldChar w:fldCharType="end" w:fldLock="0"/>
      </w:r>
      <w:r>
        <w:rPr>
          <w:sz w:val="36"/>
          <w:szCs w:val="36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العربية" w:val="‘“(〔[{〈《「『【⦅〘〖«〝︵︷︹︻︽︿﹁﹃﹇﹙﹛﹝｢"/>
  <w:noLineBreaksBefore w:lang="العربية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نص أساسي">
    <w:name w:val="نص أساسي"/>
    <w:next w:val="نص أساسي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