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2495258"/>
    <w:p w14:paraId="45470322" w14:textId="77777777" w:rsidR="009B6877" w:rsidRPr="00B707D9" w:rsidRDefault="007409BB" w:rsidP="009B6877">
      <w:pPr>
        <w:rPr>
          <w:rFonts w:asciiTheme="majorBidi" w:hAnsiTheme="majorBidi" w:cstheme="majorBidi"/>
          <w:color w:val="3B3838" w:themeColor="background2" w:themeShade="40"/>
          <w:sz w:val="24"/>
          <w:lang w:val="en-US"/>
        </w:rPr>
      </w:pPr>
      <w:sdt>
        <w:sdtPr>
          <w:rPr>
            <w:rFonts w:asciiTheme="majorBidi" w:hAnsiTheme="majorBidi" w:cstheme="majorBidi"/>
            <w:color w:val="3B3838" w:themeColor="background2" w:themeShade="40"/>
            <w:sz w:val="24"/>
            <w:lang w:val="en-US"/>
          </w:rPr>
          <w:id w:val="-2032027952"/>
          <w:docPartObj>
            <w:docPartGallery w:val="Cover Pages"/>
            <w:docPartUnique/>
          </w:docPartObj>
        </w:sdtPr>
        <w:sdtEndPr/>
        <w:sdtContent>
          <w:r w:rsidR="009B6877" w:rsidRPr="00B707D9">
            <w:rPr>
              <w:rFonts w:asciiTheme="majorBidi" w:hAnsiTheme="majorBidi" w:cstheme="majorBidi"/>
              <w:noProof/>
              <w:color w:val="4472C4" w:themeColor="accent1"/>
              <w:sz w:val="24"/>
              <w:szCs w:val="24"/>
              <w:lang w:val="en-US"/>
            </w:rPr>
            <w:drawing>
              <wp:anchor distT="0" distB="0" distL="114300" distR="114300" simplePos="0" relativeHeight="251655168" behindDoc="1" locked="0" layoutInCell="1" allowOverlap="1" wp14:anchorId="0967D578" wp14:editId="5D4EFBD5">
                <wp:simplePos x="0" y="0"/>
                <wp:positionH relativeFrom="margin">
                  <wp:posOffset>5190565</wp:posOffset>
                </wp:positionH>
                <wp:positionV relativeFrom="paragraph">
                  <wp:posOffset>8964</wp:posOffset>
                </wp:positionV>
                <wp:extent cx="1415986" cy="1422541"/>
                <wp:effectExtent l="0" t="0" r="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8906.PNG"/>
                        <pic:cNvPicPr/>
                      </pic:nvPicPr>
                      <pic:blipFill rotWithShape="1">
                        <a:blip r:embed="rId8" cstate="hqprint">
                          <a:extLst>
                            <a:ext uri="{28A0092B-C50C-407E-A947-70E740481C1C}">
                              <a14:useLocalDpi xmlns:a14="http://schemas.microsoft.com/office/drawing/2010/main" val="0"/>
                            </a:ext>
                          </a:extLst>
                        </a:blip>
                        <a:srcRect/>
                        <a:stretch/>
                      </pic:blipFill>
                      <pic:spPr bwMode="auto">
                        <a:xfrm>
                          <a:off x="0" y="0"/>
                          <a:ext cx="1415986" cy="14225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6877" w:rsidRPr="00B707D9">
            <w:rPr>
              <w:rFonts w:asciiTheme="majorBidi" w:hAnsiTheme="majorBidi" w:cstheme="majorBidi"/>
              <w:noProof/>
              <w:color w:val="3B3838" w:themeColor="background2" w:themeShade="40"/>
              <w:sz w:val="24"/>
              <w:szCs w:val="24"/>
              <w:lang w:val="en-US"/>
            </w:rPr>
            <w:drawing>
              <wp:anchor distT="0" distB="0" distL="114300" distR="114300" simplePos="0" relativeHeight="251653120" behindDoc="0" locked="0" layoutInCell="1" allowOverlap="1" wp14:anchorId="7863BACE" wp14:editId="3A20144A">
                <wp:simplePos x="0" y="0"/>
                <wp:positionH relativeFrom="margin">
                  <wp:posOffset>-8965</wp:posOffset>
                </wp:positionH>
                <wp:positionV relativeFrom="paragraph">
                  <wp:posOffset>26894</wp:posOffset>
                </wp:positionV>
                <wp:extent cx="1631577" cy="1640426"/>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ng.png"/>
                        <pic:cNvPicPr/>
                      </pic:nvPicPr>
                      <pic:blipFill>
                        <a:blip r:embed="rId9">
                          <a:extLst>
                            <a:ext uri="{28A0092B-C50C-407E-A947-70E740481C1C}">
                              <a14:useLocalDpi xmlns:a14="http://schemas.microsoft.com/office/drawing/2010/main" val="0"/>
                            </a:ext>
                          </a:extLst>
                        </a:blip>
                        <a:stretch>
                          <a:fillRect/>
                        </a:stretch>
                      </pic:blipFill>
                      <pic:spPr>
                        <a:xfrm>
                          <a:off x="0" y="0"/>
                          <a:ext cx="1631577" cy="1640426"/>
                        </a:xfrm>
                        <a:prstGeom prst="rect">
                          <a:avLst/>
                        </a:prstGeom>
                      </pic:spPr>
                    </pic:pic>
                  </a:graphicData>
                </a:graphic>
                <wp14:sizeRelH relativeFrom="margin">
                  <wp14:pctWidth>0</wp14:pctWidth>
                </wp14:sizeRelH>
                <wp14:sizeRelV relativeFrom="margin">
                  <wp14:pctHeight>0</wp14:pctHeight>
                </wp14:sizeRelV>
              </wp:anchor>
            </w:drawing>
          </w:r>
          <w:r w:rsidR="009B6877" w:rsidRPr="00B707D9">
            <w:rPr>
              <w:rFonts w:asciiTheme="majorBidi" w:hAnsiTheme="majorBidi" w:cstheme="majorBidi"/>
              <w:noProof/>
              <w:color w:val="3B3838" w:themeColor="background2" w:themeShade="40"/>
              <w:sz w:val="24"/>
              <w:szCs w:val="24"/>
              <w:lang w:val="en-US"/>
            </w:rPr>
            <w:drawing>
              <wp:anchor distT="0" distB="0" distL="114300" distR="114300" simplePos="0" relativeHeight="251654144" behindDoc="0" locked="0" layoutInCell="1" allowOverlap="1" wp14:anchorId="66A9818E" wp14:editId="7BB722A9">
                <wp:simplePos x="0" y="0"/>
                <wp:positionH relativeFrom="margin">
                  <wp:align>center</wp:align>
                </wp:positionH>
                <wp:positionV relativeFrom="paragraph">
                  <wp:posOffset>26819</wp:posOffset>
                </wp:positionV>
                <wp:extent cx="2252980" cy="1655445"/>
                <wp:effectExtent l="0" t="0" r="0" b="1905"/>
                <wp:wrapThrough wrapText="bothSides">
                  <wp:wrapPolygon edited="0">
                    <wp:start x="0" y="0"/>
                    <wp:lineTo x="0" y="21376"/>
                    <wp:lineTo x="21369" y="21376"/>
                    <wp:lineTo x="2136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jpg"/>
                        <pic:cNvPicPr/>
                      </pic:nvPicPr>
                      <pic:blipFill>
                        <a:blip r:embed="rId10">
                          <a:extLst>
                            <a:ext uri="{28A0092B-C50C-407E-A947-70E740481C1C}">
                              <a14:useLocalDpi xmlns:a14="http://schemas.microsoft.com/office/drawing/2010/main" val="0"/>
                            </a:ext>
                          </a:extLst>
                        </a:blip>
                        <a:stretch>
                          <a:fillRect/>
                        </a:stretch>
                      </pic:blipFill>
                      <pic:spPr>
                        <a:xfrm>
                          <a:off x="0" y="0"/>
                          <a:ext cx="2252980" cy="1655445"/>
                        </a:xfrm>
                        <a:prstGeom prst="rect">
                          <a:avLst/>
                        </a:prstGeom>
                      </pic:spPr>
                    </pic:pic>
                  </a:graphicData>
                </a:graphic>
                <wp14:sizeRelH relativeFrom="margin">
                  <wp14:pctWidth>0</wp14:pctWidth>
                </wp14:sizeRelH>
                <wp14:sizeRelV relativeFrom="margin">
                  <wp14:pctHeight>0</wp14:pctHeight>
                </wp14:sizeRelV>
              </wp:anchor>
            </w:drawing>
          </w:r>
        </w:sdtContent>
      </w:sdt>
    </w:p>
    <w:p w14:paraId="504FFB67" w14:textId="77777777" w:rsidR="009B6877" w:rsidRPr="00B707D9" w:rsidRDefault="009B6877" w:rsidP="009B6877">
      <w:pPr>
        <w:spacing w:line="240" w:lineRule="auto"/>
        <w:rPr>
          <w:rFonts w:asciiTheme="majorBidi" w:hAnsiTheme="majorBidi" w:cstheme="majorBidi"/>
          <w:color w:val="3B3838" w:themeColor="background2" w:themeShade="40"/>
          <w:sz w:val="24"/>
          <w:szCs w:val="24"/>
          <w:lang w:val="en-US" w:bidi="ar-EG"/>
        </w:rPr>
      </w:pPr>
    </w:p>
    <w:p w14:paraId="276C8645" w14:textId="236CCEC1" w:rsidR="009B6877" w:rsidRPr="00B707D9" w:rsidRDefault="009B6877" w:rsidP="009B6877">
      <w:pPr>
        <w:tabs>
          <w:tab w:val="left" w:pos="956"/>
          <w:tab w:val="left" w:pos="4178"/>
        </w:tabs>
        <w:rPr>
          <w:rFonts w:asciiTheme="majorBidi" w:hAnsiTheme="majorBidi" w:cstheme="majorBidi"/>
          <w:color w:val="3B3838" w:themeColor="background2" w:themeShade="40"/>
          <w:sz w:val="24"/>
          <w:szCs w:val="24"/>
          <w:lang w:val="en-US" w:bidi="ar-EG"/>
        </w:rPr>
        <w:sectPr w:rsidR="009B6877" w:rsidRPr="00B707D9" w:rsidSect="0090568F">
          <w:footerReference w:type="default" r:id="rId11"/>
          <w:footerReference w:type="first" r:id="rId12"/>
          <w:pgSz w:w="11906" w:h="16838"/>
          <w:pgMar w:top="720" w:right="720" w:bottom="720" w:left="720" w:header="708" w:footer="708" w:gutter="0"/>
          <w:pgBorders w:offsetFrom="page">
            <w:top w:val="double" w:sz="4" w:space="24" w:color="4472C4" w:themeColor="accent1"/>
            <w:left w:val="double" w:sz="4" w:space="24" w:color="4472C4" w:themeColor="accent1"/>
            <w:bottom w:val="double" w:sz="4" w:space="24" w:color="4472C4" w:themeColor="accent1"/>
            <w:right w:val="double" w:sz="4" w:space="24" w:color="4472C4" w:themeColor="accent1"/>
          </w:pgBorders>
          <w:pgNumType w:start="0"/>
          <w:cols w:space="708"/>
          <w:titlePg/>
          <w:bidi/>
          <w:rtlGutter/>
          <w:docGrid w:linePitch="360"/>
        </w:sectPr>
      </w:pPr>
      <w:r w:rsidRPr="00B707D9">
        <w:rPr>
          <w:rFonts w:asciiTheme="majorBidi" w:eastAsia="Cambria" w:hAnsiTheme="majorBidi" w:cstheme="majorBidi"/>
          <w:smallCaps/>
          <w:noProof/>
          <w:lang w:val="en-US"/>
        </w:rPr>
        <w:drawing>
          <wp:anchor distT="0" distB="0" distL="114300" distR="114300" simplePos="0" relativeHeight="251659264" behindDoc="0" locked="0" layoutInCell="1" allowOverlap="1" wp14:anchorId="52C84A53" wp14:editId="3A838B40">
            <wp:simplePos x="0" y="0"/>
            <wp:positionH relativeFrom="column">
              <wp:posOffset>739140</wp:posOffset>
            </wp:positionH>
            <wp:positionV relativeFrom="paragraph">
              <wp:posOffset>8362950</wp:posOffset>
            </wp:positionV>
            <wp:extent cx="975360" cy="723900"/>
            <wp:effectExtent l="0" t="0" r="0" b="0"/>
            <wp:wrapTopAndBottom/>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975360" cy="723900"/>
                    </a:xfrm>
                    <a:prstGeom prst="rect">
                      <a:avLst/>
                    </a:prstGeom>
                    <a:ln/>
                  </pic:spPr>
                </pic:pic>
              </a:graphicData>
            </a:graphic>
            <wp14:sizeRelH relativeFrom="margin">
              <wp14:pctWidth>0</wp14:pctWidth>
            </wp14:sizeRelH>
            <wp14:sizeRelV relativeFrom="margin">
              <wp14:pctHeight>0</wp14:pctHeight>
            </wp14:sizeRelV>
          </wp:anchor>
        </w:drawing>
      </w:r>
      <w:r w:rsidRPr="00B707D9">
        <w:rPr>
          <w:rFonts w:asciiTheme="majorBidi" w:hAnsiTheme="majorBidi" w:cstheme="majorBidi"/>
          <w:noProof/>
          <w:color w:val="3B3838" w:themeColor="background2" w:themeShade="40"/>
          <w:sz w:val="24"/>
          <w:szCs w:val="24"/>
          <w:lang w:val="en-US"/>
        </w:rPr>
        <mc:AlternateContent>
          <mc:Choice Requires="wps">
            <w:drawing>
              <wp:anchor distT="365760" distB="365760" distL="0" distR="0" simplePos="0" relativeHeight="251658240" behindDoc="0" locked="0" layoutInCell="1" allowOverlap="1" wp14:anchorId="07F8738A" wp14:editId="5D56D78D">
                <wp:simplePos x="0" y="0"/>
                <wp:positionH relativeFrom="margin">
                  <wp:posOffset>-556260</wp:posOffset>
                </wp:positionH>
                <wp:positionV relativeFrom="margin">
                  <wp:posOffset>6278880</wp:posOffset>
                </wp:positionV>
                <wp:extent cx="7861300" cy="4612640"/>
                <wp:effectExtent l="0" t="0" r="6350" b="0"/>
                <wp:wrapTopAndBottom/>
                <wp:docPr id="148" name="Rectangle 148"/>
                <wp:cNvGraphicFramePr/>
                <a:graphic xmlns:a="http://schemas.openxmlformats.org/drawingml/2006/main">
                  <a:graphicData uri="http://schemas.microsoft.com/office/word/2010/wordprocessingShape">
                    <wps:wsp>
                      <wps:cNvSpPr/>
                      <wps:spPr>
                        <a:xfrm>
                          <a:off x="0" y="0"/>
                          <a:ext cx="7861300" cy="4612640"/>
                        </a:xfrm>
                        <a:prstGeom prst="rect">
                          <a:avLst/>
                        </a:prstGeom>
                        <a:noFill/>
                        <a:ln w="12700" cap="flat" cmpd="sng" algn="ctr">
                          <a:noFill/>
                          <a:prstDash val="solid"/>
                          <a:miter lim="800000"/>
                        </a:ln>
                        <a:effectLst/>
                      </wps:spPr>
                      <wps:txbx>
                        <w:txbxContent>
                          <w:p w14:paraId="44EECE03" w14:textId="77777777" w:rsidR="003A3AA4" w:rsidRDefault="003A3AA4" w:rsidP="009B6877">
                            <w:pPr>
                              <w:pStyle w:val="NoSpacing"/>
                              <w:tabs>
                                <w:tab w:val="left" w:pos="4111"/>
                              </w:tabs>
                              <w:ind w:left="153"/>
                              <w:rPr>
                                <w:rFonts w:asciiTheme="majorBidi" w:hAnsiTheme="majorBidi" w:cstheme="majorBidi"/>
                                <w:color w:val="4472C4" w:themeColor="accent1"/>
                                <w:sz w:val="36"/>
                                <w:szCs w:val="36"/>
                              </w:rPr>
                            </w:pPr>
                            <w:r>
                              <w:rPr>
                                <w:rFonts w:asciiTheme="majorBidi" w:hAnsiTheme="majorBidi" w:cstheme="majorBidi"/>
                                <w:color w:val="4472C4" w:themeColor="accent1"/>
                                <w:sz w:val="40"/>
                                <w:szCs w:val="40"/>
                              </w:rPr>
                              <w:t xml:space="preserve">           </w:t>
                            </w:r>
                            <w:r w:rsidRPr="00C003AB">
                              <w:rPr>
                                <w:rFonts w:asciiTheme="majorBidi" w:hAnsiTheme="majorBidi" w:cstheme="majorBidi"/>
                                <w:color w:val="4472C4" w:themeColor="accent1"/>
                                <w:sz w:val="40"/>
                                <w:szCs w:val="40"/>
                              </w:rPr>
                              <w:t>A graduation project for the students:</w:t>
                            </w:r>
                          </w:p>
                          <w:p w14:paraId="18622E3F" w14:textId="77777777" w:rsidR="003A3AA4" w:rsidRDefault="003A3AA4" w:rsidP="009B6877">
                            <w:pPr>
                              <w:pStyle w:val="NoSpacing"/>
                              <w:tabs>
                                <w:tab w:val="left" w:pos="4111"/>
                              </w:tabs>
                              <w:ind w:left="153"/>
                              <w:rPr>
                                <w:rStyle w:val="IntenseEmphasis"/>
                                <w:rFonts w:asciiTheme="majorBidi" w:hAnsiTheme="majorBidi" w:cstheme="majorBidi"/>
                                <w:i w:val="0"/>
                                <w:iCs w:val="0"/>
                                <w:sz w:val="36"/>
                                <w:szCs w:val="36"/>
                              </w:rPr>
                            </w:pPr>
                          </w:p>
                          <w:p w14:paraId="0994E29C" w14:textId="77777777" w:rsidR="003A3AA4" w:rsidRPr="000D0601" w:rsidRDefault="003A3AA4" w:rsidP="009B6877">
                            <w:pPr>
                              <w:pStyle w:val="NoSpacing"/>
                              <w:tabs>
                                <w:tab w:val="left" w:pos="4111"/>
                              </w:tabs>
                              <w:ind w:left="1287" w:right="314" w:firstLine="567"/>
                              <w:rPr>
                                <w:rStyle w:val="IntenseEmphasis"/>
                                <w:rFonts w:asciiTheme="majorBidi" w:hAnsiTheme="majorBidi" w:cstheme="majorBidi"/>
                                <w:i w:val="0"/>
                                <w:iCs w:val="0"/>
                                <w:sz w:val="36"/>
                                <w:szCs w:val="36"/>
                              </w:rPr>
                            </w:pPr>
                            <w:r w:rsidRPr="000D0601">
                              <w:rPr>
                                <w:rStyle w:val="IntenseEmphasis"/>
                                <w:rFonts w:asciiTheme="majorBidi" w:hAnsiTheme="majorBidi" w:cstheme="majorBidi"/>
                                <w:i w:val="0"/>
                                <w:iCs w:val="0"/>
                                <w:sz w:val="36"/>
                                <w:szCs w:val="36"/>
                              </w:rPr>
                              <w:t>Rawan Sayed</w:t>
                            </w:r>
                          </w:p>
                          <w:p w14:paraId="2FC6253C" w14:textId="77777777" w:rsidR="003A3AA4" w:rsidRDefault="003A3AA4" w:rsidP="009B6877">
                            <w:pPr>
                              <w:pStyle w:val="NoSpacing"/>
                              <w:tabs>
                                <w:tab w:val="left" w:pos="4111"/>
                              </w:tabs>
                              <w:ind w:left="1287" w:right="314" w:firstLine="567"/>
                              <w:rPr>
                                <w:rStyle w:val="IntenseEmphasis"/>
                                <w:rFonts w:asciiTheme="majorBidi" w:hAnsiTheme="majorBidi" w:cstheme="majorBidi"/>
                                <w:i w:val="0"/>
                                <w:iCs w:val="0"/>
                                <w:sz w:val="36"/>
                                <w:szCs w:val="36"/>
                              </w:rPr>
                            </w:pPr>
                            <w:r>
                              <w:rPr>
                                <w:rStyle w:val="IntenseEmphasis"/>
                                <w:rFonts w:asciiTheme="majorBidi" w:hAnsiTheme="majorBidi" w:cstheme="majorBidi"/>
                                <w:i w:val="0"/>
                                <w:iCs w:val="0"/>
                                <w:sz w:val="36"/>
                                <w:szCs w:val="36"/>
                              </w:rPr>
                              <w:t>Sara Adel</w:t>
                            </w:r>
                          </w:p>
                          <w:p w14:paraId="5F8F28DD" w14:textId="36CD671B" w:rsidR="003A3AA4" w:rsidRDefault="00BF2394" w:rsidP="009B6877">
                            <w:pPr>
                              <w:pStyle w:val="NoSpacing"/>
                              <w:tabs>
                                <w:tab w:val="left" w:pos="4111"/>
                              </w:tabs>
                              <w:ind w:left="1287" w:right="314" w:firstLine="567"/>
                              <w:rPr>
                                <w:rStyle w:val="IntenseEmphasis"/>
                                <w:rFonts w:asciiTheme="majorBidi" w:hAnsiTheme="majorBidi" w:cstheme="majorBidi"/>
                                <w:i w:val="0"/>
                                <w:iCs w:val="0"/>
                                <w:sz w:val="36"/>
                                <w:szCs w:val="36"/>
                              </w:rPr>
                            </w:pPr>
                            <w:proofErr w:type="spellStart"/>
                            <w:r>
                              <w:rPr>
                                <w:rStyle w:val="IntenseEmphasis"/>
                                <w:rFonts w:asciiTheme="majorBidi" w:hAnsiTheme="majorBidi" w:cstheme="majorBidi"/>
                                <w:i w:val="0"/>
                                <w:iCs w:val="0"/>
                                <w:sz w:val="36"/>
                                <w:szCs w:val="36"/>
                              </w:rPr>
                              <w:t>Reham</w:t>
                            </w:r>
                            <w:proofErr w:type="spellEnd"/>
                            <w:r>
                              <w:rPr>
                                <w:rStyle w:val="IntenseEmphasis"/>
                                <w:rFonts w:asciiTheme="majorBidi" w:hAnsiTheme="majorBidi" w:cstheme="majorBidi"/>
                                <w:i w:val="0"/>
                                <w:iCs w:val="0"/>
                                <w:sz w:val="36"/>
                                <w:szCs w:val="36"/>
                              </w:rPr>
                              <w:t xml:space="preserve"> Abd E</w:t>
                            </w:r>
                            <w:r w:rsidR="003A3AA4">
                              <w:rPr>
                                <w:rStyle w:val="IntenseEmphasis"/>
                                <w:rFonts w:asciiTheme="majorBidi" w:hAnsiTheme="majorBidi" w:cstheme="majorBidi"/>
                                <w:i w:val="0"/>
                                <w:iCs w:val="0"/>
                                <w:sz w:val="36"/>
                                <w:szCs w:val="36"/>
                              </w:rPr>
                              <w:t>l</w:t>
                            </w:r>
                            <w:r>
                              <w:rPr>
                                <w:rStyle w:val="IntenseEmphasis"/>
                                <w:rFonts w:asciiTheme="majorBidi" w:hAnsiTheme="majorBidi" w:cstheme="majorBidi"/>
                                <w:i w:val="0"/>
                                <w:iCs w:val="0"/>
                                <w:sz w:val="36"/>
                                <w:szCs w:val="36"/>
                              </w:rPr>
                              <w:t xml:space="preserve"> F</w:t>
                            </w:r>
                            <w:r w:rsidR="003A3AA4">
                              <w:rPr>
                                <w:rStyle w:val="IntenseEmphasis"/>
                                <w:rFonts w:asciiTheme="majorBidi" w:hAnsiTheme="majorBidi" w:cstheme="majorBidi"/>
                                <w:i w:val="0"/>
                                <w:iCs w:val="0"/>
                                <w:sz w:val="36"/>
                                <w:szCs w:val="36"/>
                              </w:rPr>
                              <w:t>atah</w:t>
                            </w:r>
                          </w:p>
                          <w:p w14:paraId="121F9DB9" w14:textId="56B70D54" w:rsidR="003A3AA4" w:rsidRDefault="003A3AA4" w:rsidP="009B6877">
                            <w:pPr>
                              <w:pStyle w:val="NoSpacing"/>
                              <w:tabs>
                                <w:tab w:val="left" w:pos="4111"/>
                              </w:tabs>
                              <w:ind w:left="1287" w:right="314" w:firstLine="567"/>
                              <w:rPr>
                                <w:rStyle w:val="IntenseEmphasis"/>
                                <w:rFonts w:asciiTheme="majorBidi" w:hAnsiTheme="majorBidi" w:cstheme="majorBidi"/>
                                <w:i w:val="0"/>
                                <w:iCs w:val="0"/>
                                <w:sz w:val="36"/>
                                <w:szCs w:val="36"/>
                              </w:rPr>
                            </w:pPr>
                            <w:r>
                              <w:rPr>
                                <w:rStyle w:val="IntenseEmphasis"/>
                                <w:rFonts w:asciiTheme="majorBidi" w:hAnsiTheme="majorBidi" w:cstheme="majorBidi"/>
                                <w:i w:val="0"/>
                                <w:iCs w:val="0"/>
                                <w:sz w:val="36"/>
                                <w:szCs w:val="36"/>
                              </w:rPr>
                              <w:t>Ahmed Elnouby</w:t>
                            </w:r>
                          </w:p>
                          <w:p w14:paraId="61F28A36" w14:textId="77777777" w:rsidR="003A3AA4" w:rsidRDefault="003A3AA4" w:rsidP="009B6877">
                            <w:pPr>
                              <w:pStyle w:val="NoSpacing"/>
                              <w:tabs>
                                <w:tab w:val="left" w:pos="4111"/>
                              </w:tabs>
                              <w:ind w:left="153" w:right="314" w:firstLine="567"/>
                              <w:rPr>
                                <w:rStyle w:val="IntenseEmphasis"/>
                                <w:rFonts w:asciiTheme="majorBidi" w:hAnsiTheme="majorBidi" w:cstheme="majorBidi"/>
                                <w:i w:val="0"/>
                                <w:iCs w:val="0"/>
                                <w:sz w:val="36"/>
                                <w:szCs w:val="36"/>
                              </w:rPr>
                            </w:pPr>
                          </w:p>
                          <w:p w14:paraId="7E037C50" w14:textId="77777777" w:rsidR="003A3AA4" w:rsidRPr="000813C5" w:rsidRDefault="003A3AA4" w:rsidP="009B6877">
                            <w:pPr>
                              <w:pStyle w:val="NoSpacing"/>
                              <w:ind w:right="314"/>
                              <w:rPr>
                                <w:rStyle w:val="IntenseEmphasis"/>
                                <w:rFonts w:asciiTheme="majorBidi" w:hAnsiTheme="majorBidi" w:cstheme="majorBidi"/>
                                <w:i w:val="0"/>
                                <w:iCs w:val="0"/>
                                <w:sz w:val="36"/>
                                <w:szCs w:val="36"/>
                              </w:rPr>
                            </w:pPr>
                          </w:p>
                          <w:p w14:paraId="66C51793" w14:textId="17AC437D" w:rsidR="003A3AA4" w:rsidRDefault="003A3AA4" w:rsidP="009B6877">
                            <w:pPr>
                              <w:pStyle w:val="NoSpacing"/>
                              <w:jc w:val="center"/>
                              <w:rPr>
                                <w:rStyle w:val="IntenseEmphasis"/>
                                <w:rFonts w:asciiTheme="majorBidi" w:hAnsiTheme="majorBidi" w:cstheme="majorBidi"/>
                                <w:i w:val="0"/>
                                <w:iCs w:val="0"/>
                                <w:sz w:val="44"/>
                                <w:szCs w:val="44"/>
                              </w:rPr>
                            </w:pPr>
                            <w:r w:rsidRPr="00C003AB">
                              <w:rPr>
                                <w:rStyle w:val="IntenseEmphasis"/>
                                <w:rFonts w:asciiTheme="majorBidi" w:hAnsiTheme="majorBidi" w:cstheme="majorBidi"/>
                                <w:i w:val="0"/>
                                <w:iCs w:val="0"/>
                                <w:sz w:val="44"/>
                                <w:szCs w:val="44"/>
                              </w:rPr>
                              <w:t>Supervised by Dr. Ibrahim Youssef</w:t>
                            </w:r>
                          </w:p>
                          <w:p w14:paraId="46A5DB64" w14:textId="77777777" w:rsidR="003A3AA4" w:rsidRPr="00C003AB" w:rsidRDefault="003A3AA4" w:rsidP="009B6877">
                            <w:pPr>
                              <w:pStyle w:val="NoSpacing"/>
                              <w:jc w:val="center"/>
                              <w:rPr>
                                <w:rStyle w:val="IntenseEmphasis"/>
                                <w:rFonts w:asciiTheme="majorBidi" w:hAnsiTheme="majorBidi" w:cstheme="majorBidi"/>
                                <w:i w:val="0"/>
                                <w:iCs w:val="0"/>
                                <w:sz w:val="44"/>
                                <w:szCs w:val="44"/>
                              </w:rPr>
                            </w:pPr>
                          </w:p>
                          <w:p w14:paraId="32264ED3" w14:textId="77777777" w:rsidR="003A3AA4" w:rsidRPr="000813C5" w:rsidRDefault="003A3AA4" w:rsidP="009B6877">
                            <w:pPr>
                              <w:pStyle w:val="NoSpacing"/>
                              <w:jc w:val="center"/>
                              <w:rPr>
                                <w:rFonts w:asciiTheme="majorBidi" w:hAnsiTheme="majorBidi" w:cstheme="majorBidi"/>
                                <w:b/>
                                <w:bCs/>
                                <w:color w:val="4472C4" w:themeColor="accent1"/>
                                <w:sz w:val="40"/>
                                <w:szCs w:val="40"/>
                              </w:rPr>
                            </w:pPr>
                            <w:r w:rsidRPr="00C003AB">
                              <w:rPr>
                                <w:rStyle w:val="IntenseEmphasis"/>
                                <w:rFonts w:asciiTheme="majorBidi" w:hAnsiTheme="majorBidi" w:cstheme="majorBidi"/>
                                <w:i w:val="0"/>
                                <w:iCs w:val="0"/>
                                <w:sz w:val="44"/>
                                <w:szCs w:val="44"/>
                              </w:rPr>
                              <w:t>Industrial Partner: Proteinea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8738A" id="Rectangle 148" o:spid="_x0000_s1026" style="position:absolute;margin-left:-43.8pt;margin-top:494.4pt;width:619pt;height:363.2pt;z-index:251658240;visibility:visible;mso-wrap-style:square;mso-width-percent:0;mso-height-percent:0;mso-wrap-distance-left:0;mso-wrap-distance-top:28.8pt;mso-wrap-distance-right:0;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" filled="f" stroked="f" strokeweight="1pt">
                <v:textbox inset="0,0,0,0">
                  <w:txbxContent>
                    <w:p w14:paraId="44EECE03" w14:textId="77777777" w:rsidR="003A3AA4" w:rsidRDefault="003A3AA4" w:rsidP="009B6877">
                      <w:pPr>
                        <w:pStyle w:val="NoSpacing"/>
                        <w:tabs>
                          <w:tab w:val="left" w:pos="4111"/>
                        </w:tabs>
                        <w:ind w:left="153"/>
                        <w:rPr>
                          <w:rFonts w:asciiTheme="majorBidi" w:hAnsiTheme="majorBidi" w:cstheme="majorBidi"/>
                          <w:color w:val="4472C4" w:themeColor="accent1"/>
                          <w:sz w:val="36"/>
                          <w:szCs w:val="36"/>
                        </w:rPr>
                      </w:pPr>
                      <w:r>
                        <w:rPr>
                          <w:rFonts w:asciiTheme="majorBidi" w:hAnsiTheme="majorBidi" w:cstheme="majorBidi"/>
                          <w:color w:val="4472C4" w:themeColor="accent1"/>
                          <w:sz w:val="40"/>
                          <w:szCs w:val="40"/>
                        </w:rPr>
                        <w:t xml:space="preserve">           </w:t>
                      </w:r>
                      <w:r w:rsidRPr="00C003AB">
                        <w:rPr>
                          <w:rFonts w:asciiTheme="majorBidi" w:hAnsiTheme="majorBidi" w:cstheme="majorBidi"/>
                          <w:color w:val="4472C4" w:themeColor="accent1"/>
                          <w:sz w:val="40"/>
                          <w:szCs w:val="40"/>
                        </w:rPr>
                        <w:t>A graduation project for the students:</w:t>
                      </w:r>
                    </w:p>
                    <w:p w14:paraId="18622E3F" w14:textId="77777777" w:rsidR="003A3AA4" w:rsidRDefault="003A3AA4" w:rsidP="009B6877">
                      <w:pPr>
                        <w:pStyle w:val="NoSpacing"/>
                        <w:tabs>
                          <w:tab w:val="left" w:pos="4111"/>
                        </w:tabs>
                        <w:ind w:left="153"/>
                        <w:rPr>
                          <w:rStyle w:val="IntenseEmphasis"/>
                          <w:rFonts w:asciiTheme="majorBidi" w:hAnsiTheme="majorBidi" w:cstheme="majorBidi"/>
                          <w:i w:val="0"/>
                          <w:iCs w:val="0"/>
                          <w:sz w:val="36"/>
                          <w:szCs w:val="36"/>
                        </w:rPr>
                      </w:pPr>
                    </w:p>
                    <w:p w14:paraId="0994E29C" w14:textId="77777777" w:rsidR="003A3AA4" w:rsidRPr="000D0601" w:rsidRDefault="003A3AA4" w:rsidP="009B6877">
                      <w:pPr>
                        <w:pStyle w:val="NoSpacing"/>
                        <w:tabs>
                          <w:tab w:val="left" w:pos="4111"/>
                        </w:tabs>
                        <w:ind w:left="1287" w:right="314" w:firstLine="567"/>
                        <w:rPr>
                          <w:rStyle w:val="IntenseEmphasis"/>
                          <w:rFonts w:asciiTheme="majorBidi" w:hAnsiTheme="majorBidi" w:cstheme="majorBidi"/>
                          <w:i w:val="0"/>
                          <w:iCs w:val="0"/>
                          <w:sz w:val="36"/>
                          <w:szCs w:val="36"/>
                        </w:rPr>
                      </w:pPr>
                      <w:r w:rsidRPr="000D0601">
                        <w:rPr>
                          <w:rStyle w:val="IntenseEmphasis"/>
                          <w:rFonts w:asciiTheme="majorBidi" w:hAnsiTheme="majorBidi" w:cstheme="majorBidi"/>
                          <w:i w:val="0"/>
                          <w:iCs w:val="0"/>
                          <w:sz w:val="36"/>
                          <w:szCs w:val="36"/>
                        </w:rPr>
                        <w:t>Rawan Sayed</w:t>
                      </w:r>
                    </w:p>
                    <w:p w14:paraId="2FC6253C" w14:textId="77777777" w:rsidR="003A3AA4" w:rsidRDefault="003A3AA4" w:rsidP="009B6877">
                      <w:pPr>
                        <w:pStyle w:val="NoSpacing"/>
                        <w:tabs>
                          <w:tab w:val="left" w:pos="4111"/>
                        </w:tabs>
                        <w:ind w:left="1287" w:right="314" w:firstLine="567"/>
                        <w:rPr>
                          <w:rStyle w:val="IntenseEmphasis"/>
                          <w:rFonts w:asciiTheme="majorBidi" w:hAnsiTheme="majorBidi" w:cstheme="majorBidi"/>
                          <w:i w:val="0"/>
                          <w:iCs w:val="0"/>
                          <w:sz w:val="36"/>
                          <w:szCs w:val="36"/>
                        </w:rPr>
                      </w:pPr>
                      <w:r>
                        <w:rPr>
                          <w:rStyle w:val="IntenseEmphasis"/>
                          <w:rFonts w:asciiTheme="majorBidi" w:hAnsiTheme="majorBidi" w:cstheme="majorBidi"/>
                          <w:i w:val="0"/>
                          <w:iCs w:val="0"/>
                          <w:sz w:val="36"/>
                          <w:szCs w:val="36"/>
                        </w:rPr>
                        <w:t>Sara Adel</w:t>
                      </w:r>
                    </w:p>
                    <w:p w14:paraId="5F8F28DD" w14:textId="36CD671B" w:rsidR="003A3AA4" w:rsidRDefault="00BF2394" w:rsidP="009B6877">
                      <w:pPr>
                        <w:pStyle w:val="NoSpacing"/>
                        <w:tabs>
                          <w:tab w:val="left" w:pos="4111"/>
                        </w:tabs>
                        <w:ind w:left="1287" w:right="314" w:firstLine="567"/>
                        <w:rPr>
                          <w:rStyle w:val="IntenseEmphasis"/>
                          <w:rFonts w:asciiTheme="majorBidi" w:hAnsiTheme="majorBidi" w:cstheme="majorBidi"/>
                          <w:i w:val="0"/>
                          <w:iCs w:val="0"/>
                          <w:sz w:val="36"/>
                          <w:szCs w:val="36"/>
                        </w:rPr>
                      </w:pPr>
                      <w:proofErr w:type="spellStart"/>
                      <w:r>
                        <w:rPr>
                          <w:rStyle w:val="IntenseEmphasis"/>
                          <w:rFonts w:asciiTheme="majorBidi" w:hAnsiTheme="majorBidi" w:cstheme="majorBidi"/>
                          <w:i w:val="0"/>
                          <w:iCs w:val="0"/>
                          <w:sz w:val="36"/>
                          <w:szCs w:val="36"/>
                        </w:rPr>
                        <w:t>Reham</w:t>
                      </w:r>
                      <w:proofErr w:type="spellEnd"/>
                      <w:r>
                        <w:rPr>
                          <w:rStyle w:val="IntenseEmphasis"/>
                          <w:rFonts w:asciiTheme="majorBidi" w:hAnsiTheme="majorBidi" w:cstheme="majorBidi"/>
                          <w:i w:val="0"/>
                          <w:iCs w:val="0"/>
                          <w:sz w:val="36"/>
                          <w:szCs w:val="36"/>
                        </w:rPr>
                        <w:t xml:space="preserve"> Abd E</w:t>
                      </w:r>
                      <w:r w:rsidR="003A3AA4">
                        <w:rPr>
                          <w:rStyle w:val="IntenseEmphasis"/>
                          <w:rFonts w:asciiTheme="majorBidi" w:hAnsiTheme="majorBidi" w:cstheme="majorBidi"/>
                          <w:i w:val="0"/>
                          <w:iCs w:val="0"/>
                          <w:sz w:val="36"/>
                          <w:szCs w:val="36"/>
                        </w:rPr>
                        <w:t>l</w:t>
                      </w:r>
                      <w:r>
                        <w:rPr>
                          <w:rStyle w:val="IntenseEmphasis"/>
                          <w:rFonts w:asciiTheme="majorBidi" w:hAnsiTheme="majorBidi" w:cstheme="majorBidi"/>
                          <w:i w:val="0"/>
                          <w:iCs w:val="0"/>
                          <w:sz w:val="36"/>
                          <w:szCs w:val="36"/>
                        </w:rPr>
                        <w:t xml:space="preserve"> F</w:t>
                      </w:r>
                      <w:r w:rsidR="003A3AA4">
                        <w:rPr>
                          <w:rStyle w:val="IntenseEmphasis"/>
                          <w:rFonts w:asciiTheme="majorBidi" w:hAnsiTheme="majorBidi" w:cstheme="majorBidi"/>
                          <w:i w:val="0"/>
                          <w:iCs w:val="0"/>
                          <w:sz w:val="36"/>
                          <w:szCs w:val="36"/>
                        </w:rPr>
                        <w:t>atah</w:t>
                      </w:r>
                    </w:p>
                    <w:p w14:paraId="121F9DB9" w14:textId="56B70D54" w:rsidR="003A3AA4" w:rsidRDefault="003A3AA4" w:rsidP="009B6877">
                      <w:pPr>
                        <w:pStyle w:val="NoSpacing"/>
                        <w:tabs>
                          <w:tab w:val="left" w:pos="4111"/>
                        </w:tabs>
                        <w:ind w:left="1287" w:right="314" w:firstLine="567"/>
                        <w:rPr>
                          <w:rStyle w:val="IntenseEmphasis"/>
                          <w:rFonts w:asciiTheme="majorBidi" w:hAnsiTheme="majorBidi" w:cstheme="majorBidi"/>
                          <w:i w:val="0"/>
                          <w:iCs w:val="0"/>
                          <w:sz w:val="36"/>
                          <w:szCs w:val="36"/>
                        </w:rPr>
                      </w:pPr>
                      <w:r>
                        <w:rPr>
                          <w:rStyle w:val="IntenseEmphasis"/>
                          <w:rFonts w:asciiTheme="majorBidi" w:hAnsiTheme="majorBidi" w:cstheme="majorBidi"/>
                          <w:i w:val="0"/>
                          <w:iCs w:val="0"/>
                          <w:sz w:val="36"/>
                          <w:szCs w:val="36"/>
                        </w:rPr>
                        <w:t>Ahmed Elnouby</w:t>
                      </w:r>
                    </w:p>
                    <w:p w14:paraId="61F28A36" w14:textId="77777777" w:rsidR="003A3AA4" w:rsidRDefault="003A3AA4" w:rsidP="009B6877">
                      <w:pPr>
                        <w:pStyle w:val="NoSpacing"/>
                        <w:tabs>
                          <w:tab w:val="left" w:pos="4111"/>
                        </w:tabs>
                        <w:ind w:left="153" w:right="314" w:firstLine="567"/>
                        <w:rPr>
                          <w:rStyle w:val="IntenseEmphasis"/>
                          <w:rFonts w:asciiTheme="majorBidi" w:hAnsiTheme="majorBidi" w:cstheme="majorBidi"/>
                          <w:i w:val="0"/>
                          <w:iCs w:val="0"/>
                          <w:sz w:val="36"/>
                          <w:szCs w:val="36"/>
                        </w:rPr>
                      </w:pPr>
                    </w:p>
                    <w:p w14:paraId="7E037C50" w14:textId="77777777" w:rsidR="003A3AA4" w:rsidRPr="000813C5" w:rsidRDefault="003A3AA4" w:rsidP="009B6877">
                      <w:pPr>
                        <w:pStyle w:val="NoSpacing"/>
                        <w:ind w:right="314"/>
                        <w:rPr>
                          <w:rStyle w:val="IntenseEmphasis"/>
                          <w:rFonts w:asciiTheme="majorBidi" w:hAnsiTheme="majorBidi" w:cstheme="majorBidi"/>
                          <w:i w:val="0"/>
                          <w:iCs w:val="0"/>
                          <w:sz w:val="36"/>
                          <w:szCs w:val="36"/>
                        </w:rPr>
                      </w:pPr>
                    </w:p>
                    <w:p w14:paraId="66C51793" w14:textId="17AC437D" w:rsidR="003A3AA4" w:rsidRDefault="003A3AA4" w:rsidP="009B6877">
                      <w:pPr>
                        <w:pStyle w:val="NoSpacing"/>
                        <w:jc w:val="center"/>
                        <w:rPr>
                          <w:rStyle w:val="IntenseEmphasis"/>
                          <w:rFonts w:asciiTheme="majorBidi" w:hAnsiTheme="majorBidi" w:cstheme="majorBidi"/>
                          <w:i w:val="0"/>
                          <w:iCs w:val="0"/>
                          <w:sz w:val="44"/>
                          <w:szCs w:val="44"/>
                        </w:rPr>
                      </w:pPr>
                      <w:r w:rsidRPr="00C003AB">
                        <w:rPr>
                          <w:rStyle w:val="IntenseEmphasis"/>
                          <w:rFonts w:asciiTheme="majorBidi" w:hAnsiTheme="majorBidi" w:cstheme="majorBidi"/>
                          <w:i w:val="0"/>
                          <w:iCs w:val="0"/>
                          <w:sz w:val="44"/>
                          <w:szCs w:val="44"/>
                        </w:rPr>
                        <w:t>Supervised by Dr. Ibrahim Youssef</w:t>
                      </w:r>
                    </w:p>
                    <w:p w14:paraId="46A5DB64" w14:textId="77777777" w:rsidR="003A3AA4" w:rsidRPr="00C003AB" w:rsidRDefault="003A3AA4" w:rsidP="009B6877">
                      <w:pPr>
                        <w:pStyle w:val="NoSpacing"/>
                        <w:jc w:val="center"/>
                        <w:rPr>
                          <w:rStyle w:val="IntenseEmphasis"/>
                          <w:rFonts w:asciiTheme="majorBidi" w:hAnsiTheme="majorBidi" w:cstheme="majorBidi"/>
                          <w:i w:val="0"/>
                          <w:iCs w:val="0"/>
                          <w:sz w:val="44"/>
                          <w:szCs w:val="44"/>
                        </w:rPr>
                      </w:pPr>
                    </w:p>
                    <w:p w14:paraId="32264ED3" w14:textId="77777777" w:rsidR="003A3AA4" w:rsidRPr="000813C5" w:rsidRDefault="003A3AA4" w:rsidP="009B6877">
                      <w:pPr>
                        <w:pStyle w:val="NoSpacing"/>
                        <w:jc w:val="center"/>
                        <w:rPr>
                          <w:rFonts w:asciiTheme="majorBidi" w:hAnsiTheme="majorBidi" w:cstheme="majorBidi"/>
                          <w:b/>
                          <w:bCs/>
                          <w:color w:val="4472C4" w:themeColor="accent1"/>
                          <w:sz w:val="40"/>
                          <w:szCs w:val="40"/>
                        </w:rPr>
                      </w:pPr>
                      <w:r w:rsidRPr="00C003AB">
                        <w:rPr>
                          <w:rStyle w:val="IntenseEmphasis"/>
                          <w:rFonts w:asciiTheme="majorBidi" w:hAnsiTheme="majorBidi" w:cstheme="majorBidi"/>
                          <w:i w:val="0"/>
                          <w:iCs w:val="0"/>
                          <w:sz w:val="44"/>
                          <w:szCs w:val="44"/>
                        </w:rPr>
                        <w:t>Industrial Partner: Proteinea</w:t>
                      </w:r>
                    </w:p>
                  </w:txbxContent>
                </v:textbox>
                <w10:wrap type="topAndBottom" anchorx="margin" anchory="margin"/>
              </v:rect>
            </w:pict>
          </mc:Fallback>
        </mc:AlternateContent>
      </w:r>
      <w:r w:rsidRPr="00B707D9">
        <w:rPr>
          <w:rFonts w:asciiTheme="majorBidi" w:hAnsiTheme="majorBidi" w:cstheme="majorBidi"/>
          <w:noProof/>
          <w:color w:val="3B3838" w:themeColor="background2" w:themeShade="40"/>
          <w:sz w:val="24"/>
          <w:szCs w:val="24"/>
          <w:lang w:val="en-US"/>
        </w:rPr>
        <mc:AlternateContent>
          <mc:Choice Requires="wps">
            <w:drawing>
              <wp:anchor distT="91440" distB="91440" distL="365760" distR="365760" simplePos="0" relativeHeight="251656192" behindDoc="0" locked="0" layoutInCell="1" allowOverlap="1" wp14:anchorId="6467B414" wp14:editId="3D18B151">
                <wp:simplePos x="0" y="0"/>
                <wp:positionH relativeFrom="margin">
                  <wp:align>left</wp:align>
                </wp:positionH>
                <wp:positionV relativeFrom="margin">
                  <wp:posOffset>3520440</wp:posOffset>
                </wp:positionV>
                <wp:extent cx="6595745" cy="3742690"/>
                <wp:effectExtent l="0" t="0" r="0" b="10160"/>
                <wp:wrapTopAndBottom/>
                <wp:docPr id="146" name="Rectangle 146"/>
                <wp:cNvGraphicFramePr/>
                <a:graphic xmlns:a="http://schemas.openxmlformats.org/drawingml/2006/main">
                  <a:graphicData uri="http://schemas.microsoft.com/office/word/2010/wordprocessingShape">
                    <wps:wsp>
                      <wps:cNvSpPr/>
                      <wps:spPr>
                        <a:xfrm>
                          <a:off x="0" y="0"/>
                          <a:ext cx="6595745" cy="3742690"/>
                        </a:xfrm>
                        <a:prstGeom prst="rect">
                          <a:avLst/>
                        </a:prstGeom>
                        <a:noFill/>
                        <a:ln w="12700" cap="flat" cmpd="sng" algn="ctr">
                          <a:noFill/>
                          <a:prstDash val="solid"/>
                          <a:miter lim="800000"/>
                        </a:ln>
                        <a:effectLst/>
                      </wps:spPr>
                      <wps:txbx>
                        <w:txbxContent>
                          <w:p w14:paraId="02AAC820" w14:textId="77777777" w:rsidR="003A3AA4" w:rsidRDefault="003A3AA4" w:rsidP="009B6877">
                            <w:pPr>
                              <w:pStyle w:val="NoSpacing"/>
                              <w:jc w:val="center"/>
                              <w:rPr>
                                <w:color w:val="4472C4" w:themeColor="accent1"/>
                              </w:rPr>
                            </w:pPr>
                            <w:r>
                              <w:rPr>
                                <w:noProof/>
                                <w:color w:val="4472C4" w:themeColor="accent1"/>
                              </w:rPr>
                              <w:drawing>
                                <wp:inline distT="0" distB="0" distL="0" distR="0" wp14:anchorId="565929E7" wp14:editId="35A96B72">
                                  <wp:extent cx="722376" cy="384048"/>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6CCC3470" w14:textId="0A3A5DEB" w:rsidR="003A3AA4" w:rsidRPr="009B6877" w:rsidRDefault="003A3AA4" w:rsidP="009B6877">
                            <w:pPr>
                              <w:pStyle w:val="NoSpacing"/>
                              <w:pBdr>
                                <w:top w:val="single" w:sz="6" w:space="10" w:color="4472C4" w:themeColor="accent1"/>
                                <w:left w:val="single" w:sz="2" w:space="10" w:color="FFFFFF" w:themeColor="background1"/>
                                <w:bottom w:val="single" w:sz="6" w:space="10" w:color="4472C4" w:themeColor="accent1"/>
                                <w:right w:val="single" w:sz="2" w:space="10" w:color="FFFFFF" w:themeColor="background1"/>
                              </w:pBdr>
                              <w:spacing w:before="120" w:after="120"/>
                              <w:jc w:val="center"/>
                              <w:rPr>
                                <w:rFonts w:asciiTheme="majorBidi" w:hAnsiTheme="majorBidi" w:cstheme="majorBidi"/>
                                <w:color w:val="1F3864" w:themeColor="accent1" w:themeShade="80"/>
                                <w:sz w:val="56"/>
                                <w:szCs w:val="56"/>
                              </w:rPr>
                            </w:pPr>
                            <w:bookmarkStart w:id="1" w:name="_Hlk72495414"/>
                            <w:r w:rsidRPr="009553EB">
                              <w:rPr>
                                <w:rFonts w:ascii="Cambria" w:eastAsia="Cambria" w:hAnsi="Cambria" w:cs="Cambria"/>
                                <w:color w:val="1F3864" w:themeColor="accent1" w:themeShade="80"/>
                                <w:sz w:val="56"/>
                                <w:szCs w:val="56"/>
                              </w:rPr>
                              <w:t>CRISPR guide RNA design by deep learning</w:t>
                            </w:r>
                            <w:r w:rsidR="00600C78">
                              <w:rPr>
                                <w:rFonts w:ascii="Cambria" w:eastAsia="Cambria" w:hAnsi="Cambria" w:cs="Cambria"/>
                                <w:color w:val="1F3864" w:themeColor="accent1" w:themeShade="80"/>
                                <w:sz w:val="56"/>
                                <w:szCs w:val="56"/>
                              </w:rPr>
                              <w:t xml:space="preserve"> (</w:t>
                            </w:r>
                            <w:r w:rsidR="00600C78" w:rsidRPr="00600C78">
                              <w:rPr>
                                <w:rFonts w:ascii="Cambria" w:eastAsia="Cambria" w:hAnsi="Cambria" w:cs="Cambria"/>
                                <w:color w:val="1F3864" w:themeColor="accent1" w:themeShade="80"/>
                                <w:sz w:val="56"/>
                                <w:szCs w:val="56"/>
                              </w:rPr>
                              <w:t>DeepCRISPR</w:t>
                            </w:r>
                            <w:r w:rsidR="00600C78">
                              <w:rPr>
                                <w:rFonts w:ascii="Cambria" w:eastAsia="Cambria" w:hAnsi="Cambria" w:cs="Cambria"/>
                                <w:color w:val="1F3864" w:themeColor="accent1" w:themeShade="80"/>
                                <w:sz w:val="56"/>
                                <w:szCs w:val="56"/>
                              </w:rPr>
                              <w:t>)</w:t>
                            </w:r>
                          </w:p>
                          <w:bookmarkEnd w:id="1"/>
                          <w:p w14:paraId="71048B19" w14:textId="77777777" w:rsidR="003A3AA4" w:rsidRDefault="003A3AA4" w:rsidP="009B6877">
                            <w:pPr>
                              <w:pStyle w:val="NoSpacing"/>
                              <w:spacing w:before="240"/>
                              <w:jc w:val="center"/>
                              <w:rPr>
                                <w:color w:val="4472C4" w:themeColor="accent1"/>
                              </w:rPr>
                            </w:pPr>
                            <w:r>
                              <w:rPr>
                                <w:noProof/>
                                <w:color w:val="4472C4" w:themeColor="accent1"/>
                              </w:rPr>
                              <w:drawing>
                                <wp:inline distT="0" distB="0" distL="0" distR="0" wp14:anchorId="3F8BB6CD" wp14:editId="6DF0ADC3">
                                  <wp:extent cx="374904" cy="23774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7B414" id="Rectangle 146" o:spid="_x0000_s1027" style="position:absolute;margin-left:0;margin-top:277.2pt;width:519.35pt;height:294.7pt;z-index:251656192;visibility:visible;mso-wrap-style:square;mso-width-percent:0;mso-height-percent:0;mso-wrap-distance-left:28.8pt;mso-wrap-distance-top:7.2pt;mso-wrap-distance-right:28.8pt;mso-wrap-distance-bottom:7.2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" filled="f" stroked="f" strokeweight="1pt">
                <v:textbox inset="10.8pt,0,10.8pt,0">
                  <w:txbxContent>
                    <w:p w14:paraId="02AAC820" w14:textId="77777777" w:rsidR="003A3AA4" w:rsidRDefault="003A3AA4" w:rsidP="009B6877">
                      <w:pPr>
                        <w:pStyle w:val="NoSpacing"/>
                        <w:jc w:val="center"/>
                        <w:rPr>
                          <w:color w:val="4472C4" w:themeColor="accent1"/>
                        </w:rPr>
                      </w:pPr>
                      <w:r>
                        <w:rPr>
                          <w:noProof/>
                          <w:color w:val="4472C4" w:themeColor="accent1"/>
                        </w:rPr>
                        <w:drawing>
                          <wp:inline distT="0" distB="0" distL="0" distR="0" wp14:anchorId="565929E7" wp14:editId="35A96B72">
                            <wp:extent cx="722376" cy="384048"/>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6CCC3470" w14:textId="0A3A5DEB" w:rsidR="003A3AA4" w:rsidRPr="009B6877" w:rsidRDefault="003A3AA4" w:rsidP="009B6877">
                      <w:pPr>
                        <w:pStyle w:val="NoSpacing"/>
                        <w:pBdr>
                          <w:top w:val="single" w:sz="6" w:space="10" w:color="4472C4" w:themeColor="accent1"/>
                          <w:left w:val="single" w:sz="2" w:space="10" w:color="FFFFFF" w:themeColor="background1"/>
                          <w:bottom w:val="single" w:sz="6" w:space="10" w:color="4472C4" w:themeColor="accent1"/>
                          <w:right w:val="single" w:sz="2" w:space="10" w:color="FFFFFF" w:themeColor="background1"/>
                        </w:pBdr>
                        <w:spacing w:before="120" w:after="120"/>
                        <w:jc w:val="center"/>
                        <w:rPr>
                          <w:rFonts w:asciiTheme="majorBidi" w:hAnsiTheme="majorBidi" w:cstheme="majorBidi"/>
                          <w:color w:val="1F3864" w:themeColor="accent1" w:themeShade="80"/>
                          <w:sz w:val="56"/>
                          <w:szCs w:val="56"/>
                        </w:rPr>
                      </w:pPr>
                      <w:bookmarkStart w:id="2" w:name="_Hlk72495414"/>
                      <w:r w:rsidRPr="009553EB">
                        <w:rPr>
                          <w:rFonts w:ascii="Cambria" w:eastAsia="Cambria" w:hAnsi="Cambria" w:cs="Cambria"/>
                          <w:color w:val="1F3864" w:themeColor="accent1" w:themeShade="80"/>
                          <w:sz w:val="56"/>
                          <w:szCs w:val="56"/>
                        </w:rPr>
                        <w:t>CRISPR guide RNA design by deep learning</w:t>
                      </w:r>
                      <w:r w:rsidR="00600C78">
                        <w:rPr>
                          <w:rFonts w:ascii="Cambria" w:eastAsia="Cambria" w:hAnsi="Cambria" w:cs="Cambria"/>
                          <w:color w:val="1F3864" w:themeColor="accent1" w:themeShade="80"/>
                          <w:sz w:val="56"/>
                          <w:szCs w:val="56"/>
                        </w:rPr>
                        <w:t xml:space="preserve"> (</w:t>
                      </w:r>
                      <w:r w:rsidR="00600C78" w:rsidRPr="00600C78">
                        <w:rPr>
                          <w:rFonts w:ascii="Cambria" w:eastAsia="Cambria" w:hAnsi="Cambria" w:cs="Cambria"/>
                          <w:color w:val="1F3864" w:themeColor="accent1" w:themeShade="80"/>
                          <w:sz w:val="56"/>
                          <w:szCs w:val="56"/>
                        </w:rPr>
                        <w:t>DeepCRISPR</w:t>
                      </w:r>
                      <w:r w:rsidR="00600C78">
                        <w:rPr>
                          <w:rFonts w:ascii="Cambria" w:eastAsia="Cambria" w:hAnsi="Cambria" w:cs="Cambria"/>
                          <w:color w:val="1F3864" w:themeColor="accent1" w:themeShade="80"/>
                          <w:sz w:val="56"/>
                          <w:szCs w:val="56"/>
                        </w:rPr>
                        <w:t>)</w:t>
                      </w:r>
                    </w:p>
                    <w:bookmarkEnd w:id="2"/>
                    <w:p w14:paraId="71048B19" w14:textId="77777777" w:rsidR="003A3AA4" w:rsidRDefault="003A3AA4" w:rsidP="009B6877">
                      <w:pPr>
                        <w:pStyle w:val="NoSpacing"/>
                        <w:spacing w:before="240"/>
                        <w:jc w:val="center"/>
                        <w:rPr>
                          <w:color w:val="4472C4" w:themeColor="accent1"/>
                        </w:rPr>
                      </w:pPr>
                      <w:r>
                        <w:rPr>
                          <w:noProof/>
                          <w:color w:val="4472C4" w:themeColor="accent1"/>
                        </w:rPr>
                        <w:drawing>
                          <wp:inline distT="0" distB="0" distL="0" distR="0" wp14:anchorId="3F8BB6CD" wp14:editId="6DF0ADC3">
                            <wp:extent cx="374904" cy="23774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r w:rsidRPr="00B707D9">
        <w:rPr>
          <w:rFonts w:asciiTheme="majorBidi" w:hAnsiTheme="majorBidi" w:cstheme="majorBidi"/>
          <w:color w:val="3B3838" w:themeColor="background2" w:themeShade="40"/>
          <w:sz w:val="24"/>
          <w:szCs w:val="24"/>
          <w:lang w:val="en-US" w:bidi="ar-EG"/>
        </w:rPr>
        <w:tab/>
      </w:r>
      <w:bookmarkEnd w:id="0"/>
    </w:p>
    <w:p w14:paraId="2E2D4555" w14:textId="77777777" w:rsidR="00BF2394" w:rsidRPr="00556B6F" w:rsidRDefault="00BF2394" w:rsidP="00BF2394">
      <w:pPr>
        <w:pStyle w:val="Heading1"/>
        <w:spacing w:before="120" w:line="360" w:lineRule="auto"/>
        <w:rPr>
          <w:rFonts w:asciiTheme="majorBidi" w:hAnsiTheme="majorBidi"/>
          <w:sz w:val="40"/>
          <w:szCs w:val="40"/>
          <w:shd w:val="clear" w:color="auto" w:fill="FFFFFF"/>
        </w:rPr>
      </w:pPr>
      <w:bookmarkStart w:id="3" w:name="_Toc77796255"/>
      <w:bookmarkStart w:id="4" w:name="_Toc77799660"/>
      <w:bookmarkStart w:id="5" w:name="_Toc77800548"/>
      <w:bookmarkStart w:id="6" w:name="_Toc77800623"/>
      <w:bookmarkStart w:id="7" w:name="_Toc77814081"/>
      <w:r w:rsidRPr="00556B6F">
        <w:rPr>
          <w:rFonts w:asciiTheme="majorBidi" w:hAnsiTheme="majorBidi"/>
          <w:sz w:val="40"/>
          <w:szCs w:val="40"/>
          <w:shd w:val="clear" w:color="auto" w:fill="FFFFFF"/>
        </w:rPr>
        <w:lastRenderedPageBreak/>
        <w:t>Acknowledgement</w:t>
      </w:r>
      <w:bookmarkEnd w:id="3"/>
      <w:bookmarkEnd w:id="4"/>
      <w:bookmarkEnd w:id="5"/>
      <w:bookmarkEnd w:id="6"/>
      <w:bookmarkEnd w:id="7"/>
    </w:p>
    <w:p w14:paraId="19C98B3F" w14:textId="1C5D6E47" w:rsidR="00BF2394" w:rsidRPr="003C4D4C" w:rsidRDefault="00BF2394" w:rsidP="003C4D4C">
      <w:pPr>
        <w:ind w:firstLine="720"/>
        <w:rPr>
          <w:rFonts w:asciiTheme="majorBidi" w:hAnsiTheme="majorBidi" w:cstheme="majorBidi"/>
          <w:sz w:val="24"/>
          <w:szCs w:val="24"/>
          <w:shd w:val="clear" w:color="auto" w:fill="FFFFFF"/>
        </w:rPr>
      </w:pPr>
      <w:bookmarkStart w:id="8" w:name="_Toc77796256"/>
      <w:r w:rsidRPr="003C4D4C">
        <w:rPr>
          <w:rFonts w:asciiTheme="majorBidi" w:hAnsiTheme="majorBidi" w:cstheme="majorBidi"/>
          <w:sz w:val="24"/>
          <w:szCs w:val="24"/>
          <w:shd w:val="clear" w:color="auto" w:fill="FFFFFF"/>
        </w:rPr>
        <w:t xml:space="preserve">We </w:t>
      </w:r>
      <w:r w:rsidR="00B32D84">
        <w:rPr>
          <w:rFonts w:asciiTheme="majorBidi" w:hAnsiTheme="majorBidi" w:cstheme="majorBidi"/>
          <w:sz w:val="24"/>
          <w:szCs w:val="24"/>
          <w:shd w:val="clear" w:color="auto" w:fill="FFFFFF"/>
        </w:rPr>
        <w:t xml:space="preserve">would like to </w:t>
      </w:r>
      <w:r w:rsidRPr="003C4D4C">
        <w:rPr>
          <w:rFonts w:asciiTheme="majorBidi" w:hAnsiTheme="majorBidi" w:cstheme="majorBidi"/>
          <w:sz w:val="24"/>
          <w:szCs w:val="24"/>
          <w:shd w:val="clear" w:color="auto" w:fill="FFFFFF"/>
        </w:rPr>
        <w:t xml:space="preserve">thank Proteinea which </w:t>
      </w:r>
      <w:r w:rsidRPr="003C4D4C">
        <w:rPr>
          <w:rFonts w:asciiTheme="majorBidi" w:hAnsiTheme="majorBidi" w:cstheme="majorBidi"/>
          <w:sz w:val="24"/>
          <w:szCs w:val="24"/>
        </w:rPr>
        <w:t xml:space="preserve">is an insect-based biotech start-up for their ultimate support that they have given to us and the AWS machine which they offered </w:t>
      </w:r>
      <w:r w:rsidRPr="003C4D4C">
        <w:rPr>
          <w:rFonts w:asciiTheme="majorBidi" w:hAnsiTheme="majorBidi" w:cstheme="majorBidi"/>
          <w:sz w:val="24"/>
          <w:szCs w:val="24"/>
          <w:shd w:val="clear" w:color="auto" w:fill="FFFFFF"/>
        </w:rPr>
        <w:t>to train and test our model.</w:t>
      </w:r>
      <w:bookmarkEnd w:id="8"/>
    </w:p>
    <w:p w14:paraId="63EFC0A8" w14:textId="77777777" w:rsidR="00BF2394" w:rsidRPr="003D4D92" w:rsidRDefault="00BF2394" w:rsidP="00BF2394"/>
    <w:p w14:paraId="7FBEE5E3" w14:textId="77777777" w:rsidR="00BF2394" w:rsidRPr="001A17CE" w:rsidRDefault="00BF2394" w:rsidP="00BF2394">
      <w:pPr>
        <w:pStyle w:val="Heading1"/>
        <w:spacing w:before="120" w:line="360" w:lineRule="auto"/>
        <w:rPr>
          <w:rFonts w:asciiTheme="majorBidi" w:hAnsiTheme="majorBidi"/>
          <w:sz w:val="40"/>
          <w:szCs w:val="40"/>
        </w:rPr>
      </w:pPr>
      <w:bookmarkStart w:id="9" w:name="_Toc77796257"/>
      <w:bookmarkStart w:id="10" w:name="_Toc77799661"/>
      <w:bookmarkStart w:id="11" w:name="_Toc77800549"/>
      <w:bookmarkStart w:id="12" w:name="_Toc77800624"/>
      <w:bookmarkStart w:id="13" w:name="_Toc77814082"/>
      <w:r w:rsidRPr="00556B6F">
        <w:rPr>
          <w:rFonts w:asciiTheme="majorBidi" w:hAnsiTheme="majorBidi"/>
          <w:sz w:val="40"/>
          <w:szCs w:val="40"/>
          <w:shd w:val="clear" w:color="auto" w:fill="FFFFFF"/>
        </w:rPr>
        <w:t>Abstract</w:t>
      </w:r>
      <w:bookmarkEnd w:id="9"/>
      <w:bookmarkEnd w:id="10"/>
      <w:bookmarkEnd w:id="11"/>
      <w:bookmarkEnd w:id="12"/>
      <w:bookmarkEnd w:id="13"/>
    </w:p>
    <w:p w14:paraId="11DDEAA0" w14:textId="59863524" w:rsidR="00763A76" w:rsidRDefault="00BF2394" w:rsidP="003C4D4C">
      <w:pPr>
        <w:spacing w:after="0" w:line="240" w:lineRule="auto"/>
        <w:ind w:firstLine="720"/>
      </w:pPr>
      <w:r>
        <w:rPr>
          <w:rFonts w:ascii="Times New Roman" w:eastAsia="Times New Roman" w:hAnsi="Times New Roman" w:cs="Times New Roman"/>
          <w:sz w:val="24"/>
          <w:szCs w:val="24"/>
        </w:rPr>
        <w:t xml:space="preserve">Clustered Regularly Interspaced Short Palindromic Repeats (CRISPR) is a revolutionary genetic editing system that can be used to modify the genome of any living organism. </w:t>
      </w:r>
      <w:r w:rsidRPr="001A17CE">
        <w:rPr>
          <w:rFonts w:asciiTheme="majorBidi" w:hAnsiTheme="majorBidi" w:cstheme="majorBidi"/>
          <w:sz w:val="24"/>
          <w:szCs w:val="24"/>
        </w:rPr>
        <w:t>DeepCRISPR is a data-driven algorithm that fully automates the</w:t>
      </w:r>
      <w:r>
        <w:rPr>
          <w:rFonts w:asciiTheme="majorBidi" w:hAnsiTheme="majorBidi" w:cstheme="majorBidi"/>
          <w:sz w:val="24"/>
          <w:szCs w:val="24"/>
        </w:rPr>
        <w:t xml:space="preserve"> identification of sequence and </w:t>
      </w:r>
      <w:r w:rsidRPr="001A17CE">
        <w:rPr>
          <w:rFonts w:asciiTheme="majorBidi" w:hAnsiTheme="majorBidi" w:cstheme="majorBidi"/>
          <w:sz w:val="24"/>
          <w:szCs w:val="24"/>
        </w:rPr>
        <w:t xml:space="preserve">epigenetic </w:t>
      </w:r>
      <w:r>
        <w:rPr>
          <w:rFonts w:asciiTheme="majorBidi" w:hAnsiTheme="majorBidi" w:cstheme="majorBidi"/>
          <w:sz w:val="24"/>
          <w:szCs w:val="24"/>
        </w:rPr>
        <w:t>features</w:t>
      </w:r>
      <w:r w:rsidRPr="001A17CE">
        <w:rPr>
          <w:rFonts w:asciiTheme="majorBidi" w:hAnsiTheme="majorBidi" w:cstheme="majorBidi"/>
          <w:sz w:val="24"/>
          <w:szCs w:val="24"/>
        </w:rPr>
        <w:t xml:space="preserve"> that may </w:t>
      </w:r>
      <w:r>
        <w:rPr>
          <w:rFonts w:asciiTheme="majorBidi" w:hAnsiTheme="majorBidi" w:cstheme="majorBidi"/>
          <w:sz w:val="24"/>
          <w:szCs w:val="24"/>
        </w:rPr>
        <w:t>affect</w:t>
      </w:r>
      <w:r w:rsidRPr="001A17CE">
        <w:rPr>
          <w:rFonts w:asciiTheme="majorBidi" w:hAnsiTheme="majorBidi" w:cstheme="majorBidi"/>
          <w:sz w:val="24"/>
          <w:szCs w:val="24"/>
        </w:rPr>
        <w:t xml:space="preserve"> sgRNA knockout efficacy.</w:t>
      </w:r>
      <w:r>
        <w:rPr>
          <w:rFonts w:asciiTheme="majorBidi" w:hAnsiTheme="majorBidi" w:cstheme="majorBidi"/>
          <w:sz w:val="24"/>
          <w:szCs w:val="24"/>
        </w:rPr>
        <w:t xml:space="preserve"> </w:t>
      </w:r>
      <w:r w:rsidRPr="001A17CE">
        <w:rPr>
          <w:rFonts w:asciiTheme="majorBidi" w:hAnsiTheme="majorBidi" w:cstheme="majorBidi"/>
          <w:sz w:val="24"/>
          <w:szCs w:val="24"/>
        </w:rPr>
        <w:t>A major challenge for effective application of CRISPR systems is to accurately predict the single guide RNA (sgRNA) on-target knockout efficacy, which would allow for the optimum design of sgRNAs with high sensitivity and specificity.</w:t>
      </w:r>
      <w:r>
        <w:rPr>
          <w:rFonts w:asciiTheme="majorBidi" w:hAnsiTheme="majorBidi" w:cstheme="majorBidi"/>
          <w:sz w:val="24"/>
          <w:szCs w:val="24"/>
        </w:rPr>
        <w:t xml:space="preserve"> </w:t>
      </w:r>
      <w:r w:rsidRPr="00B707D9">
        <w:rPr>
          <w:rFonts w:asciiTheme="majorBidi" w:hAnsiTheme="majorBidi" w:cstheme="majorBidi"/>
          <w:sz w:val="24"/>
          <w:szCs w:val="24"/>
        </w:rPr>
        <w:t>The Model</w:t>
      </w:r>
      <w:r>
        <w:rPr>
          <w:rFonts w:asciiTheme="majorBidi" w:hAnsiTheme="majorBidi" w:cstheme="majorBidi"/>
          <w:sz w:val="24"/>
          <w:szCs w:val="24"/>
        </w:rPr>
        <w:t>s</w:t>
      </w:r>
      <w:r w:rsidRPr="00B707D9">
        <w:rPr>
          <w:rFonts w:asciiTheme="majorBidi" w:hAnsiTheme="majorBidi" w:cstheme="majorBidi"/>
          <w:sz w:val="24"/>
          <w:szCs w:val="24"/>
        </w:rPr>
        <w:t xml:space="preserve"> we re</w:t>
      </w:r>
      <w:r>
        <w:rPr>
          <w:rFonts w:asciiTheme="majorBidi" w:hAnsiTheme="majorBidi" w:cstheme="majorBidi"/>
          <w:sz w:val="24"/>
          <w:szCs w:val="24"/>
        </w:rPr>
        <w:t>-</w:t>
      </w:r>
      <w:r w:rsidRPr="00B707D9">
        <w:rPr>
          <w:rFonts w:asciiTheme="majorBidi" w:hAnsiTheme="majorBidi" w:cstheme="majorBidi"/>
          <w:sz w:val="24"/>
          <w:szCs w:val="24"/>
        </w:rPr>
        <w:t>implement</w:t>
      </w:r>
      <w:r>
        <w:rPr>
          <w:rFonts w:asciiTheme="majorBidi" w:hAnsiTheme="majorBidi" w:cstheme="majorBidi"/>
          <w:sz w:val="24"/>
          <w:szCs w:val="24"/>
        </w:rPr>
        <w:t>ed are</w:t>
      </w:r>
      <w:r w:rsidRPr="00B707D9">
        <w:rPr>
          <w:rFonts w:asciiTheme="majorBidi" w:hAnsiTheme="majorBidi" w:cstheme="majorBidi"/>
          <w:sz w:val="24"/>
          <w:szCs w:val="24"/>
        </w:rPr>
        <w:t xml:space="preserve"> the on-</w:t>
      </w:r>
      <w:r>
        <w:rPr>
          <w:rFonts w:asciiTheme="majorBidi" w:hAnsiTheme="majorBidi" w:cstheme="majorBidi"/>
          <w:sz w:val="24"/>
          <w:szCs w:val="24"/>
        </w:rPr>
        <w:t>target classifier,</w:t>
      </w:r>
      <w:r w:rsidRPr="00B707D9">
        <w:rPr>
          <w:rFonts w:asciiTheme="majorBidi" w:hAnsiTheme="majorBidi" w:cstheme="majorBidi"/>
          <w:sz w:val="24"/>
          <w:szCs w:val="24"/>
        </w:rPr>
        <w:t xml:space="preserve"> </w:t>
      </w:r>
      <w:r>
        <w:rPr>
          <w:rFonts w:asciiTheme="majorBidi" w:hAnsiTheme="majorBidi" w:cstheme="majorBidi"/>
          <w:sz w:val="24"/>
          <w:szCs w:val="24"/>
        </w:rPr>
        <w:t>the on-</w:t>
      </w:r>
      <w:r w:rsidRPr="00B707D9">
        <w:rPr>
          <w:rFonts w:asciiTheme="majorBidi" w:hAnsiTheme="majorBidi" w:cstheme="majorBidi"/>
          <w:sz w:val="24"/>
          <w:szCs w:val="24"/>
        </w:rPr>
        <w:t>target regressor and the auto encoder which will be used to fine-tune the previous models</w:t>
      </w:r>
      <w:r>
        <w:rPr>
          <w:rFonts w:asciiTheme="majorBidi" w:hAnsiTheme="majorBidi" w:cstheme="majorBidi"/>
          <w:sz w:val="24"/>
          <w:szCs w:val="24"/>
        </w:rPr>
        <w:t>. Six</w:t>
      </w:r>
      <w:r w:rsidRPr="00AA7BBD">
        <w:rPr>
          <w:rFonts w:asciiTheme="majorBidi" w:hAnsiTheme="majorBidi" w:cstheme="majorBidi"/>
          <w:sz w:val="24"/>
          <w:szCs w:val="24"/>
        </w:rPr>
        <w:t xml:space="preserve"> different testing scenarios were carefully designed for complete and objective comparisons of DeepCRISPR with various ROC-AUC</w:t>
      </w:r>
      <w:r>
        <w:rPr>
          <w:rFonts w:asciiTheme="majorBidi" w:hAnsiTheme="majorBidi" w:cstheme="majorBidi"/>
          <w:sz w:val="24"/>
          <w:szCs w:val="24"/>
        </w:rPr>
        <w:t xml:space="preserve"> </w:t>
      </w:r>
      <w:r w:rsidRPr="00AA7BBD">
        <w:rPr>
          <w:rFonts w:asciiTheme="majorBidi" w:hAnsiTheme="majorBidi" w:cstheme="majorBidi"/>
          <w:sz w:val="24"/>
          <w:szCs w:val="24"/>
        </w:rPr>
        <w:t>/</w:t>
      </w:r>
      <w:r>
        <w:rPr>
          <w:rFonts w:asciiTheme="majorBidi" w:hAnsiTheme="majorBidi" w:cstheme="majorBidi"/>
          <w:sz w:val="24"/>
          <w:szCs w:val="24"/>
        </w:rPr>
        <w:t xml:space="preserve"> </w:t>
      </w:r>
      <w:r w:rsidRPr="00AA7BBD">
        <w:rPr>
          <w:rFonts w:asciiTheme="majorBidi" w:hAnsiTheme="majorBidi" w:cstheme="majorBidi"/>
          <w:sz w:val="24"/>
          <w:szCs w:val="24"/>
        </w:rPr>
        <w:t>Spearman Correlation values</w:t>
      </w:r>
      <w:r>
        <w:rPr>
          <w:rFonts w:asciiTheme="majorBidi" w:hAnsiTheme="majorBidi" w:cstheme="majorBidi"/>
          <w:sz w:val="24"/>
          <w:szCs w:val="24"/>
        </w:rPr>
        <w:t xml:space="preserve"> according to classification / regression models</w:t>
      </w:r>
      <w:r w:rsidRPr="00AA7BBD">
        <w:rPr>
          <w:rFonts w:asciiTheme="majorBidi" w:hAnsiTheme="majorBidi" w:cstheme="majorBidi"/>
          <w:sz w:val="24"/>
          <w:szCs w:val="24"/>
        </w:rPr>
        <w:t>.</w:t>
      </w:r>
      <w:r>
        <w:rPr>
          <w:rFonts w:asciiTheme="majorBidi" w:hAnsiTheme="majorBidi" w:cstheme="majorBidi"/>
          <w:sz w:val="24"/>
          <w:szCs w:val="24"/>
        </w:rPr>
        <w:t xml:space="preserve"> Comparing against the previous study, our results from the 6 scenarios are almost the same but there is around 10% difference due to the gap between the data we achieved and the real data that they used. </w:t>
      </w:r>
      <w:r w:rsidRPr="00667DDC">
        <w:rPr>
          <w:rFonts w:asciiTheme="majorBidi" w:hAnsiTheme="majorBidi" w:cstheme="majorBidi"/>
          <w:sz w:val="24"/>
          <w:szCs w:val="24"/>
        </w:rPr>
        <w:t>A common concern with deep models is that the</w:t>
      </w:r>
      <w:r>
        <w:rPr>
          <w:rFonts w:asciiTheme="majorBidi" w:hAnsiTheme="majorBidi" w:cstheme="majorBidi"/>
          <w:sz w:val="24"/>
          <w:szCs w:val="24"/>
        </w:rPr>
        <w:t>y can overfit the training data</w:t>
      </w:r>
      <w:r w:rsidRPr="004B1CD0">
        <w:rPr>
          <w:rFonts w:asciiTheme="majorBidi" w:hAnsiTheme="majorBidi" w:cstheme="majorBidi"/>
          <w:sz w:val="24"/>
          <w:szCs w:val="24"/>
        </w:rPr>
        <w:t>.</w:t>
      </w:r>
      <w:r w:rsidRPr="00667DDC">
        <w:rPr>
          <w:rFonts w:asciiTheme="majorBidi" w:hAnsiTheme="majorBidi" w:cstheme="majorBidi"/>
          <w:sz w:val="24"/>
          <w:szCs w:val="24"/>
        </w:rPr>
        <w:t xml:space="preserve"> Therefore</w:t>
      </w:r>
      <w:r>
        <w:rPr>
          <w:rFonts w:asciiTheme="majorBidi" w:hAnsiTheme="majorBidi" w:cstheme="majorBidi"/>
          <w:sz w:val="24"/>
          <w:szCs w:val="24"/>
        </w:rPr>
        <w:t>, we enhanced our model by using dropout and attention techniques to reduce the overfitting problem and enhanced it by a percentage of 85%.</w:t>
      </w:r>
    </w:p>
    <w:p w14:paraId="6368307C" w14:textId="77777777" w:rsidR="00BF2394" w:rsidRDefault="00BF2394" w:rsidP="00763A76"/>
    <w:p w14:paraId="2F18E57B" w14:textId="77777777" w:rsidR="00BF2394" w:rsidRDefault="00BF2394" w:rsidP="00763A76"/>
    <w:p w14:paraId="692870C1" w14:textId="77777777" w:rsidR="00BF2394" w:rsidRDefault="00BF2394" w:rsidP="00763A76"/>
    <w:p w14:paraId="4F7A8A7B" w14:textId="77777777" w:rsidR="00BF2394" w:rsidRDefault="00BF2394" w:rsidP="00763A76"/>
    <w:p w14:paraId="2B1F7FE1" w14:textId="77777777" w:rsidR="00BF2394" w:rsidRDefault="00BF2394" w:rsidP="00763A76"/>
    <w:p w14:paraId="7279A37E" w14:textId="77777777" w:rsidR="00BF2394" w:rsidRDefault="00BF2394" w:rsidP="00763A76"/>
    <w:p w14:paraId="3F8200ED" w14:textId="1991E402" w:rsidR="00BF2394" w:rsidRDefault="00BF2394" w:rsidP="00763A76"/>
    <w:p w14:paraId="0CE4EBBC" w14:textId="453437F4" w:rsidR="003C4D4C" w:rsidRDefault="003C4D4C" w:rsidP="00763A76"/>
    <w:p w14:paraId="7F536F5E" w14:textId="3EE46049" w:rsidR="003C4D4C" w:rsidRDefault="003C4D4C" w:rsidP="00763A76"/>
    <w:p w14:paraId="5A4EA32A" w14:textId="15D66983" w:rsidR="003C4D4C" w:rsidRDefault="003C4D4C" w:rsidP="00763A76"/>
    <w:p w14:paraId="5D9A859A" w14:textId="0C045BEF" w:rsidR="003C4D4C" w:rsidRDefault="003C4D4C" w:rsidP="00763A76"/>
    <w:p w14:paraId="1E47A463" w14:textId="3D7A2529" w:rsidR="003C4D4C" w:rsidRDefault="003C4D4C" w:rsidP="00763A76"/>
    <w:p w14:paraId="54675BB1" w14:textId="77777777" w:rsidR="003C4D4C" w:rsidRDefault="003C4D4C" w:rsidP="00763A76"/>
    <w:p w14:paraId="796A4A27" w14:textId="77777777" w:rsidR="00BF2394" w:rsidRDefault="00BF2394" w:rsidP="00763A76"/>
    <w:p w14:paraId="765B372F" w14:textId="77777777" w:rsidR="00BF2394" w:rsidRDefault="00BF2394" w:rsidP="00763A76"/>
    <w:p w14:paraId="22ADEF5C" w14:textId="77777777" w:rsidR="00BF2394" w:rsidRDefault="00BF2394" w:rsidP="00763A76"/>
    <w:p w14:paraId="5E35BDD7" w14:textId="234355AA" w:rsidR="00D62B74" w:rsidRPr="007C7DF6" w:rsidRDefault="003A1016" w:rsidP="00763A76">
      <w:pPr>
        <w:pStyle w:val="Heading1"/>
        <w:rPr>
          <w:rFonts w:asciiTheme="majorBidi" w:hAnsiTheme="majorBidi"/>
          <w:sz w:val="40"/>
          <w:szCs w:val="40"/>
        </w:rPr>
      </w:pPr>
      <w:bookmarkStart w:id="14" w:name="_Toc77796258"/>
      <w:bookmarkStart w:id="15" w:name="_Toc77799662"/>
      <w:bookmarkStart w:id="16" w:name="_Toc77800550"/>
      <w:bookmarkStart w:id="17" w:name="_Toc77800625"/>
      <w:bookmarkStart w:id="18" w:name="_Toc77814083"/>
      <w:r w:rsidRPr="007C7DF6">
        <w:rPr>
          <w:rFonts w:asciiTheme="majorBidi" w:hAnsiTheme="majorBidi"/>
          <w:sz w:val="40"/>
          <w:szCs w:val="40"/>
        </w:rPr>
        <w:lastRenderedPageBreak/>
        <w:t>List</w:t>
      </w:r>
      <w:r w:rsidR="00763A76" w:rsidRPr="007C7DF6">
        <w:rPr>
          <w:rFonts w:asciiTheme="majorBidi" w:hAnsiTheme="majorBidi"/>
          <w:sz w:val="40"/>
          <w:szCs w:val="40"/>
        </w:rPr>
        <w:t xml:space="preserve"> of Figures</w:t>
      </w:r>
      <w:bookmarkEnd w:id="14"/>
      <w:bookmarkEnd w:id="15"/>
      <w:bookmarkEnd w:id="16"/>
      <w:bookmarkEnd w:id="17"/>
      <w:bookmarkEnd w:id="18"/>
    </w:p>
    <w:p w14:paraId="7B3E41BC" w14:textId="77777777" w:rsidR="00763A76" w:rsidRPr="00763A76" w:rsidRDefault="00763A76" w:rsidP="00763A76"/>
    <w:p w14:paraId="119E649D" w14:textId="59174935" w:rsidR="00C07358" w:rsidRPr="007C7DF6" w:rsidRDefault="00763A76" w:rsidP="00C07358">
      <w:pPr>
        <w:pStyle w:val="TableofFigures"/>
        <w:tabs>
          <w:tab w:val="right" w:leader="dot" w:pos="10196"/>
        </w:tabs>
        <w:rPr>
          <w:rFonts w:asciiTheme="majorBidi" w:eastAsiaTheme="minorEastAsia" w:hAnsiTheme="majorBidi" w:cstheme="majorBidi"/>
          <w:noProof/>
          <w:lang w:eastAsia="en-GB"/>
        </w:rPr>
      </w:pPr>
      <w:r w:rsidRPr="003C4D4C">
        <w:rPr>
          <w:rFonts w:asciiTheme="majorBidi" w:hAnsiTheme="majorBidi" w:cstheme="majorBidi"/>
          <w:sz w:val="24"/>
          <w:szCs w:val="24"/>
        </w:rPr>
        <w:fldChar w:fldCharType="begin"/>
      </w:r>
      <w:r w:rsidRPr="003C4D4C">
        <w:rPr>
          <w:rFonts w:asciiTheme="majorBidi" w:hAnsiTheme="majorBidi" w:cstheme="majorBidi"/>
          <w:sz w:val="24"/>
          <w:szCs w:val="24"/>
        </w:rPr>
        <w:instrText xml:space="preserve"> TOC \h \z \c "Figure" </w:instrText>
      </w:r>
      <w:r w:rsidRPr="003C4D4C">
        <w:rPr>
          <w:rFonts w:asciiTheme="majorBidi" w:hAnsiTheme="majorBidi" w:cstheme="majorBidi"/>
          <w:sz w:val="24"/>
          <w:szCs w:val="24"/>
        </w:rPr>
        <w:fldChar w:fldCharType="separate"/>
      </w:r>
      <w:hyperlink r:id="rId16" w:anchor="_Toc77808870" w:history="1">
        <w:r w:rsidR="00C07358" w:rsidRPr="007C7DF6">
          <w:rPr>
            <w:rStyle w:val="Hyperlink"/>
            <w:rFonts w:asciiTheme="majorBidi" w:hAnsiTheme="majorBidi" w:cstheme="majorBidi"/>
            <w:noProof/>
          </w:rPr>
          <w:t>Figure 1: DNA structure</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_Toc77808870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A3261A">
          <w:rPr>
            <w:rFonts w:asciiTheme="majorBidi" w:hAnsiTheme="majorBidi" w:cstheme="majorBidi"/>
            <w:noProof/>
            <w:webHidden/>
          </w:rPr>
          <w:t>5</w:t>
        </w:r>
        <w:r w:rsidR="00C07358" w:rsidRPr="007C7DF6">
          <w:rPr>
            <w:rFonts w:asciiTheme="majorBidi" w:hAnsiTheme="majorBidi" w:cstheme="majorBidi"/>
            <w:noProof/>
            <w:webHidden/>
          </w:rPr>
          <w:fldChar w:fldCharType="end"/>
        </w:r>
      </w:hyperlink>
    </w:p>
    <w:p w14:paraId="0486A24C" w14:textId="36629FF2" w:rsidR="00C07358" w:rsidRPr="007C7DF6" w:rsidRDefault="007409BB" w:rsidP="00C07358">
      <w:pPr>
        <w:pStyle w:val="TableofFigures"/>
        <w:tabs>
          <w:tab w:val="right" w:leader="dot" w:pos="10196"/>
        </w:tabs>
        <w:rPr>
          <w:rFonts w:asciiTheme="majorBidi" w:eastAsiaTheme="minorEastAsia" w:hAnsiTheme="majorBidi" w:cstheme="majorBidi"/>
          <w:noProof/>
          <w:lang w:eastAsia="en-GB"/>
        </w:rPr>
      </w:pPr>
      <w:hyperlink r:id="rId17" w:anchor="_Toc77808871" w:history="1">
        <w:r w:rsidR="00C07358" w:rsidRPr="007C7DF6">
          <w:rPr>
            <w:rStyle w:val="Hyperlink"/>
            <w:rFonts w:asciiTheme="majorBidi" w:hAnsiTheme="majorBidi" w:cstheme="majorBidi"/>
            <w:noProof/>
          </w:rPr>
          <w:t>Figure 2: How CRISPR works</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_Toc77808871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A3261A">
          <w:rPr>
            <w:rFonts w:asciiTheme="majorBidi" w:hAnsiTheme="majorBidi" w:cstheme="majorBidi"/>
            <w:noProof/>
            <w:webHidden/>
          </w:rPr>
          <w:t>6</w:t>
        </w:r>
        <w:r w:rsidR="00C07358" w:rsidRPr="007C7DF6">
          <w:rPr>
            <w:rFonts w:asciiTheme="majorBidi" w:hAnsiTheme="majorBidi" w:cstheme="majorBidi"/>
            <w:noProof/>
            <w:webHidden/>
          </w:rPr>
          <w:fldChar w:fldCharType="end"/>
        </w:r>
      </w:hyperlink>
    </w:p>
    <w:p w14:paraId="3C0CE71F" w14:textId="6B578FD1" w:rsidR="00C07358" w:rsidRPr="007C7DF6" w:rsidRDefault="007409BB" w:rsidP="00C07358">
      <w:pPr>
        <w:pStyle w:val="TableofFigures"/>
        <w:tabs>
          <w:tab w:val="right" w:leader="dot" w:pos="10196"/>
        </w:tabs>
        <w:rPr>
          <w:rFonts w:asciiTheme="majorBidi" w:eastAsiaTheme="minorEastAsia" w:hAnsiTheme="majorBidi" w:cstheme="majorBidi"/>
          <w:noProof/>
          <w:lang w:eastAsia="en-GB"/>
        </w:rPr>
      </w:pPr>
      <w:hyperlink r:id="rId18" w:anchor="_Toc77808872" w:history="1">
        <w:r w:rsidR="00C07358" w:rsidRPr="007C7DF6">
          <w:rPr>
            <w:rStyle w:val="Hyperlink"/>
            <w:rFonts w:asciiTheme="majorBidi" w:hAnsiTheme="majorBidi" w:cstheme="majorBidi"/>
            <w:noProof/>
          </w:rPr>
          <w:t>Figure 3: Gantt Chart for our Project Plan</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_Toc77808872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A3261A">
          <w:rPr>
            <w:rFonts w:asciiTheme="majorBidi" w:hAnsiTheme="majorBidi" w:cstheme="majorBidi"/>
            <w:noProof/>
            <w:webHidden/>
          </w:rPr>
          <w:t>7</w:t>
        </w:r>
        <w:r w:rsidR="00C07358" w:rsidRPr="007C7DF6">
          <w:rPr>
            <w:rFonts w:asciiTheme="majorBidi" w:hAnsiTheme="majorBidi" w:cstheme="majorBidi"/>
            <w:noProof/>
            <w:webHidden/>
          </w:rPr>
          <w:fldChar w:fldCharType="end"/>
        </w:r>
      </w:hyperlink>
    </w:p>
    <w:p w14:paraId="560B5BDD" w14:textId="282348E2" w:rsidR="00C07358" w:rsidRPr="007C7DF6" w:rsidRDefault="007409BB" w:rsidP="00C07358">
      <w:pPr>
        <w:pStyle w:val="TableofFigures"/>
        <w:tabs>
          <w:tab w:val="right" w:leader="dot" w:pos="10196"/>
        </w:tabs>
        <w:rPr>
          <w:rFonts w:asciiTheme="majorBidi" w:eastAsiaTheme="minorEastAsia" w:hAnsiTheme="majorBidi" w:cstheme="majorBidi"/>
          <w:noProof/>
          <w:lang w:eastAsia="en-GB"/>
        </w:rPr>
      </w:pPr>
      <w:hyperlink r:id="rId19" w:anchor="_Toc77808873" w:history="1">
        <w:r w:rsidR="00C07358" w:rsidRPr="007C7DF6">
          <w:rPr>
            <w:rStyle w:val="Hyperlink"/>
            <w:rFonts w:asciiTheme="majorBidi" w:hAnsiTheme="majorBidi" w:cstheme="majorBidi"/>
            <w:noProof/>
          </w:rPr>
          <w:t>Figure 4 : sgRNA encoding schema</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_Toc77808873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A3261A">
          <w:rPr>
            <w:rFonts w:asciiTheme="majorBidi" w:hAnsiTheme="majorBidi" w:cstheme="majorBidi"/>
            <w:noProof/>
            <w:webHidden/>
          </w:rPr>
          <w:t>9</w:t>
        </w:r>
        <w:r w:rsidR="00C07358" w:rsidRPr="007C7DF6">
          <w:rPr>
            <w:rFonts w:asciiTheme="majorBidi" w:hAnsiTheme="majorBidi" w:cstheme="majorBidi"/>
            <w:noProof/>
            <w:webHidden/>
          </w:rPr>
          <w:fldChar w:fldCharType="end"/>
        </w:r>
      </w:hyperlink>
    </w:p>
    <w:p w14:paraId="0CD011B1" w14:textId="31741AA1" w:rsidR="00C07358" w:rsidRPr="007C7DF6" w:rsidRDefault="007409BB" w:rsidP="00C07358">
      <w:pPr>
        <w:pStyle w:val="TableofFigures"/>
        <w:tabs>
          <w:tab w:val="right" w:leader="dot" w:pos="10196"/>
        </w:tabs>
        <w:rPr>
          <w:rFonts w:asciiTheme="majorBidi" w:eastAsiaTheme="minorEastAsia" w:hAnsiTheme="majorBidi" w:cstheme="majorBidi"/>
          <w:noProof/>
          <w:lang w:eastAsia="en-GB"/>
        </w:rPr>
      </w:pPr>
      <w:hyperlink r:id="rId20" w:anchor="_Toc77808874" w:history="1">
        <w:r w:rsidR="00C07358" w:rsidRPr="007C7DF6">
          <w:rPr>
            <w:rStyle w:val="Hyperlink"/>
            <w:rFonts w:asciiTheme="majorBidi" w:hAnsiTheme="majorBidi" w:cstheme="majorBidi"/>
            <w:noProof/>
          </w:rPr>
          <w:t>Figure 5 : a) Training details of DeepCRISPR for sgRNA on-target efficacy prediction. The SoftMax and Identity functions correspond to classification and regression models, respectively. b) Unsupervised deep representation learning based on billions of genome-wide sgRNA sequences.</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_Toc77808874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A3261A">
          <w:rPr>
            <w:rFonts w:asciiTheme="majorBidi" w:hAnsiTheme="majorBidi" w:cstheme="majorBidi"/>
            <w:noProof/>
            <w:webHidden/>
          </w:rPr>
          <w:t>11</w:t>
        </w:r>
        <w:r w:rsidR="00C07358" w:rsidRPr="007C7DF6">
          <w:rPr>
            <w:rFonts w:asciiTheme="majorBidi" w:hAnsiTheme="majorBidi" w:cstheme="majorBidi"/>
            <w:noProof/>
            <w:webHidden/>
          </w:rPr>
          <w:fldChar w:fldCharType="end"/>
        </w:r>
      </w:hyperlink>
    </w:p>
    <w:p w14:paraId="25437610" w14:textId="65D665FF" w:rsidR="00C07358" w:rsidRPr="007C7DF6" w:rsidRDefault="007409BB" w:rsidP="00C07358">
      <w:pPr>
        <w:pStyle w:val="TableofFigures"/>
        <w:tabs>
          <w:tab w:val="right" w:leader="dot" w:pos="10196"/>
        </w:tabs>
        <w:rPr>
          <w:rFonts w:asciiTheme="majorBidi" w:eastAsiaTheme="minorEastAsia" w:hAnsiTheme="majorBidi" w:cstheme="majorBidi"/>
          <w:noProof/>
          <w:lang w:eastAsia="en-GB"/>
        </w:rPr>
      </w:pPr>
      <w:hyperlink r:id="rId21" w:anchor="_Toc77808875" w:history="1">
        <w:r w:rsidR="00C07358" w:rsidRPr="007C7DF6">
          <w:rPr>
            <w:rStyle w:val="Hyperlink"/>
            <w:rFonts w:asciiTheme="majorBidi" w:hAnsiTheme="majorBidi" w:cstheme="majorBidi"/>
            <w:noProof/>
          </w:rPr>
          <w:t>Figure 6: with and without Dropout</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_Toc77808875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A3261A">
          <w:rPr>
            <w:rFonts w:asciiTheme="majorBidi" w:hAnsiTheme="majorBidi" w:cstheme="majorBidi"/>
            <w:noProof/>
            <w:webHidden/>
          </w:rPr>
          <w:t>13</w:t>
        </w:r>
        <w:r w:rsidR="00C07358" w:rsidRPr="007C7DF6">
          <w:rPr>
            <w:rFonts w:asciiTheme="majorBidi" w:hAnsiTheme="majorBidi" w:cstheme="majorBidi"/>
            <w:noProof/>
            <w:webHidden/>
          </w:rPr>
          <w:fldChar w:fldCharType="end"/>
        </w:r>
      </w:hyperlink>
    </w:p>
    <w:p w14:paraId="28151796" w14:textId="2CC69667" w:rsidR="00C07358" w:rsidRPr="007C7DF6" w:rsidRDefault="007409BB" w:rsidP="00C07358">
      <w:pPr>
        <w:pStyle w:val="TableofFigures"/>
        <w:tabs>
          <w:tab w:val="right" w:leader="dot" w:pos="10196"/>
        </w:tabs>
        <w:rPr>
          <w:rFonts w:asciiTheme="majorBidi" w:eastAsiaTheme="minorEastAsia" w:hAnsiTheme="majorBidi" w:cstheme="majorBidi"/>
          <w:noProof/>
          <w:lang w:eastAsia="en-GB"/>
        </w:rPr>
      </w:pPr>
      <w:hyperlink r:id="rId22" w:anchor="_Toc77808876" w:history="1">
        <w:r w:rsidR="00C07358" w:rsidRPr="007C7DF6">
          <w:rPr>
            <w:rStyle w:val="Hyperlink"/>
            <w:rFonts w:asciiTheme="majorBidi" w:hAnsiTheme="majorBidi" w:cstheme="majorBidi"/>
            <w:noProof/>
          </w:rPr>
          <w:t>Figure 7</w:t>
        </w:r>
        <w:r w:rsidR="00C07358" w:rsidRPr="007C7DF6">
          <w:rPr>
            <w:rStyle w:val="Hyperlink"/>
            <w:rFonts w:asciiTheme="majorBidi" w:hAnsiTheme="majorBidi" w:cstheme="majorBidi"/>
            <w:noProof/>
            <w:lang w:val="en-US"/>
          </w:rPr>
          <w:t>: Comparison of sgRNA on-target efficacy predictions in a classification schema for various datasets, i.e., hct116 cell line, hek293t cell line, hela cell line, hl60 cell line, and the overall testing dataset using ROC-AUC Score for 1</w:t>
        </w:r>
        <w:r w:rsidR="00C07358" w:rsidRPr="007C7DF6">
          <w:rPr>
            <w:rStyle w:val="Hyperlink"/>
            <w:rFonts w:asciiTheme="majorBidi" w:hAnsiTheme="majorBidi" w:cstheme="majorBidi"/>
            <w:noProof/>
            <w:vertAlign w:val="superscript"/>
            <w:lang w:val="en-US"/>
          </w:rPr>
          <w:t>st</w:t>
        </w:r>
        <w:r w:rsidR="00C07358" w:rsidRPr="007C7DF6">
          <w:rPr>
            <w:rStyle w:val="Hyperlink"/>
            <w:rFonts w:asciiTheme="majorBidi" w:hAnsiTheme="majorBidi" w:cstheme="majorBidi"/>
            <w:noProof/>
            <w:lang w:val="en-US"/>
          </w:rPr>
          <w:t xml:space="preserve"> three scenarios.</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_Toc77808876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A3261A">
          <w:rPr>
            <w:rFonts w:asciiTheme="majorBidi" w:hAnsiTheme="majorBidi" w:cstheme="majorBidi"/>
            <w:noProof/>
            <w:webHidden/>
          </w:rPr>
          <w:t>16</w:t>
        </w:r>
        <w:r w:rsidR="00C07358" w:rsidRPr="007C7DF6">
          <w:rPr>
            <w:rFonts w:asciiTheme="majorBidi" w:hAnsiTheme="majorBidi" w:cstheme="majorBidi"/>
            <w:noProof/>
            <w:webHidden/>
          </w:rPr>
          <w:fldChar w:fldCharType="end"/>
        </w:r>
      </w:hyperlink>
    </w:p>
    <w:p w14:paraId="4C368BD1" w14:textId="556A05D2" w:rsidR="00C07358" w:rsidRPr="007C7DF6" w:rsidRDefault="007409BB" w:rsidP="00C07358">
      <w:pPr>
        <w:pStyle w:val="TableofFigures"/>
        <w:tabs>
          <w:tab w:val="right" w:leader="dot" w:pos="10196"/>
        </w:tabs>
        <w:rPr>
          <w:rFonts w:asciiTheme="majorBidi" w:eastAsiaTheme="minorEastAsia" w:hAnsiTheme="majorBidi" w:cstheme="majorBidi"/>
          <w:noProof/>
          <w:lang w:eastAsia="en-GB"/>
        </w:rPr>
      </w:pPr>
      <w:hyperlink r:id="rId23" w:anchor="_Toc77808877" w:history="1">
        <w:r w:rsidR="00C07358" w:rsidRPr="007C7DF6">
          <w:rPr>
            <w:rStyle w:val="Hyperlink"/>
            <w:rFonts w:asciiTheme="majorBidi" w:hAnsiTheme="majorBidi" w:cstheme="majorBidi"/>
            <w:noProof/>
          </w:rPr>
          <w:t>Figure 8</w:t>
        </w:r>
        <w:r w:rsidR="00C07358" w:rsidRPr="007C7DF6">
          <w:rPr>
            <w:rStyle w:val="Hyperlink"/>
            <w:rFonts w:asciiTheme="majorBidi" w:hAnsiTheme="majorBidi" w:cstheme="majorBidi"/>
            <w:noProof/>
            <w:lang w:val="en-US"/>
          </w:rPr>
          <w:t>: Benchmarking sgRNA on-target efficacy predictions on all testing data with ROC curve for first three classification scenarios</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_Toc77808877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A3261A">
          <w:rPr>
            <w:rFonts w:asciiTheme="majorBidi" w:hAnsiTheme="majorBidi" w:cstheme="majorBidi"/>
            <w:noProof/>
            <w:webHidden/>
          </w:rPr>
          <w:t>16</w:t>
        </w:r>
        <w:r w:rsidR="00C07358" w:rsidRPr="007C7DF6">
          <w:rPr>
            <w:rFonts w:asciiTheme="majorBidi" w:hAnsiTheme="majorBidi" w:cstheme="majorBidi"/>
            <w:noProof/>
            <w:webHidden/>
          </w:rPr>
          <w:fldChar w:fldCharType="end"/>
        </w:r>
      </w:hyperlink>
    </w:p>
    <w:p w14:paraId="639E9ED9" w14:textId="20EA27C8" w:rsidR="00C07358" w:rsidRPr="007C7DF6" w:rsidRDefault="007409BB" w:rsidP="00C07358">
      <w:pPr>
        <w:pStyle w:val="TableofFigures"/>
        <w:tabs>
          <w:tab w:val="right" w:leader="dot" w:pos="10196"/>
        </w:tabs>
        <w:rPr>
          <w:rFonts w:asciiTheme="majorBidi" w:eastAsiaTheme="minorEastAsia" w:hAnsiTheme="majorBidi" w:cstheme="majorBidi"/>
          <w:noProof/>
          <w:lang w:eastAsia="en-GB"/>
        </w:rPr>
      </w:pPr>
      <w:hyperlink r:id="rId24" w:anchor="_Toc77808878" w:history="1">
        <w:r w:rsidR="00C07358" w:rsidRPr="007C7DF6">
          <w:rPr>
            <w:rStyle w:val="Hyperlink"/>
            <w:rFonts w:asciiTheme="majorBidi" w:hAnsiTheme="majorBidi" w:cstheme="majorBidi"/>
            <w:noProof/>
          </w:rPr>
          <w:t>Figure 9</w:t>
        </w:r>
        <w:r w:rsidR="00C07358" w:rsidRPr="007C7DF6">
          <w:rPr>
            <w:rStyle w:val="Hyperlink"/>
            <w:rFonts w:asciiTheme="majorBidi" w:hAnsiTheme="majorBidi" w:cstheme="majorBidi"/>
            <w:noProof/>
            <w:lang w:val="en-US"/>
          </w:rPr>
          <w:t>: Leave cell type out comparison of sgRNA on-target efficacy prediction in a classification schema</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_Toc77808878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A3261A">
          <w:rPr>
            <w:rFonts w:asciiTheme="majorBidi" w:hAnsiTheme="majorBidi" w:cstheme="majorBidi"/>
            <w:noProof/>
            <w:webHidden/>
          </w:rPr>
          <w:t>17</w:t>
        </w:r>
        <w:r w:rsidR="00C07358" w:rsidRPr="007C7DF6">
          <w:rPr>
            <w:rFonts w:asciiTheme="majorBidi" w:hAnsiTheme="majorBidi" w:cstheme="majorBidi"/>
            <w:noProof/>
            <w:webHidden/>
          </w:rPr>
          <w:fldChar w:fldCharType="end"/>
        </w:r>
      </w:hyperlink>
    </w:p>
    <w:p w14:paraId="5740E770" w14:textId="207E70DA" w:rsidR="00C07358" w:rsidRPr="007C7DF6" w:rsidRDefault="007409BB" w:rsidP="00C07358">
      <w:pPr>
        <w:pStyle w:val="TableofFigures"/>
        <w:tabs>
          <w:tab w:val="right" w:leader="dot" w:pos="10196"/>
        </w:tabs>
        <w:rPr>
          <w:rFonts w:asciiTheme="majorBidi" w:eastAsiaTheme="minorEastAsia" w:hAnsiTheme="majorBidi" w:cstheme="majorBidi"/>
          <w:noProof/>
          <w:lang w:eastAsia="en-GB"/>
        </w:rPr>
      </w:pPr>
      <w:hyperlink r:id="rId25" w:anchor="_Toc77808879" w:history="1">
        <w:r w:rsidR="00C07358" w:rsidRPr="007C7DF6">
          <w:rPr>
            <w:rStyle w:val="Hyperlink"/>
            <w:rFonts w:asciiTheme="majorBidi" w:hAnsiTheme="majorBidi" w:cstheme="majorBidi"/>
            <w:noProof/>
          </w:rPr>
          <w:t>Figure 10</w:t>
        </w:r>
        <w:r w:rsidR="00C07358" w:rsidRPr="007C7DF6">
          <w:rPr>
            <w:rStyle w:val="Hyperlink"/>
            <w:rFonts w:asciiTheme="majorBidi" w:hAnsiTheme="majorBidi" w:cstheme="majorBidi"/>
            <w:noProof/>
            <w:lang w:val="en-US"/>
          </w:rPr>
          <w:t>: Benchmarking sgRNA on-target efficacy predictions with ROC curve for all four classification scenarios</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_Toc77808879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A3261A">
          <w:rPr>
            <w:rFonts w:asciiTheme="majorBidi" w:hAnsiTheme="majorBidi" w:cstheme="majorBidi"/>
            <w:noProof/>
            <w:webHidden/>
          </w:rPr>
          <w:t>18</w:t>
        </w:r>
        <w:r w:rsidR="00C07358" w:rsidRPr="007C7DF6">
          <w:rPr>
            <w:rFonts w:asciiTheme="majorBidi" w:hAnsiTheme="majorBidi" w:cstheme="majorBidi"/>
            <w:noProof/>
            <w:webHidden/>
          </w:rPr>
          <w:fldChar w:fldCharType="end"/>
        </w:r>
      </w:hyperlink>
    </w:p>
    <w:p w14:paraId="6FFB9025" w14:textId="23DEDEE6" w:rsidR="00C07358" w:rsidRPr="007C7DF6" w:rsidRDefault="007409BB" w:rsidP="00C07358">
      <w:pPr>
        <w:pStyle w:val="TableofFigures"/>
        <w:tabs>
          <w:tab w:val="right" w:leader="dot" w:pos="10196"/>
        </w:tabs>
        <w:rPr>
          <w:rFonts w:asciiTheme="majorBidi" w:eastAsiaTheme="minorEastAsia" w:hAnsiTheme="majorBidi" w:cstheme="majorBidi"/>
          <w:noProof/>
          <w:lang w:eastAsia="en-GB"/>
        </w:rPr>
      </w:pPr>
      <w:hyperlink r:id="rId26" w:anchor="_Toc77808880" w:history="1">
        <w:r w:rsidR="00C07358" w:rsidRPr="007C7DF6">
          <w:rPr>
            <w:rStyle w:val="Hyperlink"/>
            <w:rFonts w:asciiTheme="majorBidi" w:hAnsiTheme="majorBidi" w:cstheme="majorBidi"/>
            <w:noProof/>
          </w:rPr>
          <w:t>Figure 11</w:t>
        </w:r>
        <w:r w:rsidR="00C07358" w:rsidRPr="007C7DF6">
          <w:rPr>
            <w:rStyle w:val="Hyperlink"/>
            <w:rFonts w:asciiTheme="majorBidi" w:hAnsiTheme="majorBidi" w:cstheme="majorBidi"/>
            <w:noProof/>
            <w:lang w:val="en-US"/>
          </w:rPr>
          <w:t>: Comparison of sgRNA on-target efficacy predictions in a regression schema for various datasets, i.e., hct116 cell line, hek293t cell line, hela cell line, hl60 cell line, and the overall testing dataset using Spearman Correlation</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_Toc77808880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A3261A">
          <w:rPr>
            <w:rFonts w:asciiTheme="majorBidi" w:hAnsiTheme="majorBidi" w:cstheme="majorBidi"/>
            <w:noProof/>
            <w:webHidden/>
          </w:rPr>
          <w:t>19</w:t>
        </w:r>
        <w:r w:rsidR="00C07358" w:rsidRPr="007C7DF6">
          <w:rPr>
            <w:rFonts w:asciiTheme="majorBidi" w:hAnsiTheme="majorBidi" w:cstheme="majorBidi"/>
            <w:noProof/>
            <w:webHidden/>
          </w:rPr>
          <w:fldChar w:fldCharType="end"/>
        </w:r>
      </w:hyperlink>
    </w:p>
    <w:p w14:paraId="20D5E131" w14:textId="5340DCE3" w:rsidR="00C07358" w:rsidRPr="007C7DF6" w:rsidRDefault="007409BB" w:rsidP="00C07358">
      <w:pPr>
        <w:pStyle w:val="TableofFigures"/>
        <w:tabs>
          <w:tab w:val="right" w:leader="dot" w:pos="10196"/>
        </w:tabs>
        <w:rPr>
          <w:rFonts w:asciiTheme="majorBidi" w:eastAsiaTheme="minorEastAsia" w:hAnsiTheme="majorBidi" w:cstheme="majorBidi"/>
          <w:noProof/>
          <w:lang w:eastAsia="en-GB"/>
        </w:rPr>
      </w:pPr>
      <w:hyperlink r:id="rId27" w:anchor="_Toc77808881" w:history="1">
        <w:r w:rsidR="00C07358" w:rsidRPr="007C7DF6">
          <w:rPr>
            <w:rStyle w:val="Hyperlink"/>
            <w:rFonts w:asciiTheme="majorBidi" w:hAnsiTheme="majorBidi" w:cstheme="majorBidi"/>
            <w:noProof/>
          </w:rPr>
          <w:t>Figure 12</w:t>
        </w:r>
        <w:r w:rsidR="00C07358" w:rsidRPr="007C7DF6">
          <w:rPr>
            <w:rStyle w:val="Hyperlink"/>
            <w:rFonts w:asciiTheme="majorBidi" w:hAnsiTheme="majorBidi" w:cstheme="majorBidi"/>
            <w:noProof/>
            <w:lang w:val="en-US"/>
          </w:rPr>
          <w:t>: Leave cell type out comparison of sgRNA on-target efficacy prediction in a regression schema.</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_Toc77808881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A3261A">
          <w:rPr>
            <w:rFonts w:asciiTheme="majorBidi" w:hAnsiTheme="majorBidi" w:cstheme="majorBidi"/>
            <w:noProof/>
            <w:webHidden/>
          </w:rPr>
          <w:t>20</w:t>
        </w:r>
        <w:r w:rsidR="00C07358" w:rsidRPr="007C7DF6">
          <w:rPr>
            <w:rFonts w:asciiTheme="majorBidi" w:hAnsiTheme="majorBidi" w:cstheme="majorBidi"/>
            <w:noProof/>
            <w:webHidden/>
          </w:rPr>
          <w:fldChar w:fldCharType="end"/>
        </w:r>
      </w:hyperlink>
    </w:p>
    <w:p w14:paraId="482CD11E" w14:textId="5346B133" w:rsidR="00C07358" w:rsidRPr="007C7DF6" w:rsidRDefault="007409BB" w:rsidP="00C07358">
      <w:pPr>
        <w:pStyle w:val="TableofFigures"/>
        <w:tabs>
          <w:tab w:val="right" w:leader="dot" w:pos="10196"/>
        </w:tabs>
        <w:rPr>
          <w:rFonts w:asciiTheme="majorBidi" w:eastAsiaTheme="minorEastAsia" w:hAnsiTheme="majorBidi" w:cstheme="majorBidi"/>
          <w:noProof/>
          <w:lang w:eastAsia="en-GB"/>
        </w:rPr>
      </w:pPr>
      <w:hyperlink r:id="rId28" w:anchor="_Toc77808882" w:history="1">
        <w:r w:rsidR="00C07358" w:rsidRPr="007C7DF6">
          <w:rPr>
            <w:rStyle w:val="Hyperlink"/>
            <w:rFonts w:asciiTheme="majorBidi" w:hAnsiTheme="majorBidi" w:cstheme="majorBidi"/>
            <w:noProof/>
          </w:rPr>
          <w:t>Figure 13</w:t>
        </w:r>
        <w:r w:rsidR="00C07358" w:rsidRPr="007C7DF6">
          <w:rPr>
            <w:rStyle w:val="Hyperlink"/>
            <w:rFonts w:asciiTheme="majorBidi" w:hAnsiTheme="majorBidi" w:cstheme="majorBidi"/>
            <w:noProof/>
            <w:lang w:val="en-US"/>
          </w:rPr>
          <w:t>: Classification Model Enhancement by using Dropout Technique</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_Toc77808882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A3261A">
          <w:rPr>
            <w:rFonts w:asciiTheme="majorBidi" w:hAnsiTheme="majorBidi" w:cstheme="majorBidi"/>
            <w:noProof/>
            <w:webHidden/>
          </w:rPr>
          <w:t>21</w:t>
        </w:r>
        <w:r w:rsidR="00C07358" w:rsidRPr="007C7DF6">
          <w:rPr>
            <w:rFonts w:asciiTheme="majorBidi" w:hAnsiTheme="majorBidi" w:cstheme="majorBidi"/>
            <w:noProof/>
            <w:webHidden/>
          </w:rPr>
          <w:fldChar w:fldCharType="end"/>
        </w:r>
      </w:hyperlink>
    </w:p>
    <w:p w14:paraId="7A5F4E33" w14:textId="1E1E2A72" w:rsidR="00C07358" w:rsidRPr="007C7DF6" w:rsidRDefault="007409BB" w:rsidP="00C07358">
      <w:pPr>
        <w:pStyle w:val="TableofFigures"/>
        <w:tabs>
          <w:tab w:val="right" w:leader="dot" w:pos="10196"/>
        </w:tabs>
        <w:rPr>
          <w:rFonts w:asciiTheme="majorBidi" w:eastAsiaTheme="minorEastAsia" w:hAnsiTheme="majorBidi" w:cstheme="majorBidi"/>
          <w:noProof/>
          <w:lang w:eastAsia="en-GB"/>
        </w:rPr>
      </w:pPr>
      <w:hyperlink r:id="rId29" w:anchor="_Toc77808883" w:history="1">
        <w:r w:rsidR="00C07358" w:rsidRPr="007C7DF6">
          <w:rPr>
            <w:rStyle w:val="Hyperlink"/>
            <w:rFonts w:asciiTheme="majorBidi" w:hAnsiTheme="majorBidi" w:cstheme="majorBidi"/>
            <w:noProof/>
          </w:rPr>
          <w:t>Figure 14</w:t>
        </w:r>
        <w:r w:rsidR="00C07358" w:rsidRPr="007C7DF6">
          <w:rPr>
            <w:rStyle w:val="Hyperlink"/>
            <w:rFonts w:asciiTheme="majorBidi" w:hAnsiTheme="majorBidi" w:cstheme="majorBidi"/>
            <w:noProof/>
            <w:lang w:val="en-US"/>
          </w:rPr>
          <w:t>: Regression Model Enhancement by using Dropout Technique</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_Toc77808883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A3261A">
          <w:rPr>
            <w:rFonts w:asciiTheme="majorBidi" w:hAnsiTheme="majorBidi" w:cstheme="majorBidi"/>
            <w:noProof/>
            <w:webHidden/>
          </w:rPr>
          <w:t>21</w:t>
        </w:r>
        <w:r w:rsidR="00C07358" w:rsidRPr="007C7DF6">
          <w:rPr>
            <w:rFonts w:asciiTheme="majorBidi" w:hAnsiTheme="majorBidi" w:cstheme="majorBidi"/>
            <w:noProof/>
            <w:webHidden/>
          </w:rPr>
          <w:fldChar w:fldCharType="end"/>
        </w:r>
      </w:hyperlink>
    </w:p>
    <w:p w14:paraId="354806B8" w14:textId="215BDEC3" w:rsidR="00C07358" w:rsidRPr="007C7DF6" w:rsidRDefault="007409BB" w:rsidP="00C07358">
      <w:pPr>
        <w:pStyle w:val="TableofFigures"/>
        <w:tabs>
          <w:tab w:val="right" w:leader="dot" w:pos="10196"/>
        </w:tabs>
        <w:rPr>
          <w:rFonts w:asciiTheme="majorBidi" w:eastAsiaTheme="minorEastAsia" w:hAnsiTheme="majorBidi" w:cstheme="majorBidi"/>
          <w:noProof/>
          <w:lang w:eastAsia="en-GB"/>
        </w:rPr>
      </w:pPr>
      <w:hyperlink r:id="rId30" w:anchor="_Toc77808884" w:history="1">
        <w:r w:rsidR="00C07358" w:rsidRPr="007C7DF6">
          <w:rPr>
            <w:rStyle w:val="Hyperlink"/>
            <w:rFonts w:asciiTheme="majorBidi" w:hAnsiTheme="majorBidi" w:cstheme="majorBidi"/>
            <w:noProof/>
          </w:rPr>
          <w:t>Figure 15</w:t>
        </w:r>
        <w:r w:rsidR="00C07358" w:rsidRPr="007C7DF6">
          <w:rPr>
            <w:rStyle w:val="Hyperlink"/>
            <w:rFonts w:asciiTheme="majorBidi" w:hAnsiTheme="majorBidi" w:cstheme="majorBidi"/>
            <w:noProof/>
            <w:lang w:val="en-US"/>
          </w:rPr>
          <w:t>: Classification Model Enhancement by using Attention Technique</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_Toc77808884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A3261A">
          <w:rPr>
            <w:rFonts w:asciiTheme="majorBidi" w:hAnsiTheme="majorBidi" w:cstheme="majorBidi"/>
            <w:noProof/>
            <w:webHidden/>
          </w:rPr>
          <w:t>22</w:t>
        </w:r>
        <w:r w:rsidR="00C07358" w:rsidRPr="007C7DF6">
          <w:rPr>
            <w:rFonts w:asciiTheme="majorBidi" w:hAnsiTheme="majorBidi" w:cstheme="majorBidi"/>
            <w:noProof/>
            <w:webHidden/>
          </w:rPr>
          <w:fldChar w:fldCharType="end"/>
        </w:r>
      </w:hyperlink>
    </w:p>
    <w:p w14:paraId="273694FD" w14:textId="598DF1A6" w:rsidR="00C07358" w:rsidRPr="007C7DF6" w:rsidRDefault="007409BB" w:rsidP="00C07358">
      <w:pPr>
        <w:pStyle w:val="TableofFigures"/>
        <w:tabs>
          <w:tab w:val="right" w:leader="dot" w:pos="10196"/>
        </w:tabs>
        <w:rPr>
          <w:rFonts w:asciiTheme="majorBidi" w:eastAsiaTheme="minorEastAsia" w:hAnsiTheme="majorBidi" w:cstheme="majorBidi"/>
          <w:noProof/>
          <w:lang w:eastAsia="en-GB"/>
        </w:rPr>
      </w:pPr>
      <w:hyperlink r:id="rId31" w:anchor="_Toc77808885" w:history="1">
        <w:r w:rsidR="00C07358" w:rsidRPr="007C7DF6">
          <w:rPr>
            <w:rStyle w:val="Hyperlink"/>
            <w:rFonts w:asciiTheme="majorBidi" w:hAnsiTheme="majorBidi" w:cstheme="majorBidi"/>
            <w:noProof/>
          </w:rPr>
          <w:t>Figure 16: Regression Model Enhancement by using Attention Technique</w:t>
        </w:r>
        <w:r w:rsidR="00C07358" w:rsidRPr="007C7DF6">
          <w:rPr>
            <w:rFonts w:asciiTheme="majorBidi" w:hAnsiTheme="majorBidi" w:cstheme="majorBidi"/>
            <w:noProof/>
            <w:webHidden/>
          </w:rPr>
          <w:tab/>
        </w:r>
        <w:r w:rsidR="00C07358" w:rsidRPr="007C7DF6">
          <w:rPr>
            <w:rFonts w:asciiTheme="majorBidi" w:hAnsiTheme="majorBidi" w:cstheme="majorBidi"/>
            <w:noProof/>
            <w:webHidden/>
          </w:rPr>
          <w:fldChar w:fldCharType="begin"/>
        </w:r>
        <w:r w:rsidR="00C07358" w:rsidRPr="007C7DF6">
          <w:rPr>
            <w:rFonts w:asciiTheme="majorBidi" w:hAnsiTheme="majorBidi" w:cstheme="majorBidi"/>
            <w:noProof/>
            <w:webHidden/>
          </w:rPr>
          <w:instrText xml:space="preserve"> PAGEREF _Toc77808885 \h </w:instrText>
        </w:r>
        <w:r w:rsidR="00C07358" w:rsidRPr="007C7DF6">
          <w:rPr>
            <w:rFonts w:asciiTheme="majorBidi" w:hAnsiTheme="majorBidi" w:cstheme="majorBidi"/>
            <w:noProof/>
            <w:webHidden/>
          </w:rPr>
        </w:r>
        <w:r w:rsidR="00C07358" w:rsidRPr="007C7DF6">
          <w:rPr>
            <w:rFonts w:asciiTheme="majorBidi" w:hAnsiTheme="majorBidi" w:cstheme="majorBidi"/>
            <w:noProof/>
            <w:webHidden/>
          </w:rPr>
          <w:fldChar w:fldCharType="separate"/>
        </w:r>
        <w:r w:rsidR="00A3261A">
          <w:rPr>
            <w:rFonts w:asciiTheme="majorBidi" w:hAnsiTheme="majorBidi" w:cstheme="majorBidi"/>
            <w:noProof/>
            <w:webHidden/>
          </w:rPr>
          <w:t>22</w:t>
        </w:r>
        <w:r w:rsidR="00C07358" w:rsidRPr="007C7DF6">
          <w:rPr>
            <w:rFonts w:asciiTheme="majorBidi" w:hAnsiTheme="majorBidi" w:cstheme="majorBidi"/>
            <w:noProof/>
            <w:webHidden/>
          </w:rPr>
          <w:fldChar w:fldCharType="end"/>
        </w:r>
      </w:hyperlink>
    </w:p>
    <w:p w14:paraId="0B11B3F0" w14:textId="73FE8712" w:rsidR="00D62B74" w:rsidRPr="003C4D4C" w:rsidRDefault="00763A76" w:rsidP="00686B9B">
      <w:pPr>
        <w:spacing w:after="0" w:line="360" w:lineRule="auto"/>
        <w:rPr>
          <w:rFonts w:asciiTheme="majorBidi" w:hAnsiTheme="majorBidi" w:cstheme="majorBidi"/>
          <w:sz w:val="24"/>
          <w:szCs w:val="24"/>
        </w:rPr>
      </w:pPr>
      <w:r w:rsidRPr="003C4D4C">
        <w:rPr>
          <w:rFonts w:asciiTheme="majorBidi" w:hAnsiTheme="majorBidi" w:cstheme="majorBidi"/>
          <w:sz w:val="24"/>
          <w:szCs w:val="24"/>
        </w:rPr>
        <w:fldChar w:fldCharType="end"/>
      </w:r>
    </w:p>
    <w:p w14:paraId="693A204A" w14:textId="6AC4B1D0" w:rsidR="003A1016" w:rsidRDefault="003A1016" w:rsidP="00763A76">
      <w:pPr>
        <w:rPr>
          <w:rFonts w:asciiTheme="majorBidi" w:hAnsiTheme="majorBidi" w:cstheme="majorBidi"/>
        </w:rPr>
      </w:pPr>
    </w:p>
    <w:p w14:paraId="65B9E3C9" w14:textId="77777777" w:rsidR="003A1016" w:rsidRDefault="003A1016" w:rsidP="00763A76">
      <w:pPr>
        <w:rPr>
          <w:rFonts w:asciiTheme="majorBidi" w:hAnsiTheme="majorBidi" w:cstheme="majorBidi"/>
        </w:rPr>
      </w:pPr>
    </w:p>
    <w:p w14:paraId="0CB193B4" w14:textId="77777777" w:rsidR="00BF2394" w:rsidRDefault="00BF2394" w:rsidP="00763A76">
      <w:pPr>
        <w:rPr>
          <w:rFonts w:asciiTheme="majorBidi" w:hAnsiTheme="majorBidi" w:cstheme="majorBidi"/>
        </w:rPr>
      </w:pPr>
    </w:p>
    <w:p w14:paraId="0181EC10" w14:textId="6A975C60" w:rsidR="003A1016" w:rsidRPr="007C7DF6" w:rsidRDefault="003A1016" w:rsidP="003A1016">
      <w:pPr>
        <w:pStyle w:val="Heading1"/>
        <w:rPr>
          <w:rFonts w:asciiTheme="majorBidi" w:hAnsiTheme="majorBidi"/>
          <w:sz w:val="40"/>
          <w:szCs w:val="40"/>
        </w:rPr>
      </w:pPr>
      <w:bookmarkStart w:id="19" w:name="_Toc77796259"/>
      <w:bookmarkStart w:id="20" w:name="_Toc77799663"/>
      <w:bookmarkStart w:id="21" w:name="_Toc77800551"/>
      <w:bookmarkStart w:id="22" w:name="_Toc77800626"/>
      <w:bookmarkStart w:id="23" w:name="_Toc77814084"/>
      <w:r w:rsidRPr="007C7DF6">
        <w:rPr>
          <w:rFonts w:asciiTheme="majorBidi" w:hAnsiTheme="majorBidi"/>
          <w:sz w:val="40"/>
          <w:szCs w:val="40"/>
        </w:rPr>
        <w:t>List of Tables</w:t>
      </w:r>
      <w:bookmarkEnd w:id="19"/>
      <w:bookmarkEnd w:id="20"/>
      <w:bookmarkEnd w:id="21"/>
      <w:bookmarkEnd w:id="22"/>
      <w:bookmarkEnd w:id="23"/>
    </w:p>
    <w:p w14:paraId="4CCEB897" w14:textId="318C6068" w:rsidR="00763A76" w:rsidRPr="003C4D4C" w:rsidRDefault="00763A76" w:rsidP="003A1016">
      <w:pPr>
        <w:rPr>
          <w:rFonts w:asciiTheme="majorBidi" w:hAnsiTheme="majorBidi" w:cstheme="majorBidi"/>
        </w:rPr>
      </w:pPr>
    </w:p>
    <w:p w14:paraId="35D12B08" w14:textId="3E88D6F2" w:rsidR="00686B9B" w:rsidRPr="007C7DF6" w:rsidRDefault="003A1016" w:rsidP="00686B9B">
      <w:pPr>
        <w:pStyle w:val="TableofFigures"/>
        <w:tabs>
          <w:tab w:val="right" w:leader="dot" w:pos="10621"/>
        </w:tabs>
        <w:spacing w:line="360" w:lineRule="auto"/>
        <w:rPr>
          <w:rFonts w:asciiTheme="majorBidi" w:eastAsiaTheme="minorEastAsia" w:hAnsiTheme="majorBidi" w:cstheme="majorBidi"/>
          <w:noProof/>
          <w:lang w:val="en-US"/>
        </w:rPr>
      </w:pPr>
      <w:r w:rsidRPr="003C4D4C">
        <w:rPr>
          <w:rFonts w:asciiTheme="majorBidi" w:hAnsiTheme="majorBidi" w:cstheme="majorBidi"/>
        </w:rPr>
        <w:fldChar w:fldCharType="begin"/>
      </w:r>
      <w:r w:rsidRPr="003C4D4C">
        <w:rPr>
          <w:rFonts w:asciiTheme="majorBidi" w:hAnsiTheme="majorBidi" w:cstheme="majorBidi"/>
        </w:rPr>
        <w:instrText xml:space="preserve"> TOC \h \z \c "Table" </w:instrText>
      </w:r>
      <w:r w:rsidRPr="003C4D4C">
        <w:rPr>
          <w:rFonts w:asciiTheme="majorBidi" w:hAnsiTheme="majorBidi" w:cstheme="majorBidi"/>
        </w:rPr>
        <w:fldChar w:fldCharType="separate"/>
      </w:r>
      <w:hyperlink w:anchor="_Toc77796324" w:history="1">
        <w:r w:rsidR="00686B9B" w:rsidRPr="007C7DF6">
          <w:rPr>
            <w:rStyle w:val="Hyperlink"/>
            <w:rFonts w:asciiTheme="majorBidi" w:hAnsiTheme="majorBidi" w:cstheme="majorBidi"/>
            <w:noProof/>
          </w:rPr>
          <w:t>Table 1</w:t>
        </w:r>
        <w:r w:rsidR="00686B9B" w:rsidRPr="007C7DF6">
          <w:rPr>
            <w:rStyle w:val="Hyperlink"/>
            <w:rFonts w:asciiTheme="majorBidi" w:hAnsiTheme="majorBidi" w:cstheme="majorBidi"/>
            <w:noProof/>
            <w:lang w:val="en-US"/>
          </w:rPr>
          <w:t>: Represents a comparison between AutoCRISPR software and other available softwares for CRISPR design</w:t>
        </w:r>
        <w:r w:rsidR="00686B9B" w:rsidRPr="007C7DF6">
          <w:rPr>
            <w:rFonts w:asciiTheme="majorBidi" w:hAnsiTheme="majorBidi" w:cstheme="majorBidi"/>
            <w:noProof/>
            <w:webHidden/>
          </w:rPr>
          <w:tab/>
        </w:r>
        <w:r w:rsidR="00686B9B" w:rsidRPr="007C7DF6">
          <w:rPr>
            <w:rFonts w:asciiTheme="majorBidi" w:hAnsiTheme="majorBidi" w:cstheme="majorBidi"/>
            <w:noProof/>
            <w:webHidden/>
          </w:rPr>
          <w:fldChar w:fldCharType="begin"/>
        </w:r>
        <w:r w:rsidR="00686B9B" w:rsidRPr="007C7DF6">
          <w:rPr>
            <w:rFonts w:asciiTheme="majorBidi" w:hAnsiTheme="majorBidi" w:cstheme="majorBidi"/>
            <w:noProof/>
            <w:webHidden/>
          </w:rPr>
          <w:instrText xml:space="preserve"> PAGEREF _Toc77796324 \h </w:instrText>
        </w:r>
        <w:r w:rsidR="00686B9B" w:rsidRPr="007C7DF6">
          <w:rPr>
            <w:rFonts w:asciiTheme="majorBidi" w:hAnsiTheme="majorBidi" w:cstheme="majorBidi"/>
            <w:noProof/>
            <w:webHidden/>
          </w:rPr>
        </w:r>
        <w:r w:rsidR="00686B9B" w:rsidRPr="007C7DF6">
          <w:rPr>
            <w:rFonts w:asciiTheme="majorBidi" w:hAnsiTheme="majorBidi" w:cstheme="majorBidi"/>
            <w:noProof/>
            <w:webHidden/>
          </w:rPr>
          <w:fldChar w:fldCharType="separate"/>
        </w:r>
        <w:r w:rsidR="00A3261A">
          <w:rPr>
            <w:rFonts w:asciiTheme="majorBidi" w:hAnsiTheme="majorBidi" w:cstheme="majorBidi"/>
            <w:noProof/>
            <w:webHidden/>
          </w:rPr>
          <w:t>8</w:t>
        </w:r>
        <w:r w:rsidR="00686B9B" w:rsidRPr="007C7DF6">
          <w:rPr>
            <w:rFonts w:asciiTheme="majorBidi" w:hAnsiTheme="majorBidi" w:cstheme="majorBidi"/>
            <w:noProof/>
            <w:webHidden/>
          </w:rPr>
          <w:fldChar w:fldCharType="end"/>
        </w:r>
      </w:hyperlink>
    </w:p>
    <w:p w14:paraId="346C94AB" w14:textId="0D75C70B" w:rsidR="00686B9B" w:rsidRPr="007C7DF6" w:rsidRDefault="007409BB" w:rsidP="00686B9B">
      <w:pPr>
        <w:pStyle w:val="TableofFigures"/>
        <w:tabs>
          <w:tab w:val="right" w:leader="dot" w:pos="10621"/>
        </w:tabs>
        <w:spacing w:line="360" w:lineRule="auto"/>
        <w:rPr>
          <w:rFonts w:asciiTheme="majorBidi" w:eastAsiaTheme="minorEastAsia" w:hAnsiTheme="majorBidi" w:cstheme="majorBidi"/>
          <w:noProof/>
          <w:lang w:val="en-US"/>
        </w:rPr>
      </w:pPr>
      <w:hyperlink w:anchor="_Toc77796325" w:history="1">
        <w:r w:rsidR="00686B9B" w:rsidRPr="007C7DF6">
          <w:rPr>
            <w:rStyle w:val="Hyperlink"/>
            <w:rFonts w:asciiTheme="majorBidi" w:hAnsiTheme="majorBidi" w:cstheme="majorBidi"/>
            <w:noProof/>
          </w:rPr>
          <w:t>Table 2 : sgRNA data for Regression and Classification Model</w:t>
        </w:r>
        <w:r w:rsidR="00686B9B" w:rsidRPr="007C7DF6">
          <w:rPr>
            <w:rFonts w:asciiTheme="majorBidi" w:hAnsiTheme="majorBidi" w:cstheme="majorBidi"/>
            <w:noProof/>
            <w:webHidden/>
          </w:rPr>
          <w:tab/>
        </w:r>
        <w:r w:rsidR="00686B9B" w:rsidRPr="007C7DF6">
          <w:rPr>
            <w:rFonts w:asciiTheme="majorBidi" w:hAnsiTheme="majorBidi" w:cstheme="majorBidi"/>
            <w:noProof/>
            <w:webHidden/>
          </w:rPr>
          <w:fldChar w:fldCharType="begin"/>
        </w:r>
        <w:r w:rsidR="00686B9B" w:rsidRPr="007C7DF6">
          <w:rPr>
            <w:rFonts w:asciiTheme="majorBidi" w:hAnsiTheme="majorBidi" w:cstheme="majorBidi"/>
            <w:noProof/>
            <w:webHidden/>
          </w:rPr>
          <w:instrText xml:space="preserve"> PAGEREF _Toc77796325 \h </w:instrText>
        </w:r>
        <w:r w:rsidR="00686B9B" w:rsidRPr="007C7DF6">
          <w:rPr>
            <w:rFonts w:asciiTheme="majorBidi" w:hAnsiTheme="majorBidi" w:cstheme="majorBidi"/>
            <w:noProof/>
            <w:webHidden/>
          </w:rPr>
        </w:r>
        <w:r w:rsidR="00686B9B" w:rsidRPr="007C7DF6">
          <w:rPr>
            <w:rFonts w:asciiTheme="majorBidi" w:hAnsiTheme="majorBidi" w:cstheme="majorBidi"/>
            <w:noProof/>
            <w:webHidden/>
          </w:rPr>
          <w:fldChar w:fldCharType="separate"/>
        </w:r>
        <w:r w:rsidR="00A3261A">
          <w:rPr>
            <w:rFonts w:asciiTheme="majorBidi" w:hAnsiTheme="majorBidi" w:cstheme="majorBidi"/>
            <w:noProof/>
            <w:webHidden/>
          </w:rPr>
          <w:t>10</w:t>
        </w:r>
        <w:r w:rsidR="00686B9B" w:rsidRPr="007C7DF6">
          <w:rPr>
            <w:rFonts w:asciiTheme="majorBidi" w:hAnsiTheme="majorBidi" w:cstheme="majorBidi"/>
            <w:noProof/>
            <w:webHidden/>
          </w:rPr>
          <w:fldChar w:fldCharType="end"/>
        </w:r>
      </w:hyperlink>
    </w:p>
    <w:p w14:paraId="4490435B" w14:textId="0DC1B536" w:rsidR="00686B9B" w:rsidRPr="007C7DF6" w:rsidRDefault="007409BB" w:rsidP="00686B9B">
      <w:pPr>
        <w:pStyle w:val="TableofFigures"/>
        <w:tabs>
          <w:tab w:val="right" w:leader="dot" w:pos="10621"/>
        </w:tabs>
        <w:spacing w:line="360" w:lineRule="auto"/>
        <w:rPr>
          <w:rFonts w:asciiTheme="majorBidi" w:eastAsiaTheme="minorEastAsia" w:hAnsiTheme="majorBidi" w:cstheme="majorBidi"/>
          <w:noProof/>
          <w:lang w:val="en-US"/>
        </w:rPr>
      </w:pPr>
      <w:hyperlink w:anchor="_Toc77796326" w:history="1">
        <w:r w:rsidR="00686B9B" w:rsidRPr="007C7DF6">
          <w:rPr>
            <w:rStyle w:val="Hyperlink"/>
            <w:rFonts w:asciiTheme="majorBidi" w:hAnsiTheme="majorBidi" w:cstheme="majorBidi"/>
            <w:noProof/>
          </w:rPr>
          <w:t>Table 3: Model Layers</w:t>
        </w:r>
        <w:r w:rsidR="00686B9B" w:rsidRPr="007C7DF6">
          <w:rPr>
            <w:rFonts w:asciiTheme="majorBidi" w:hAnsiTheme="majorBidi" w:cstheme="majorBidi"/>
            <w:noProof/>
            <w:webHidden/>
          </w:rPr>
          <w:tab/>
        </w:r>
        <w:r w:rsidR="00686B9B" w:rsidRPr="007C7DF6">
          <w:rPr>
            <w:rFonts w:asciiTheme="majorBidi" w:hAnsiTheme="majorBidi" w:cstheme="majorBidi"/>
            <w:noProof/>
            <w:webHidden/>
          </w:rPr>
          <w:fldChar w:fldCharType="begin"/>
        </w:r>
        <w:r w:rsidR="00686B9B" w:rsidRPr="007C7DF6">
          <w:rPr>
            <w:rFonts w:asciiTheme="majorBidi" w:hAnsiTheme="majorBidi" w:cstheme="majorBidi"/>
            <w:noProof/>
            <w:webHidden/>
          </w:rPr>
          <w:instrText xml:space="preserve"> PAGEREF _Toc77796326 \h </w:instrText>
        </w:r>
        <w:r w:rsidR="00686B9B" w:rsidRPr="007C7DF6">
          <w:rPr>
            <w:rFonts w:asciiTheme="majorBidi" w:hAnsiTheme="majorBidi" w:cstheme="majorBidi"/>
            <w:noProof/>
            <w:webHidden/>
          </w:rPr>
        </w:r>
        <w:r w:rsidR="00686B9B" w:rsidRPr="007C7DF6">
          <w:rPr>
            <w:rFonts w:asciiTheme="majorBidi" w:hAnsiTheme="majorBidi" w:cstheme="majorBidi"/>
            <w:noProof/>
            <w:webHidden/>
          </w:rPr>
          <w:fldChar w:fldCharType="separate"/>
        </w:r>
        <w:r w:rsidR="00A3261A">
          <w:rPr>
            <w:rFonts w:asciiTheme="majorBidi" w:hAnsiTheme="majorBidi" w:cstheme="majorBidi"/>
            <w:noProof/>
            <w:webHidden/>
          </w:rPr>
          <w:t>12</w:t>
        </w:r>
        <w:r w:rsidR="00686B9B" w:rsidRPr="007C7DF6">
          <w:rPr>
            <w:rFonts w:asciiTheme="majorBidi" w:hAnsiTheme="majorBidi" w:cstheme="majorBidi"/>
            <w:noProof/>
            <w:webHidden/>
          </w:rPr>
          <w:fldChar w:fldCharType="end"/>
        </w:r>
      </w:hyperlink>
    </w:p>
    <w:p w14:paraId="6D74CEBA" w14:textId="6404F48B" w:rsidR="00686B9B" w:rsidRPr="007C7DF6" w:rsidRDefault="007409BB" w:rsidP="00686B9B">
      <w:pPr>
        <w:pStyle w:val="TableofFigures"/>
        <w:tabs>
          <w:tab w:val="right" w:leader="dot" w:pos="10621"/>
        </w:tabs>
        <w:spacing w:line="360" w:lineRule="auto"/>
        <w:rPr>
          <w:rFonts w:asciiTheme="majorBidi" w:eastAsiaTheme="minorEastAsia" w:hAnsiTheme="majorBidi" w:cstheme="majorBidi"/>
          <w:noProof/>
          <w:lang w:val="en-US"/>
        </w:rPr>
      </w:pPr>
      <w:hyperlink w:anchor="_Toc77796327" w:history="1">
        <w:r w:rsidR="00686B9B" w:rsidRPr="007C7DF6">
          <w:rPr>
            <w:rStyle w:val="Hyperlink"/>
            <w:rFonts w:asciiTheme="majorBidi" w:hAnsiTheme="majorBidi" w:cstheme="majorBidi"/>
            <w:noProof/>
          </w:rPr>
          <w:t>Table 4</w:t>
        </w:r>
        <w:r w:rsidR="00686B9B" w:rsidRPr="007C7DF6">
          <w:rPr>
            <w:rStyle w:val="Hyperlink"/>
            <w:rFonts w:asciiTheme="majorBidi" w:hAnsiTheme="majorBidi" w:cstheme="majorBidi"/>
            <w:noProof/>
            <w:lang w:val="en-US"/>
          </w:rPr>
          <w:t>: Performance of Different cell lines in Scenario 4-Classification Schema</w:t>
        </w:r>
        <w:r w:rsidR="00686B9B" w:rsidRPr="007C7DF6">
          <w:rPr>
            <w:rFonts w:asciiTheme="majorBidi" w:hAnsiTheme="majorBidi" w:cstheme="majorBidi"/>
            <w:noProof/>
            <w:webHidden/>
          </w:rPr>
          <w:tab/>
        </w:r>
        <w:r w:rsidR="00686B9B" w:rsidRPr="007C7DF6">
          <w:rPr>
            <w:rFonts w:asciiTheme="majorBidi" w:hAnsiTheme="majorBidi" w:cstheme="majorBidi"/>
            <w:noProof/>
            <w:webHidden/>
          </w:rPr>
          <w:fldChar w:fldCharType="begin"/>
        </w:r>
        <w:r w:rsidR="00686B9B" w:rsidRPr="007C7DF6">
          <w:rPr>
            <w:rFonts w:asciiTheme="majorBidi" w:hAnsiTheme="majorBidi" w:cstheme="majorBidi"/>
            <w:noProof/>
            <w:webHidden/>
          </w:rPr>
          <w:instrText xml:space="preserve"> PAGEREF _Toc77796327 \h </w:instrText>
        </w:r>
        <w:r w:rsidR="00686B9B" w:rsidRPr="007C7DF6">
          <w:rPr>
            <w:rFonts w:asciiTheme="majorBidi" w:hAnsiTheme="majorBidi" w:cstheme="majorBidi"/>
            <w:noProof/>
            <w:webHidden/>
          </w:rPr>
        </w:r>
        <w:r w:rsidR="00686B9B" w:rsidRPr="007C7DF6">
          <w:rPr>
            <w:rFonts w:asciiTheme="majorBidi" w:hAnsiTheme="majorBidi" w:cstheme="majorBidi"/>
            <w:noProof/>
            <w:webHidden/>
          </w:rPr>
          <w:fldChar w:fldCharType="separate"/>
        </w:r>
        <w:r w:rsidR="00A3261A">
          <w:rPr>
            <w:rFonts w:asciiTheme="majorBidi" w:hAnsiTheme="majorBidi" w:cstheme="majorBidi"/>
            <w:noProof/>
            <w:webHidden/>
          </w:rPr>
          <w:t>17</w:t>
        </w:r>
        <w:r w:rsidR="00686B9B" w:rsidRPr="007C7DF6">
          <w:rPr>
            <w:rFonts w:asciiTheme="majorBidi" w:hAnsiTheme="majorBidi" w:cstheme="majorBidi"/>
            <w:noProof/>
            <w:webHidden/>
          </w:rPr>
          <w:fldChar w:fldCharType="end"/>
        </w:r>
      </w:hyperlink>
    </w:p>
    <w:p w14:paraId="352B9927" w14:textId="3322F40D" w:rsidR="00686B9B" w:rsidRPr="007C7DF6" w:rsidRDefault="007409BB" w:rsidP="00686B9B">
      <w:pPr>
        <w:pStyle w:val="TableofFigures"/>
        <w:tabs>
          <w:tab w:val="right" w:leader="dot" w:pos="10621"/>
        </w:tabs>
        <w:spacing w:line="360" w:lineRule="auto"/>
        <w:rPr>
          <w:rFonts w:asciiTheme="majorBidi" w:eastAsiaTheme="minorEastAsia" w:hAnsiTheme="majorBidi" w:cstheme="majorBidi"/>
          <w:noProof/>
          <w:lang w:val="en-US"/>
        </w:rPr>
      </w:pPr>
      <w:hyperlink w:anchor="_Toc77796328" w:history="1">
        <w:r w:rsidR="00686B9B" w:rsidRPr="007C7DF6">
          <w:rPr>
            <w:rStyle w:val="Hyperlink"/>
            <w:rFonts w:asciiTheme="majorBidi" w:hAnsiTheme="majorBidi" w:cstheme="majorBidi"/>
            <w:noProof/>
          </w:rPr>
          <w:t>Table 5</w:t>
        </w:r>
        <w:r w:rsidR="00686B9B" w:rsidRPr="007C7DF6">
          <w:rPr>
            <w:rStyle w:val="Hyperlink"/>
            <w:rFonts w:asciiTheme="majorBidi" w:hAnsiTheme="majorBidi" w:cstheme="majorBidi"/>
            <w:noProof/>
            <w:lang w:val="en-US"/>
          </w:rPr>
          <w:t>: Performance of Different cell lines in Scenario 1-Regression Schema</w:t>
        </w:r>
        <w:r w:rsidR="00686B9B" w:rsidRPr="007C7DF6">
          <w:rPr>
            <w:rFonts w:asciiTheme="majorBidi" w:hAnsiTheme="majorBidi" w:cstheme="majorBidi"/>
            <w:noProof/>
            <w:webHidden/>
          </w:rPr>
          <w:tab/>
        </w:r>
        <w:r w:rsidR="00686B9B" w:rsidRPr="007C7DF6">
          <w:rPr>
            <w:rFonts w:asciiTheme="majorBidi" w:hAnsiTheme="majorBidi" w:cstheme="majorBidi"/>
            <w:noProof/>
            <w:webHidden/>
          </w:rPr>
          <w:fldChar w:fldCharType="begin"/>
        </w:r>
        <w:r w:rsidR="00686B9B" w:rsidRPr="007C7DF6">
          <w:rPr>
            <w:rFonts w:asciiTheme="majorBidi" w:hAnsiTheme="majorBidi" w:cstheme="majorBidi"/>
            <w:noProof/>
            <w:webHidden/>
          </w:rPr>
          <w:instrText xml:space="preserve"> PAGEREF _Toc77796328 \h </w:instrText>
        </w:r>
        <w:r w:rsidR="00686B9B" w:rsidRPr="007C7DF6">
          <w:rPr>
            <w:rFonts w:asciiTheme="majorBidi" w:hAnsiTheme="majorBidi" w:cstheme="majorBidi"/>
            <w:noProof/>
            <w:webHidden/>
          </w:rPr>
        </w:r>
        <w:r w:rsidR="00686B9B" w:rsidRPr="007C7DF6">
          <w:rPr>
            <w:rFonts w:asciiTheme="majorBidi" w:hAnsiTheme="majorBidi" w:cstheme="majorBidi"/>
            <w:noProof/>
            <w:webHidden/>
          </w:rPr>
          <w:fldChar w:fldCharType="separate"/>
        </w:r>
        <w:r w:rsidR="00A3261A">
          <w:rPr>
            <w:rFonts w:asciiTheme="majorBidi" w:hAnsiTheme="majorBidi" w:cstheme="majorBidi"/>
            <w:noProof/>
            <w:webHidden/>
          </w:rPr>
          <w:t>18</w:t>
        </w:r>
        <w:r w:rsidR="00686B9B" w:rsidRPr="007C7DF6">
          <w:rPr>
            <w:rFonts w:asciiTheme="majorBidi" w:hAnsiTheme="majorBidi" w:cstheme="majorBidi"/>
            <w:noProof/>
            <w:webHidden/>
          </w:rPr>
          <w:fldChar w:fldCharType="end"/>
        </w:r>
      </w:hyperlink>
    </w:p>
    <w:p w14:paraId="649F3014" w14:textId="222C5850" w:rsidR="00686B9B" w:rsidRPr="007C7DF6" w:rsidRDefault="007409BB" w:rsidP="00686B9B">
      <w:pPr>
        <w:pStyle w:val="TableofFigures"/>
        <w:tabs>
          <w:tab w:val="right" w:leader="dot" w:pos="10621"/>
        </w:tabs>
        <w:spacing w:line="360" w:lineRule="auto"/>
        <w:rPr>
          <w:rFonts w:asciiTheme="majorBidi" w:eastAsiaTheme="minorEastAsia" w:hAnsiTheme="majorBidi" w:cstheme="majorBidi"/>
          <w:noProof/>
          <w:lang w:val="en-US"/>
        </w:rPr>
      </w:pPr>
      <w:hyperlink w:anchor="_Toc77796329" w:history="1">
        <w:r w:rsidR="00686B9B" w:rsidRPr="007C7DF6">
          <w:rPr>
            <w:rStyle w:val="Hyperlink"/>
            <w:rFonts w:asciiTheme="majorBidi" w:hAnsiTheme="majorBidi" w:cstheme="majorBidi"/>
            <w:noProof/>
          </w:rPr>
          <w:t>Table 6</w:t>
        </w:r>
        <w:r w:rsidR="00686B9B" w:rsidRPr="007C7DF6">
          <w:rPr>
            <w:rStyle w:val="Hyperlink"/>
            <w:rFonts w:asciiTheme="majorBidi" w:hAnsiTheme="majorBidi" w:cstheme="majorBidi"/>
            <w:noProof/>
            <w:lang w:val="en-US"/>
          </w:rPr>
          <w:t>: Performance of Different cell lines in Scenario 2-Regression Schema</w:t>
        </w:r>
        <w:r w:rsidR="00686B9B" w:rsidRPr="007C7DF6">
          <w:rPr>
            <w:rFonts w:asciiTheme="majorBidi" w:hAnsiTheme="majorBidi" w:cstheme="majorBidi"/>
            <w:noProof/>
            <w:webHidden/>
          </w:rPr>
          <w:tab/>
        </w:r>
        <w:r w:rsidR="00686B9B" w:rsidRPr="007C7DF6">
          <w:rPr>
            <w:rFonts w:asciiTheme="majorBidi" w:hAnsiTheme="majorBidi" w:cstheme="majorBidi"/>
            <w:noProof/>
            <w:webHidden/>
          </w:rPr>
          <w:fldChar w:fldCharType="begin"/>
        </w:r>
        <w:r w:rsidR="00686B9B" w:rsidRPr="007C7DF6">
          <w:rPr>
            <w:rFonts w:asciiTheme="majorBidi" w:hAnsiTheme="majorBidi" w:cstheme="majorBidi"/>
            <w:noProof/>
            <w:webHidden/>
          </w:rPr>
          <w:instrText xml:space="preserve"> PAGEREF _Toc77796329 \h </w:instrText>
        </w:r>
        <w:r w:rsidR="00686B9B" w:rsidRPr="007C7DF6">
          <w:rPr>
            <w:rFonts w:asciiTheme="majorBidi" w:hAnsiTheme="majorBidi" w:cstheme="majorBidi"/>
            <w:noProof/>
            <w:webHidden/>
          </w:rPr>
        </w:r>
        <w:r w:rsidR="00686B9B" w:rsidRPr="007C7DF6">
          <w:rPr>
            <w:rFonts w:asciiTheme="majorBidi" w:hAnsiTheme="majorBidi" w:cstheme="majorBidi"/>
            <w:noProof/>
            <w:webHidden/>
          </w:rPr>
          <w:fldChar w:fldCharType="separate"/>
        </w:r>
        <w:r w:rsidR="00A3261A">
          <w:rPr>
            <w:rFonts w:asciiTheme="majorBidi" w:hAnsiTheme="majorBidi" w:cstheme="majorBidi"/>
            <w:noProof/>
            <w:webHidden/>
          </w:rPr>
          <w:t>19</w:t>
        </w:r>
        <w:r w:rsidR="00686B9B" w:rsidRPr="007C7DF6">
          <w:rPr>
            <w:rFonts w:asciiTheme="majorBidi" w:hAnsiTheme="majorBidi" w:cstheme="majorBidi"/>
            <w:noProof/>
            <w:webHidden/>
          </w:rPr>
          <w:fldChar w:fldCharType="end"/>
        </w:r>
      </w:hyperlink>
    </w:p>
    <w:p w14:paraId="134CDB45" w14:textId="5AF67A3B" w:rsidR="004B3F5E" w:rsidRDefault="003A1016" w:rsidP="007C7DF6">
      <w:pPr>
        <w:rPr>
          <w:rFonts w:asciiTheme="majorBidi" w:hAnsiTheme="majorBidi" w:cstheme="majorBidi"/>
        </w:rPr>
      </w:pPr>
      <w:r w:rsidRPr="003C4D4C">
        <w:rPr>
          <w:rFonts w:asciiTheme="majorBidi" w:hAnsiTheme="majorBidi" w:cstheme="majorBidi"/>
        </w:rPr>
        <w:fldChar w:fldCharType="end"/>
      </w:r>
    </w:p>
    <w:p w14:paraId="63211B90" w14:textId="77777777" w:rsidR="00AF3002" w:rsidRDefault="00AF3002" w:rsidP="00763A76">
      <w:pPr>
        <w:rPr>
          <w:rFonts w:asciiTheme="majorBidi" w:hAnsiTheme="majorBidi" w:cstheme="majorBidi"/>
        </w:rPr>
      </w:pPr>
    </w:p>
    <w:sdt>
      <w:sdtPr>
        <w:rPr>
          <w:rFonts w:asciiTheme="majorBidi" w:eastAsiaTheme="minorHAnsi" w:hAnsiTheme="majorBidi" w:cstheme="minorBidi"/>
          <w:color w:val="auto"/>
          <w:sz w:val="22"/>
          <w:szCs w:val="22"/>
          <w:lang w:val="en-GB"/>
        </w:rPr>
        <w:id w:val="-296380334"/>
        <w:docPartObj>
          <w:docPartGallery w:val="Table of Contents"/>
          <w:docPartUnique/>
        </w:docPartObj>
      </w:sdtPr>
      <w:sdtEndPr>
        <w:rPr>
          <w:b/>
          <w:bCs/>
          <w:noProof/>
        </w:rPr>
      </w:sdtEndPr>
      <w:sdtContent>
        <w:p w14:paraId="4C031558" w14:textId="77777777" w:rsidR="007C7DF6" w:rsidRDefault="003A1016" w:rsidP="007C7DF6">
          <w:pPr>
            <w:pStyle w:val="TOCHeading"/>
            <w:rPr>
              <w:rFonts w:asciiTheme="majorBidi" w:hAnsiTheme="majorBidi"/>
              <w:sz w:val="40"/>
              <w:szCs w:val="40"/>
            </w:rPr>
          </w:pPr>
          <w:r w:rsidRPr="007C7DF6">
            <w:rPr>
              <w:rFonts w:asciiTheme="majorBidi" w:hAnsiTheme="majorBidi"/>
              <w:sz w:val="40"/>
              <w:szCs w:val="40"/>
            </w:rPr>
            <w:t>Table of Contents</w:t>
          </w:r>
        </w:p>
        <w:p w14:paraId="3E6B9B41" w14:textId="72E811E3" w:rsidR="007C7DF6" w:rsidRPr="007C7DF6" w:rsidRDefault="003A1016" w:rsidP="007C7DF6">
          <w:pPr>
            <w:pStyle w:val="TOCHeading"/>
            <w:rPr>
              <w:rFonts w:asciiTheme="majorBidi" w:hAnsiTheme="majorBidi"/>
              <w:sz w:val="22"/>
              <w:szCs w:val="22"/>
            </w:rPr>
          </w:pPr>
          <w:r w:rsidRPr="002624A3">
            <w:rPr>
              <w:rFonts w:asciiTheme="majorBidi" w:hAnsiTheme="majorBidi"/>
              <w:sz w:val="28"/>
              <w:szCs w:val="28"/>
            </w:rPr>
            <w:fldChar w:fldCharType="begin"/>
          </w:r>
          <w:r w:rsidRPr="002624A3">
            <w:rPr>
              <w:rFonts w:asciiTheme="majorBidi" w:hAnsiTheme="majorBidi"/>
              <w:sz w:val="28"/>
              <w:szCs w:val="28"/>
            </w:rPr>
            <w:instrText xml:space="preserve"> TOC \o "1-3" \h \z \u </w:instrText>
          </w:r>
          <w:r w:rsidRPr="002624A3">
            <w:rPr>
              <w:rFonts w:asciiTheme="majorBidi" w:hAnsiTheme="majorBidi"/>
              <w:sz w:val="28"/>
              <w:szCs w:val="28"/>
            </w:rPr>
            <w:fldChar w:fldCharType="separate"/>
          </w:r>
        </w:p>
        <w:p w14:paraId="412FED32" w14:textId="73A23600" w:rsidR="007C7DF6" w:rsidRPr="007C7DF6" w:rsidRDefault="007C7DF6">
          <w:pPr>
            <w:pStyle w:val="TOC1"/>
            <w:tabs>
              <w:tab w:val="left" w:pos="440"/>
              <w:tab w:val="right" w:leader="dot" w:pos="10196"/>
            </w:tabs>
            <w:rPr>
              <w:rFonts w:eastAsiaTheme="minorEastAsia"/>
              <w:noProof/>
              <w:lang w:eastAsia="en-GB"/>
            </w:rPr>
          </w:pPr>
          <w:hyperlink w:anchor="_Toc77814085" w:history="1">
            <w:r w:rsidRPr="007C7DF6">
              <w:rPr>
                <w:rStyle w:val="Hyperlink"/>
                <w:rFonts w:asciiTheme="majorBidi" w:hAnsiTheme="majorBidi"/>
                <w:noProof/>
              </w:rPr>
              <w:t>1.</w:t>
            </w:r>
            <w:r w:rsidRPr="007C7DF6">
              <w:rPr>
                <w:rFonts w:eastAsiaTheme="minorEastAsia"/>
                <w:noProof/>
                <w:lang w:eastAsia="en-GB"/>
              </w:rPr>
              <w:tab/>
            </w:r>
            <w:r w:rsidRPr="007C7DF6">
              <w:rPr>
                <w:rStyle w:val="Hyperlink"/>
                <w:rFonts w:asciiTheme="majorBidi" w:hAnsiTheme="majorBidi"/>
                <w:noProof/>
              </w:rPr>
              <w:t>Introduction</w:t>
            </w:r>
            <w:r w:rsidRPr="007C7DF6">
              <w:rPr>
                <w:noProof/>
                <w:webHidden/>
              </w:rPr>
              <w:tab/>
            </w:r>
            <w:r w:rsidRPr="007C7DF6">
              <w:rPr>
                <w:noProof/>
                <w:webHidden/>
              </w:rPr>
              <w:fldChar w:fldCharType="begin"/>
            </w:r>
            <w:r w:rsidRPr="007C7DF6">
              <w:rPr>
                <w:noProof/>
                <w:webHidden/>
              </w:rPr>
              <w:instrText xml:space="preserve"> PAGEREF _Toc77814085 \h </w:instrText>
            </w:r>
            <w:r w:rsidRPr="007C7DF6">
              <w:rPr>
                <w:noProof/>
                <w:webHidden/>
              </w:rPr>
            </w:r>
            <w:r w:rsidRPr="007C7DF6">
              <w:rPr>
                <w:noProof/>
                <w:webHidden/>
              </w:rPr>
              <w:fldChar w:fldCharType="separate"/>
            </w:r>
            <w:r w:rsidR="00A3261A">
              <w:rPr>
                <w:noProof/>
                <w:webHidden/>
              </w:rPr>
              <w:t>5</w:t>
            </w:r>
            <w:r w:rsidRPr="007C7DF6">
              <w:rPr>
                <w:noProof/>
                <w:webHidden/>
              </w:rPr>
              <w:fldChar w:fldCharType="end"/>
            </w:r>
          </w:hyperlink>
        </w:p>
        <w:p w14:paraId="66AB762C" w14:textId="2F08B0AE" w:rsidR="007C7DF6" w:rsidRPr="007C7DF6" w:rsidRDefault="007C7DF6">
          <w:pPr>
            <w:pStyle w:val="TOC2"/>
            <w:tabs>
              <w:tab w:val="left" w:pos="660"/>
              <w:tab w:val="right" w:leader="dot" w:pos="10196"/>
            </w:tabs>
            <w:rPr>
              <w:rFonts w:eastAsiaTheme="minorEastAsia"/>
              <w:noProof/>
              <w:lang w:eastAsia="en-GB"/>
            </w:rPr>
          </w:pPr>
          <w:hyperlink w:anchor="_Toc77814086" w:history="1">
            <w:r w:rsidRPr="007C7DF6">
              <w:rPr>
                <w:rStyle w:val="Hyperlink"/>
                <w:rFonts w:asciiTheme="majorBidi" w:hAnsiTheme="majorBidi"/>
                <w:noProof/>
              </w:rPr>
              <w:t>a.</w:t>
            </w:r>
            <w:r w:rsidRPr="007C7DF6">
              <w:rPr>
                <w:rFonts w:eastAsiaTheme="minorEastAsia"/>
                <w:noProof/>
                <w:lang w:eastAsia="en-GB"/>
              </w:rPr>
              <w:tab/>
            </w:r>
            <w:r w:rsidRPr="007C7DF6">
              <w:rPr>
                <w:rStyle w:val="Hyperlink"/>
                <w:rFonts w:asciiTheme="majorBidi" w:hAnsiTheme="majorBidi"/>
                <w:noProof/>
              </w:rPr>
              <w:t>Biological Background</w:t>
            </w:r>
            <w:r w:rsidRPr="007C7DF6">
              <w:rPr>
                <w:noProof/>
                <w:webHidden/>
              </w:rPr>
              <w:tab/>
            </w:r>
            <w:r w:rsidRPr="007C7DF6">
              <w:rPr>
                <w:noProof/>
                <w:webHidden/>
              </w:rPr>
              <w:fldChar w:fldCharType="begin"/>
            </w:r>
            <w:r w:rsidRPr="007C7DF6">
              <w:rPr>
                <w:noProof/>
                <w:webHidden/>
              </w:rPr>
              <w:instrText xml:space="preserve"> PAGEREF _Toc77814086 \h </w:instrText>
            </w:r>
            <w:r w:rsidRPr="007C7DF6">
              <w:rPr>
                <w:noProof/>
                <w:webHidden/>
              </w:rPr>
            </w:r>
            <w:r w:rsidRPr="007C7DF6">
              <w:rPr>
                <w:noProof/>
                <w:webHidden/>
              </w:rPr>
              <w:fldChar w:fldCharType="separate"/>
            </w:r>
            <w:r w:rsidR="00A3261A">
              <w:rPr>
                <w:noProof/>
                <w:webHidden/>
              </w:rPr>
              <w:t>5</w:t>
            </w:r>
            <w:r w:rsidRPr="007C7DF6">
              <w:rPr>
                <w:noProof/>
                <w:webHidden/>
              </w:rPr>
              <w:fldChar w:fldCharType="end"/>
            </w:r>
          </w:hyperlink>
        </w:p>
        <w:p w14:paraId="5AE15C1C" w14:textId="63C1D452" w:rsidR="007C7DF6" w:rsidRPr="007C7DF6" w:rsidRDefault="007C7DF6">
          <w:pPr>
            <w:pStyle w:val="TOC2"/>
            <w:tabs>
              <w:tab w:val="left" w:pos="660"/>
              <w:tab w:val="right" w:leader="dot" w:pos="10196"/>
            </w:tabs>
            <w:rPr>
              <w:rFonts w:eastAsiaTheme="minorEastAsia"/>
              <w:noProof/>
              <w:lang w:eastAsia="en-GB"/>
            </w:rPr>
          </w:pPr>
          <w:hyperlink w:anchor="_Toc77814087" w:history="1">
            <w:r w:rsidRPr="007C7DF6">
              <w:rPr>
                <w:rStyle w:val="Hyperlink"/>
                <w:rFonts w:asciiTheme="majorBidi" w:hAnsiTheme="majorBidi"/>
                <w:noProof/>
              </w:rPr>
              <w:t>b.</w:t>
            </w:r>
            <w:r w:rsidRPr="007C7DF6">
              <w:rPr>
                <w:rFonts w:eastAsiaTheme="minorEastAsia"/>
                <w:noProof/>
                <w:lang w:eastAsia="en-GB"/>
              </w:rPr>
              <w:tab/>
            </w:r>
            <w:r w:rsidRPr="007C7DF6">
              <w:rPr>
                <w:rStyle w:val="Hyperlink"/>
                <w:rFonts w:asciiTheme="majorBidi" w:hAnsiTheme="majorBidi"/>
                <w:noProof/>
              </w:rPr>
              <w:t>Programs designed to predict CRISPR cutting specificity</w:t>
            </w:r>
            <w:r w:rsidRPr="007C7DF6">
              <w:rPr>
                <w:noProof/>
                <w:webHidden/>
              </w:rPr>
              <w:tab/>
            </w:r>
            <w:r w:rsidRPr="007C7DF6">
              <w:rPr>
                <w:noProof/>
                <w:webHidden/>
              </w:rPr>
              <w:fldChar w:fldCharType="begin"/>
            </w:r>
            <w:r w:rsidRPr="007C7DF6">
              <w:rPr>
                <w:noProof/>
                <w:webHidden/>
              </w:rPr>
              <w:instrText xml:space="preserve"> PAGEREF _Toc77814087 \h </w:instrText>
            </w:r>
            <w:r w:rsidRPr="007C7DF6">
              <w:rPr>
                <w:noProof/>
                <w:webHidden/>
              </w:rPr>
            </w:r>
            <w:r w:rsidRPr="007C7DF6">
              <w:rPr>
                <w:noProof/>
                <w:webHidden/>
              </w:rPr>
              <w:fldChar w:fldCharType="separate"/>
            </w:r>
            <w:r w:rsidR="00A3261A">
              <w:rPr>
                <w:noProof/>
                <w:webHidden/>
              </w:rPr>
              <w:t>6</w:t>
            </w:r>
            <w:r w:rsidRPr="007C7DF6">
              <w:rPr>
                <w:noProof/>
                <w:webHidden/>
              </w:rPr>
              <w:fldChar w:fldCharType="end"/>
            </w:r>
          </w:hyperlink>
        </w:p>
        <w:p w14:paraId="12978E1E" w14:textId="490947B1" w:rsidR="007C7DF6" w:rsidRPr="007C7DF6" w:rsidRDefault="007C7DF6">
          <w:pPr>
            <w:pStyle w:val="TOC2"/>
            <w:tabs>
              <w:tab w:val="left" w:pos="660"/>
              <w:tab w:val="right" w:leader="dot" w:pos="10196"/>
            </w:tabs>
            <w:rPr>
              <w:rFonts w:eastAsiaTheme="minorEastAsia"/>
              <w:noProof/>
              <w:lang w:eastAsia="en-GB"/>
            </w:rPr>
          </w:pPr>
          <w:hyperlink w:anchor="_Toc77814088" w:history="1">
            <w:r w:rsidRPr="007C7DF6">
              <w:rPr>
                <w:rStyle w:val="Hyperlink"/>
                <w:rFonts w:asciiTheme="majorBidi" w:hAnsiTheme="majorBidi"/>
                <w:noProof/>
              </w:rPr>
              <w:t>C.</w:t>
            </w:r>
            <w:r w:rsidRPr="007C7DF6">
              <w:rPr>
                <w:rFonts w:eastAsiaTheme="minorEastAsia"/>
                <w:noProof/>
                <w:lang w:eastAsia="en-GB"/>
              </w:rPr>
              <w:tab/>
            </w:r>
            <w:r w:rsidRPr="007C7DF6">
              <w:rPr>
                <w:rStyle w:val="Hyperlink"/>
                <w:rFonts w:asciiTheme="majorBidi" w:hAnsiTheme="majorBidi"/>
                <w:noProof/>
              </w:rPr>
              <w:t>DeepCRISPER</w:t>
            </w:r>
            <w:r w:rsidRPr="007C7DF6">
              <w:rPr>
                <w:noProof/>
                <w:webHidden/>
              </w:rPr>
              <w:tab/>
            </w:r>
            <w:r w:rsidRPr="007C7DF6">
              <w:rPr>
                <w:noProof/>
                <w:webHidden/>
              </w:rPr>
              <w:fldChar w:fldCharType="begin"/>
            </w:r>
            <w:r w:rsidRPr="007C7DF6">
              <w:rPr>
                <w:noProof/>
                <w:webHidden/>
              </w:rPr>
              <w:instrText xml:space="preserve"> PAGEREF _Toc77814088 \h </w:instrText>
            </w:r>
            <w:r w:rsidRPr="007C7DF6">
              <w:rPr>
                <w:noProof/>
                <w:webHidden/>
              </w:rPr>
            </w:r>
            <w:r w:rsidRPr="007C7DF6">
              <w:rPr>
                <w:noProof/>
                <w:webHidden/>
              </w:rPr>
              <w:fldChar w:fldCharType="separate"/>
            </w:r>
            <w:r w:rsidR="00A3261A">
              <w:rPr>
                <w:noProof/>
                <w:webHidden/>
              </w:rPr>
              <w:t>7</w:t>
            </w:r>
            <w:r w:rsidRPr="007C7DF6">
              <w:rPr>
                <w:noProof/>
                <w:webHidden/>
              </w:rPr>
              <w:fldChar w:fldCharType="end"/>
            </w:r>
          </w:hyperlink>
        </w:p>
        <w:p w14:paraId="5B33D69C" w14:textId="7C39CB67" w:rsidR="007C7DF6" w:rsidRPr="007C7DF6" w:rsidRDefault="007C7DF6">
          <w:pPr>
            <w:pStyle w:val="TOC1"/>
            <w:tabs>
              <w:tab w:val="left" w:pos="440"/>
              <w:tab w:val="right" w:leader="dot" w:pos="10196"/>
            </w:tabs>
            <w:rPr>
              <w:rFonts w:eastAsiaTheme="minorEastAsia"/>
              <w:noProof/>
              <w:lang w:eastAsia="en-GB"/>
            </w:rPr>
          </w:pPr>
          <w:hyperlink w:anchor="_Toc77814089" w:history="1">
            <w:r w:rsidRPr="007C7DF6">
              <w:rPr>
                <w:rStyle w:val="Hyperlink"/>
                <w:rFonts w:asciiTheme="majorBidi" w:hAnsiTheme="majorBidi"/>
                <w:noProof/>
              </w:rPr>
              <w:t>2.</w:t>
            </w:r>
            <w:r w:rsidRPr="007C7DF6">
              <w:rPr>
                <w:rFonts w:eastAsiaTheme="minorEastAsia"/>
                <w:noProof/>
                <w:lang w:eastAsia="en-GB"/>
              </w:rPr>
              <w:tab/>
            </w:r>
            <w:r w:rsidRPr="007C7DF6">
              <w:rPr>
                <w:rStyle w:val="Hyperlink"/>
                <w:rFonts w:asciiTheme="majorBidi" w:hAnsiTheme="majorBidi"/>
                <w:noProof/>
              </w:rPr>
              <w:t>Gantt chart</w:t>
            </w:r>
            <w:r w:rsidRPr="007C7DF6">
              <w:rPr>
                <w:noProof/>
                <w:webHidden/>
              </w:rPr>
              <w:tab/>
            </w:r>
            <w:r w:rsidRPr="007C7DF6">
              <w:rPr>
                <w:noProof/>
                <w:webHidden/>
              </w:rPr>
              <w:fldChar w:fldCharType="begin"/>
            </w:r>
            <w:r w:rsidRPr="007C7DF6">
              <w:rPr>
                <w:noProof/>
                <w:webHidden/>
              </w:rPr>
              <w:instrText xml:space="preserve"> PAGEREF _Toc77814089 \h </w:instrText>
            </w:r>
            <w:r w:rsidRPr="007C7DF6">
              <w:rPr>
                <w:noProof/>
                <w:webHidden/>
              </w:rPr>
            </w:r>
            <w:r w:rsidRPr="007C7DF6">
              <w:rPr>
                <w:noProof/>
                <w:webHidden/>
              </w:rPr>
              <w:fldChar w:fldCharType="separate"/>
            </w:r>
            <w:r w:rsidR="00A3261A">
              <w:rPr>
                <w:noProof/>
                <w:webHidden/>
              </w:rPr>
              <w:t>7</w:t>
            </w:r>
            <w:r w:rsidRPr="007C7DF6">
              <w:rPr>
                <w:noProof/>
                <w:webHidden/>
              </w:rPr>
              <w:fldChar w:fldCharType="end"/>
            </w:r>
          </w:hyperlink>
        </w:p>
        <w:p w14:paraId="6EBD03F9" w14:textId="52B74399" w:rsidR="007C7DF6" w:rsidRPr="007C7DF6" w:rsidRDefault="007C7DF6">
          <w:pPr>
            <w:pStyle w:val="TOC1"/>
            <w:tabs>
              <w:tab w:val="left" w:pos="440"/>
              <w:tab w:val="right" w:leader="dot" w:pos="10196"/>
            </w:tabs>
            <w:rPr>
              <w:rFonts w:eastAsiaTheme="minorEastAsia"/>
              <w:noProof/>
              <w:lang w:eastAsia="en-GB"/>
            </w:rPr>
          </w:pPr>
          <w:hyperlink w:anchor="_Toc77814090" w:history="1">
            <w:r w:rsidRPr="007C7DF6">
              <w:rPr>
                <w:rStyle w:val="Hyperlink"/>
                <w:rFonts w:asciiTheme="majorBidi" w:hAnsiTheme="majorBidi"/>
                <w:noProof/>
              </w:rPr>
              <w:t>3.</w:t>
            </w:r>
            <w:r w:rsidRPr="007C7DF6">
              <w:rPr>
                <w:rFonts w:eastAsiaTheme="minorEastAsia"/>
                <w:noProof/>
                <w:lang w:eastAsia="en-GB"/>
              </w:rPr>
              <w:tab/>
            </w:r>
            <w:r w:rsidRPr="007C7DF6">
              <w:rPr>
                <w:rStyle w:val="Hyperlink"/>
                <w:rFonts w:asciiTheme="majorBidi" w:hAnsiTheme="majorBidi"/>
                <w:noProof/>
              </w:rPr>
              <w:t>Market Research</w:t>
            </w:r>
            <w:r w:rsidRPr="007C7DF6">
              <w:rPr>
                <w:noProof/>
                <w:webHidden/>
              </w:rPr>
              <w:tab/>
            </w:r>
            <w:r w:rsidRPr="007C7DF6">
              <w:rPr>
                <w:noProof/>
                <w:webHidden/>
              </w:rPr>
              <w:fldChar w:fldCharType="begin"/>
            </w:r>
            <w:r w:rsidRPr="007C7DF6">
              <w:rPr>
                <w:noProof/>
                <w:webHidden/>
              </w:rPr>
              <w:instrText xml:space="preserve"> PAGEREF _Toc77814090 \h </w:instrText>
            </w:r>
            <w:r w:rsidRPr="007C7DF6">
              <w:rPr>
                <w:noProof/>
                <w:webHidden/>
              </w:rPr>
            </w:r>
            <w:r w:rsidRPr="007C7DF6">
              <w:rPr>
                <w:noProof/>
                <w:webHidden/>
              </w:rPr>
              <w:fldChar w:fldCharType="separate"/>
            </w:r>
            <w:r w:rsidR="00A3261A">
              <w:rPr>
                <w:noProof/>
                <w:webHidden/>
              </w:rPr>
              <w:t>7</w:t>
            </w:r>
            <w:r w:rsidRPr="007C7DF6">
              <w:rPr>
                <w:noProof/>
                <w:webHidden/>
              </w:rPr>
              <w:fldChar w:fldCharType="end"/>
            </w:r>
          </w:hyperlink>
        </w:p>
        <w:p w14:paraId="644E5779" w14:textId="04B5A7BE" w:rsidR="007C7DF6" w:rsidRPr="007C7DF6" w:rsidRDefault="007C7DF6">
          <w:pPr>
            <w:pStyle w:val="TOC2"/>
            <w:tabs>
              <w:tab w:val="right" w:leader="dot" w:pos="10196"/>
            </w:tabs>
            <w:rPr>
              <w:rFonts w:eastAsiaTheme="minorEastAsia"/>
              <w:noProof/>
              <w:lang w:eastAsia="en-GB"/>
            </w:rPr>
          </w:pPr>
          <w:hyperlink w:anchor="_Toc77814091" w:history="1">
            <w:r w:rsidRPr="007C7DF6">
              <w:rPr>
                <w:rStyle w:val="Hyperlink"/>
                <w:rFonts w:asciiTheme="majorBidi" w:hAnsiTheme="majorBidi"/>
                <w:noProof/>
              </w:rPr>
              <w:t>Market Size</w:t>
            </w:r>
            <w:r w:rsidRPr="007C7DF6">
              <w:rPr>
                <w:noProof/>
                <w:webHidden/>
              </w:rPr>
              <w:tab/>
            </w:r>
            <w:r w:rsidRPr="007C7DF6">
              <w:rPr>
                <w:noProof/>
                <w:webHidden/>
              </w:rPr>
              <w:fldChar w:fldCharType="begin"/>
            </w:r>
            <w:r w:rsidRPr="007C7DF6">
              <w:rPr>
                <w:noProof/>
                <w:webHidden/>
              </w:rPr>
              <w:instrText xml:space="preserve"> PAGEREF _Toc77814091 \h </w:instrText>
            </w:r>
            <w:r w:rsidRPr="007C7DF6">
              <w:rPr>
                <w:noProof/>
                <w:webHidden/>
              </w:rPr>
            </w:r>
            <w:r w:rsidRPr="007C7DF6">
              <w:rPr>
                <w:noProof/>
                <w:webHidden/>
              </w:rPr>
              <w:fldChar w:fldCharType="separate"/>
            </w:r>
            <w:r w:rsidR="00A3261A">
              <w:rPr>
                <w:noProof/>
                <w:webHidden/>
              </w:rPr>
              <w:t>7</w:t>
            </w:r>
            <w:r w:rsidRPr="007C7DF6">
              <w:rPr>
                <w:noProof/>
                <w:webHidden/>
              </w:rPr>
              <w:fldChar w:fldCharType="end"/>
            </w:r>
          </w:hyperlink>
        </w:p>
        <w:p w14:paraId="2C7EAC14" w14:textId="7E1AB493" w:rsidR="007C7DF6" w:rsidRPr="007C7DF6" w:rsidRDefault="007C7DF6">
          <w:pPr>
            <w:pStyle w:val="TOC2"/>
            <w:tabs>
              <w:tab w:val="right" w:leader="dot" w:pos="10196"/>
            </w:tabs>
            <w:rPr>
              <w:rFonts w:eastAsiaTheme="minorEastAsia"/>
              <w:noProof/>
              <w:lang w:eastAsia="en-GB"/>
            </w:rPr>
          </w:pPr>
          <w:hyperlink w:anchor="_Toc77814092" w:history="1">
            <w:r w:rsidRPr="007C7DF6">
              <w:rPr>
                <w:rStyle w:val="Hyperlink"/>
                <w:rFonts w:asciiTheme="majorBidi" w:hAnsiTheme="majorBidi"/>
                <w:noProof/>
              </w:rPr>
              <w:t>Competitors</w:t>
            </w:r>
            <w:r w:rsidRPr="007C7DF6">
              <w:rPr>
                <w:noProof/>
                <w:webHidden/>
              </w:rPr>
              <w:tab/>
            </w:r>
            <w:r w:rsidRPr="007C7DF6">
              <w:rPr>
                <w:noProof/>
                <w:webHidden/>
              </w:rPr>
              <w:fldChar w:fldCharType="begin"/>
            </w:r>
            <w:r w:rsidRPr="007C7DF6">
              <w:rPr>
                <w:noProof/>
                <w:webHidden/>
              </w:rPr>
              <w:instrText xml:space="preserve"> PAGEREF _Toc77814092 \h </w:instrText>
            </w:r>
            <w:r w:rsidRPr="007C7DF6">
              <w:rPr>
                <w:noProof/>
                <w:webHidden/>
              </w:rPr>
            </w:r>
            <w:r w:rsidRPr="007C7DF6">
              <w:rPr>
                <w:noProof/>
                <w:webHidden/>
              </w:rPr>
              <w:fldChar w:fldCharType="separate"/>
            </w:r>
            <w:r w:rsidR="00A3261A">
              <w:rPr>
                <w:noProof/>
                <w:webHidden/>
              </w:rPr>
              <w:t>8</w:t>
            </w:r>
            <w:r w:rsidRPr="007C7DF6">
              <w:rPr>
                <w:noProof/>
                <w:webHidden/>
              </w:rPr>
              <w:fldChar w:fldCharType="end"/>
            </w:r>
          </w:hyperlink>
        </w:p>
        <w:p w14:paraId="129C3D0E" w14:textId="2CF16B71" w:rsidR="007C7DF6" w:rsidRPr="007C7DF6" w:rsidRDefault="007C7DF6">
          <w:pPr>
            <w:pStyle w:val="TOC2"/>
            <w:tabs>
              <w:tab w:val="right" w:leader="dot" w:pos="10196"/>
            </w:tabs>
            <w:rPr>
              <w:rFonts w:eastAsiaTheme="minorEastAsia"/>
              <w:noProof/>
              <w:lang w:eastAsia="en-GB"/>
            </w:rPr>
          </w:pPr>
          <w:hyperlink w:anchor="_Toc77814093" w:history="1">
            <w:r w:rsidRPr="007C7DF6">
              <w:rPr>
                <w:rStyle w:val="Hyperlink"/>
                <w:rFonts w:asciiTheme="majorBidi" w:hAnsiTheme="majorBidi"/>
                <w:noProof/>
              </w:rPr>
              <w:t>Customers</w:t>
            </w:r>
            <w:r w:rsidRPr="007C7DF6">
              <w:rPr>
                <w:noProof/>
                <w:webHidden/>
              </w:rPr>
              <w:tab/>
            </w:r>
            <w:r w:rsidRPr="007C7DF6">
              <w:rPr>
                <w:noProof/>
                <w:webHidden/>
              </w:rPr>
              <w:fldChar w:fldCharType="begin"/>
            </w:r>
            <w:r w:rsidRPr="007C7DF6">
              <w:rPr>
                <w:noProof/>
                <w:webHidden/>
              </w:rPr>
              <w:instrText xml:space="preserve"> PAGEREF _Toc77814093 \h </w:instrText>
            </w:r>
            <w:r w:rsidRPr="007C7DF6">
              <w:rPr>
                <w:noProof/>
                <w:webHidden/>
              </w:rPr>
            </w:r>
            <w:r w:rsidRPr="007C7DF6">
              <w:rPr>
                <w:noProof/>
                <w:webHidden/>
              </w:rPr>
              <w:fldChar w:fldCharType="separate"/>
            </w:r>
            <w:r w:rsidR="00A3261A">
              <w:rPr>
                <w:noProof/>
                <w:webHidden/>
              </w:rPr>
              <w:t>8</w:t>
            </w:r>
            <w:r w:rsidRPr="007C7DF6">
              <w:rPr>
                <w:noProof/>
                <w:webHidden/>
              </w:rPr>
              <w:fldChar w:fldCharType="end"/>
            </w:r>
          </w:hyperlink>
        </w:p>
        <w:p w14:paraId="0EDF07FF" w14:textId="3AF4CABC" w:rsidR="007C7DF6" w:rsidRPr="007C7DF6" w:rsidRDefault="007C7DF6">
          <w:pPr>
            <w:pStyle w:val="TOC1"/>
            <w:tabs>
              <w:tab w:val="left" w:pos="440"/>
              <w:tab w:val="right" w:leader="dot" w:pos="10196"/>
            </w:tabs>
            <w:rPr>
              <w:rFonts w:eastAsiaTheme="minorEastAsia"/>
              <w:noProof/>
              <w:lang w:eastAsia="en-GB"/>
            </w:rPr>
          </w:pPr>
          <w:hyperlink w:anchor="_Toc77814094" w:history="1">
            <w:r w:rsidRPr="007C7DF6">
              <w:rPr>
                <w:rStyle w:val="Hyperlink"/>
                <w:rFonts w:asciiTheme="majorBidi" w:hAnsiTheme="majorBidi"/>
                <w:noProof/>
              </w:rPr>
              <w:t>4.</w:t>
            </w:r>
            <w:r w:rsidRPr="007C7DF6">
              <w:rPr>
                <w:rFonts w:eastAsiaTheme="minorEastAsia"/>
                <w:noProof/>
                <w:lang w:eastAsia="en-GB"/>
              </w:rPr>
              <w:tab/>
            </w:r>
            <w:r w:rsidRPr="007C7DF6">
              <w:rPr>
                <w:rStyle w:val="Hyperlink"/>
                <w:rFonts w:asciiTheme="majorBidi" w:hAnsiTheme="majorBidi"/>
                <w:noProof/>
              </w:rPr>
              <w:t>Material and Methods</w:t>
            </w:r>
            <w:r w:rsidRPr="007C7DF6">
              <w:rPr>
                <w:noProof/>
                <w:webHidden/>
              </w:rPr>
              <w:tab/>
            </w:r>
            <w:r w:rsidRPr="007C7DF6">
              <w:rPr>
                <w:noProof/>
                <w:webHidden/>
              </w:rPr>
              <w:fldChar w:fldCharType="begin"/>
            </w:r>
            <w:r w:rsidRPr="007C7DF6">
              <w:rPr>
                <w:noProof/>
                <w:webHidden/>
              </w:rPr>
              <w:instrText xml:space="preserve"> PAGEREF _Toc77814094 \h </w:instrText>
            </w:r>
            <w:r w:rsidRPr="007C7DF6">
              <w:rPr>
                <w:noProof/>
                <w:webHidden/>
              </w:rPr>
            </w:r>
            <w:r w:rsidRPr="007C7DF6">
              <w:rPr>
                <w:noProof/>
                <w:webHidden/>
              </w:rPr>
              <w:fldChar w:fldCharType="separate"/>
            </w:r>
            <w:r w:rsidR="00A3261A">
              <w:rPr>
                <w:noProof/>
                <w:webHidden/>
              </w:rPr>
              <w:t>8</w:t>
            </w:r>
            <w:r w:rsidRPr="007C7DF6">
              <w:rPr>
                <w:noProof/>
                <w:webHidden/>
              </w:rPr>
              <w:fldChar w:fldCharType="end"/>
            </w:r>
          </w:hyperlink>
        </w:p>
        <w:p w14:paraId="1D42872C" w14:textId="4751CDFC" w:rsidR="007C7DF6" w:rsidRPr="007C7DF6" w:rsidRDefault="007C7DF6">
          <w:pPr>
            <w:pStyle w:val="TOC2"/>
            <w:tabs>
              <w:tab w:val="left" w:pos="660"/>
              <w:tab w:val="right" w:leader="dot" w:pos="10196"/>
            </w:tabs>
            <w:rPr>
              <w:rFonts w:eastAsiaTheme="minorEastAsia"/>
              <w:noProof/>
              <w:lang w:eastAsia="en-GB"/>
            </w:rPr>
          </w:pPr>
          <w:hyperlink w:anchor="_Toc77814095" w:history="1">
            <w:r w:rsidRPr="007C7DF6">
              <w:rPr>
                <w:rStyle w:val="Hyperlink"/>
                <w:rFonts w:asciiTheme="majorBidi" w:hAnsiTheme="majorBidi"/>
                <w:noProof/>
              </w:rPr>
              <w:t>a.</w:t>
            </w:r>
            <w:r w:rsidRPr="007C7DF6">
              <w:rPr>
                <w:rFonts w:eastAsiaTheme="minorEastAsia"/>
                <w:noProof/>
                <w:lang w:eastAsia="en-GB"/>
              </w:rPr>
              <w:tab/>
            </w:r>
            <w:r w:rsidRPr="007C7DF6">
              <w:rPr>
                <w:rStyle w:val="Hyperlink"/>
                <w:rFonts w:asciiTheme="majorBidi" w:hAnsiTheme="majorBidi"/>
                <w:noProof/>
              </w:rPr>
              <w:t>Data</w:t>
            </w:r>
            <w:r w:rsidRPr="007C7DF6">
              <w:rPr>
                <w:noProof/>
                <w:webHidden/>
              </w:rPr>
              <w:tab/>
            </w:r>
            <w:r w:rsidRPr="007C7DF6">
              <w:rPr>
                <w:noProof/>
                <w:webHidden/>
              </w:rPr>
              <w:fldChar w:fldCharType="begin"/>
            </w:r>
            <w:r w:rsidRPr="007C7DF6">
              <w:rPr>
                <w:noProof/>
                <w:webHidden/>
              </w:rPr>
              <w:instrText xml:space="preserve"> PAGEREF _Toc77814095 \h </w:instrText>
            </w:r>
            <w:r w:rsidRPr="007C7DF6">
              <w:rPr>
                <w:noProof/>
                <w:webHidden/>
              </w:rPr>
            </w:r>
            <w:r w:rsidRPr="007C7DF6">
              <w:rPr>
                <w:noProof/>
                <w:webHidden/>
              </w:rPr>
              <w:fldChar w:fldCharType="separate"/>
            </w:r>
            <w:r w:rsidR="00A3261A">
              <w:rPr>
                <w:noProof/>
                <w:webHidden/>
              </w:rPr>
              <w:t>8</w:t>
            </w:r>
            <w:r w:rsidRPr="007C7DF6">
              <w:rPr>
                <w:noProof/>
                <w:webHidden/>
              </w:rPr>
              <w:fldChar w:fldCharType="end"/>
            </w:r>
          </w:hyperlink>
        </w:p>
        <w:p w14:paraId="1C486C0B" w14:textId="55F54A6C" w:rsidR="007C7DF6" w:rsidRPr="007C7DF6" w:rsidRDefault="007C7DF6">
          <w:pPr>
            <w:pStyle w:val="TOC3"/>
            <w:tabs>
              <w:tab w:val="left" w:pos="880"/>
              <w:tab w:val="right" w:leader="dot" w:pos="10196"/>
            </w:tabs>
            <w:rPr>
              <w:rFonts w:eastAsiaTheme="minorEastAsia"/>
              <w:noProof/>
              <w:lang w:eastAsia="en-GB"/>
            </w:rPr>
          </w:pPr>
          <w:hyperlink w:anchor="_Toc77814096" w:history="1">
            <w:r w:rsidRPr="007C7DF6">
              <w:rPr>
                <w:rStyle w:val="Hyperlink"/>
                <w:rFonts w:asciiTheme="majorBidi" w:hAnsiTheme="majorBidi"/>
                <w:noProof/>
              </w:rPr>
              <w:t>i.</w:t>
            </w:r>
            <w:r w:rsidRPr="007C7DF6">
              <w:rPr>
                <w:rFonts w:eastAsiaTheme="minorEastAsia"/>
                <w:noProof/>
                <w:lang w:eastAsia="en-GB"/>
              </w:rPr>
              <w:tab/>
            </w:r>
            <w:r w:rsidRPr="007C7DF6">
              <w:rPr>
                <w:rStyle w:val="Hyperlink"/>
                <w:rFonts w:asciiTheme="majorBidi" w:hAnsiTheme="majorBidi"/>
                <w:noProof/>
              </w:rPr>
              <w:t>On-target data sources</w:t>
            </w:r>
            <w:r w:rsidRPr="007C7DF6">
              <w:rPr>
                <w:noProof/>
                <w:webHidden/>
              </w:rPr>
              <w:tab/>
            </w:r>
            <w:r w:rsidRPr="007C7DF6">
              <w:rPr>
                <w:noProof/>
                <w:webHidden/>
              </w:rPr>
              <w:fldChar w:fldCharType="begin"/>
            </w:r>
            <w:r w:rsidRPr="007C7DF6">
              <w:rPr>
                <w:noProof/>
                <w:webHidden/>
              </w:rPr>
              <w:instrText xml:space="preserve"> PAGEREF _Toc77814096 \h </w:instrText>
            </w:r>
            <w:r w:rsidRPr="007C7DF6">
              <w:rPr>
                <w:noProof/>
                <w:webHidden/>
              </w:rPr>
            </w:r>
            <w:r w:rsidRPr="007C7DF6">
              <w:rPr>
                <w:noProof/>
                <w:webHidden/>
              </w:rPr>
              <w:fldChar w:fldCharType="separate"/>
            </w:r>
            <w:r w:rsidR="00A3261A">
              <w:rPr>
                <w:noProof/>
                <w:webHidden/>
              </w:rPr>
              <w:t>8</w:t>
            </w:r>
            <w:r w:rsidRPr="007C7DF6">
              <w:rPr>
                <w:noProof/>
                <w:webHidden/>
              </w:rPr>
              <w:fldChar w:fldCharType="end"/>
            </w:r>
          </w:hyperlink>
        </w:p>
        <w:p w14:paraId="2165994C" w14:textId="0EF46C09" w:rsidR="007C7DF6" w:rsidRPr="007C7DF6" w:rsidRDefault="007C7DF6">
          <w:pPr>
            <w:pStyle w:val="TOC3"/>
            <w:tabs>
              <w:tab w:val="left" w:pos="880"/>
              <w:tab w:val="right" w:leader="dot" w:pos="10196"/>
            </w:tabs>
            <w:rPr>
              <w:rFonts w:eastAsiaTheme="minorEastAsia"/>
              <w:noProof/>
              <w:lang w:eastAsia="en-GB"/>
            </w:rPr>
          </w:pPr>
          <w:hyperlink w:anchor="_Toc77814097" w:history="1">
            <w:r w:rsidRPr="007C7DF6">
              <w:rPr>
                <w:rStyle w:val="Hyperlink"/>
                <w:rFonts w:asciiTheme="majorBidi" w:hAnsiTheme="majorBidi"/>
                <w:noProof/>
              </w:rPr>
              <w:t>ii.</w:t>
            </w:r>
            <w:r w:rsidRPr="007C7DF6">
              <w:rPr>
                <w:rFonts w:eastAsiaTheme="minorEastAsia"/>
                <w:noProof/>
                <w:lang w:eastAsia="en-GB"/>
              </w:rPr>
              <w:tab/>
            </w:r>
            <w:r w:rsidRPr="007C7DF6">
              <w:rPr>
                <w:rStyle w:val="Hyperlink"/>
                <w:rFonts w:asciiTheme="majorBidi" w:hAnsiTheme="majorBidi"/>
                <w:noProof/>
              </w:rPr>
              <w:t>Epigenetic features</w:t>
            </w:r>
            <w:r w:rsidRPr="007C7DF6">
              <w:rPr>
                <w:noProof/>
                <w:webHidden/>
              </w:rPr>
              <w:tab/>
            </w:r>
            <w:r w:rsidRPr="007C7DF6">
              <w:rPr>
                <w:noProof/>
                <w:webHidden/>
              </w:rPr>
              <w:fldChar w:fldCharType="begin"/>
            </w:r>
            <w:r w:rsidRPr="007C7DF6">
              <w:rPr>
                <w:noProof/>
                <w:webHidden/>
              </w:rPr>
              <w:instrText xml:space="preserve"> PAGEREF _Toc77814097 \h </w:instrText>
            </w:r>
            <w:r w:rsidRPr="007C7DF6">
              <w:rPr>
                <w:noProof/>
                <w:webHidden/>
              </w:rPr>
            </w:r>
            <w:r w:rsidRPr="007C7DF6">
              <w:rPr>
                <w:noProof/>
                <w:webHidden/>
              </w:rPr>
              <w:fldChar w:fldCharType="separate"/>
            </w:r>
            <w:r w:rsidR="00A3261A">
              <w:rPr>
                <w:noProof/>
                <w:webHidden/>
              </w:rPr>
              <w:t>9</w:t>
            </w:r>
            <w:r w:rsidRPr="007C7DF6">
              <w:rPr>
                <w:noProof/>
                <w:webHidden/>
              </w:rPr>
              <w:fldChar w:fldCharType="end"/>
            </w:r>
          </w:hyperlink>
        </w:p>
        <w:p w14:paraId="51B6AE08" w14:textId="4ADBB71E" w:rsidR="007C7DF6" w:rsidRPr="007C7DF6" w:rsidRDefault="007C7DF6">
          <w:pPr>
            <w:pStyle w:val="TOC2"/>
            <w:tabs>
              <w:tab w:val="left" w:pos="660"/>
              <w:tab w:val="right" w:leader="dot" w:pos="10196"/>
            </w:tabs>
            <w:rPr>
              <w:rFonts w:eastAsiaTheme="minorEastAsia"/>
              <w:noProof/>
              <w:lang w:eastAsia="en-GB"/>
            </w:rPr>
          </w:pPr>
          <w:hyperlink w:anchor="_Toc77814098" w:history="1">
            <w:r w:rsidRPr="007C7DF6">
              <w:rPr>
                <w:rStyle w:val="Hyperlink"/>
                <w:rFonts w:asciiTheme="majorBidi" w:hAnsiTheme="majorBidi"/>
                <w:noProof/>
              </w:rPr>
              <w:t>b.</w:t>
            </w:r>
            <w:r w:rsidRPr="007C7DF6">
              <w:rPr>
                <w:rFonts w:eastAsiaTheme="minorEastAsia"/>
                <w:noProof/>
                <w:lang w:eastAsia="en-GB"/>
              </w:rPr>
              <w:tab/>
            </w:r>
            <w:r w:rsidRPr="007C7DF6">
              <w:rPr>
                <w:rStyle w:val="Hyperlink"/>
                <w:rFonts w:asciiTheme="majorBidi" w:hAnsiTheme="majorBidi"/>
                <w:noProof/>
              </w:rPr>
              <w:t>Data Pre-processing</w:t>
            </w:r>
            <w:r w:rsidRPr="007C7DF6">
              <w:rPr>
                <w:noProof/>
                <w:webHidden/>
              </w:rPr>
              <w:tab/>
            </w:r>
            <w:r w:rsidRPr="007C7DF6">
              <w:rPr>
                <w:noProof/>
                <w:webHidden/>
              </w:rPr>
              <w:fldChar w:fldCharType="begin"/>
            </w:r>
            <w:r w:rsidRPr="007C7DF6">
              <w:rPr>
                <w:noProof/>
                <w:webHidden/>
              </w:rPr>
              <w:instrText xml:space="preserve"> PAGEREF _Toc77814098 \h </w:instrText>
            </w:r>
            <w:r w:rsidRPr="007C7DF6">
              <w:rPr>
                <w:noProof/>
                <w:webHidden/>
              </w:rPr>
            </w:r>
            <w:r w:rsidRPr="007C7DF6">
              <w:rPr>
                <w:noProof/>
                <w:webHidden/>
              </w:rPr>
              <w:fldChar w:fldCharType="separate"/>
            </w:r>
            <w:r w:rsidR="00A3261A">
              <w:rPr>
                <w:noProof/>
                <w:webHidden/>
              </w:rPr>
              <w:t>9</w:t>
            </w:r>
            <w:r w:rsidRPr="007C7DF6">
              <w:rPr>
                <w:noProof/>
                <w:webHidden/>
              </w:rPr>
              <w:fldChar w:fldCharType="end"/>
            </w:r>
          </w:hyperlink>
        </w:p>
        <w:p w14:paraId="683F564D" w14:textId="0B4E9260" w:rsidR="007C7DF6" w:rsidRPr="007C7DF6" w:rsidRDefault="007C7DF6">
          <w:pPr>
            <w:pStyle w:val="TOC3"/>
            <w:tabs>
              <w:tab w:val="left" w:pos="880"/>
              <w:tab w:val="right" w:leader="dot" w:pos="10196"/>
            </w:tabs>
            <w:rPr>
              <w:rFonts w:eastAsiaTheme="minorEastAsia"/>
              <w:noProof/>
              <w:lang w:eastAsia="en-GB"/>
            </w:rPr>
          </w:pPr>
          <w:hyperlink w:anchor="_Toc77814099" w:history="1">
            <w:r w:rsidRPr="007C7DF6">
              <w:rPr>
                <w:rStyle w:val="Hyperlink"/>
                <w:rFonts w:asciiTheme="majorBidi" w:hAnsiTheme="majorBidi"/>
                <w:noProof/>
              </w:rPr>
              <w:t>i.</w:t>
            </w:r>
            <w:r w:rsidRPr="007C7DF6">
              <w:rPr>
                <w:rFonts w:eastAsiaTheme="minorEastAsia"/>
                <w:noProof/>
                <w:lang w:eastAsia="en-GB"/>
              </w:rPr>
              <w:tab/>
            </w:r>
            <w:r w:rsidRPr="007C7DF6">
              <w:rPr>
                <w:rStyle w:val="Hyperlink"/>
                <w:rFonts w:asciiTheme="majorBidi" w:hAnsiTheme="majorBidi"/>
                <w:noProof/>
              </w:rPr>
              <w:t>sgRNA encoding with genome and epigenetic features</w:t>
            </w:r>
            <w:r w:rsidRPr="007C7DF6">
              <w:rPr>
                <w:noProof/>
                <w:webHidden/>
              </w:rPr>
              <w:tab/>
            </w:r>
            <w:r w:rsidRPr="007C7DF6">
              <w:rPr>
                <w:noProof/>
                <w:webHidden/>
              </w:rPr>
              <w:fldChar w:fldCharType="begin"/>
            </w:r>
            <w:r w:rsidRPr="007C7DF6">
              <w:rPr>
                <w:noProof/>
                <w:webHidden/>
              </w:rPr>
              <w:instrText xml:space="preserve"> PAGEREF _Toc77814099 \h </w:instrText>
            </w:r>
            <w:r w:rsidRPr="007C7DF6">
              <w:rPr>
                <w:noProof/>
                <w:webHidden/>
              </w:rPr>
            </w:r>
            <w:r w:rsidRPr="007C7DF6">
              <w:rPr>
                <w:noProof/>
                <w:webHidden/>
              </w:rPr>
              <w:fldChar w:fldCharType="separate"/>
            </w:r>
            <w:r w:rsidR="00A3261A">
              <w:rPr>
                <w:noProof/>
                <w:webHidden/>
              </w:rPr>
              <w:t>9</w:t>
            </w:r>
            <w:r w:rsidRPr="007C7DF6">
              <w:rPr>
                <w:noProof/>
                <w:webHidden/>
              </w:rPr>
              <w:fldChar w:fldCharType="end"/>
            </w:r>
          </w:hyperlink>
        </w:p>
        <w:p w14:paraId="60DEA94E" w14:textId="4B287D6D" w:rsidR="007C7DF6" w:rsidRPr="007C7DF6" w:rsidRDefault="007C7DF6">
          <w:pPr>
            <w:pStyle w:val="TOC3"/>
            <w:tabs>
              <w:tab w:val="left" w:pos="880"/>
              <w:tab w:val="right" w:leader="dot" w:pos="10196"/>
            </w:tabs>
            <w:rPr>
              <w:rFonts w:eastAsiaTheme="minorEastAsia"/>
              <w:noProof/>
              <w:lang w:eastAsia="en-GB"/>
            </w:rPr>
          </w:pPr>
          <w:hyperlink w:anchor="_Toc77814100" w:history="1">
            <w:r w:rsidRPr="007C7DF6">
              <w:rPr>
                <w:rStyle w:val="Hyperlink"/>
                <w:rFonts w:asciiTheme="majorBidi" w:hAnsiTheme="majorBidi"/>
                <w:noProof/>
              </w:rPr>
              <w:t>ii.</w:t>
            </w:r>
            <w:r w:rsidRPr="007C7DF6">
              <w:rPr>
                <w:rFonts w:eastAsiaTheme="minorEastAsia"/>
                <w:noProof/>
                <w:lang w:eastAsia="en-GB"/>
              </w:rPr>
              <w:tab/>
            </w:r>
            <w:r w:rsidRPr="007C7DF6">
              <w:rPr>
                <w:rStyle w:val="Hyperlink"/>
                <w:rFonts w:asciiTheme="majorBidi" w:hAnsiTheme="majorBidi"/>
                <w:noProof/>
              </w:rPr>
              <w:t>Autoencoder Data</w:t>
            </w:r>
            <w:r w:rsidRPr="007C7DF6">
              <w:rPr>
                <w:noProof/>
                <w:webHidden/>
              </w:rPr>
              <w:tab/>
            </w:r>
            <w:r w:rsidRPr="007C7DF6">
              <w:rPr>
                <w:noProof/>
                <w:webHidden/>
              </w:rPr>
              <w:fldChar w:fldCharType="begin"/>
            </w:r>
            <w:r w:rsidRPr="007C7DF6">
              <w:rPr>
                <w:noProof/>
                <w:webHidden/>
              </w:rPr>
              <w:instrText xml:space="preserve"> PAGEREF _Toc77814100 \h </w:instrText>
            </w:r>
            <w:r w:rsidRPr="007C7DF6">
              <w:rPr>
                <w:noProof/>
                <w:webHidden/>
              </w:rPr>
            </w:r>
            <w:r w:rsidRPr="007C7DF6">
              <w:rPr>
                <w:noProof/>
                <w:webHidden/>
              </w:rPr>
              <w:fldChar w:fldCharType="separate"/>
            </w:r>
            <w:r w:rsidR="00A3261A">
              <w:rPr>
                <w:noProof/>
                <w:webHidden/>
              </w:rPr>
              <w:t>9</w:t>
            </w:r>
            <w:r w:rsidRPr="007C7DF6">
              <w:rPr>
                <w:noProof/>
                <w:webHidden/>
              </w:rPr>
              <w:fldChar w:fldCharType="end"/>
            </w:r>
          </w:hyperlink>
        </w:p>
        <w:p w14:paraId="5911ED4D" w14:textId="734937EB" w:rsidR="007C7DF6" w:rsidRPr="007C7DF6" w:rsidRDefault="007C7DF6">
          <w:pPr>
            <w:pStyle w:val="TOC3"/>
            <w:tabs>
              <w:tab w:val="left" w:pos="1100"/>
              <w:tab w:val="right" w:leader="dot" w:pos="10196"/>
            </w:tabs>
            <w:rPr>
              <w:rFonts w:eastAsiaTheme="minorEastAsia"/>
              <w:noProof/>
              <w:lang w:eastAsia="en-GB"/>
            </w:rPr>
          </w:pPr>
          <w:hyperlink w:anchor="_Toc77814101" w:history="1">
            <w:r w:rsidRPr="007C7DF6">
              <w:rPr>
                <w:rStyle w:val="Hyperlink"/>
                <w:rFonts w:asciiTheme="majorBidi" w:hAnsiTheme="majorBidi"/>
                <w:noProof/>
              </w:rPr>
              <w:t>iii.</w:t>
            </w:r>
            <w:r w:rsidRPr="007C7DF6">
              <w:rPr>
                <w:rFonts w:eastAsiaTheme="minorEastAsia"/>
                <w:noProof/>
                <w:lang w:eastAsia="en-GB"/>
              </w:rPr>
              <w:tab/>
            </w:r>
            <w:r w:rsidRPr="007C7DF6">
              <w:rPr>
                <w:rStyle w:val="Hyperlink"/>
                <w:rFonts w:asciiTheme="majorBidi" w:hAnsiTheme="majorBidi"/>
                <w:noProof/>
              </w:rPr>
              <w:t>Classification and Regression Model Data</w:t>
            </w:r>
            <w:r w:rsidRPr="007C7DF6">
              <w:rPr>
                <w:noProof/>
                <w:webHidden/>
              </w:rPr>
              <w:tab/>
            </w:r>
            <w:r w:rsidRPr="007C7DF6">
              <w:rPr>
                <w:noProof/>
                <w:webHidden/>
              </w:rPr>
              <w:fldChar w:fldCharType="begin"/>
            </w:r>
            <w:r w:rsidRPr="007C7DF6">
              <w:rPr>
                <w:noProof/>
                <w:webHidden/>
              </w:rPr>
              <w:instrText xml:space="preserve"> PAGEREF _Toc77814101 \h </w:instrText>
            </w:r>
            <w:r w:rsidRPr="007C7DF6">
              <w:rPr>
                <w:noProof/>
                <w:webHidden/>
              </w:rPr>
            </w:r>
            <w:r w:rsidRPr="007C7DF6">
              <w:rPr>
                <w:noProof/>
                <w:webHidden/>
              </w:rPr>
              <w:fldChar w:fldCharType="separate"/>
            </w:r>
            <w:r w:rsidR="00A3261A">
              <w:rPr>
                <w:noProof/>
                <w:webHidden/>
              </w:rPr>
              <w:t>9</w:t>
            </w:r>
            <w:r w:rsidRPr="007C7DF6">
              <w:rPr>
                <w:noProof/>
                <w:webHidden/>
              </w:rPr>
              <w:fldChar w:fldCharType="end"/>
            </w:r>
          </w:hyperlink>
        </w:p>
        <w:p w14:paraId="1FC98641" w14:textId="3CA91D04" w:rsidR="007C7DF6" w:rsidRPr="007C7DF6" w:rsidRDefault="007C7DF6">
          <w:pPr>
            <w:pStyle w:val="TOC3"/>
            <w:tabs>
              <w:tab w:val="left" w:pos="1100"/>
              <w:tab w:val="right" w:leader="dot" w:pos="10196"/>
            </w:tabs>
            <w:rPr>
              <w:rFonts w:eastAsiaTheme="minorEastAsia"/>
              <w:noProof/>
              <w:lang w:eastAsia="en-GB"/>
            </w:rPr>
          </w:pPr>
          <w:hyperlink w:anchor="_Toc77814102" w:history="1">
            <w:r w:rsidRPr="007C7DF6">
              <w:rPr>
                <w:rStyle w:val="Hyperlink"/>
                <w:rFonts w:asciiTheme="majorBidi" w:hAnsiTheme="majorBidi"/>
                <w:noProof/>
              </w:rPr>
              <w:t>iv.</w:t>
            </w:r>
            <w:r w:rsidRPr="007C7DF6">
              <w:rPr>
                <w:rFonts w:eastAsiaTheme="minorEastAsia"/>
                <w:noProof/>
                <w:lang w:eastAsia="en-GB"/>
              </w:rPr>
              <w:tab/>
            </w:r>
            <w:r w:rsidRPr="007C7DF6">
              <w:rPr>
                <w:rStyle w:val="Hyperlink"/>
                <w:rFonts w:asciiTheme="majorBidi" w:hAnsiTheme="majorBidi"/>
                <w:noProof/>
              </w:rPr>
              <w:t>Data Augmentation</w:t>
            </w:r>
            <w:r w:rsidRPr="007C7DF6">
              <w:rPr>
                <w:noProof/>
                <w:webHidden/>
              </w:rPr>
              <w:tab/>
            </w:r>
            <w:r w:rsidRPr="007C7DF6">
              <w:rPr>
                <w:noProof/>
                <w:webHidden/>
              </w:rPr>
              <w:fldChar w:fldCharType="begin"/>
            </w:r>
            <w:r w:rsidRPr="007C7DF6">
              <w:rPr>
                <w:noProof/>
                <w:webHidden/>
              </w:rPr>
              <w:instrText xml:space="preserve"> PAGEREF _Toc77814102 \h </w:instrText>
            </w:r>
            <w:r w:rsidRPr="007C7DF6">
              <w:rPr>
                <w:noProof/>
                <w:webHidden/>
              </w:rPr>
            </w:r>
            <w:r w:rsidRPr="007C7DF6">
              <w:rPr>
                <w:noProof/>
                <w:webHidden/>
              </w:rPr>
              <w:fldChar w:fldCharType="separate"/>
            </w:r>
            <w:r w:rsidR="00A3261A">
              <w:rPr>
                <w:noProof/>
                <w:webHidden/>
              </w:rPr>
              <w:t>10</w:t>
            </w:r>
            <w:r w:rsidRPr="007C7DF6">
              <w:rPr>
                <w:noProof/>
                <w:webHidden/>
              </w:rPr>
              <w:fldChar w:fldCharType="end"/>
            </w:r>
          </w:hyperlink>
        </w:p>
        <w:p w14:paraId="113038F1" w14:textId="0A40D1D0" w:rsidR="007C7DF6" w:rsidRPr="007C7DF6" w:rsidRDefault="007C7DF6">
          <w:pPr>
            <w:pStyle w:val="TOC2"/>
            <w:tabs>
              <w:tab w:val="left" w:pos="660"/>
              <w:tab w:val="right" w:leader="dot" w:pos="10196"/>
            </w:tabs>
            <w:rPr>
              <w:rFonts w:eastAsiaTheme="minorEastAsia"/>
              <w:noProof/>
              <w:lang w:eastAsia="en-GB"/>
            </w:rPr>
          </w:pPr>
          <w:hyperlink w:anchor="_Toc77814103" w:history="1">
            <w:r w:rsidRPr="007C7DF6">
              <w:rPr>
                <w:rStyle w:val="Hyperlink"/>
                <w:rFonts w:asciiTheme="majorBidi" w:hAnsiTheme="majorBidi"/>
                <w:noProof/>
              </w:rPr>
              <w:t>c.</w:t>
            </w:r>
            <w:r w:rsidRPr="007C7DF6">
              <w:rPr>
                <w:rFonts w:eastAsiaTheme="minorEastAsia"/>
                <w:noProof/>
                <w:lang w:eastAsia="en-GB"/>
              </w:rPr>
              <w:tab/>
            </w:r>
            <w:r w:rsidRPr="007C7DF6">
              <w:rPr>
                <w:rStyle w:val="Hyperlink"/>
                <w:rFonts w:asciiTheme="majorBidi" w:hAnsiTheme="majorBidi"/>
                <w:noProof/>
              </w:rPr>
              <w:t>Deep Learning Model</w:t>
            </w:r>
            <w:r w:rsidRPr="007C7DF6">
              <w:rPr>
                <w:noProof/>
                <w:webHidden/>
              </w:rPr>
              <w:tab/>
            </w:r>
            <w:r w:rsidRPr="007C7DF6">
              <w:rPr>
                <w:noProof/>
                <w:webHidden/>
              </w:rPr>
              <w:fldChar w:fldCharType="begin"/>
            </w:r>
            <w:r w:rsidRPr="007C7DF6">
              <w:rPr>
                <w:noProof/>
                <w:webHidden/>
              </w:rPr>
              <w:instrText xml:space="preserve"> PAGEREF _Toc77814103 \h </w:instrText>
            </w:r>
            <w:r w:rsidRPr="007C7DF6">
              <w:rPr>
                <w:noProof/>
                <w:webHidden/>
              </w:rPr>
            </w:r>
            <w:r w:rsidRPr="007C7DF6">
              <w:rPr>
                <w:noProof/>
                <w:webHidden/>
              </w:rPr>
              <w:fldChar w:fldCharType="separate"/>
            </w:r>
            <w:r w:rsidR="00A3261A">
              <w:rPr>
                <w:noProof/>
                <w:webHidden/>
              </w:rPr>
              <w:t>10</w:t>
            </w:r>
            <w:r w:rsidRPr="007C7DF6">
              <w:rPr>
                <w:noProof/>
                <w:webHidden/>
              </w:rPr>
              <w:fldChar w:fldCharType="end"/>
            </w:r>
          </w:hyperlink>
        </w:p>
        <w:p w14:paraId="02053A6A" w14:textId="534C4D2D" w:rsidR="007C7DF6" w:rsidRPr="007C7DF6" w:rsidRDefault="007C7DF6">
          <w:pPr>
            <w:pStyle w:val="TOC3"/>
            <w:tabs>
              <w:tab w:val="left" w:pos="880"/>
              <w:tab w:val="right" w:leader="dot" w:pos="10196"/>
            </w:tabs>
            <w:rPr>
              <w:rFonts w:eastAsiaTheme="minorEastAsia"/>
              <w:noProof/>
              <w:lang w:eastAsia="en-GB"/>
            </w:rPr>
          </w:pPr>
          <w:hyperlink w:anchor="_Toc77814104" w:history="1">
            <w:r w:rsidRPr="007C7DF6">
              <w:rPr>
                <w:rStyle w:val="Hyperlink"/>
                <w:rFonts w:asciiTheme="majorBidi" w:hAnsiTheme="majorBidi"/>
                <w:noProof/>
              </w:rPr>
              <w:t>i.</w:t>
            </w:r>
            <w:r w:rsidRPr="007C7DF6">
              <w:rPr>
                <w:rFonts w:eastAsiaTheme="minorEastAsia"/>
                <w:noProof/>
                <w:lang w:eastAsia="en-GB"/>
              </w:rPr>
              <w:tab/>
            </w:r>
            <w:r w:rsidRPr="007C7DF6">
              <w:rPr>
                <w:rStyle w:val="Hyperlink"/>
                <w:rFonts w:asciiTheme="majorBidi" w:hAnsiTheme="majorBidi"/>
                <w:noProof/>
              </w:rPr>
              <w:t>Auto encoder Model</w:t>
            </w:r>
            <w:r w:rsidRPr="007C7DF6">
              <w:rPr>
                <w:noProof/>
                <w:webHidden/>
              </w:rPr>
              <w:tab/>
            </w:r>
            <w:r w:rsidRPr="007C7DF6">
              <w:rPr>
                <w:noProof/>
                <w:webHidden/>
              </w:rPr>
              <w:fldChar w:fldCharType="begin"/>
            </w:r>
            <w:r w:rsidRPr="007C7DF6">
              <w:rPr>
                <w:noProof/>
                <w:webHidden/>
              </w:rPr>
              <w:instrText xml:space="preserve"> PAGEREF _Toc77814104 \h </w:instrText>
            </w:r>
            <w:r w:rsidRPr="007C7DF6">
              <w:rPr>
                <w:noProof/>
                <w:webHidden/>
              </w:rPr>
            </w:r>
            <w:r w:rsidRPr="007C7DF6">
              <w:rPr>
                <w:noProof/>
                <w:webHidden/>
              </w:rPr>
              <w:fldChar w:fldCharType="separate"/>
            </w:r>
            <w:r w:rsidR="00A3261A">
              <w:rPr>
                <w:noProof/>
                <w:webHidden/>
              </w:rPr>
              <w:t>10</w:t>
            </w:r>
            <w:r w:rsidRPr="007C7DF6">
              <w:rPr>
                <w:noProof/>
                <w:webHidden/>
              </w:rPr>
              <w:fldChar w:fldCharType="end"/>
            </w:r>
          </w:hyperlink>
        </w:p>
        <w:p w14:paraId="1D9EA537" w14:textId="07D737DF" w:rsidR="007C7DF6" w:rsidRPr="007C7DF6" w:rsidRDefault="007C7DF6">
          <w:pPr>
            <w:pStyle w:val="TOC3"/>
            <w:tabs>
              <w:tab w:val="left" w:pos="880"/>
              <w:tab w:val="right" w:leader="dot" w:pos="10196"/>
            </w:tabs>
            <w:rPr>
              <w:rFonts w:eastAsiaTheme="minorEastAsia"/>
              <w:noProof/>
              <w:lang w:eastAsia="en-GB"/>
            </w:rPr>
          </w:pPr>
          <w:hyperlink w:anchor="_Toc77814105" w:history="1">
            <w:r w:rsidRPr="007C7DF6">
              <w:rPr>
                <w:rStyle w:val="Hyperlink"/>
                <w:rFonts w:asciiTheme="majorBidi" w:hAnsiTheme="majorBidi"/>
                <w:noProof/>
              </w:rPr>
              <w:t>ii.</w:t>
            </w:r>
            <w:r w:rsidRPr="007C7DF6">
              <w:rPr>
                <w:rFonts w:eastAsiaTheme="minorEastAsia"/>
                <w:noProof/>
                <w:lang w:eastAsia="en-GB"/>
              </w:rPr>
              <w:tab/>
            </w:r>
            <w:r w:rsidRPr="007C7DF6">
              <w:rPr>
                <w:rStyle w:val="Hyperlink"/>
                <w:rFonts w:asciiTheme="majorBidi" w:hAnsiTheme="majorBidi"/>
                <w:noProof/>
              </w:rPr>
              <w:t>Classifier and Regressor Models</w:t>
            </w:r>
            <w:r w:rsidRPr="007C7DF6">
              <w:rPr>
                <w:noProof/>
                <w:webHidden/>
              </w:rPr>
              <w:tab/>
            </w:r>
            <w:r w:rsidRPr="007C7DF6">
              <w:rPr>
                <w:noProof/>
                <w:webHidden/>
              </w:rPr>
              <w:fldChar w:fldCharType="begin"/>
            </w:r>
            <w:r w:rsidRPr="007C7DF6">
              <w:rPr>
                <w:noProof/>
                <w:webHidden/>
              </w:rPr>
              <w:instrText xml:space="preserve"> PAGEREF _Toc77814105 \h </w:instrText>
            </w:r>
            <w:r w:rsidRPr="007C7DF6">
              <w:rPr>
                <w:noProof/>
                <w:webHidden/>
              </w:rPr>
            </w:r>
            <w:r w:rsidRPr="007C7DF6">
              <w:rPr>
                <w:noProof/>
                <w:webHidden/>
              </w:rPr>
              <w:fldChar w:fldCharType="separate"/>
            </w:r>
            <w:r w:rsidR="00A3261A">
              <w:rPr>
                <w:noProof/>
                <w:webHidden/>
              </w:rPr>
              <w:t>11</w:t>
            </w:r>
            <w:r w:rsidRPr="007C7DF6">
              <w:rPr>
                <w:noProof/>
                <w:webHidden/>
              </w:rPr>
              <w:fldChar w:fldCharType="end"/>
            </w:r>
          </w:hyperlink>
        </w:p>
        <w:p w14:paraId="6A34E501" w14:textId="6A67C55F" w:rsidR="007C7DF6" w:rsidRPr="007C7DF6" w:rsidRDefault="007C7DF6">
          <w:pPr>
            <w:pStyle w:val="TOC2"/>
            <w:tabs>
              <w:tab w:val="left" w:pos="660"/>
              <w:tab w:val="right" w:leader="dot" w:pos="10196"/>
            </w:tabs>
            <w:rPr>
              <w:rFonts w:eastAsiaTheme="minorEastAsia"/>
              <w:noProof/>
              <w:lang w:eastAsia="en-GB"/>
            </w:rPr>
          </w:pPr>
          <w:hyperlink w:anchor="_Toc77814106" w:history="1">
            <w:r w:rsidRPr="007C7DF6">
              <w:rPr>
                <w:rStyle w:val="Hyperlink"/>
                <w:rFonts w:asciiTheme="majorBidi" w:hAnsiTheme="majorBidi"/>
                <w:noProof/>
              </w:rPr>
              <w:t>d.</w:t>
            </w:r>
            <w:r w:rsidRPr="007C7DF6">
              <w:rPr>
                <w:rFonts w:eastAsiaTheme="minorEastAsia"/>
                <w:noProof/>
                <w:lang w:eastAsia="en-GB"/>
              </w:rPr>
              <w:tab/>
            </w:r>
            <w:r w:rsidRPr="007C7DF6">
              <w:rPr>
                <w:rStyle w:val="Hyperlink"/>
                <w:rFonts w:asciiTheme="majorBidi" w:hAnsiTheme="majorBidi"/>
                <w:noProof/>
              </w:rPr>
              <w:t>Model Enhancement</w:t>
            </w:r>
            <w:r w:rsidRPr="007C7DF6">
              <w:rPr>
                <w:noProof/>
                <w:webHidden/>
              </w:rPr>
              <w:tab/>
            </w:r>
            <w:r w:rsidRPr="007C7DF6">
              <w:rPr>
                <w:noProof/>
                <w:webHidden/>
              </w:rPr>
              <w:fldChar w:fldCharType="begin"/>
            </w:r>
            <w:r w:rsidRPr="007C7DF6">
              <w:rPr>
                <w:noProof/>
                <w:webHidden/>
              </w:rPr>
              <w:instrText xml:space="preserve"> PAGEREF _Toc77814106 \h </w:instrText>
            </w:r>
            <w:r w:rsidRPr="007C7DF6">
              <w:rPr>
                <w:noProof/>
                <w:webHidden/>
              </w:rPr>
            </w:r>
            <w:r w:rsidRPr="007C7DF6">
              <w:rPr>
                <w:noProof/>
                <w:webHidden/>
              </w:rPr>
              <w:fldChar w:fldCharType="separate"/>
            </w:r>
            <w:r w:rsidR="00A3261A">
              <w:rPr>
                <w:noProof/>
                <w:webHidden/>
              </w:rPr>
              <w:t>13</w:t>
            </w:r>
            <w:r w:rsidRPr="007C7DF6">
              <w:rPr>
                <w:noProof/>
                <w:webHidden/>
              </w:rPr>
              <w:fldChar w:fldCharType="end"/>
            </w:r>
          </w:hyperlink>
        </w:p>
        <w:p w14:paraId="0A4246C9" w14:textId="1CEEF00F" w:rsidR="007C7DF6" w:rsidRPr="007C7DF6" w:rsidRDefault="007C7DF6">
          <w:pPr>
            <w:pStyle w:val="TOC3"/>
            <w:tabs>
              <w:tab w:val="left" w:pos="880"/>
              <w:tab w:val="right" w:leader="dot" w:pos="10196"/>
            </w:tabs>
            <w:rPr>
              <w:rFonts w:eastAsiaTheme="minorEastAsia"/>
              <w:noProof/>
              <w:lang w:eastAsia="en-GB"/>
            </w:rPr>
          </w:pPr>
          <w:hyperlink w:anchor="_Toc77814107" w:history="1">
            <w:r w:rsidRPr="007C7DF6">
              <w:rPr>
                <w:rStyle w:val="Hyperlink"/>
                <w:rFonts w:asciiTheme="majorBidi" w:hAnsiTheme="majorBidi"/>
                <w:noProof/>
              </w:rPr>
              <w:t>i.</w:t>
            </w:r>
            <w:r w:rsidRPr="007C7DF6">
              <w:rPr>
                <w:rFonts w:eastAsiaTheme="minorEastAsia"/>
                <w:noProof/>
                <w:lang w:eastAsia="en-GB"/>
              </w:rPr>
              <w:tab/>
            </w:r>
            <w:r w:rsidRPr="007C7DF6">
              <w:rPr>
                <w:rStyle w:val="Hyperlink"/>
                <w:rFonts w:asciiTheme="majorBidi" w:hAnsiTheme="majorBidi"/>
                <w:noProof/>
              </w:rPr>
              <w:t>Dropout</w:t>
            </w:r>
            <w:r w:rsidRPr="007C7DF6">
              <w:rPr>
                <w:noProof/>
                <w:webHidden/>
              </w:rPr>
              <w:tab/>
            </w:r>
            <w:r w:rsidRPr="007C7DF6">
              <w:rPr>
                <w:noProof/>
                <w:webHidden/>
              </w:rPr>
              <w:fldChar w:fldCharType="begin"/>
            </w:r>
            <w:r w:rsidRPr="007C7DF6">
              <w:rPr>
                <w:noProof/>
                <w:webHidden/>
              </w:rPr>
              <w:instrText xml:space="preserve"> PAGEREF _Toc77814107 \h </w:instrText>
            </w:r>
            <w:r w:rsidRPr="007C7DF6">
              <w:rPr>
                <w:noProof/>
                <w:webHidden/>
              </w:rPr>
            </w:r>
            <w:r w:rsidRPr="007C7DF6">
              <w:rPr>
                <w:noProof/>
                <w:webHidden/>
              </w:rPr>
              <w:fldChar w:fldCharType="separate"/>
            </w:r>
            <w:r w:rsidR="00A3261A">
              <w:rPr>
                <w:noProof/>
                <w:webHidden/>
              </w:rPr>
              <w:t>13</w:t>
            </w:r>
            <w:r w:rsidRPr="007C7DF6">
              <w:rPr>
                <w:noProof/>
                <w:webHidden/>
              </w:rPr>
              <w:fldChar w:fldCharType="end"/>
            </w:r>
          </w:hyperlink>
        </w:p>
        <w:p w14:paraId="2BA24451" w14:textId="57CA5EF5" w:rsidR="007C7DF6" w:rsidRPr="007C7DF6" w:rsidRDefault="007C7DF6">
          <w:pPr>
            <w:pStyle w:val="TOC3"/>
            <w:tabs>
              <w:tab w:val="left" w:pos="880"/>
              <w:tab w:val="right" w:leader="dot" w:pos="10196"/>
            </w:tabs>
            <w:rPr>
              <w:rFonts w:eastAsiaTheme="minorEastAsia"/>
              <w:noProof/>
              <w:lang w:eastAsia="en-GB"/>
            </w:rPr>
          </w:pPr>
          <w:hyperlink w:anchor="_Toc77814108" w:history="1">
            <w:r w:rsidRPr="007C7DF6">
              <w:rPr>
                <w:rStyle w:val="Hyperlink"/>
                <w:rFonts w:asciiTheme="majorBidi" w:hAnsiTheme="majorBidi"/>
                <w:noProof/>
              </w:rPr>
              <w:t>ii.</w:t>
            </w:r>
            <w:r w:rsidRPr="007C7DF6">
              <w:rPr>
                <w:rFonts w:eastAsiaTheme="minorEastAsia"/>
                <w:noProof/>
                <w:lang w:eastAsia="en-GB"/>
              </w:rPr>
              <w:tab/>
            </w:r>
            <w:r w:rsidRPr="007C7DF6">
              <w:rPr>
                <w:rStyle w:val="Hyperlink"/>
                <w:rFonts w:asciiTheme="majorBidi" w:hAnsiTheme="majorBidi"/>
                <w:noProof/>
              </w:rPr>
              <w:t>LSTM</w:t>
            </w:r>
            <w:r w:rsidRPr="007C7DF6">
              <w:rPr>
                <w:noProof/>
                <w:webHidden/>
              </w:rPr>
              <w:tab/>
            </w:r>
            <w:r w:rsidRPr="007C7DF6">
              <w:rPr>
                <w:noProof/>
                <w:webHidden/>
              </w:rPr>
              <w:fldChar w:fldCharType="begin"/>
            </w:r>
            <w:r w:rsidRPr="007C7DF6">
              <w:rPr>
                <w:noProof/>
                <w:webHidden/>
              </w:rPr>
              <w:instrText xml:space="preserve"> PAGEREF _Toc77814108 \h </w:instrText>
            </w:r>
            <w:r w:rsidRPr="007C7DF6">
              <w:rPr>
                <w:noProof/>
                <w:webHidden/>
              </w:rPr>
            </w:r>
            <w:r w:rsidRPr="007C7DF6">
              <w:rPr>
                <w:noProof/>
                <w:webHidden/>
              </w:rPr>
              <w:fldChar w:fldCharType="separate"/>
            </w:r>
            <w:r w:rsidR="00A3261A">
              <w:rPr>
                <w:noProof/>
                <w:webHidden/>
              </w:rPr>
              <w:t>13</w:t>
            </w:r>
            <w:r w:rsidRPr="007C7DF6">
              <w:rPr>
                <w:noProof/>
                <w:webHidden/>
              </w:rPr>
              <w:fldChar w:fldCharType="end"/>
            </w:r>
          </w:hyperlink>
        </w:p>
        <w:p w14:paraId="0B23B337" w14:textId="4EFACC97" w:rsidR="007C7DF6" w:rsidRPr="007C7DF6" w:rsidRDefault="007C7DF6">
          <w:pPr>
            <w:pStyle w:val="TOC3"/>
            <w:tabs>
              <w:tab w:val="left" w:pos="1100"/>
              <w:tab w:val="right" w:leader="dot" w:pos="10196"/>
            </w:tabs>
            <w:rPr>
              <w:rFonts w:eastAsiaTheme="minorEastAsia"/>
              <w:noProof/>
              <w:lang w:eastAsia="en-GB"/>
            </w:rPr>
          </w:pPr>
          <w:hyperlink w:anchor="_Toc77814109" w:history="1">
            <w:r w:rsidRPr="007C7DF6">
              <w:rPr>
                <w:rStyle w:val="Hyperlink"/>
                <w:rFonts w:asciiTheme="majorBidi" w:hAnsiTheme="majorBidi"/>
                <w:noProof/>
              </w:rPr>
              <w:t>iii.</w:t>
            </w:r>
            <w:r w:rsidRPr="007C7DF6">
              <w:rPr>
                <w:rFonts w:eastAsiaTheme="minorEastAsia"/>
                <w:noProof/>
                <w:lang w:eastAsia="en-GB"/>
              </w:rPr>
              <w:tab/>
            </w:r>
            <w:r w:rsidRPr="007C7DF6">
              <w:rPr>
                <w:rStyle w:val="Hyperlink"/>
                <w:rFonts w:asciiTheme="majorBidi" w:hAnsiTheme="majorBidi"/>
                <w:noProof/>
              </w:rPr>
              <w:t>Attention</w:t>
            </w:r>
            <w:r w:rsidRPr="007C7DF6">
              <w:rPr>
                <w:noProof/>
                <w:webHidden/>
              </w:rPr>
              <w:tab/>
            </w:r>
            <w:r w:rsidRPr="007C7DF6">
              <w:rPr>
                <w:noProof/>
                <w:webHidden/>
              </w:rPr>
              <w:fldChar w:fldCharType="begin"/>
            </w:r>
            <w:r w:rsidRPr="007C7DF6">
              <w:rPr>
                <w:noProof/>
                <w:webHidden/>
              </w:rPr>
              <w:instrText xml:space="preserve"> PAGEREF _Toc77814109 \h </w:instrText>
            </w:r>
            <w:r w:rsidRPr="007C7DF6">
              <w:rPr>
                <w:noProof/>
                <w:webHidden/>
              </w:rPr>
            </w:r>
            <w:r w:rsidRPr="007C7DF6">
              <w:rPr>
                <w:noProof/>
                <w:webHidden/>
              </w:rPr>
              <w:fldChar w:fldCharType="separate"/>
            </w:r>
            <w:r w:rsidR="00A3261A">
              <w:rPr>
                <w:noProof/>
                <w:webHidden/>
              </w:rPr>
              <w:t>13</w:t>
            </w:r>
            <w:r w:rsidRPr="007C7DF6">
              <w:rPr>
                <w:noProof/>
                <w:webHidden/>
              </w:rPr>
              <w:fldChar w:fldCharType="end"/>
            </w:r>
          </w:hyperlink>
        </w:p>
        <w:p w14:paraId="739F0C02" w14:textId="18F25041" w:rsidR="007C7DF6" w:rsidRPr="007C7DF6" w:rsidRDefault="007C7DF6">
          <w:pPr>
            <w:pStyle w:val="TOC2"/>
            <w:tabs>
              <w:tab w:val="left" w:pos="660"/>
              <w:tab w:val="right" w:leader="dot" w:pos="10196"/>
            </w:tabs>
            <w:rPr>
              <w:rFonts w:eastAsiaTheme="minorEastAsia"/>
              <w:noProof/>
              <w:lang w:eastAsia="en-GB"/>
            </w:rPr>
          </w:pPr>
          <w:hyperlink w:anchor="_Toc77814110" w:history="1">
            <w:r w:rsidRPr="007C7DF6">
              <w:rPr>
                <w:rStyle w:val="Hyperlink"/>
                <w:rFonts w:asciiTheme="majorBidi" w:hAnsiTheme="majorBidi"/>
                <w:noProof/>
              </w:rPr>
              <w:t>e.</w:t>
            </w:r>
            <w:r w:rsidRPr="007C7DF6">
              <w:rPr>
                <w:rFonts w:eastAsiaTheme="minorEastAsia"/>
                <w:noProof/>
                <w:lang w:eastAsia="en-GB"/>
              </w:rPr>
              <w:tab/>
            </w:r>
            <w:r w:rsidRPr="007C7DF6">
              <w:rPr>
                <w:rStyle w:val="Hyperlink"/>
                <w:rFonts w:asciiTheme="majorBidi" w:hAnsiTheme="majorBidi"/>
                <w:noProof/>
                <w:shd w:val="clear" w:color="auto" w:fill="FDFDFD"/>
              </w:rPr>
              <w:t>Coding Methods</w:t>
            </w:r>
            <w:r w:rsidRPr="007C7DF6">
              <w:rPr>
                <w:noProof/>
                <w:webHidden/>
              </w:rPr>
              <w:tab/>
            </w:r>
            <w:r w:rsidRPr="007C7DF6">
              <w:rPr>
                <w:noProof/>
                <w:webHidden/>
              </w:rPr>
              <w:fldChar w:fldCharType="begin"/>
            </w:r>
            <w:r w:rsidRPr="007C7DF6">
              <w:rPr>
                <w:noProof/>
                <w:webHidden/>
              </w:rPr>
              <w:instrText xml:space="preserve"> PAGEREF _Toc77814110 \h </w:instrText>
            </w:r>
            <w:r w:rsidRPr="007C7DF6">
              <w:rPr>
                <w:noProof/>
                <w:webHidden/>
              </w:rPr>
            </w:r>
            <w:r w:rsidRPr="007C7DF6">
              <w:rPr>
                <w:noProof/>
                <w:webHidden/>
              </w:rPr>
              <w:fldChar w:fldCharType="separate"/>
            </w:r>
            <w:r w:rsidR="00A3261A">
              <w:rPr>
                <w:noProof/>
                <w:webHidden/>
              </w:rPr>
              <w:t>14</w:t>
            </w:r>
            <w:r w:rsidRPr="007C7DF6">
              <w:rPr>
                <w:noProof/>
                <w:webHidden/>
              </w:rPr>
              <w:fldChar w:fldCharType="end"/>
            </w:r>
          </w:hyperlink>
        </w:p>
        <w:p w14:paraId="379CB06C" w14:textId="755BFDD9" w:rsidR="007C7DF6" w:rsidRPr="007C7DF6" w:rsidRDefault="007C7DF6">
          <w:pPr>
            <w:pStyle w:val="TOC2"/>
            <w:tabs>
              <w:tab w:val="left" w:pos="660"/>
              <w:tab w:val="right" w:leader="dot" w:pos="10196"/>
            </w:tabs>
            <w:rPr>
              <w:rFonts w:eastAsiaTheme="minorEastAsia"/>
              <w:noProof/>
              <w:lang w:eastAsia="en-GB"/>
            </w:rPr>
          </w:pPr>
          <w:hyperlink w:anchor="_Toc77814111" w:history="1">
            <w:r w:rsidRPr="007C7DF6">
              <w:rPr>
                <w:rStyle w:val="Hyperlink"/>
                <w:rFonts w:asciiTheme="majorBidi" w:hAnsiTheme="majorBidi"/>
                <w:noProof/>
              </w:rPr>
              <w:t>i.</w:t>
            </w:r>
            <w:r w:rsidRPr="007C7DF6">
              <w:rPr>
                <w:rFonts w:eastAsiaTheme="minorEastAsia"/>
                <w:noProof/>
                <w:lang w:eastAsia="en-GB"/>
              </w:rPr>
              <w:tab/>
            </w:r>
            <w:r w:rsidRPr="007C7DF6">
              <w:rPr>
                <w:rStyle w:val="Hyperlink"/>
                <w:rFonts w:asciiTheme="majorBidi" w:hAnsiTheme="majorBidi"/>
                <w:noProof/>
              </w:rPr>
              <w:t>Convolution</w:t>
            </w:r>
            <w:r w:rsidRPr="007C7DF6">
              <w:rPr>
                <w:noProof/>
                <w:webHidden/>
              </w:rPr>
              <w:tab/>
            </w:r>
            <w:r w:rsidRPr="007C7DF6">
              <w:rPr>
                <w:noProof/>
                <w:webHidden/>
              </w:rPr>
              <w:fldChar w:fldCharType="begin"/>
            </w:r>
            <w:r w:rsidRPr="007C7DF6">
              <w:rPr>
                <w:noProof/>
                <w:webHidden/>
              </w:rPr>
              <w:instrText xml:space="preserve"> PAGEREF _Toc77814111 \h </w:instrText>
            </w:r>
            <w:r w:rsidRPr="007C7DF6">
              <w:rPr>
                <w:noProof/>
                <w:webHidden/>
              </w:rPr>
            </w:r>
            <w:r w:rsidRPr="007C7DF6">
              <w:rPr>
                <w:noProof/>
                <w:webHidden/>
              </w:rPr>
              <w:fldChar w:fldCharType="separate"/>
            </w:r>
            <w:r w:rsidR="00A3261A">
              <w:rPr>
                <w:noProof/>
                <w:webHidden/>
              </w:rPr>
              <w:t>14</w:t>
            </w:r>
            <w:r w:rsidRPr="007C7DF6">
              <w:rPr>
                <w:noProof/>
                <w:webHidden/>
              </w:rPr>
              <w:fldChar w:fldCharType="end"/>
            </w:r>
          </w:hyperlink>
        </w:p>
        <w:p w14:paraId="1128F747" w14:textId="0D04F048" w:rsidR="007C7DF6" w:rsidRPr="007C7DF6" w:rsidRDefault="007C7DF6">
          <w:pPr>
            <w:pStyle w:val="TOC2"/>
            <w:tabs>
              <w:tab w:val="left" w:pos="660"/>
              <w:tab w:val="right" w:leader="dot" w:pos="10196"/>
            </w:tabs>
            <w:rPr>
              <w:rFonts w:eastAsiaTheme="minorEastAsia"/>
              <w:noProof/>
              <w:lang w:eastAsia="en-GB"/>
            </w:rPr>
          </w:pPr>
          <w:hyperlink w:anchor="_Toc77814112" w:history="1">
            <w:r w:rsidRPr="007C7DF6">
              <w:rPr>
                <w:rStyle w:val="Hyperlink"/>
                <w:rFonts w:asciiTheme="majorBidi" w:hAnsiTheme="majorBidi"/>
                <w:noProof/>
              </w:rPr>
              <w:t>ii.</w:t>
            </w:r>
            <w:r w:rsidRPr="007C7DF6">
              <w:rPr>
                <w:rFonts w:eastAsiaTheme="minorEastAsia"/>
                <w:noProof/>
                <w:lang w:eastAsia="en-GB"/>
              </w:rPr>
              <w:tab/>
            </w:r>
            <w:r w:rsidRPr="007C7DF6">
              <w:rPr>
                <w:rStyle w:val="Hyperlink"/>
                <w:rFonts w:asciiTheme="majorBidi" w:hAnsiTheme="majorBidi"/>
                <w:noProof/>
              </w:rPr>
              <w:t>Batch normalization</w:t>
            </w:r>
            <w:r w:rsidRPr="007C7DF6">
              <w:rPr>
                <w:noProof/>
                <w:webHidden/>
              </w:rPr>
              <w:tab/>
            </w:r>
            <w:r w:rsidRPr="007C7DF6">
              <w:rPr>
                <w:noProof/>
                <w:webHidden/>
              </w:rPr>
              <w:fldChar w:fldCharType="begin"/>
            </w:r>
            <w:r w:rsidRPr="007C7DF6">
              <w:rPr>
                <w:noProof/>
                <w:webHidden/>
              </w:rPr>
              <w:instrText xml:space="preserve"> PAGEREF _Toc77814112 \h </w:instrText>
            </w:r>
            <w:r w:rsidRPr="007C7DF6">
              <w:rPr>
                <w:noProof/>
                <w:webHidden/>
              </w:rPr>
            </w:r>
            <w:r w:rsidRPr="007C7DF6">
              <w:rPr>
                <w:noProof/>
                <w:webHidden/>
              </w:rPr>
              <w:fldChar w:fldCharType="separate"/>
            </w:r>
            <w:r w:rsidR="00A3261A">
              <w:rPr>
                <w:noProof/>
                <w:webHidden/>
              </w:rPr>
              <w:t>14</w:t>
            </w:r>
            <w:r w:rsidRPr="007C7DF6">
              <w:rPr>
                <w:noProof/>
                <w:webHidden/>
              </w:rPr>
              <w:fldChar w:fldCharType="end"/>
            </w:r>
          </w:hyperlink>
        </w:p>
        <w:p w14:paraId="6BA322AD" w14:textId="5C68DBBD" w:rsidR="007C7DF6" w:rsidRPr="007C7DF6" w:rsidRDefault="007C7DF6">
          <w:pPr>
            <w:pStyle w:val="TOC2"/>
            <w:tabs>
              <w:tab w:val="left" w:pos="880"/>
              <w:tab w:val="right" w:leader="dot" w:pos="10196"/>
            </w:tabs>
            <w:rPr>
              <w:rFonts w:eastAsiaTheme="minorEastAsia"/>
              <w:noProof/>
              <w:lang w:eastAsia="en-GB"/>
            </w:rPr>
          </w:pPr>
          <w:hyperlink w:anchor="_Toc77814113" w:history="1">
            <w:r w:rsidRPr="007C7DF6">
              <w:rPr>
                <w:rStyle w:val="Hyperlink"/>
                <w:rFonts w:asciiTheme="majorBidi" w:hAnsiTheme="majorBidi"/>
                <w:noProof/>
              </w:rPr>
              <w:t>iii.</w:t>
            </w:r>
            <w:r w:rsidRPr="007C7DF6">
              <w:rPr>
                <w:rFonts w:eastAsiaTheme="minorEastAsia"/>
                <w:noProof/>
                <w:lang w:eastAsia="en-GB"/>
              </w:rPr>
              <w:tab/>
            </w:r>
            <w:r w:rsidRPr="007C7DF6">
              <w:rPr>
                <w:rStyle w:val="Hyperlink"/>
                <w:rFonts w:asciiTheme="majorBidi" w:hAnsiTheme="majorBidi"/>
                <w:noProof/>
              </w:rPr>
              <w:t>Denoising</w:t>
            </w:r>
            <w:r w:rsidRPr="007C7DF6">
              <w:rPr>
                <w:noProof/>
                <w:webHidden/>
              </w:rPr>
              <w:tab/>
            </w:r>
            <w:r w:rsidRPr="007C7DF6">
              <w:rPr>
                <w:noProof/>
                <w:webHidden/>
              </w:rPr>
              <w:fldChar w:fldCharType="begin"/>
            </w:r>
            <w:r w:rsidRPr="007C7DF6">
              <w:rPr>
                <w:noProof/>
                <w:webHidden/>
              </w:rPr>
              <w:instrText xml:space="preserve"> PAGEREF _Toc77814113 \h </w:instrText>
            </w:r>
            <w:r w:rsidRPr="007C7DF6">
              <w:rPr>
                <w:noProof/>
                <w:webHidden/>
              </w:rPr>
            </w:r>
            <w:r w:rsidRPr="007C7DF6">
              <w:rPr>
                <w:noProof/>
                <w:webHidden/>
              </w:rPr>
              <w:fldChar w:fldCharType="separate"/>
            </w:r>
            <w:r w:rsidR="00A3261A">
              <w:rPr>
                <w:noProof/>
                <w:webHidden/>
              </w:rPr>
              <w:t>14</w:t>
            </w:r>
            <w:r w:rsidRPr="007C7DF6">
              <w:rPr>
                <w:noProof/>
                <w:webHidden/>
              </w:rPr>
              <w:fldChar w:fldCharType="end"/>
            </w:r>
          </w:hyperlink>
        </w:p>
        <w:p w14:paraId="6C76366A" w14:textId="755A6FBE" w:rsidR="007C7DF6" w:rsidRPr="007C7DF6" w:rsidRDefault="007C7DF6">
          <w:pPr>
            <w:pStyle w:val="TOC2"/>
            <w:tabs>
              <w:tab w:val="left" w:pos="880"/>
              <w:tab w:val="right" w:leader="dot" w:pos="10196"/>
            </w:tabs>
            <w:rPr>
              <w:rFonts w:eastAsiaTheme="minorEastAsia"/>
              <w:noProof/>
              <w:lang w:eastAsia="en-GB"/>
            </w:rPr>
          </w:pPr>
          <w:hyperlink w:anchor="_Toc77814114" w:history="1">
            <w:r w:rsidRPr="007C7DF6">
              <w:rPr>
                <w:rStyle w:val="Hyperlink"/>
                <w:rFonts w:asciiTheme="majorBidi" w:hAnsiTheme="majorBidi"/>
                <w:noProof/>
              </w:rPr>
              <w:t>iv.</w:t>
            </w:r>
            <w:r w:rsidRPr="007C7DF6">
              <w:rPr>
                <w:rFonts w:eastAsiaTheme="minorEastAsia"/>
                <w:noProof/>
                <w:lang w:eastAsia="en-GB"/>
              </w:rPr>
              <w:tab/>
            </w:r>
            <w:r w:rsidRPr="007C7DF6">
              <w:rPr>
                <w:rStyle w:val="Hyperlink"/>
                <w:rFonts w:asciiTheme="majorBidi" w:hAnsiTheme="majorBidi"/>
                <w:noProof/>
              </w:rPr>
              <w:t>Attention</w:t>
            </w:r>
            <w:r w:rsidRPr="007C7DF6">
              <w:rPr>
                <w:noProof/>
                <w:webHidden/>
              </w:rPr>
              <w:tab/>
            </w:r>
            <w:r w:rsidRPr="007C7DF6">
              <w:rPr>
                <w:noProof/>
                <w:webHidden/>
              </w:rPr>
              <w:fldChar w:fldCharType="begin"/>
            </w:r>
            <w:r w:rsidRPr="007C7DF6">
              <w:rPr>
                <w:noProof/>
                <w:webHidden/>
              </w:rPr>
              <w:instrText xml:space="preserve"> PAGEREF _Toc77814114 \h </w:instrText>
            </w:r>
            <w:r w:rsidRPr="007C7DF6">
              <w:rPr>
                <w:noProof/>
                <w:webHidden/>
              </w:rPr>
            </w:r>
            <w:r w:rsidRPr="007C7DF6">
              <w:rPr>
                <w:noProof/>
                <w:webHidden/>
              </w:rPr>
              <w:fldChar w:fldCharType="separate"/>
            </w:r>
            <w:r w:rsidR="00A3261A">
              <w:rPr>
                <w:noProof/>
                <w:webHidden/>
              </w:rPr>
              <w:t>14</w:t>
            </w:r>
            <w:r w:rsidRPr="007C7DF6">
              <w:rPr>
                <w:noProof/>
                <w:webHidden/>
              </w:rPr>
              <w:fldChar w:fldCharType="end"/>
            </w:r>
          </w:hyperlink>
        </w:p>
        <w:p w14:paraId="0E126C2F" w14:textId="5967065F" w:rsidR="007C7DF6" w:rsidRPr="007C7DF6" w:rsidRDefault="007C7DF6">
          <w:pPr>
            <w:pStyle w:val="TOC2"/>
            <w:tabs>
              <w:tab w:val="left" w:pos="660"/>
              <w:tab w:val="right" w:leader="dot" w:pos="10196"/>
            </w:tabs>
            <w:rPr>
              <w:rFonts w:eastAsiaTheme="minorEastAsia"/>
              <w:noProof/>
              <w:lang w:eastAsia="en-GB"/>
            </w:rPr>
          </w:pPr>
          <w:hyperlink w:anchor="_Toc77814115" w:history="1">
            <w:r w:rsidRPr="007C7DF6">
              <w:rPr>
                <w:rStyle w:val="Hyperlink"/>
                <w:rFonts w:asciiTheme="majorBidi" w:hAnsiTheme="majorBidi"/>
                <w:noProof/>
              </w:rPr>
              <w:t>v.</w:t>
            </w:r>
            <w:r w:rsidRPr="007C7DF6">
              <w:rPr>
                <w:rFonts w:eastAsiaTheme="minorEastAsia"/>
                <w:noProof/>
                <w:lang w:eastAsia="en-GB"/>
              </w:rPr>
              <w:tab/>
            </w:r>
            <w:r w:rsidRPr="007C7DF6">
              <w:rPr>
                <w:rStyle w:val="Hyperlink"/>
                <w:rFonts w:asciiTheme="majorBidi" w:hAnsiTheme="majorBidi"/>
                <w:noProof/>
              </w:rPr>
              <w:t>Dropout</w:t>
            </w:r>
            <w:r w:rsidRPr="007C7DF6">
              <w:rPr>
                <w:noProof/>
                <w:webHidden/>
              </w:rPr>
              <w:tab/>
            </w:r>
            <w:r w:rsidRPr="007C7DF6">
              <w:rPr>
                <w:noProof/>
                <w:webHidden/>
              </w:rPr>
              <w:fldChar w:fldCharType="begin"/>
            </w:r>
            <w:r w:rsidRPr="007C7DF6">
              <w:rPr>
                <w:noProof/>
                <w:webHidden/>
              </w:rPr>
              <w:instrText xml:space="preserve"> PAGEREF _Toc77814115 \h </w:instrText>
            </w:r>
            <w:r w:rsidRPr="007C7DF6">
              <w:rPr>
                <w:noProof/>
                <w:webHidden/>
              </w:rPr>
            </w:r>
            <w:r w:rsidRPr="007C7DF6">
              <w:rPr>
                <w:noProof/>
                <w:webHidden/>
              </w:rPr>
              <w:fldChar w:fldCharType="separate"/>
            </w:r>
            <w:r w:rsidR="00A3261A">
              <w:rPr>
                <w:noProof/>
                <w:webHidden/>
              </w:rPr>
              <w:t>14</w:t>
            </w:r>
            <w:r w:rsidRPr="007C7DF6">
              <w:rPr>
                <w:noProof/>
                <w:webHidden/>
              </w:rPr>
              <w:fldChar w:fldCharType="end"/>
            </w:r>
          </w:hyperlink>
        </w:p>
        <w:p w14:paraId="73CCFB4C" w14:textId="36670CC5" w:rsidR="007C7DF6" w:rsidRPr="007C7DF6" w:rsidRDefault="007C7DF6">
          <w:pPr>
            <w:pStyle w:val="TOC1"/>
            <w:tabs>
              <w:tab w:val="left" w:pos="440"/>
              <w:tab w:val="right" w:leader="dot" w:pos="10196"/>
            </w:tabs>
            <w:rPr>
              <w:rFonts w:eastAsiaTheme="minorEastAsia"/>
              <w:noProof/>
              <w:lang w:eastAsia="en-GB"/>
            </w:rPr>
          </w:pPr>
          <w:hyperlink w:anchor="_Toc77814116" w:history="1">
            <w:r w:rsidRPr="007C7DF6">
              <w:rPr>
                <w:rStyle w:val="Hyperlink"/>
                <w:rFonts w:asciiTheme="majorBidi" w:hAnsiTheme="majorBidi"/>
                <w:noProof/>
              </w:rPr>
              <w:t>5.</w:t>
            </w:r>
            <w:r w:rsidRPr="007C7DF6">
              <w:rPr>
                <w:rFonts w:eastAsiaTheme="minorEastAsia"/>
                <w:noProof/>
                <w:lang w:eastAsia="en-GB"/>
              </w:rPr>
              <w:tab/>
            </w:r>
            <w:r w:rsidRPr="007C7DF6">
              <w:rPr>
                <w:rStyle w:val="Hyperlink"/>
                <w:rFonts w:asciiTheme="majorBidi" w:hAnsiTheme="majorBidi"/>
                <w:noProof/>
              </w:rPr>
              <w:t>Results and Discussion</w:t>
            </w:r>
            <w:r w:rsidRPr="007C7DF6">
              <w:rPr>
                <w:noProof/>
                <w:webHidden/>
              </w:rPr>
              <w:tab/>
            </w:r>
            <w:r w:rsidRPr="007C7DF6">
              <w:rPr>
                <w:noProof/>
                <w:webHidden/>
              </w:rPr>
              <w:fldChar w:fldCharType="begin"/>
            </w:r>
            <w:r w:rsidRPr="007C7DF6">
              <w:rPr>
                <w:noProof/>
                <w:webHidden/>
              </w:rPr>
              <w:instrText xml:space="preserve"> PAGEREF _Toc77814116 \h </w:instrText>
            </w:r>
            <w:r w:rsidRPr="007C7DF6">
              <w:rPr>
                <w:noProof/>
                <w:webHidden/>
              </w:rPr>
            </w:r>
            <w:r w:rsidRPr="007C7DF6">
              <w:rPr>
                <w:noProof/>
                <w:webHidden/>
              </w:rPr>
              <w:fldChar w:fldCharType="separate"/>
            </w:r>
            <w:r w:rsidR="00A3261A">
              <w:rPr>
                <w:noProof/>
                <w:webHidden/>
              </w:rPr>
              <w:t>14</w:t>
            </w:r>
            <w:r w:rsidRPr="007C7DF6">
              <w:rPr>
                <w:noProof/>
                <w:webHidden/>
              </w:rPr>
              <w:fldChar w:fldCharType="end"/>
            </w:r>
          </w:hyperlink>
        </w:p>
        <w:p w14:paraId="19D1839B" w14:textId="02A73339" w:rsidR="007C7DF6" w:rsidRPr="007C7DF6" w:rsidRDefault="007C7DF6">
          <w:pPr>
            <w:pStyle w:val="TOC2"/>
            <w:tabs>
              <w:tab w:val="left" w:pos="660"/>
              <w:tab w:val="right" w:leader="dot" w:pos="10196"/>
            </w:tabs>
            <w:rPr>
              <w:rFonts w:eastAsiaTheme="minorEastAsia"/>
              <w:noProof/>
              <w:lang w:eastAsia="en-GB"/>
            </w:rPr>
          </w:pPr>
          <w:hyperlink w:anchor="_Toc77814117" w:history="1">
            <w:r w:rsidRPr="007C7DF6">
              <w:rPr>
                <w:rStyle w:val="Hyperlink"/>
                <w:rFonts w:asciiTheme="majorBidi" w:hAnsiTheme="majorBidi"/>
                <w:noProof/>
              </w:rPr>
              <w:t>1.</w:t>
            </w:r>
            <w:r w:rsidRPr="007C7DF6">
              <w:rPr>
                <w:rFonts w:eastAsiaTheme="minorEastAsia"/>
                <w:noProof/>
                <w:lang w:eastAsia="en-GB"/>
              </w:rPr>
              <w:tab/>
            </w:r>
            <w:r w:rsidRPr="007C7DF6">
              <w:rPr>
                <w:rStyle w:val="Hyperlink"/>
                <w:rFonts w:asciiTheme="majorBidi" w:hAnsiTheme="majorBidi"/>
                <w:noProof/>
              </w:rPr>
              <w:t>Testing Scenarios</w:t>
            </w:r>
            <w:r w:rsidRPr="007C7DF6">
              <w:rPr>
                <w:noProof/>
                <w:webHidden/>
              </w:rPr>
              <w:tab/>
            </w:r>
            <w:r w:rsidRPr="007C7DF6">
              <w:rPr>
                <w:noProof/>
                <w:webHidden/>
              </w:rPr>
              <w:fldChar w:fldCharType="begin"/>
            </w:r>
            <w:r w:rsidRPr="007C7DF6">
              <w:rPr>
                <w:noProof/>
                <w:webHidden/>
              </w:rPr>
              <w:instrText xml:space="preserve"> PAGEREF _Toc77814117 \h </w:instrText>
            </w:r>
            <w:r w:rsidRPr="007C7DF6">
              <w:rPr>
                <w:noProof/>
                <w:webHidden/>
              </w:rPr>
            </w:r>
            <w:r w:rsidRPr="007C7DF6">
              <w:rPr>
                <w:noProof/>
                <w:webHidden/>
              </w:rPr>
              <w:fldChar w:fldCharType="separate"/>
            </w:r>
            <w:r w:rsidR="00A3261A">
              <w:rPr>
                <w:noProof/>
                <w:webHidden/>
              </w:rPr>
              <w:t>15</w:t>
            </w:r>
            <w:r w:rsidRPr="007C7DF6">
              <w:rPr>
                <w:noProof/>
                <w:webHidden/>
              </w:rPr>
              <w:fldChar w:fldCharType="end"/>
            </w:r>
          </w:hyperlink>
        </w:p>
        <w:p w14:paraId="15B2817E" w14:textId="2DAAF9B4" w:rsidR="007C7DF6" w:rsidRPr="007C7DF6" w:rsidRDefault="007C7DF6">
          <w:pPr>
            <w:pStyle w:val="TOC3"/>
            <w:tabs>
              <w:tab w:val="left" w:pos="880"/>
              <w:tab w:val="right" w:leader="dot" w:pos="10196"/>
            </w:tabs>
            <w:rPr>
              <w:rFonts w:eastAsiaTheme="minorEastAsia"/>
              <w:noProof/>
              <w:lang w:eastAsia="en-GB"/>
            </w:rPr>
          </w:pPr>
          <w:hyperlink w:anchor="_Toc77814118" w:history="1">
            <w:r w:rsidRPr="007C7DF6">
              <w:rPr>
                <w:rStyle w:val="Hyperlink"/>
                <w:rFonts w:asciiTheme="majorBidi" w:hAnsiTheme="majorBidi"/>
                <w:noProof/>
              </w:rPr>
              <w:t>a.</w:t>
            </w:r>
            <w:r w:rsidRPr="007C7DF6">
              <w:rPr>
                <w:rFonts w:eastAsiaTheme="minorEastAsia"/>
                <w:noProof/>
                <w:lang w:eastAsia="en-GB"/>
              </w:rPr>
              <w:tab/>
            </w:r>
            <w:r w:rsidRPr="007C7DF6">
              <w:rPr>
                <w:rStyle w:val="Hyperlink"/>
                <w:rFonts w:asciiTheme="majorBidi" w:hAnsiTheme="majorBidi"/>
                <w:noProof/>
              </w:rPr>
              <w:t>Testing scenario 1— Classification schema</w:t>
            </w:r>
            <w:r w:rsidRPr="007C7DF6">
              <w:rPr>
                <w:noProof/>
                <w:webHidden/>
              </w:rPr>
              <w:tab/>
            </w:r>
            <w:r w:rsidRPr="007C7DF6">
              <w:rPr>
                <w:noProof/>
                <w:webHidden/>
              </w:rPr>
              <w:fldChar w:fldCharType="begin"/>
            </w:r>
            <w:r w:rsidRPr="007C7DF6">
              <w:rPr>
                <w:noProof/>
                <w:webHidden/>
              </w:rPr>
              <w:instrText xml:space="preserve"> PAGEREF _Toc77814118 \h </w:instrText>
            </w:r>
            <w:r w:rsidRPr="007C7DF6">
              <w:rPr>
                <w:noProof/>
                <w:webHidden/>
              </w:rPr>
            </w:r>
            <w:r w:rsidRPr="007C7DF6">
              <w:rPr>
                <w:noProof/>
                <w:webHidden/>
              </w:rPr>
              <w:fldChar w:fldCharType="separate"/>
            </w:r>
            <w:r w:rsidR="00A3261A">
              <w:rPr>
                <w:noProof/>
                <w:webHidden/>
              </w:rPr>
              <w:t>15</w:t>
            </w:r>
            <w:r w:rsidRPr="007C7DF6">
              <w:rPr>
                <w:noProof/>
                <w:webHidden/>
              </w:rPr>
              <w:fldChar w:fldCharType="end"/>
            </w:r>
          </w:hyperlink>
        </w:p>
        <w:p w14:paraId="7C1E6A61" w14:textId="3D95D53F" w:rsidR="007C7DF6" w:rsidRPr="007C7DF6" w:rsidRDefault="007C7DF6">
          <w:pPr>
            <w:pStyle w:val="TOC3"/>
            <w:tabs>
              <w:tab w:val="left" w:pos="880"/>
              <w:tab w:val="right" w:leader="dot" w:pos="10196"/>
            </w:tabs>
            <w:rPr>
              <w:rFonts w:eastAsiaTheme="minorEastAsia"/>
              <w:noProof/>
              <w:lang w:eastAsia="en-GB"/>
            </w:rPr>
          </w:pPr>
          <w:hyperlink w:anchor="_Toc77814119" w:history="1">
            <w:r w:rsidRPr="007C7DF6">
              <w:rPr>
                <w:rStyle w:val="Hyperlink"/>
                <w:rFonts w:asciiTheme="majorBidi" w:hAnsiTheme="majorBidi"/>
                <w:noProof/>
              </w:rPr>
              <w:t>b.</w:t>
            </w:r>
            <w:r w:rsidRPr="007C7DF6">
              <w:rPr>
                <w:rFonts w:eastAsiaTheme="minorEastAsia"/>
                <w:noProof/>
                <w:lang w:eastAsia="en-GB"/>
              </w:rPr>
              <w:tab/>
            </w:r>
            <w:r w:rsidRPr="007C7DF6">
              <w:rPr>
                <w:rStyle w:val="Hyperlink"/>
                <w:rFonts w:asciiTheme="majorBidi" w:hAnsiTheme="majorBidi"/>
                <w:noProof/>
              </w:rPr>
              <w:t>Testing scenario 2— Classification schema</w:t>
            </w:r>
            <w:r w:rsidRPr="007C7DF6">
              <w:rPr>
                <w:noProof/>
                <w:webHidden/>
              </w:rPr>
              <w:tab/>
            </w:r>
            <w:r w:rsidRPr="007C7DF6">
              <w:rPr>
                <w:noProof/>
                <w:webHidden/>
              </w:rPr>
              <w:fldChar w:fldCharType="begin"/>
            </w:r>
            <w:r w:rsidRPr="007C7DF6">
              <w:rPr>
                <w:noProof/>
                <w:webHidden/>
              </w:rPr>
              <w:instrText xml:space="preserve"> PAGEREF _Toc77814119 \h </w:instrText>
            </w:r>
            <w:r w:rsidRPr="007C7DF6">
              <w:rPr>
                <w:noProof/>
                <w:webHidden/>
              </w:rPr>
            </w:r>
            <w:r w:rsidRPr="007C7DF6">
              <w:rPr>
                <w:noProof/>
                <w:webHidden/>
              </w:rPr>
              <w:fldChar w:fldCharType="separate"/>
            </w:r>
            <w:r w:rsidR="00A3261A">
              <w:rPr>
                <w:noProof/>
                <w:webHidden/>
              </w:rPr>
              <w:t>15</w:t>
            </w:r>
            <w:r w:rsidRPr="007C7DF6">
              <w:rPr>
                <w:noProof/>
                <w:webHidden/>
              </w:rPr>
              <w:fldChar w:fldCharType="end"/>
            </w:r>
          </w:hyperlink>
        </w:p>
        <w:p w14:paraId="35E40081" w14:textId="21D5B644" w:rsidR="007C7DF6" w:rsidRPr="007C7DF6" w:rsidRDefault="007C7DF6">
          <w:pPr>
            <w:pStyle w:val="TOC3"/>
            <w:tabs>
              <w:tab w:val="left" w:pos="880"/>
              <w:tab w:val="right" w:leader="dot" w:pos="10196"/>
            </w:tabs>
            <w:rPr>
              <w:rFonts w:eastAsiaTheme="minorEastAsia"/>
              <w:noProof/>
              <w:lang w:eastAsia="en-GB"/>
            </w:rPr>
          </w:pPr>
          <w:hyperlink w:anchor="_Toc77814120" w:history="1">
            <w:r w:rsidRPr="007C7DF6">
              <w:rPr>
                <w:rStyle w:val="Hyperlink"/>
                <w:rFonts w:asciiTheme="majorBidi" w:hAnsiTheme="majorBidi"/>
                <w:noProof/>
              </w:rPr>
              <w:t>c.</w:t>
            </w:r>
            <w:r w:rsidRPr="007C7DF6">
              <w:rPr>
                <w:rFonts w:eastAsiaTheme="minorEastAsia"/>
                <w:noProof/>
                <w:lang w:eastAsia="en-GB"/>
              </w:rPr>
              <w:tab/>
            </w:r>
            <w:r w:rsidRPr="007C7DF6">
              <w:rPr>
                <w:rStyle w:val="Hyperlink"/>
                <w:rFonts w:asciiTheme="majorBidi" w:hAnsiTheme="majorBidi"/>
                <w:noProof/>
              </w:rPr>
              <w:t>Testing scenario 3— Classification schema</w:t>
            </w:r>
            <w:r w:rsidRPr="007C7DF6">
              <w:rPr>
                <w:noProof/>
                <w:webHidden/>
              </w:rPr>
              <w:tab/>
            </w:r>
            <w:r w:rsidRPr="007C7DF6">
              <w:rPr>
                <w:noProof/>
                <w:webHidden/>
              </w:rPr>
              <w:fldChar w:fldCharType="begin"/>
            </w:r>
            <w:r w:rsidRPr="007C7DF6">
              <w:rPr>
                <w:noProof/>
                <w:webHidden/>
              </w:rPr>
              <w:instrText xml:space="preserve"> PAGEREF _Toc77814120 \h </w:instrText>
            </w:r>
            <w:r w:rsidRPr="007C7DF6">
              <w:rPr>
                <w:noProof/>
                <w:webHidden/>
              </w:rPr>
            </w:r>
            <w:r w:rsidRPr="007C7DF6">
              <w:rPr>
                <w:noProof/>
                <w:webHidden/>
              </w:rPr>
              <w:fldChar w:fldCharType="separate"/>
            </w:r>
            <w:r w:rsidR="00A3261A">
              <w:rPr>
                <w:noProof/>
                <w:webHidden/>
              </w:rPr>
              <w:t>15</w:t>
            </w:r>
            <w:r w:rsidRPr="007C7DF6">
              <w:rPr>
                <w:noProof/>
                <w:webHidden/>
              </w:rPr>
              <w:fldChar w:fldCharType="end"/>
            </w:r>
          </w:hyperlink>
        </w:p>
        <w:p w14:paraId="06F412AF" w14:textId="7DADCA9E" w:rsidR="007C7DF6" w:rsidRPr="007C7DF6" w:rsidRDefault="007C7DF6">
          <w:pPr>
            <w:pStyle w:val="TOC3"/>
            <w:tabs>
              <w:tab w:val="left" w:pos="880"/>
              <w:tab w:val="right" w:leader="dot" w:pos="10196"/>
            </w:tabs>
            <w:rPr>
              <w:rFonts w:eastAsiaTheme="minorEastAsia"/>
              <w:noProof/>
              <w:lang w:eastAsia="en-GB"/>
            </w:rPr>
          </w:pPr>
          <w:hyperlink w:anchor="_Toc77814121" w:history="1">
            <w:r w:rsidRPr="007C7DF6">
              <w:rPr>
                <w:rStyle w:val="Hyperlink"/>
                <w:rFonts w:asciiTheme="majorBidi" w:hAnsiTheme="majorBidi"/>
                <w:noProof/>
              </w:rPr>
              <w:t>d.</w:t>
            </w:r>
            <w:r w:rsidRPr="007C7DF6">
              <w:rPr>
                <w:rFonts w:eastAsiaTheme="minorEastAsia"/>
                <w:noProof/>
                <w:lang w:eastAsia="en-GB"/>
              </w:rPr>
              <w:tab/>
            </w:r>
            <w:r w:rsidRPr="007C7DF6">
              <w:rPr>
                <w:rStyle w:val="Hyperlink"/>
                <w:rFonts w:asciiTheme="majorBidi" w:hAnsiTheme="majorBidi"/>
                <w:noProof/>
              </w:rPr>
              <w:t>Testing scenario 4 — Classification schema</w:t>
            </w:r>
            <w:r w:rsidRPr="007C7DF6">
              <w:rPr>
                <w:noProof/>
                <w:webHidden/>
              </w:rPr>
              <w:tab/>
            </w:r>
            <w:r w:rsidRPr="007C7DF6">
              <w:rPr>
                <w:noProof/>
                <w:webHidden/>
              </w:rPr>
              <w:fldChar w:fldCharType="begin"/>
            </w:r>
            <w:r w:rsidRPr="007C7DF6">
              <w:rPr>
                <w:noProof/>
                <w:webHidden/>
              </w:rPr>
              <w:instrText xml:space="preserve"> PAGEREF _Toc77814121 \h </w:instrText>
            </w:r>
            <w:r w:rsidRPr="007C7DF6">
              <w:rPr>
                <w:noProof/>
                <w:webHidden/>
              </w:rPr>
            </w:r>
            <w:r w:rsidRPr="007C7DF6">
              <w:rPr>
                <w:noProof/>
                <w:webHidden/>
              </w:rPr>
              <w:fldChar w:fldCharType="separate"/>
            </w:r>
            <w:r w:rsidR="00A3261A">
              <w:rPr>
                <w:noProof/>
                <w:webHidden/>
              </w:rPr>
              <w:t>17</w:t>
            </w:r>
            <w:r w:rsidRPr="007C7DF6">
              <w:rPr>
                <w:noProof/>
                <w:webHidden/>
              </w:rPr>
              <w:fldChar w:fldCharType="end"/>
            </w:r>
          </w:hyperlink>
        </w:p>
        <w:p w14:paraId="5C7D716E" w14:textId="188CB1C9" w:rsidR="007C7DF6" w:rsidRPr="007C7DF6" w:rsidRDefault="007C7DF6">
          <w:pPr>
            <w:pStyle w:val="TOC3"/>
            <w:tabs>
              <w:tab w:val="left" w:pos="880"/>
              <w:tab w:val="right" w:leader="dot" w:pos="10196"/>
            </w:tabs>
            <w:rPr>
              <w:rFonts w:eastAsiaTheme="minorEastAsia"/>
              <w:noProof/>
              <w:lang w:eastAsia="en-GB"/>
            </w:rPr>
          </w:pPr>
          <w:hyperlink w:anchor="_Toc77814122" w:history="1">
            <w:r w:rsidRPr="007C7DF6">
              <w:rPr>
                <w:rStyle w:val="Hyperlink"/>
                <w:rFonts w:asciiTheme="majorBidi" w:hAnsiTheme="majorBidi"/>
                <w:noProof/>
              </w:rPr>
              <w:t>e.</w:t>
            </w:r>
            <w:r w:rsidRPr="007C7DF6">
              <w:rPr>
                <w:rFonts w:eastAsiaTheme="minorEastAsia"/>
                <w:noProof/>
                <w:lang w:eastAsia="en-GB"/>
              </w:rPr>
              <w:tab/>
            </w:r>
            <w:r w:rsidRPr="007C7DF6">
              <w:rPr>
                <w:rStyle w:val="Hyperlink"/>
                <w:rFonts w:asciiTheme="majorBidi" w:hAnsiTheme="majorBidi"/>
                <w:noProof/>
              </w:rPr>
              <w:t>Testing scenario 1— Regression schema</w:t>
            </w:r>
            <w:r w:rsidRPr="007C7DF6">
              <w:rPr>
                <w:noProof/>
                <w:webHidden/>
              </w:rPr>
              <w:tab/>
            </w:r>
            <w:r w:rsidRPr="007C7DF6">
              <w:rPr>
                <w:noProof/>
                <w:webHidden/>
              </w:rPr>
              <w:fldChar w:fldCharType="begin"/>
            </w:r>
            <w:r w:rsidRPr="007C7DF6">
              <w:rPr>
                <w:noProof/>
                <w:webHidden/>
              </w:rPr>
              <w:instrText xml:space="preserve"> PAGEREF _Toc77814122 \h </w:instrText>
            </w:r>
            <w:r w:rsidRPr="007C7DF6">
              <w:rPr>
                <w:noProof/>
                <w:webHidden/>
              </w:rPr>
            </w:r>
            <w:r w:rsidRPr="007C7DF6">
              <w:rPr>
                <w:noProof/>
                <w:webHidden/>
              </w:rPr>
              <w:fldChar w:fldCharType="separate"/>
            </w:r>
            <w:r w:rsidR="00A3261A">
              <w:rPr>
                <w:noProof/>
                <w:webHidden/>
              </w:rPr>
              <w:t>18</w:t>
            </w:r>
            <w:r w:rsidRPr="007C7DF6">
              <w:rPr>
                <w:noProof/>
                <w:webHidden/>
              </w:rPr>
              <w:fldChar w:fldCharType="end"/>
            </w:r>
          </w:hyperlink>
        </w:p>
        <w:p w14:paraId="53756918" w14:textId="090C7C2A" w:rsidR="007C7DF6" w:rsidRPr="007C7DF6" w:rsidRDefault="007C7DF6">
          <w:pPr>
            <w:pStyle w:val="TOC3"/>
            <w:tabs>
              <w:tab w:val="left" w:pos="880"/>
              <w:tab w:val="right" w:leader="dot" w:pos="10196"/>
            </w:tabs>
            <w:rPr>
              <w:rFonts w:eastAsiaTheme="minorEastAsia"/>
              <w:noProof/>
              <w:lang w:eastAsia="en-GB"/>
            </w:rPr>
          </w:pPr>
          <w:hyperlink w:anchor="_Toc77814123" w:history="1">
            <w:r w:rsidRPr="007C7DF6">
              <w:rPr>
                <w:rStyle w:val="Hyperlink"/>
                <w:rFonts w:asciiTheme="majorBidi" w:hAnsiTheme="majorBidi"/>
                <w:noProof/>
              </w:rPr>
              <w:t>f.</w:t>
            </w:r>
            <w:r w:rsidRPr="007C7DF6">
              <w:rPr>
                <w:rFonts w:eastAsiaTheme="minorEastAsia"/>
                <w:noProof/>
                <w:lang w:eastAsia="en-GB"/>
              </w:rPr>
              <w:tab/>
            </w:r>
            <w:r w:rsidRPr="007C7DF6">
              <w:rPr>
                <w:rStyle w:val="Hyperlink"/>
                <w:rFonts w:asciiTheme="majorBidi" w:hAnsiTheme="majorBidi"/>
                <w:noProof/>
              </w:rPr>
              <w:t>Testing scenario 2— Regression schema</w:t>
            </w:r>
            <w:r w:rsidRPr="007C7DF6">
              <w:rPr>
                <w:noProof/>
                <w:webHidden/>
              </w:rPr>
              <w:tab/>
            </w:r>
            <w:r w:rsidRPr="007C7DF6">
              <w:rPr>
                <w:noProof/>
                <w:webHidden/>
              </w:rPr>
              <w:fldChar w:fldCharType="begin"/>
            </w:r>
            <w:r w:rsidRPr="007C7DF6">
              <w:rPr>
                <w:noProof/>
                <w:webHidden/>
              </w:rPr>
              <w:instrText xml:space="preserve"> PAGEREF _Toc77814123 \h </w:instrText>
            </w:r>
            <w:r w:rsidRPr="007C7DF6">
              <w:rPr>
                <w:noProof/>
                <w:webHidden/>
              </w:rPr>
            </w:r>
            <w:r w:rsidRPr="007C7DF6">
              <w:rPr>
                <w:noProof/>
                <w:webHidden/>
              </w:rPr>
              <w:fldChar w:fldCharType="separate"/>
            </w:r>
            <w:r w:rsidR="00A3261A">
              <w:rPr>
                <w:noProof/>
                <w:webHidden/>
              </w:rPr>
              <w:t>19</w:t>
            </w:r>
            <w:r w:rsidRPr="007C7DF6">
              <w:rPr>
                <w:noProof/>
                <w:webHidden/>
              </w:rPr>
              <w:fldChar w:fldCharType="end"/>
            </w:r>
          </w:hyperlink>
        </w:p>
        <w:p w14:paraId="5A4D9948" w14:textId="1BB4A219" w:rsidR="007C7DF6" w:rsidRPr="007C7DF6" w:rsidRDefault="007C7DF6">
          <w:pPr>
            <w:pStyle w:val="TOC2"/>
            <w:tabs>
              <w:tab w:val="left" w:pos="660"/>
              <w:tab w:val="right" w:leader="dot" w:pos="10196"/>
            </w:tabs>
            <w:rPr>
              <w:rFonts w:eastAsiaTheme="minorEastAsia"/>
              <w:noProof/>
              <w:lang w:eastAsia="en-GB"/>
            </w:rPr>
          </w:pPr>
          <w:hyperlink w:anchor="_Toc77814124" w:history="1">
            <w:r w:rsidRPr="007C7DF6">
              <w:rPr>
                <w:rStyle w:val="Hyperlink"/>
                <w:rFonts w:asciiTheme="majorBidi" w:hAnsiTheme="majorBidi"/>
                <w:noProof/>
              </w:rPr>
              <w:t>2.</w:t>
            </w:r>
            <w:r w:rsidRPr="007C7DF6">
              <w:rPr>
                <w:rFonts w:eastAsiaTheme="minorEastAsia"/>
                <w:noProof/>
                <w:lang w:eastAsia="en-GB"/>
              </w:rPr>
              <w:tab/>
            </w:r>
            <w:r w:rsidRPr="007C7DF6">
              <w:rPr>
                <w:rStyle w:val="Hyperlink"/>
                <w:rFonts w:asciiTheme="majorBidi" w:hAnsiTheme="majorBidi"/>
                <w:noProof/>
              </w:rPr>
              <w:t>Model Enhancement</w:t>
            </w:r>
            <w:r w:rsidRPr="007C7DF6">
              <w:rPr>
                <w:noProof/>
                <w:webHidden/>
              </w:rPr>
              <w:tab/>
            </w:r>
            <w:r w:rsidRPr="007C7DF6">
              <w:rPr>
                <w:noProof/>
                <w:webHidden/>
              </w:rPr>
              <w:fldChar w:fldCharType="begin"/>
            </w:r>
            <w:r w:rsidRPr="007C7DF6">
              <w:rPr>
                <w:noProof/>
                <w:webHidden/>
              </w:rPr>
              <w:instrText xml:space="preserve"> PAGEREF _Toc77814124 \h </w:instrText>
            </w:r>
            <w:r w:rsidRPr="007C7DF6">
              <w:rPr>
                <w:noProof/>
                <w:webHidden/>
              </w:rPr>
            </w:r>
            <w:r w:rsidRPr="007C7DF6">
              <w:rPr>
                <w:noProof/>
                <w:webHidden/>
              </w:rPr>
              <w:fldChar w:fldCharType="separate"/>
            </w:r>
            <w:r w:rsidR="00A3261A">
              <w:rPr>
                <w:noProof/>
                <w:webHidden/>
              </w:rPr>
              <w:t>20</w:t>
            </w:r>
            <w:r w:rsidRPr="007C7DF6">
              <w:rPr>
                <w:noProof/>
                <w:webHidden/>
              </w:rPr>
              <w:fldChar w:fldCharType="end"/>
            </w:r>
          </w:hyperlink>
        </w:p>
        <w:p w14:paraId="6DFE37A5" w14:textId="5C74B01C" w:rsidR="007C7DF6" w:rsidRPr="007C7DF6" w:rsidRDefault="007C7DF6">
          <w:pPr>
            <w:pStyle w:val="TOC3"/>
            <w:tabs>
              <w:tab w:val="left" w:pos="880"/>
              <w:tab w:val="right" w:leader="dot" w:pos="10196"/>
            </w:tabs>
            <w:rPr>
              <w:rFonts w:eastAsiaTheme="minorEastAsia"/>
              <w:noProof/>
              <w:lang w:eastAsia="en-GB"/>
            </w:rPr>
          </w:pPr>
          <w:hyperlink w:anchor="_Toc77814125" w:history="1">
            <w:r w:rsidRPr="007C7DF6">
              <w:rPr>
                <w:rStyle w:val="Hyperlink"/>
                <w:rFonts w:asciiTheme="majorBidi" w:hAnsiTheme="majorBidi"/>
                <w:noProof/>
              </w:rPr>
              <w:t>a.</w:t>
            </w:r>
            <w:r w:rsidRPr="007C7DF6">
              <w:rPr>
                <w:rFonts w:eastAsiaTheme="minorEastAsia"/>
                <w:noProof/>
                <w:lang w:eastAsia="en-GB"/>
              </w:rPr>
              <w:tab/>
            </w:r>
            <w:r w:rsidRPr="007C7DF6">
              <w:rPr>
                <w:rStyle w:val="Hyperlink"/>
                <w:rFonts w:asciiTheme="majorBidi" w:hAnsiTheme="majorBidi"/>
                <w:noProof/>
              </w:rPr>
              <w:t>Dropout</w:t>
            </w:r>
            <w:r w:rsidRPr="007C7DF6">
              <w:rPr>
                <w:noProof/>
                <w:webHidden/>
              </w:rPr>
              <w:tab/>
            </w:r>
            <w:r w:rsidRPr="007C7DF6">
              <w:rPr>
                <w:noProof/>
                <w:webHidden/>
              </w:rPr>
              <w:fldChar w:fldCharType="begin"/>
            </w:r>
            <w:r w:rsidRPr="007C7DF6">
              <w:rPr>
                <w:noProof/>
                <w:webHidden/>
              </w:rPr>
              <w:instrText xml:space="preserve"> PAGEREF _Toc77814125 \h </w:instrText>
            </w:r>
            <w:r w:rsidRPr="007C7DF6">
              <w:rPr>
                <w:noProof/>
                <w:webHidden/>
              </w:rPr>
            </w:r>
            <w:r w:rsidRPr="007C7DF6">
              <w:rPr>
                <w:noProof/>
                <w:webHidden/>
              </w:rPr>
              <w:fldChar w:fldCharType="separate"/>
            </w:r>
            <w:r w:rsidR="00A3261A">
              <w:rPr>
                <w:noProof/>
                <w:webHidden/>
              </w:rPr>
              <w:t>20</w:t>
            </w:r>
            <w:r w:rsidRPr="007C7DF6">
              <w:rPr>
                <w:noProof/>
                <w:webHidden/>
              </w:rPr>
              <w:fldChar w:fldCharType="end"/>
            </w:r>
          </w:hyperlink>
        </w:p>
        <w:p w14:paraId="4CA9A2A3" w14:textId="080D3450" w:rsidR="007C7DF6" w:rsidRPr="007C7DF6" w:rsidRDefault="007C7DF6">
          <w:pPr>
            <w:pStyle w:val="TOC3"/>
            <w:tabs>
              <w:tab w:val="left" w:pos="880"/>
              <w:tab w:val="right" w:leader="dot" w:pos="10196"/>
            </w:tabs>
            <w:rPr>
              <w:rFonts w:eastAsiaTheme="minorEastAsia"/>
              <w:noProof/>
              <w:lang w:eastAsia="en-GB"/>
            </w:rPr>
          </w:pPr>
          <w:hyperlink w:anchor="_Toc77814126" w:history="1">
            <w:r w:rsidRPr="007C7DF6">
              <w:rPr>
                <w:rStyle w:val="Hyperlink"/>
                <w:rFonts w:asciiTheme="majorBidi" w:hAnsiTheme="majorBidi"/>
                <w:noProof/>
              </w:rPr>
              <w:t>b.</w:t>
            </w:r>
            <w:r w:rsidRPr="007C7DF6">
              <w:rPr>
                <w:rFonts w:eastAsiaTheme="minorEastAsia"/>
                <w:noProof/>
                <w:lang w:eastAsia="en-GB"/>
              </w:rPr>
              <w:tab/>
            </w:r>
            <w:r w:rsidRPr="007C7DF6">
              <w:rPr>
                <w:rStyle w:val="Hyperlink"/>
                <w:rFonts w:asciiTheme="majorBidi" w:hAnsiTheme="majorBidi"/>
                <w:noProof/>
              </w:rPr>
              <w:t>Attention</w:t>
            </w:r>
            <w:r w:rsidRPr="007C7DF6">
              <w:rPr>
                <w:noProof/>
                <w:webHidden/>
              </w:rPr>
              <w:tab/>
            </w:r>
            <w:r w:rsidRPr="007C7DF6">
              <w:rPr>
                <w:noProof/>
                <w:webHidden/>
              </w:rPr>
              <w:fldChar w:fldCharType="begin"/>
            </w:r>
            <w:r w:rsidRPr="007C7DF6">
              <w:rPr>
                <w:noProof/>
                <w:webHidden/>
              </w:rPr>
              <w:instrText xml:space="preserve"> PAGEREF _Toc77814126 \h </w:instrText>
            </w:r>
            <w:r w:rsidRPr="007C7DF6">
              <w:rPr>
                <w:noProof/>
                <w:webHidden/>
              </w:rPr>
            </w:r>
            <w:r w:rsidRPr="007C7DF6">
              <w:rPr>
                <w:noProof/>
                <w:webHidden/>
              </w:rPr>
              <w:fldChar w:fldCharType="separate"/>
            </w:r>
            <w:r w:rsidR="00A3261A">
              <w:rPr>
                <w:noProof/>
                <w:webHidden/>
              </w:rPr>
              <w:t>22</w:t>
            </w:r>
            <w:r w:rsidRPr="007C7DF6">
              <w:rPr>
                <w:noProof/>
                <w:webHidden/>
              </w:rPr>
              <w:fldChar w:fldCharType="end"/>
            </w:r>
          </w:hyperlink>
        </w:p>
        <w:p w14:paraId="22D11E0F" w14:textId="7D066C44" w:rsidR="007C7DF6" w:rsidRPr="007C7DF6" w:rsidRDefault="007C7DF6">
          <w:pPr>
            <w:pStyle w:val="TOC1"/>
            <w:tabs>
              <w:tab w:val="left" w:pos="440"/>
              <w:tab w:val="right" w:leader="dot" w:pos="10196"/>
            </w:tabs>
            <w:rPr>
              <w:rFonts w:eastAsiaTheme="minorEastAsia"/>
              <w:noProof/>
              <w:lang w:eastAsia="en-GB"/>
            </w:rPr>
          </w:pPr>
          <w:hyperlink w:anchor="_Toc77814127" w:history="1">
            <w:r w:rsidRPr="007C7DF6">
              <w:rPr>
                <w:rStyle w:val="Hyperlink"/>
                <w:rFonts w:asciiTheme="majorBidi" w:hAnsiTheme="majorBidi"/>
                <w:noProof/>
              </w:rPr>
              <w:t>6.</w:t>
            </w:r>
            <w:r w:rsidRPr="007C7DF6">
              <w:rPr>
                <w:rFonts w:eastAsiaTheme="minorEastAsia"/>
                <w:noProof/>
                <w:lang w:eastAsia="en-GB"/>
              </w:rPr>
              <w:tab/>
            </w:r>
            <w:r w:rsidRPr="007C7DF6">
              <w:rPr>
                <w:rStyle w:val="Hyperlink"/>
                <w:rFonts w:asciiTheme="majorBidi" w:hAnsiTheme="majorBidi"/>
                <w:noProof/>
              </w:rPr>
              <w:t>Conclusion and Future work</w:t>
            </w:r>
            <w:r w:rsidRPr="007C7DF6">
              <w:rPr>
                <w:noProof/>
                <w:webHidden/>
              </w:rPr>
              <w:tab/>
            </w:r>
            <w:r w:rsidRPr="007C7DF6">
              <w:rPr>
                <w:noProof/>
                <w:webHidden/>
              </w:rPr>
              <w:fldChar w:fldCharType="begin"/>
            </w:r>
            <w:r w:rsidRPr="007C7DF6">
              <w:rPr>
                <w:noProof/>
                <w:webHidden/>
              </w:rPr>
              <w:instrText xml:space="preserve"> PAGEREF _Toc77814127 \h </w:instrText>
            </w:r>
            <w:r w:rsidRPr="007C7DF6">
              <w:rPr>
                <w:noProof/>
                <w:webHidden/>
              </w:rPr>
            </w:r>
            <w:r w:rsidRPr="007C7DF6">
              <w:rPr>
                <w:noProof/>
                <w:webHidden/>
              </w:rPr>
              <w:fldChar w:fldCharType="separate"/>
            </w:r>
            <w:r w:rsidR="00A3261A">
              <w:rPr>
                <w:noProof/>
                <w:webHidden/>
              </w:rPr>
              <w:t>23</w:t>
            </w:r>
            <w:r w:rsidRPr="007C7DF6">
              <w:rPr>
                <w:noProof/>
                <w:webHidden/>
              </w:rPr>
              <w:fldChar w:fldCharType="end"/>
            </w:r>
          </w:hyperlink>
        </w:p>
        <w:p w14:paraId="4B7AECEE" w14:textId="5C46F746" w:rsidR="007C7DF6" w:rsidRPr="007C7DF6" w:rsidRDefault="007C7DF6">
          <w:pPr>
            <w:pStyle w:val="TOC1"/>
            <w:tabs>
              <w:tab w:val="left" w:pos="440"/>
              <w:tab w:val="right" w:leader="dot" w:pos="10196"/>
            </w:tabs>
            <w:rPr>
              <w:rFonts w:eastAsiaTheme="minorEastAsia"/>
              <w:noProof/>
              <w:lang w:eastAsia="en-GB"/>
            </w:rPr>
          </w:pPr>
          <w:hyperlink w:anchor="_Toc77814128" w:history="1">
            <w:r w:rsidRPr="007C7DF6">
              <w:rPr>
                <w:rStyle w:val="Hyperlink"/>
                <w:rFonts w:asciiTheme="majorBidi" w:hAnsiTheme="majorBidi"/>
                <w:noProof/>
              </w:rPr>
              <w:t>7.</w:t>
            </w:r>
            <w:r w:rsidRPr="007C7DF6">
              <w:rPr>
                <w:rFonts w:eastAsiaTheme="minorEastAsia"/>
                <w:noProof/>
                <w:lang w:eastAsia="en-GB"/>
              </w:rPr>
              <w:tab/>
            </w:r>
            <w:r w:rsidRPr="007C7DF6">
              <w:rPr>
                <w:rStyle w:val="Hyperlink"/>
                <w:rFonts w:asciiTheme="majorBidi" w:hAnsiTheme="majorBidi"/>
                <w:noProof/>
              </w:rPr>
              <w:t>References</w:t>
            </w:r>
            <w:r w:rsidRPr="007C7DF6">
              <w:rPr>
                <w:noProof/>
                <w:webHidden/>
              </w:rPr>
              <w:tab/>
            </w:r>
            <w:r w:rsidRPr="007C7DF6">
              <w:rPr>
                <w:noProof/>
                <w:webHidden/>
              </w:rPr>
              <w:fldChar w:fldCharType="begin"/>
            </w:r>
            <w:r w:rsidRPr="007C7DF6">
              <w:rPr>
                <w:noProof/>
                <w:webHidden/>
              </w:rPr>
              <w:instrText xml:space="preserve"> PAGEREF _Toc77814128 \h </w:instrText>
            </w:r>
            <w:r w:rsidRPr="007C7DF6">
              <w:rPr>
                <w:noProof/>
                <w:webHidden/>
              </w:rPr>
            </w:r>
            <w:r w:rsidRPr="007C7DF6">
              <w:rPr>
                <w:noProof/>
                <w:webHidden/>
              </w:rPr>
              <w:fldChar w:fldCharType="separate"/>
            </w:r>
            <w:r w:rsidR="00A3261A">
              <w:rPr>
                <w:noProof/>
                <w:webHidden/>
              </w:rPr>
              <w:t>24</w:t>
            </w:r>
            <w:r w:rsidRPr="007C7DF6">
              <w:rPr>
                <w:noProof/>
                <w:webHidden/>
              </w:rPr>
              <w:fldChar w:fldCharType="end"/>
            </w:r>
          </w:hyperlink>
        </w:p>
        <w:p w14:paraId="3E35D4F7" w14:textId="45E04B3D" w:rsidR="003A1016" w:rsidRDefault="003A1016" w:rsidP="003A1016">
          <w:r w:rsidRPr="002624A3">
            <w:rPr>
              <w:rFonts w:asciiTheme="majorBidi" w:hAnsiTheme="majorBidi" w:cstheme="majorBidi"/>
              <w:b/>
              <w:bCs/>
              <w:noProof/>
              <w:sz w:val="28"/>
              <w:szCs w:val="28"/>
            </w:rPr>
            <w:fldChar w:fldCharType="end"/>
          </w:r>
        </w:p>
      </w:sdtContent>
    </w:sdt>
    <w:p w14:paraId="19F6FC66" w14:textId="77777777" w:rsidR="00686B9B" w:rsidRDefault="00686B9B" w:rsidP="003A1016"/>
    <w:p w14:paraId="0BA76098" w14:textId="77777777" w:rsidR="00686B9B" w:rsidRDefault="00686B9B" w:rsidP="003A1016"/>
    <w:p w14:paraId="2F315AFF" w14:textId="77777777" w:rsidR="00686B9B" w:rsidRDefault="00686B9B" w:rsidP="003A1016"/>
    <w:p w14:paraId="137CAFD2" w14:textId="77777777" w:rsidR="00686B9B" w:rsidRDefault="00686B9B" w:rsidP="003A1016"/>
    <w:p w14:paraId="3171D432" w14:textId="77777777" w:rsidR="00686B9B" w:rsidRDefault="00686B9B" w:rsidP="003A1016"/>
    <w:p w14:paraId="76E651E2" w14:textId="77777777" w:rsidR="00686B9B" w:rsidRDefault="00686B9B" w:rsidP="003A1016"/>
    <w:p w14:paraId="7CE0557E" w14:textId="77777777" w:rsidR="00686B9B" w:rsidRDefault="00686B9B" w:rsidP="003A1016"/>
    <w:p w14:paraId="453CAF7F" w14:textId="77777777" w:rsidR="00686B9B" w:rsidRDefault="00686B9B" w:rsidP="003A1016"/>
    <w:p w14:paraId="44256431" w14:textId="77777777" w:rsidR="00686B9B" w:rsidRDefault="00686B9B" w:rsidP="003A1016"/>
    <w:p w14:paraId="69818975" w14:textId="77777777" w:rsidR="00686B9B" w:rsidRDefault="00686B9B" w:rsidP="003A1016"/>
    <w:p w14:paraId="29834FA8" w14:textId="77777777" w:rsidR="00686B9B" w:rsidRDefault="00686B9B" w:rsidP="003A1016"/>
    <w:p w14:paraId="2D93A711" w14:textId="77777777" w:rsidR="00686B9B" w:rsidRDefault="00686B9B" w:rsidP="003A1016"/>
    <w:p w14:paraId="147CF226" w14:textId="77777777" w:rsidR="00686B9B" w:rsidRDefault="00686B9B" w:rsidP="003A1016"/>
    <w:p w14:paraId="18624D69" w14:textId="77777777" w:rsidR="00686B9B" w:rsidRDefault="00686B9B" w:rsidP="003A1016"/>
    <w:p w14:paraId="0E407211" w14:textId="77777777" w:rsidR="00686B9B" w:rsidRDefault="00686B9B" w:rsidP="003A1016"/>
    <w:p w14:paraId="59649D23" w14:textId="77777777" w:rsidR="00686B9B" w:rsidRDefault="00686B9B" w:rsidP="003A1016"/>
    <w:p w14:paraId="03ED32F1" w14:textId="77777777" w:rsidR="00686B9B" w:rsidRDefault="00686B9B" w:rsidP="003A1016"/>
    <w:p w14:paraId="3DC7F841" w14:textId="77777777" w:rsidR="00686B9B" w:rsidRDefault="00686B9B" w:rsidP="003A1016"/>
    <w:p w14:paraId="3B8BB200" w14:textId="77777777" w:rsidR="00686B9B" w:rsidRDefault="00686B9B" w:rsidP="003A1016"/>
    <w:p w14:paraId="7938826A" w14:textId="77777777" w:rsidR="00686B9B" w:rsidRDefault="00686B9B" w:rsidP="003A1016"/>
    <w:p w14:paraId="07F0033D" w14:textId="77777777" w:rsidR="00686B9B" w:rsidRDefault="00686B9B" w:rsidP="003A1016"/>
    <w:p w14:paraId="1DB8EFD6" w14:textId="77777777" w:rsidR="00686B9B" w:rsidRDefault="00686B9B" w:rsidP="003A1016"/>
    <w:p w14:paraId="08849F4F" w14:textId="391B8EE8" w:rsidR="00BF2394" w:rsidRPr="00BF2394" w:rsidRDefault="00245DD0" w:rsidP="00486BC1">
      <w:pPr>
        <w:pStyle w:val="Heading1"/>
        <w:numPr>
          <w:ilvl w:val="0"/>
          <w:numId w:val="30"/>
        </w:numPr>
        <w:spacing w:line="360" w:lineRule="auto"/>
        <w:rPr>
          <w:rFonts w:asciiTheme="majorBidi" w:hAnsiTheme="majorBidi"/>
          <w:sz w:val="40"/>
          <w:szCs w:val="40"/>
        </w:rPr>
      </w:pPr>
      <w:bookmarkStart w:id="24" w:name="_Toc77814085"/>
      <w:r w:rsidRPr="00B707D9">
        <w:rPr>
          <w:rFonts w:asciiTheme="majorBidi" w:hAnsiTheme="majorBidi"/>
          <w:sz w:val="40"/>
          <w:szCs w:val="40"/>
        </w:rPr>
        <w:lastRenderedPageBreak/>
        <w:t>Introduction</w:t>
      </w:r>
      <w:bookmarkEnd w:id="24"/>
    </w:p>
    <w:p w14:paraId="5DDEE649" w14:textId="2B279555" w:rsidR="00245DD0" w:rsidRPr="00B707D9" w:rsidRDefault="00625203" w:rsidP="00C14284">
      <w:pPr>
        <w:pStyle w:val="Heading2"/>
        <w:numPr>
          <w:ilvl w:val="1"/>
          <w:numId w:val="4"/>
        </w:numPr>
        <w:spacing w:line="360" w:lineRule="auto"/>
        <w:ind w:left="518" w:hangingChars="162" w:hanging="518"/>
        <w:rPr>
          <w:rFonts w:asciiTheme="majorBidi" w:hAnsiTheme="majorBidi"/>
          <w:sz w:val="32"/>
          <w:szCs w:val="32"/>
        </w:rPr>
      </w:pPr>
      <w:bookmarkStart w:id="25" w:name="_Toc77814086"/>
      <w:r w:rsidRPr="00B707D9">
        <w:rPr>
          <w:rFonts w:asciiTheme="majorBidi" w:hAnsiTheme="majorBidi"/>
          <w:sz w:val="32"/>
          <w:szCs w:val="32"/>
        </w:rPr>
        <w:t>Biological Background</w:t>
      </w:r>
      <w:bookmarkEnd w:id="25"/>
    </w:p>
    <w:p w14:paraId="403F7B6A" w14:textId="43042D1E" w:rsidR="00025521" w:rsidRPr="00D14ACF" w:rsidRDefault="00D14ACF" w:rsidP="00D14ACF">
      <w:pPr>
        <w:spacing w:before="300" w:after="300" w:line="240" w:lineRule="auto"/>
        <w:ind w:firstLine="720"/>
        <w:rPr>
          <w:rFonts w:asciiTheme="majorBidi" w:eastAsia="Times New Roman" w:hAnsiTheme="majorBidi" w:cstheme="majorBidi"/>
          <w:color w:val="000000"/>
          <w:sz w:val="24"/>
          <w:szCs w:val="24"/>
          <w:lang w:eastAsia="en-GB"/>
        </w:rPr>
      </w:pPr>
      <w:r w:rsidRPr="00B707D9">
        <w:rPr>
          <w:rFonts w:asciiTheme="majorBidi" w:eastAsia="Times New Roman" w:hAnsiTheme="majorBidi" w:cstheme="majorBidi"/>
          <w:noProof/>
          <w:sz w:val="24"/>
          <w:szCs w:val="24"/>
          <w:lang w:val="en-US"/>
        </w:rPr>
        <w:drawing>
          <wp:anchor distT="0" distB="0" distL="114300" distR="114300" simplePos="0" relativeHeight="251695104" behindDoc="1" locked="0" layoutInCell="1" allowOverlap="1" wp14:anchorId="5CA9EFF6" wp14:editId="085F6876">
            <wp:simplePos x="0" y="0"/>
            <wp:positionH relativeFrom="column">
              <wp:posOffset>4443730</wp:posOffset>
            </wp:positionH>
            <wp:positionV relativeFrom="paragraph">
              <wp:posOffset>166370</wp:posOffset>
            </wp:positionV>
            <wp:extent cx="2213610" cy="27057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6154" b="6215"/>
                    <a:stretch/>
                  </pic:blipFill>
                  <pic:spPr bwMode="auto">
                    <a:xfrm>
                      <a:off x="0" y="0"/>
                      <a:ext cx="2213610" cy="2705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5DD0" w:rsidRPr="00B707D9">
        <w:rPr>
          <w:rFonts w:asciiTheme="majorBidi" w:eastAsia="Times New Roman" w:hAnsiTheme="majorBidi" w:cstheme="majorBidi"/>
          <w:color w:val="000000"/>
          <w:sz w:val="24"/>
          <w:szCs w:val="24"/>
          <w:lang w:eastAsia="en-GB"/>
        </w:rPr>
        <w:t xml:space="preserve">Every cell in our body has a copy of our genome, which consists of more than 20,000 genes and 3 billion letters of </w:t>
      </w:r>
      <w:r w:rsidR="00245DD0" w:rsidRPr="00B707D9">
        <w:rPr>
          <w:rFonts w:asciiTheme="majorBidi" w:eastAsia="Times New Roman" w:hAnsiTheme="majorBidi" w:cstheme="majorBidi"/>
          <w:color w:val="202124"/>
          <w:sz w:val="24"/>
          <w:szCs w:val="24"/>
          <w:shd w:val="clear" w:color="auto" w:fill="FFFFFF"/>
          <w:lang w:eastAsia="en-GB"/>
        </w:rPr>
        <w:t>deoxyribonucleic acid</w:t>
      </w:r>
      <w:r w:rsidR="00245DD0" w:rsidRPr="00B707D9">
        <w:rPr>
          <w:rFonts w:asciiTheme="majorBidi" w:eastAsia="Times New Roman" w:hAnsiTheme="majorBidi" w:cstheme="majorBidi"/>
          <w:color w:val="000000"/>
          <w:sz w:val="24"/>
          <w:szCs w:val="24"/>
          <w:lang w:eastAsia="en-GB"/>
        </w:rPr>
        <w:t xml:space="preserve"> (DNA). DNA is consisting of two strands twisted together into a double helix and held together by a basic pairing rule in which Adenine (A) bases on one strand form a double hydrogen bond with Thymine (T) bases on the opposite strand, and Cytosine (C) bases on one strand form a triple hydrogen bond with Guanine (G) bases on the opposite strand.</w:t>
      </w:r>
      <w:r w:rsidR="00253135" w:rsidRPr="00D14ACF">
        <w:rPr>
          <w:rFonts w:asciiTheme="majorBidi" w:eastAsia="Times New Roman" w:hAnsiTheme="majorBidi" w:cstheme="majorBidi"/>
          <w:color w:val="000000"/>
          <w:sz w:val="24"/>
          <w:szCs w:val="24"/>
          <w:lang w:eastAsia="en-GB"/>
        </w:rPr>
        <w:t xml:space="preserve"> </w:t>
      </w:r>
    </w:p>
    <w:p w14:paraId="118CC284" w14:textId="191358FD" w:rsidR="00071C28" w:rsidRPr="00B707D9" w:rsidRDefault="00071C28" w:rsidP="00025521">
      <w:pPr>
        <w:pStyle w:val="NormalWeb"/>
        <w:spacing w:before="300" w:beforeAutospacing="0" w:after="300" w:afterAutospacing="0"/>
        <w:ind w:firstLine="720"/>
        <w:rPr>
          <w:rFonts w:asciiTheme="majorBidi" w:hAnsiTheme="majorBidi" w:cstheme="majorBidi"/>
        </w:rPr>
      </w:pPr>
      <w:r w:rsidRPr="00B707D9">
        <w:rPr>
          <w:rFonts w:asciiTheme="majorBidi" w:hAnsiTheme="majorBidi" w:cstheme="majorBidi"/>
          <w:color w:val="000000"/>
        </w:rPr>
        <w:t>Our genes not only shape who we are as individuals and as a species, but they also have a significant impact on our health, and thanks to advances in DNA sequencing, researchers have discovered thousands of genes that influence our disease risk, but they still need ways to manipulate genes to understand how they function.</w:t>
      </w:r>
    </w:p>
    <w:p w14:paraId="600EF461" w14:textId="14A8B785" w:rsidR="00071C28" w:rsidRPr="00B707D9" w:rsidRDefault="00D14ACF" w:rsidP="00025521">
      <w:pPr>
        <w:pStyle w:val="NormalWeb"/>
        <w:spacing w:before="300" w:beforeAutospacing="0" w:after="300" w:afterAutospacing="0"/>
        <w:ind w:firstLine="720"/>
        <w:rPr>
          <w:rFonts w:asciiTheme="majorBidi" w:hAnsiTheme="majorBidi" w:cstheme="majorBidi"/>
        </w:rPr>
      </w:pPr>
      <w:r w:rsidRPr="00B707D9">
        <w:rPr>
          <w:rFonts w:asciiTheme="majorBidi" w:hAnsiTheme="majorBidi" w:cstheme="majorBidi"/>
          <w:noProof/>
          <w:lang w:val="en-US" w:eastAsia="en-US"/>
        </w:rPr>
        <mc:AlternateContent>
          <mc:Choice Requires="wps">
            <w:drawing>
              <wp:anchor distT="0" distB="0" distL="114300" distR="114300" simplePos="0" relativeHeight="251772928" behindDoc="1" locked="0" layoutInCell="1" allowOverlap="1" wp14:anchorId="2F6FD8F7" wp14:editId="4F373CB3">
                <wp:simplePos x="0" y="0"/>
                <wp:positionH relativeFrom="column">
                  <wp:posOffset>4241165</wp:posOffset>
                </wp:positionH>
                <wp:positionV relativeFrom="paragraph">
                  <wp:posOffset>95250</wp:posOffset>
                </wp:positionV>
                <wp:extent cx="2331720" cy="160020"/>
                <wp:effectExtent l="0" t="0" r="0" b="0"/>
                <wp:wrapTight wrapText="bothSides">
                  <wp:wrapPolygon edited="0">
                    <wp:start x="0" y="0"/>
                    <wp:lineTo x="0" y="18000"/>
                    <wp:lineTo x="21353" y="18000"/>
                    <wp:lineTo x="21353"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331720" cy="160020"/>
                        </a:xfrm>
                        <a:prstGeom prst="rect">
                          <a:avLst/>
                        </a:prstGeom>
                        <a:solidFill>
                          <a:prstClr val="white"/>
                        </a:solidFill>
                        <a:ln>
                          <a:noFill/>
                        </a:ln>
                      </wps:spPr>
                      <wps:txbx>
                        <w:txbxContent>
                          <w:p w14:paraId="7AC4787B" w14:textId="06287267" w:rsidR="003A3AA4" w:rsidRPr="00181F31" w:rsidRDefault="003A3AA4" w:rsidP="00245DD0">
                            <w:pPr>
                              <w:pStyle w:val="Caption"/>
                              <w:jc w:val="center"/>
                              <w:rPr>
                                <w:rFonts w:asciiTheme="majorBidi" w:eastAsia="Times New Roman" w:hAnsiTheme="majorBidi" w:cstheme="majorBidi"/>
                                <w:b/>
                                <w:bCs/>
                                <w:i w:val="0"/>
                                <w:iCs w:val="0"/>
                                <w:noProof/>
                                <w:color w:val="767171" w:themeColor="background2" w:themeShade="80"/>
                                <w:sz w:val="20"/>
                                <w:szCs w:val="20"/>
                              </w:rPr>
                            </w:pPr>
                            <w:bookmarkStart w:id="26" w:name="_Toc77808870"/>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A3261A">
                              <w:rPr>
                                <w:rFonts w:asciiTheme="majorBidi" w:hAnsiTheme="majorBidi" w:cstheme="majorBidi"/>
                                <w:b/>
                                <w:bCs/>
                                <w:i w:val="0"/>
                                <w:iCs w:val="0"/>
                                <w:noProof/>
                                <w:color w:val="767171" w:themeColor="background2" w:themeShade="80"/>
                                <w:sz w:val="20"/>
                                <w:szCs w:val="20"/>
                              </w:rPr>
                              <w:t>1</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DNA structure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F6FD8F7" id="_x0000_t202" coordsize="21600,21600" o:spt="202" path="m,l,21600r21600,l21600,xe">
                <v:stroke joinstyle="miter"/>
                <v:path gradientshapeok="t" o:connecttype="rect"/>
              </v:shapetype>
              <v:shape id="Text Box 4" o:spid="_x0000_s1028" type="#_x0000_t202" style="position:absolute;left:0;text-align:left;margin-left:333.95pt;margin-top:7.5pt;width:183.6pt;height:12.6pt;z-index:-251543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" stroked="f">
                <v:textbox inset="0,0,0,0">
                  <w:txbxContent>
                    <w:p w14:paraId="7AC4787B" w14:textId="06287267" w:rsidR="003A3AA4" w:rsidRPr="00181F31" w:rsidRDefault="003A3AA4" w:rsidP="00245DD0">
                      <w:pPr>
                        <w:pStyle w:val="Caption"/>
                        <w:jc w:val="center"/>
                        <w:rPr>
                          <w:rFonts w:asciiTheme="majorBidi" w:eastAsia="Times New Roman" w:hAnsiTheme="majorBidi" w:cstheme="majorBidi"/>
                          <w:b/>
                          <w:bCs/>
                          <w:i w:val="0"/>
                          <w:iCs w:val="0"/>
                          <w:noProof/>
                          <w:color w:val="767171" w:themeColor="background2" w:themeShade="80"/>
                          <w:sz w:val="20"/>
                          <w:szCs w:val="20"/>
                        </w:rPr>
                      </w:pPr>
                      <w:bookmarkStart w:id="27" w:name="_Toc77808870"/>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A3261A">
                        <w:rPr>
                          <w:rFonts w:asciiTheme="majorBidi" w:hAnsiTheme="majorBidi" w:cstheme="majorBidi"/>
                          <w:b/>
                          <w:bCs/>
                          <w:i w:val="0"/>
                          <w:iCs w:val="0"/>
                          <w:noProof/>
                          <w:color w:val="767171" w:themeColor="background2" w:themeShade="80"/>
                          <w:sz w:val="20"/>
                          <w:szCs w:val="20"/>
                        </w:rPr>
                        <w:t>1</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DNA structure</w:t>
                      </w:r>
                      <w:bookmarkEnd w:id="27"/>
                    </w:p>
                  </w:txbxContent>
                </v:textbox>
                <w10:wrap type="tight"/>
              </v:shape>
            </w:pict>
          </mc:Fallback>
        </mc:AlternateContent>
      </w:r>
      <w:r w:rsidR="00071C28" w:rsidRPr="00B707D9">
        <w:rPr>
          <w:rFonts w:asciiTheme="majorBidi" w:hAnsiTheme="majorBidi" w:cstheme="majorBidi"/>
          <w:color w:val="000000"/>
        </w:rPr>
        <w:t>Clustered Regularly Interspaced Short Palindromic Repeats (CRISPR) is a ground-breaking genetic editing system that has been designed recently to enhance our ability to alter the genome of any living organism, although gene editing in living cells is difficult.</w:t>
      </w:r>
      <w:r w:rsidR="00253135" w:rsidRPr="00253135">
        <w:rPr>
          <w:rFonts w:asciiTheme="majorBidi" w:hAnsiTheme="majorBidi" w:cstheme="majorBidi"/>
          <w:color w:val="000000"/>
        </w:rPr>
        <w:t xml:space="preserve"> </w:t>
      </w:r>
      <w:r w:rsidR="00253135">
        <w:rPr>
          <w:rFonts w:asciiTheme="majorBidi" w:hAnsiTheme="majorBidi" w:cstheme="majorBidi"/>
          <w:color w:val="000000"/>
        </w:rPr>
        <w:fldChar w:fldCharType="begin" w:fldLock="1"/>
      </w:r>
      <w:r w:rsidR="00253135">
        <w:rPr>
          <w:rFonts w:asciiTheme="majorBidi" w:hAnsiTheme="majorBidi" w:cstheme="majorBidi"/>
          <w:color w:val="000000"/>
        </w:rPr>
        <w:instrText>ADDIN CSL_CITATION {"citationItems":[{"id":"ITEM-1","itemData":{"DOI":"10.1016/j.csbj.2019.11.006","ISSN":"20010370","abstract":"The Clustered Regularly Interspaced Short Palindromic Repeat (CRISPR)/ CRISPR-associated (Cas) system has emerged as the main technology for gene editing. Successful editing by CRISPR requires an appropriate Cas protein and guide RNA. However, low cleavage efficiency and off-target effects hamper the development and application of CRISPR/Cas systems. To predict cleavage efficiency and specificity, numerous computational approaches have been developed for scoring guide RNAs. Most scores are empirical or trained by experimental datasets, and scores are implemented using various computational methods. Herein, we discuss these approaches, focusing mainly on the features or computational methods they utilise. Furthermore, we summarise these tools and give some suggestions for their usage. We also recommend three versatile web-based tools with user-friendly interfaces and preferable functions. The review provides a comprehensive and up-to-date overview of computational approaches for guide RNA design that could help users to select the optimal tools for their research.","author":[{"dropping-particle":"","family":"Liu","given":"Guanqing","non-dropping-particle":"","parse-names":false,"suffix":""},{"dropping-particle":"","family":"Zhang","given":"Yong","non-dropping-particle":"","parse-names":false,"suffix":""},{"dropping-particle":"","family":"Zhang","given":"Tao","non-dropping-particle":"","parse-names":false,"suffix":""}],"container-title":"Computational and Structural Biotechnology Journal","id":"ITEM-1","issued":{"date-parts":[["2020"]]},"page":"35-44","publisher":"The Authors","title":"Computational approaches for effective CRISPR guide RNA design and evaluation","type":"article-journal","volume":"18"},"uris":["http://www.mendeley.com/documents/?uuid=a5b33f4f-305a-4937-8c90-424ae717d797"]}],"mendeley":{"formattedCitation":"[1]","plainTextFormattedCitation":"[1]","previouslyFormattedCitation":"[1]"},"properties":{"noteIndex":0},"schema":"https://github.com/citation-style-language/schema/raw/master/csl-citation.json"}</w:instrText>
      </w:r>
      <w:r w:rsidR="00253135">
        <w:rPr>
          <w:rFonts w:asciiTheme="majorBidi" w:hAnsiTheme="majorBidi" w:cstheme="majorBidi"/>
          <w:color w:val="000000"/>
        </w:rPr>
        <w:fldChar w:fldCharType="separate"/>
      </w:r>
      <w:r w:rsidR="00253135" w:rsidRPr="00253135">
        <w:rPr>
          <w:rFonts w:asciiTheme="majorBidi" w:hAnsiTheme="majorBidi" w:cstheme="majorBidi"/>
          <w:noProof/>
          <w:color w:val="000000"/>
        </w:rPr>
        <w:t>[1]</w:t>
      </w:r>
      <w:r w:rsidR="00253135">
        <w:rPr>
          <w:rFonts w:asciiTheme="majorBidi" w:hAnsiTheme="majorBidi" w:cstheme="majorBidi"/>
          <w:color w:val="000000"/>
        </w:rPr>
        <w:fldChar w:fldCharType="end"/>
      </w:r>
    </w:p>
    <w:p w14:paraId="38C21072" w14:textId="25E89757" w:rsidR="00071C28" w:rsidRPr="00B707D9" w:rsidRDefault="00071C28" w:rsidP="00025521">
      <w:pPr>
        <w:pStyle w:val="NormalWeb"/>
        <w:spacing w:before="300" w:beforeAutospacing="0" w:after="300" w:afterAutospacing="0"/>
        <w:ind w:firstLine="720"/>
        <w:rPr>
          <w:rFonts w:asciiTheme="majorBidi" w:hAnsiTheme="majorBidi" w:cstheme="majorBidi"/>
        </w:rPr>
      </w:pPr>
      <w:r w:rsidRPr="00B707D9">
        <w:rPr>
          <w:rFonts w:asciiTheme="majorBidi" w:hAnsiTheme="majorBidi" w:cstheme="majorBidi"/>
          <w:color w:val="000000"/>
        </w:rPr>
        <w:t>The CRISPR approach is based on a natural mechanism that bacteria use to defend themselves against virus infection. When bacteria detect virus 'viral' DNA, it generates two forms of short ribonucleic acid (RNA) and these two RNAs form a complex with a protein called CAS9.</w:t>
      </w:r>
    </w:p>
    <w:p w14:paraId="07FDABC7" w14:textId="77777777" w:rsidR="00071C28" w:rsidRPr="00B707D9" w:rsidRDefault="00071C28" w:rsidP="00071C28">
      <w:pPr>
        <w:pStyle w:val="NormalWeb"/>
        <w:spacing w:before="300" w:beforeAutospacing="0" w:after="300" w:afterAutospacing="0"/>
        <w:rPr>
          <w:rFonts w:asciiTheme="majorBidi" w:hAnsiTheme="majorBidi" w:cstheme="majorBidi"/>
        </w:rPr>
      </w:pPr>
      <w:r w:rsidRPr="00B707D9">
        <w:rPr>
          <w:rFonts w:asciiTheme="majorBidi" w:hAnsiTheme="majorBidi" w:cstheme="majorBidi"/>
          <w:color w:val="000000"/>
        </w:rPr>
        <w:t>Guide RNA (gRNA) is one of these two RNAs and it consists of two components:</w:t>
      </w:r>
    </w:p>
    <w:p w14:paraId="613B94D6" w14:textId="77777777" w:rsidR="00071C28" w:rsidRPr="00B707D9" w:rsidRDefault="00071C28" w:rsidP="00596AF1">
      <w:pPr>
        <w:pStyle w:val="NormalWeb"/>
        <w:spacing w:before="0" w:beforeAutospacing="0" w:after="0" w:afterAutospacing="0"/>
        <w:ind w:left="714" w:hanging="357"/>
        <w:rPr>
          <w:rFonts w:asciiTheme="majorBidi" w:hAnsiTheme="majorBidi" w:cstheme="majorBidi"/>
        </w:rPr>
      </w:pPr>
      <w:r w:rsidRPr="00B707D9">
        <w:rPr>
          <w:rFonts w:asciiTheme="majorBidi" w:hAnsiTheme="majorBidi" w:cstheme="majorBidi"/>
          <w:color w:val="000000"/>
        </w:rPr>
        <w:t>1.</w:t>
      </w:r>
      <w:r w:rsidRPr="00B707D9">
        <w:rPr>
          <w:rFonts w:asciiTheme="majorBidi" w:hAnsiTheme="majorBidi" w:cstheme="majorBidi"/>
          <w:color w:val="000000"/>
          <w:sz w:val="14"/>
          <w:szCs w:val="14"/>
        </w:rPr>
        <w:t xml:space="preserve"> </w:t>
      </w:r>
      <w:r w:rsidRPr="00B707D9">
        <w:rPr>
          <w:rStyle w:val="apple-tab-span"/>
          <w:rFonts w:asciiTheme="majorBidi" w:hAnsiTheme="majorBidi" w:cstheme="majorBidi"/>
          <w:color w:val="000000"/>
          <w:sz w:val="14"/>
          <w:szCs w:val="14"/>
        </w:rPr>
        <w:tab/>
      </w:r>
      <w:r w:rsidRPr="00B707D9">
        <w:rPr>
          <w:rFonts w:asciiTheme="majorBidi" w:hAnsiTheme="majorBidi" w:cstheme="majorBidi"/>
          <w:color w:val="000000"/>
        </w:rPr>
        <w:t>The trans-activating RNA (</w:t>
      </w:r>
      <w:proofErr w:type="spellStart"/>
      <w:r w:rsidRPr="00B707D9">
        <w:rPr>
          <w:rFonts w:asciiTheme="majorBidi" w:hAnsiTheme="majorBidi" w:cstheme="majorBidi"/>
          <w:color w:val="000000"/>
        </w:rPr>
        <w:t>tracrRNA</w:t>
      </w:r>
      <w:proofErr w:type="spellEnd"/>
      <w:r w:rsidRPr="00B707D9">
        <w:rPr>
          <w:rFonts w:asciiTheme="majorBidi" w:hAnsiTheme="majorBidi" w:cstheme="majorBidi"/>
          <w:color w:val="000000"/>
        </w:rPr>
        <w:t>) which is responsible for Cas9 endonuclease activity</w:t>
      </w:r>
    </w:p>
    <w:p w14:paraId="693E2856" w14:textId="07BC6356" w:rsidR="00071C28" w:rsidRPr="00B707D9" w:rsidRDefault="00071C28" w:rsidP="00596AF1">
      <w:pPr>
        <w:pStyle w:val="NormalWeb"/>
        <w:spacing w:before="0" w:beforeAutospacing="0" w:after="0" w:afterAutospacing="0"/>
        <w:ind w:left="714" w:hanging="357"/>
        <w:rPr>
          <w:rFonts w:asciiTheme="majorBidi" w:hAnsiTheme="majorBidi" w:cstheme="majorBidi"/>
        </w:rPr>
      </w:pPr>
      <w:r w:rsidRPr="00B707D9">
        <w:rPr>
          <w:rFonts w:asciiTheme="majorBidi" w:hAnsiTheme="majorBidi" w:cstheme="majorBidi"/>
          <w:color w:val="000000"/>
        </w:rPr>
        <w:t>2.</w:t>
      </w:r>
      <w:r w:rsidRPr="00B707D9">
        <w:rPr>
          <w:rFonts w:asciiTheme="majorBidi" w:hAnsiTheme="majorBidi" w:cstheme="majorBidi"/>
          <w:color w:val="000000"/>
          <w:sz w:val="14"/>
          <w:szCs w:val="14"/>
        </w:rPr>
        <w:t xml:space="preserve"> </w:t>
      </w:r>
      <w:r w:rsidRPr="00B707D9">
        <w:rPr>
          <w:rStyle w:val="apple-tab-span"/>
          <w:rFonts w:asciiTheme="majorBidi" w:hAnsiTheme="majorBidi" w:cstheme="majorBidi"/>
          <w:color w:val="000000"/>
          <w:sz w:val="14"/>
          <w:szCs w:val="14"/>
        </w:rPr>
        <w:tab/>
      </w:r>
      <w:r w:rsidRPr="00B707D9">
        <w:rPr>
          <w:rFonts w:asciiTheme="majorBidi" w:hAnsiTheme="majorBidi" w:cstheme="majorBidi"/>
          <w:color w:val="000000"/>
        </w:rPr>
        <w:t>The CRISPR RNA (crRNA) binds to the target-specific DNA region</w:t>
      </w:r>
    </w:p>
    <w:p w14:paraId="109E4B27" w14:textId="46CFEBD6" w:rsidR="00071C28" w:rsidRPr="00B707D9" w:rsidRDefault="00DC5984" w:rsidP="00071C28">
      <w:pPr>
        <w:pStyle w:val="NormalWeb"/>
        <w:spacing w:before="300" w:beforeAutospacing="0" w:after="300" w:afterAutospacing="0"/>
        <w:rPr>
          <w:rFonts w:asciiTheme="majorBidi" w:hAnsiTheme="majorBidi" w:cstheme="majorBidi"/>
        </w:rPr>
      </w:pPr>
      <w:r>
        <w:rPr>
          <w:rFonts w:asciiTheme="majorBidi" w:hAnsiTheme="majorBidi" w:cstheme="majorBidi"/>
          <w:color w:val="000000"/>
        </w:rPr>
        <w:t>T</w:t>
      </w:r>
      <w:r w:rsidR="00071C28" w:rsidRPr="00B707D9">
        <w:rPr>
          <w:rFonts w:asciiTheme="majorBidi" w:hAnsiTheme="majorBidi" w:cstheme="majorBidi"/>
          <w:color w:val="000000"/>
        </w:rPr>
        <w:t>hen they joined with each other forming Single Guided Ribonucleic Acid (sgRNA)</w:t>
      </w:r>
      <w:r w:rsidR="00025521">
        <w:rPr>
          <w:rFonts w:asciiTheme="majorBidi" w:hAnsiTheme="majorBidi" w:cstheme="majorBidi"/>
        </w:rPr>
        <w:t>.</w:t>
      </w:r>
      <w:r w:rsidR="00253135" w:rsidRPr="00253135">
        <w:rPr>
          <w:rFonts w:asciiTheme="majorBidi" w:hAnsiTheme="majorBidi" w:cstheme="majorBidi"/>
          <w:color w:val="000000"/>
        </w:rPr>
        <w:t xml:space="preserve"> </w:t>
      </w:r>
    </w:p>
    <w:p w14:paraId="23B5DDD4" w14:textId="77777777" w:rsidR="00071C28" w:rsidRPr="00B707D9" w:rsidRDefault="00071C28" w:rsidP="00025521">
      <w:pPr>
        <w:pStyle w:val="NormalWeb"/>
        <w:spacing w:before="300" w:beforeAutospacing="0" w:after="300" w:afterAutospacing="0"/>
        <w:ind w:firstLine="720"/>
        <w:rPr>
          <w:rFonts w:asciiTheme="majorBidi" w:hAnsiTheme="majorBidi" w:cstheme="majorBidi"/>
        </w:rPr>
      </w:pPr>
      <w:r w:rsidRPr="00B707D9">
        <w:rPr>
          <w:rFonts w:asciiTheme="majorBidi" w:hAnsiTheme="majorBidi" w:cstheme="majorBidi"/>
          <w:color w:val="000000"/>
        </w:rPr>
        <w:t>sgRNA has been designed to locate and bind to a specific sequence in the DNA so it has a sequence (</w:t>
      </w:r>
      <w:r w:rsidRPr="00B707D9">
        <w:rPr>
          <w:rFonts w:ascii="Cambria Math" w:hAnsi="Cambria Math" w:cs="Cambria Math"/>
          <w:color w:val="000000"/>
        </w:rPr>
        <w:t>∼</w:t>
      </w:r>
      <w:r w:rsidRPr="00B707D9">
        <w:rPr>
          <w:rFonts w:asciiTheme="majorBidi" w:hAnsiTheme="majorBidi" w:cstheme="majorBidi"/>
          <w:color w:val="000000"/>
        </w:rPr>
        <w:t>20 nucleotides) that matches the invading virus to make sure that it will only bind to the target sequence and no other unwanted regions.</w:t>
      </w:r>
    </w:p>
    <w:p w14:paraId="130BCC82" w14:textId="3E9C236A" w:rsidR="00071C28" w:rsidRPr="00B707D9" w:rsidRDefault="00071C28" w:rsidP="00025521">
      <w:pPr>
        <w:pStyle w:val="NormalWeb"/>
        <w:spacing w:before="300" w:beforeAutospacing="0" w:after="300" w:afterAutospacing="0"/>
        <w:ind w:firstLine="720"/>
        <w:rPr>
          <w:rFonts w:asciiTheme="majorBidi" w:hAnsiTheme="majorBidi" w:cstheme="majorBidi"/>
        </w:rPr>
      </w:pPr>
      <w:r w:rsidRPr="00B707D9">
        <w:rPr>
          <w:rFonts w:asciiTheme="majorBidi" w:hAnsiTheme="majorBidi" w:cstheme="majorBidi"/>
          <w:color w:val="000000"/>
        </w:rPr>
        <w:t>CAS9 is a nuclease which is a type of enzyme that follows the sgRNA to the desired location then it untwists the DNA and compares it to its target RNA; if the match is successful, the cas9 will cut the DNA with two tiny molecular scissors. When this occurs, the cell attempts to repair the cut, but the repair process is error-prone, leading to mutations that can disable the gene allowing the researcher to understand its function.</w:t>
      </w:r>
      <w:r w:rsidR="00253135">
        <w:rPr>
          <w:rFonts w:asciiTheme="majorBidi" w:hAnsiTheme="majorBidi" w:cstheme="majorBidi"/>
          <w:color w:val="000000"/>
        </w:rPr>
        <w:fldChar w:fldCharType="begin" w:fldLock="1"/>
      </w:r>
      <w:r w:rsidR="00AD282A">
        <w:rPr>
          <w:rFonts w:asciiTheme="majorBidi" w:hAnsiTheme="majorBidi" w:cstheme="majorBidi"/>
          <w:color w:val="000000"/>
        </w:rPr>
        <w:instrText>ADDIN CSL_CITATION {"citationItems":[{"id":"ITEM-1","itemData":{"id":"ITEM-1","issued":{"date-parts":[["0"]]},"title":"What-Is-Crispr-Cas9 @ Www.Yourgenome.Org","type":"article"},"uris":["http://www.mendeley.com/documents/?uuid=d754e685-7982-4a69-846a-f60de3438d4f"]}],"mendeley":{"formattedCitation":"[2]","plainTextFormattedCitation":"[2]","previouslyFormattedCitation":"[2]"},"properties":{"noteIndex":0},"schema":"https://github.com/citation-style-language/schema/raw/master/csl-citation.json"}</w:instrText>
      </w:r>
      <w:r w:rsidR="00253135">
        <w:rPr>
          <w:rFonts w:asciiTheme="majorBidi" w:hAnsiTheme="majorBidi" w:cstheme="majorBidi"/>
          <w:color w:val="000000"/>
        </w:rPr>
        <w:fldChar w:fldCharType="separate"/>
      </w:r>
      <w:r w:rsidR="00253135" w:rsidRPr="00253135">
        <w:rPr>
          <w:rFonts w:asciiTheme="majorBidi" w:hAnsiTheme="majorBidi" w:cstheme="majorBidi"/>
          <w:noProof/>
          <w:color w:val="000000"/>
        </w:rPr>
        <w:t>[2]</w:t>
      </w:r>
      <w:r w:rsidR="00253135">
        <w:rPr>
          <w:rFonts w:asciiTheme="majorBidi" w:hAnsiTheme="majorBidi" w:cstheme="majorBidi"/>
          <w:color w:val="000000"/>
        </w:rPr>
        <w:fldChar w:fldCharType="end"/>
      </w:r>
    </w:p>
    <w:p w14:paraId="46B15D6F" w14:textId="77777777" w:rsidR="00071C28" w:rsidRPr="00B707D9" w:rsidRDefault="00071C28" w:rsidP="00025521">
      <w:pPr>
        <w:pStyle w:val="NormalWeb"/>
        <w:spacing w:before="300" w:beforeAutospacing="0" w:after="300" w:afterAutospacing="0"/>
        <w:ind w:firstLine="720"/>
        <w:rPr>
          <w:rFonts w:asciiTheme="majorBidi" w:hAnsiTheme="majorBidi" w:cstheme="majorBidi"/>
        </w:rPr>
      </w:pPr>
      <w:r w:rsidRPr="00B707D9">
        <w:rPr>
          <w:rFonts w:asciiTheme="majorBidi" w:hAnsiTheme="majorBidi" w:cstheme="majorBidi"/>
          <w:color w:val="000000"/>
        </w:rPr>
        <w:t xml:space="preserve">Researchers have been studying the CRISPR approach for a few years and have discovered that by modifying the sgRNA to fit the target sequence, it can be designed to cut any DNA sequence at a specific location not only viral DNA. This can be achieved either in a test tube or within a living cell's nucleus. </w:t>
      </w:r>
      <w:r w:rsidRPr="00B707D9">
        <w:rPr>
          <w:rFonts w:asciiTheme="majorBidi" w:hAnsiTheme="majorBidi" w:cstheme="majorBidi"/>
          <w:color w:val="000000"/>
        </w:rPr>
        <w:lastRenderedPageBreak/>
        <w:t>Once the CRISPR be inside the nucleus, it will lock onto a short sequence called protospacer adjacent motif (PAM).</w:t>
      </w:r>
    </w:p>
    <w:p w14:paraId="5CA606D7" w14:textId="7BE6B995" w:rsidR="003A3AA4" w:rsidRPr="00AD282A" w:rsidRDefault="007C7DF6" w:rsidP="00AD282A">
      <w:pPr>
        <w:pStyle w:val="NormalWeb"/>
        <w:spacing w:before="300" w:beforeAutospacing="0" w:after="300" w:afterAutospacing="0"/>
        <w:ind w:firstLine="720"/>
        <w:rPr>
          <w:rFonts w:asciiTheme="majorBidi" w:hAnsiTheme="majorBidi" w:cstheme="majorBidi"/>
        </w:rPr>
      </w:pPr>
      <w:r w:rsidRPr="00B707D9">
        <w:rPr>
          <w:rFonts w:asciiTheme="majorBidi" w:hAnsiTheme="majorBidi" w:cstheme="majorBidi"/>
          <w:noProof/>
          <w:lang w:val="en-US" w:eastAsia="en-US"/>
        </w:rPr>
        <mc:AlternateContent>
          <mc:Choice Requires="wps">
            <w:drawing>
              <wp:anchor distT="0" distB="0" distL="114300" distR="114300" simplePos="0" relativeHeight="251831296" behindDoc="0" locked="0" layoutInCell="1" allowOverlap="1" wp14:anchorId="44CD0966" wp14:editId="507E9A6B">
                <wp:simplePos x="0" y="0"/>
                <wp:positionH relativeFrom="column">
                  <wp:posOffset>845185</wp:posOffset>
                </wp:positionH>
                <wp:positionV relativeFrom="paragraph">
                  <wp:posOffset>3351530</wp:posOffset>
                </wp:positionV>
                <wp:extent cx="4895850" cy="19050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895850" cy="190500"/>
                        </a:xfrm>
                        <a:prstGeom prst="rect">
                          <a:avLst/>
                        </a:prstGeom>
                        <a:solidFill>
                          <a:prstClr val="white"/>
                        </a:solidFill>
                        <a:ln>
                          <a:noFill/>
                        </a:ln>
                      </wps:spPr>
                      <wps:txbx>
                        <w:txbxContent>
                          <w:p w14:paraId="1A299462" w14:textId="47904A28" w:rsidR="003A3AA4" w:rsidRPr="00181F31" w:rsidRDefault="003A3AA4" w:rsidP="00245DD0">
                            <w:pPr>
                              <w:pStyle w:val="Caption"/>
                              <w:jc w:val="center"/>
                              <w:rPr>
                                <w:rFonts w:asciiTheme="majorBidi" w:eastAsia="Times New Roman" w:hAnsiTheme="majorBidi" w:cstheme="majorBidi"/>
                                <w:b/>
                                <w:bCs/>
                                <w:i w:val="0"/>
                                <w:iCs w:val="0"/>
                                <w:noProof/>
                                <w:color w:val="767171" w:themeColor="background2" w:themeShade="80"/>
                                <w:sz w:val="20"/>
                                <w:szCs w:val="20"/>
                              </w:rPr>
                            </w:pPr>
                            <w:bookmarkStart w:id="28" w:name="_Toc77808871"/>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A3261A">
                              <w:rPr>
                                <w:rFonts w:asciiTheme="majorBidi" w:hAnsiTheme="majorBidi" w:cstheme="majorBidi"/>
                                <w:b/>
                                <w:bCs/>
                                <w:i w:val="0"/>
                                <w:iCs w:val="0"/>
                                <w:noProof/>
                                <w:color w:val="767171" w:themeColor="background2" w:themeShade="80"/>
                                <w:sz w:val="20"/>
                                <w:szCs w:val="20"/>
                              </w:rPr>
                              <w:t>2</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How CRISPR works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CD0966" id="Text Box 5" o:spid="_x0000_s1029" type="#_x0000_t202" style="position:absolute;left:0;text-align:left;margin-left:66.55pt;margin-top:263.9pt;width:385.5pt;height:15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" stroked="f">
                <v:textbox inset="0,0,0,0">
                  <w:txbxContent>
                    <w:p w14:paraId="1A299462" w14:textId="47904A28" w:rsidR="003A3AA4" w:rsidRPr="00181F31" w:rsidRDefault="003A3AA4" w:rsidP="00245DD0">
                      <w:pPr>
                        <w:pStyle w:val="Caption"/>
                        <w:jc w:val="center"/>
                        <w:rPr>
                          <w:rFonts w:asciiTheme="majorBidi" w:eastAsia="Times New Roman" w:hAnsiTheme="majorBidi" w:cstheme="majorBidi"/>
                          <w:b/>
                          <w:bCs/>
                          <w:i w:val="0"/>
                          <w:iCs w:val="0"/>
                          <w:noProof/>
                          <w:color w:val="767171" w:themeColor="background2" w:themeShade="80"/>
                          <w:sz w:val="20"/>
                          <w:szCs w:val="20"/>
                        </w:rPr>
                      </w:pPr>
                      <w:bookmarkStart w:id="29" w:name="_Toc77808871"/>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A3261A">
                        <w:rPr>
                          <w:rFonts w:asciiTheme="majorBidi" w:hAnsiTheme="majorBidi" w:cstheme="majorBidi"/>
                          <w:b/>
                          <w:bCs/>
                          <w:i w:val="0"/>
                          <w:iCs w:val="0"/>
                          <w:noProof/>
                          <w:color w:val="767171" w:themeColor="background2" w:themeShade="80"/>
                          <w:sz w:val="20"/>
                          <w:szCs w:val="20"/>
                        </w:rPr>
                        <w:t>2</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How CRISPR works</w:t>
                      </w:r>
                      <w:bookmarkEnd w:id="29"/>
                    </w:p>
                  </w:txbxContent>
                </v:textbox>
                <w10:wrap type="topAndBottom"/>
              </v:shape>
            </w:pict>
          </mc:Fallback>
        </mc:AlternateContent>
      </w:r>
      <w:r w:rsidR="00AD282A" w:rsidRPr="00B707D9">
        <w:rPr>
          <w:rFonts w:asciiTheme="majorBidi" w:hAnsiTheme="majorBidi" w:cstheme="majorBidi"/>
          <w:noProof/>
          <w:color w:val="000000"/>
          <w:lang w:val="en-US" w:eastAsia="en-US"/>
        </w:rPr>
        <w:drawing>
          <wp:anchor distT="0" distB="0" distL="114300" distR="114300" simplePos="0" relativeHeight="251748352" behindDoc="0" locked="0" layoutInCell="1" allowOverlap="1" wp14:anchorId="6475ED33" wp14:editId="712EB0E4">
            <wp:simplePos x="0" y="0"/>
            <wp:positionH relativeFrom="column">
              <wp:posOffset>457200</wp:posOffset>
            </wp:positionH>
            <wp:positionV relativeFrom="paragraph">
              <wp:posOffset>717550</wp:posOffset>
            </wp:positionV>
            <wp:extent cx="5661660" cy="25908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166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1C28" w:rsidRPr="00B707D9">
        <w:rPr>
          <w:rFonts w:asciiTheme="majorBidi" w:hAnsiTheme="majorBidi" w:cstheme="majorBidi"/>
          <w:color w:val="000000"/>
        </w:rPr>
        <w:t>The PAM is a short DNA sequence (2-6 base pairs) that follows the DNA region targeted for cleavage by the CRISPR system and it is necessary for a Cas9 to make its cut and is generally found 3-4 nucleotides downstream from the cut site.</w:t>
      </w:r>
    </w:p>
    <w:p w14:paraId="6F13008A" w14:textId="1FF35919" w:rsidR="00071C28" w:rsidRPr="00B707D9" w:rsidRDefault="00071C28" w:rsidP="00025521">
      <w:pPr>
        <w:spacing w:before="300" w:after="300" w:line="240" w:lineRule="auto"/>
        <w:ind w:firstLine="720"/>
        <w:rPr>
          <w:rFonts w:asciiTheme="majorBidi" w:eastAsia="Times New Roman" w:hAnsiTheme="majorBidi" w:cstheme="majorBidi"/>
          <w:color w:val="000000"/>
          <w:sz w:val="24"/>
          <w:szCs w:val="24"/>
          <w:lang w:eastAsia="en-GB"/>
        </w:rPr>
      </w:pPr>
      <w:r w:rsidRPr="00B707D9">
        <w:rPr>
          <w:rFonts w:asciiTheme="majorBidi" w:eastAsia="Times New Roman" w:hAnsiTheme="majorBidi" w:cstheme="majorBidi"/>
          <w:color w:val="000000"/>
          <w:sz w:val="24"/>
          <w:szCs w:val="24"/>
          <w:lang w:eastAsia="en-GB"/>
        </w:rPr>
        <w:t xml:space="preserve">Although these mutations are random, the </w:t>
      </w:r>
      <w:r w:rsidR="00F2623B" w:rsidRPr="00F2623B">
        <w:rPr>
          <w:rFonts w:asciiTheme="majorBidi" w:eastAsia="Times New Roman" w:hAnsiTheme="majorBidi" w:cstheme="majorBidi"/>
          <w:color w:val="000000"/>
          <w:sz w:val="24"/>
          <w:szCs w:val="24"/>
          <w:lang w:eastAsia="en-GB"/>
        </w:rPr>
        <w:t>researchers sometimes need to be more precise</w:t>
      </w:r>
      <w:r w:rsidRPr="00B707D9">
        <w:rPr>
          <w:rFonts w:asciiTheme="majorBidi" w:eastAsia="Times New Roman" w:hAnsiTheme="majorBidi" w:cstheme="majorBidi"/>
          <w:color w:val="000000"/>
          <w:sz w:val="24"/>
          <w:szCs w:val="24"/>
          <w:lang w:eastAsia="en-GB"/>
        </w:rPr>
        <w:t>. This can be achieved by replacing a mutated gene with a healthy copy that can be done by inserting another piece of DNA with the desired sequence. This DNA template will pair up with the cut ends after the CRISPR method has made a cut, recombining and replacing the original sequence with the new version.</w:t>
      </w:r>
      <w:r w:rsidR="00AD282A">
        <w:rPr>
          <w:rFonts w:asciiTheme="majorBidi" w:eastAsia="Times New Roman" w:hAnsiTheme="majorBidi" w:cstheme="majorBidi"/>
          <w:color w:val="000000"/>
          <w:sz w:val="24"/>
          <w:szCs w:val="24"/>
          <w:lang w:eastAsia="en-GB"/>
        </w:rPr>
        <w:fldChar w:fldCharType="begin" w:fldLock="1"/>
      </w:r>
      <w:r w:rsidR="00AD282A">
        <w:rPr>
          <w:rFonts w:asciiTheme="majorBidi" w:eastAsia="Times New Roman" w:hAnsiTheme="majorBidi" w:cstheme="majorBidi"/>
          <w:color w:val="000000"/>
          <w:sz w:val="24"/>
          <w:szCs w:val="24"/>
          <w:lang w:eastAsia="en-GB"/>
        </w:rPr>
        <w:instrText>ADDIN CSL_CITATION {"citationItems":[{"id":"ITEM-1","itemData":{"author":[{"dropping-particle":"","family":"MedlinePlus Genetics","given":"","non-dropping-particle":"","parse-names":false,"suffix":""}],"id":"ITEM-1","issued":{"date-parts":[["2020"]]},"title":"Genomic Research Center","type":"article-journal"},"uris":["http://www.mendeley.com/documents/?uuid=33c2f33b-6203-4f1a-b2a2-046551ac21d0"]}],"mendeley":{"formattedCitation":"[3]","plainTextFormattedCitation":"[3]","previouslyFormattedCitation":"[3]"},"properties":{"noteIndex":0},"schema":"https://github.com/citation-style-language/schema/raw/master/csl-citation.json"}</w:instrText>
      </w:r>
      <w:r w:rsidR="00AD282A">
        <w:rPr>
          <w:rFonts w:asciiTheme="majorBidi" w:eastAsia="Times New Roman" w:hAnsiTheme="majorBidi" w:cstheme="majorBidi"/>
          <w:color w:val="000000"/>
          <w:sz w:val="24"/>
          <w:szCs w:val="24"/>
          <w:lang w:eastAsia="en-GB"/>
        </w:rPr>
        <w:fldChar w:fldCharType="separate"/>
      </w:r>
      <w:r w:rsidR="00AD282A" w:rsidRPr="00AD282A">
        <w:rPr>
          <w:rFonts w:asciiTheme="majorBidi" w:eastAsia="Times New Roman" w:hAnsiTheme="majorBidi" w:cstheme="majorBidi"/>
          <w:noProof/>
          <w:color w:val="000000"/>
          <w:sz w:val="24"/>
          <w:szCs w:val="24"/>
          <w:lang w:eastAsia="en-GB"/>
        </w:rPr>
        <w:t>[3]</w:t>
      </w:r>
      <w:r w:rsidR="00AD282A">
        <w:rPr>
          <w:rFonts w:asciiTheme="majorBidi" w:eastAsia="Times New Roman" w:hAnsiTheme="majorBidi" w:cstheme="majorBidi"/>
          <w:color w:val="000000"/>
          <w:sz w:val="24"/>
          <w:szCs w:val="24"/>
          <w:lang w:eastAsia="en-GB"/>
        </w:rPr>
        <w:fldChar w:fldCharType="end"/>
      </w:r>
    </w:p>
    <w:p w14:paraId="47089156" w14:textId="77777777" w:rsidR="00071C28" w:rsidRPr="00B707D9" w:rsidRDefault="00071C28" w:rsidP="00025521">
      <w:pPr>
        <w:spacing w:before="300" w:after="300" w:line="240" w:lineRule="auto"/>
        <w:ind w:firstLine="720"/>
        <w:rPr>
          <w:rFonts w:asciiTheme="majorBidi" w:eastAsia="Times New Roman" w:hAnsiTheme="majorBidi" w:cstheme="majorBidi"/>
          <w:color w:val="000000"/>
          <w:sz w:val="24"/>
          <w:szCs w:val="24"/>
          <w:lang w:eastAsia="en-GB"/>
        </w:rPr>
      </w:pPr>
      <w:r w:rsidRPr="00B707D9">
        <w:rPr>
          <w:rFonts w:asciiTheme="majorBidi" w:eastAsia="Times New Roman" w:hAnsiTheme="majorBidi" w:cstheme="majorBidi"/>
          <w:color w:val="000000"/>
          <w:sz w:val="24"/>
          <w:szCs w:val="24"/>
          <w:lang w:eastAsia="en-GB"/>
        </w:rPr>
        <w:t>All of this can be achieved in cultured cells, like stem cells that can give rise to a variety of cell types, or in a fertilized egg, allowing for the development of transgenic animals with targeted mutations. Unlike previous methods, CRISPR can target several genes at once by modifying the crRNA sequences of the gRNA to suit the target location.</w:t>
      </w:r>
    </w:p>
    <w:p w14:paraId="276FD7DB" w14:textId="2EBC7CF7" w:rsidR="00245DD0" w:rsidRPr="00B707D9" w:rsidRDefault="00071C28" w:rsidP="00025521">
      <w:pPr>
        <w:spacing w:before="300" w:after="300" w:line="240" w:lineRule="auto"/>
        <w:ind w:firstLine="720"/>
        <w:rPr>
          <w:rFonts w:asciiTheme="majorBidi" w:eastAsia="Times New Roman" w:hAnsiTheme="majorBidi" w:cstheme="majorBidi"/>
          <w:sz w:val="24"/>
          <w:szCs w:val="24"/>
          <w:lang w:eastAsia="en-GB"/>
        </w:rPr>
      </w:pPr>
      <w:r w:rsidRPr="00B707D9">
        <w:rPr>
          <w:rFonts w:asciiTheme="majorBidi" w:eastAsia="Times New Roman" w:hAnsiTheme="majorBidi" w:cstheme="majorBidi"/>
          <w:color w:val="000000"/>
          <w:sz w:val="24"/>
          <w:szCs w:val="24"/>
          <w:lang w:eastAsia="en-GB"/>
        </w:rPr>
        <w:t>These methods are being improved rapidly and will have many applications in basic research, in drug development, agriculture, and, possibly, in the treatment of human patients with genetic diseases.</w:t>
      </w:r>
      <w:r w:rsidR="00245DD0" w:rsidRPr="00B707D9">
        <w:rPr>
          <w:rFonts w:asciiTheme="majorBidi" w:eastAsia="Times New Roman" w:hAnsiTheme="majorBidi" w:cstheme="majorBidi"/>
          <w:color w:val="000000"/>
          <w:sz w:val="24"/>
          <w:szCs w:val="24"/>
          <w:lang w:eastAsia="en-GB"/>
        </w:rPr>
        <w:t> </w:t>
      </w:r>
    </w:p>
    <w:p w14:paraId="08B8AA74" w14:textId="727A4E20" w:rsidR="00245DD0" w:rsidRDefault="009105B5" w:rsidP="00C14284">
      <w:pPr>
        <w:pStyle w:val="Heading2"/>
        <w:numPr>
          <w:ilvl w:val="1"/>
          <w:numId w:val="4"/>
        </w:numPr>
        <w:spacing w:line="360" w:lineRule="auto"/>
        <w:ind w:left="1434" w:hanging="357"/>
        <w:rPr>
          <w:rFonts w:asciiTheme="majorBidi" w:hAnsiTheme="majorBidi"/>
          <w:sz w:val="30"/>
          <w:szCs w:val="30"/>
        </w:rPr>
      </w:pPr>
      <w:bookmarkStart w:id="30" w:name="_Toc77814087"/>
      <w:r>
        <w:rPr>
          <w:rFonts w:asciiTheme="majorBidi" w:hAnsiTheme="majorBidi"/>
          <w:sz w:val="30"/>
          <w:szCs w:val="30"/>
        </w:rPr>
        <w:t xml:space="preserve">Programs designed to predict </w:t>
      </w:r>
      <w:r w:rsidRPr="009105B5">
        <w:rPr>
          <w:rFonts w:asciiTheme="majorBidi" w:hAnsiTheme="majorBidi"/>
          <w:sz w:val="30"/>
          <w:szCs w:val="30"/>
        </w:rPr>
        <w:t>CRISPR cutting specificity</w:t>
      </w:r>
      <w:bookmarkEnd w:id="30"/>
    </w:p>
    <w:p w14:paraId="2E8739C9" w14:textId="55CA5233" w:rsidR="0007210E" w:rsidRPr="00AD282A" w:rsidRDefault="00014946" w:rsidP="005C25B6">
      <w:pPr>
        <w:ind w:firstLine="720"/>
        <w:rPr>
          <w:rFonts w:asciiTheme="majorBidi" w:hAnsiTheme="majorBidi" w:cstheme="majorBidi"/>
          <w:sz w:val="24"/>
          <w:szCs w:val="24"/>
        </w:rPr>
      </w:pPr>
      <w:r w:rsidRPr="00AD282A">
        <w:rPr>
          <w:rFonts w:asciiTheme="majorBidi" w:hAnsiTheme="majorBidi" w:cstheme="majorBidi"/>
          <w:sz w:val="24"/>
          <w:szCs w:val="24"/>
        </w:rPr>
        <w:t xml:space="preserve">There are two main methods to predict the specificity </w:t>
      </w:r>
      <w:r w:rsidR="00E47579" w:rsidRPr="00AD282A">
        <w:rPr>
          <w:rFonts w:asciiTheme="majorBidi" w:hAnsiTheme="majorBidi" w:cstheme="majorBidi"/>
          <w:sz w:val="24"/>
          <w:szCs w:val="24"/>
        </w:rPr>
        <w:t>of CRISPR</w:t>
      </w:r>
      <w:r w:rsidRPr="00AD282A">
        <w:rPr>
          <w:rFonts w:asciiTheme="majorBidi" w:hAnsiTheme="majorBidi" w:cstheme="majorBidi"/>
          <w:sz w:val="24"/>
          <w:szCs w:val="24"/>
        </w:rPr>
        <w:t xml:space="preserve"> gRNAs</w:t>
      </w:r>
      <w:bookmarkStart w:id="31" w:name="_Hlk77778499"/>
      <w:r w:rsidR="002B052D" w:rsidRPr="00AD282A">
        <w:rPr>
          <w:rFonts w:asciiTheme="majorBidi" w:hAnsiTheme="majorBidi" w:cstheme="majorBidi"/>
          <w:sz w:val="24"/>
          <w:szCs w:val="24"/>
          <w:lang w:val="en-US"/>
        </w:rPr>
        <w:t>.</w:t>
      </w:r>
      <w:r w:rsidRPr="00AD282A">
        <w:rPr>
          <w:rFonts w:asciiTheme="majorBidi" w:hAnsiTheme="majorBidi" w:cstheme="majorBidi"/>
          <w:sz w:val="24"/>
          <w:szCs w:val="24"/>
        </w:rPr>
        <w:t>alignment-base</w:t>
      </w:r>
      <w:r w:rsidR="00387938" w:rsidRPr="00AD282A">
        <w:rPr>
          <w:rFonts w:asciiTheme="majorBidi" w:hAnsiTheme="majorBidi" w:cstheme="majorBidi"/>
          <w:sz w:val="24"/>
          <w:szCs w:val="24"/>
        </w:rPr>
        <w:t xml:space="preserve"> </w:t>
      </w:r>
      <w:r w:rsidRPr="00AD282A">
        <w:rPr>
          <w:rFonts w:asciiTheme="majorBidi" w:hAnsiTheme="majorBidi" w:cstheme="majorBidi"/>
          <w:sz w:val="24"/>
          <w:szCs w:val="24"/>
        </w:rPr>
        <w:t>method</w:t>
      </w:r>
      <w:bookmarkEnd w:id="31"/>
      <w:r w:rsidR="002B052D" w:rsidRPr="00AD282A">
        <w:rPr>
          <w:rFonts w:asciiTheme="majorBidi" w:hAnsiTheme="majorBidi" w:cstheme="majorBidi"/>
          <w:sz w:val="24"/>
          <w:szCs w:val="24"/>
        </w:rPr>
        <w:t xml:space="preserve"> This method uses conventional algorithms That aligns the gRNAs to a genome to output the </w:t>
      </w:r>
      <w:r w:rsidR="00E47579" w:rsidRPr="00AD282A">
        <w:rPr>
          <w:rFonts w:asciiTheme="majorBidi" w:hAnsiTheme="majorBidi" w:cstheme="majorBidi"/>
          <w:sz w:val="24"/>
          <w:szCs w:val="24"/>
        </w:rPr>
        <w:t>off-target</w:t>
      </w:r>
      <w:r w:rsidR="002B052D" w:rsidRPr="00AD282A">
        <w:rPr>
          <w:rFonts w:asciiTheme="majorBidi" w:hAnsiTheme="majorBidi" w:cstheme="majorBidi"/>
          <w:sz w:val="24"/>
          <w:szCs w:val="24"/>
        </w:rPr>
        <w:t xml:space="preserve"> sequences</w:t>
      </w:r>
      <w:bookmarkStart w:id="32" w:name="_Hlk77778543"/>
      <w:r w:rsidR="00E47579" w:rsidRPr="00AD282A">
        <w:rPr>
          <w:rFonts w:asciiTheme="majorBidi" w:hAnsiTheme="majorBidi" w:cstheme="majorBidi"/>
          <w:sz w:val="24"/>
          <w:szCs w:val="24"/>
        </w:rPr>
        <w:t xml:space="preserve">. </w:t>
      </w:r>
      <w:r w:rsidRPr="00AD282A">
        <w:rPr>
          <w:rFonts w:asciiTheme="majorBidi" w:hAnsiTheme="majorBidi" w:cstheme="majorBidi"/>
          <w:sz w:val="24"/>
          <w:szCs w:val="24"/>
        </w:rPr>
        <w:t>Scoring-based method</w:t>
      </w:r>
      <w:bookmarkEnd w:id="32"/>
      <w:r w:rsidR="002B052D" w:rsidRPr="00AD282A">
        <w:rPr>
          <w:rFonts w:asciiTheme="majorBidi" w:hAnsiTheme="majorBidi" w:cstheme="majorBidi"/>
          <w:sz w:val="24"/>
          <w:szCs w:val="24"/>
        </w:rPr>
        <w:t xml:space="preserve"> It takes the off targets that have been scored to select the most specific one by experiments. This method was mainly hypothesis driven</w:t>
      </w:r>
      <w:r w:rsidR="0007210E" w:rsidRPr="00AD282A">
        <w:rPr>
          <w:rFonts w:asciiTheme="majorBidi" w:hAnsiTheme="majorBidi" w:cstheme="majorBidi"/>
          <w:sz w:val="24"/>
          <w:szCs w:val="24"/>
        </w:rPr>
        <w:t xml:space="preserve"> which scores the off-targets based on the contribution of specific genome context factors to gRNA specificity and has the problem of outputting false positives. until,</w:t>
      </w:r>
      <w:r w:rsidR="002B052D" w:rsidRPr="00AD282A">
        <w:rPr>
          <w:rFonts w:asciiTheme="majorBidi" w:hAnsiTheme="majorBidi" w:cstheme="majorBidi"/>
          <w:sz w:val="24"/>
          <w:szCs w:val="24"/>
        </w:rPr>
        <w:t xml:space="preserve"> the era of machine learning came to create another sub category named </w:t>
      </w:r>
      <w:r w:rsidR="0007210E" w:rsidRPr="00AD282A">
        <w:rPr>
          <w:rFonts w:asciiTheme="majorBidi" w:hAnsiTheme="majorBidi" w:cstheme="majorBidi"/>
          <w:sz w:val="24"/>
          <w:szCs w:val="24"/>
        </w:rPr>
        <w:t>learning-based</w:t>
      </w:r>
      <w:r w:rsidR="002B052D" w:rsidRPr="00AD282A">
        <w:rPr>
          <w:rFonts w:asciiTheme="majorBidi" w:hAnsiTheme="majorBidi" w:cstheme="majorBidi"/>
          <w:sz w:val="24"/>
          <w:szCs w:val="24"/>
        </w:rPr>
        <w:t xml:space="preserve"> models</w:t>
      </w:r>
      <w:r w:rsidR="0007210E" w:rsidRPr="00AD282A">
        <w:rPr>
          <w:rFonts w:asciiTheme="majorBidi" w:hAnsiTheme="majorBidi" w:cstheme="majorBidi"/>
          <w:sz w:val="24"/>
          <w:szCs w:val="24"/>
        </w:rPr>
        <w:t xml:space="preserve"> which uses deep learning to train a pre-scored data set that has the DNA sequence and the epigenetic features. Thus’ allowing to create complex models that uses most of the information that we can get experimentally. These methods exhibit better performance than hypothesis driven methods</w:t>
      </w:r>
      <w:r w:rsidR="00AD282A">
        <w:rPr>
          <w:rFonts w:asciiTheme="majorBidi" w:hAnsiTheme="majorBidi" w:cstheme="majorBidi"/>
          <w:sz w:val="24"/>
          <w:szCs w:val="24"/>
        </w:rPr>
        <w:t>.</w:t>
      </w:r>
      <w:r w:rsidR="00AD282A">
        <w:rPr>
          <w:rFonts w:asciiTheme="majorBidi" w:hAnsiTheme="majorBidi" w:cstheme="majorBidi"/>
          <w:sz w:val="24"/>
          <w:szCs w:val="24"/>
        </w:rPr>
        <w:fldChar w:fldCharType="begin" w:fldLock="1"/>
      </w:r>
      <w:r w:rsidR="00AD282A">
        <w:rPr>
          <w:rFonts w:asciiTheme="majorBidi" w:hAnsiTheme="majorBidi" w:cstheme="majorBidi"/>
          <w:sz w:val="24"/>
          <w:szCs w:val="24"/>
        </w:rPr>
        <w:instrText>ADDIN CSL_CITATION {"citationItems":[{"id":"ITEM-1","itemData":{"DOI":"10.1016/j.csbj.2019.11.006","ISSN":"20010370","abstract":"The Clustered Regularly Interspaced Short Palindromic Repeat (CRISPR)/ CRISPR-associated (Cas) system has emerged as the main technology for gene editing. Successful editing by CRISPR requires an appropriate Cas protein and guide RNA. However, low cleavage efficiency and off-target effects hamper the development and application of CRISPR/Cas systems. To predict cleavage efficiency and specificity, numerous computational approaches have been developed for scoring guide RNAs. Most scores are empirical or trained by experimental datasets, and scores are implemented using various computational methods. Herein, we discuss these approaches, focusing mainly on the features or computational methods they utilise. Furthermore, we summarise these tools and give some suggestions for their usage. We also recommend three versatile web-based tools with user-friendly interfaces and preferable functions. The review provides a comprehensive and up-to-date overview of computational approaches for guide RNA design that could help users to select the optimal tools for their research.","author":[{"dropping-particle":"","family":"Liu","given":"Guanqing","non-dropping-particle":"","parse-names":false,"suffix":""},{"dropping-particle":"","family":"Zhang","given":"Yong","non-dropping-particle":"","parse-names":false,"suffix":""},{"dropping-particle":"","family":"Zhang","given":"Tao","non-dropping-particle":"","parse-names":false,"suffix":""}],"container-title":"Computational and Structural Biotechnology Journal","id":"ITEM-1","issued":{"date-parts":[["2020"]]},"page":"35-44","publisher":"The Authors","title":"Computational approaches for effective CRISPR guide RNA design and evaluation","type":"article-journal","volume":"18"},"uris":["http://www.mendeley.com/documents/?uuid=a5b33f4f-305a-4937-8c90-424ae717d797"]}],"mendeley":{"formattedCitation":"[1]","plainTextFormattedCitation":"[1]","previouslyFormattedCitation":"[1]"},"properties":{"noteIndex":0},"schema":"https://github.com/citation-style-language/schema/raw/master/csl-citation.json"}</w:instrText>
      </w:r>
      <w:r w:rsidR="00AD282A">
        <w:rPr>
          <w:rFonts w:asciiTheme="majorBidi" w:hAnsiTheme="majorBidi" w:cstheme="majorBidi"/>
          <w:sz w:val="24"/>
          <w:szCs w:val="24"/>
        </w:rPr>
        <w:fldChar w:fldCharType="separate"/>
      </w:r>
      <w:r w:rsidR="00AD282A" w:rsidRPr="00AD282A">
        <w:rPr>
          <w:rFonts w:asciiTheme="majorBidi" w:hAnsiTheme="majorBidi" w:cstheme="majorBidi"/>
          <w:noProof/>
          <w:sz w:val="24"/>
          <w:szCs w:val="24"/>
        </w:rPr>
        <w:t>[1]</w:t>
      </w:r>
      <w:r w:rsidR="00AD282A">
        <w:rPr>
          <w:rFonts w:asciiTheme="majorBidi" w:hAnsiTheme="majorBidi" w:cstheme="majorBidi"/>
          <w:sz w:val="24"/>
          <w:szCs w:val="24"/>
        </w:rPr>
        <w:fldChar w:fldCharType="end"/>
      </w:r>
    </w:p>
    <w:p w14:paraId="3A152C14" w14:textId="488569A2" w:rsidR="00496E37" w:rsidRPr="00496E37" w:rsidRDefault="00496E37" w:rsidP="00686B9B">
      <w:pPr>
        <w:pStyle w:val="Heading2"/>
        <w:numPr>
          <w:ilvl w:val="2"/>
          <w:numId w:val="12"/>
        </w:numPr>
        <w:spacing w:line="360" w:lineRule="auto"/>
        <w:ind w:left="1259" w:hanging="357"/>
        <w:rPr>
          <w:rFonts w:asciiTheme="majorBidi" w:hAnsiTheme="majorBidi"/>
        </w:rPr>
      </w:pPr>
      <w:bookmarkStart w:id="33" w:name="_Toc77814088"/>
      <w:proofErr w:type="spellStart"/>
      <w:r>
        <w:rPr>
          <w:rFonts w:asciiTheme="majorBidi" w:hAnsiTheme="majorBidi"/>
          <w:sz w:val="30"/>
          <w:szCs w:val="30"/>
        </w:rPr>
        <w:lastRenderedPageBreak/>
        <w:t>DeepCRISPER</w:t>
      </w:r>
      <w:bookmarkEnd w:id="33"/>
      <w:proofErr w:type="spellEnd"/>
    </w:p>
    <w:p w14:paraId="38AEF95E" w14:textId="68A36B7B" w:rsidR="005B4893" w:rsidRDefault="00625203" w:rsidP="005D4415">
      <w:pPr>
        <w:spacing w:line="240" w:lineRule="auto"/>
        <w:ind w:firstLine="720"/>
        <w:rPr>
          <w:rFonts w:asciiTheme="majorBidi" w:hAnsiTheme="majorBidi" w:cstheme="majorBidi"/>
          <w:sz w:val="24"/>
          <w:szCs w:val="24"/>
        </w:rPr>
      </w:pPr>
      <w:proofErr w:type="spellStart"/>
      <w:r w:rsidRPr="00B707D9">
        <w:rPr>
          <w:rFonts w:asciiTheme="majorBidi" w:hAnsiTheme="majorBidi" w:cstheme="majorBidi"/>
          <w:sz w:val="24"/>
          <w:szCs w:val="24"/>
        </w:rPr>
        <w:t>DeepCRISPR</w:t>
      </w:r>
      <w:proofErr w:type="spellEnd"/>
      <w:r w:rsidRPr="00B707D9">
        <w:rPr>
          <w:rFonts w:asciiTheme="majorBidi" w:hAnsiTheme="majorBidi" w:cstheme="majorBidi"/>
          <w:sz w:val="24"/>
          <w:szCs w:val="24"/>
        </w:rPr>
        <w:t xml:space="preserve"> is </w:t>
      </w:r>
      <w:r w:rsidR="00596AF1" w:rsidRPr="00B707D9">
        <w:rPr>
          <w:rFonts w:asciiTheme="majorBidi" w:hAnsiTheme="majorBidi" w:cstheme="majorBidi"/>
          <w:sz w:val="24"/>
          <w:szCs w:val="24"/>
        </w:rPr>
        <w:t>our used approach</w:t>
      </w:r>
      <w:r w:rsidRPr="00B707D9">
        <w:rPr>
          <w:rFonts w:asciiTheme="majorBidi" w:hAnsiTheme="majorBidi" w:cstheme="majorBidi"/>
          <w:sz w:val="24"/>
          <w:szCs w:val="24"/>
        </w:rPr>
        <w:t xml:space="preserve"> that uses a </w:t>
      </w:r>
      <w:r w:rsidR="00596AF1" w:rsidRPr="00B707D9">
        <w:rPr>
          <w:rFonts w:asciiTheme="majorBidi" w:hAnsiTheme="majorBidi" w:cstheme="majorBidi"/>
          <w:sz w:val="24"/>
          <w:szCs w:val="24"/>
        </w:rPr>
        <w:t>well-built</w:t>
      </w:r>
      <w:r w:rsidRPr="00B707D9">
        <w:rPr>
          <w:rFonts w:asciiTheme="majorBidi" w:hAnsiTheme="majorBidi" w:cstheme="majorBidi"/>
          <w:sz w:val="24"/>
          <w:szCs w:val="24"/>
        </w:rPr>
        <w:t xml:space="preserve"> hybrid deep neural network for model training and prediction of on-target and off-target sites. Using a comprehensive set of genome-wide </w:t>
      </w:r>
      <w:r w:rsidR="00596AF1" w:rsidRPr="00B707D9">
        <w:rPr>
          <w:rFonts w:asciiTheme="majorBidi" w:hAnsiTheme="majorBidi" w:cstheme="majorBidi"/>
          <w:sz w:val="24"/>
          <w:szCs w:val="24"/>
        </w:rPr>
        <w:t>unlabelled</w:t>
      </w:r>
      <w:r w:rsidRPr="00B707D9">
        <w:rPr>
          <w:rFonts w:asciiTheme="majorBidi" w:hAnsiTheme="majorBidi" w:cstheme="majorBidi"/>
          <w:sz w:val="24"/>
          <w:szCs w:val="24"/>
        </w:rPr>
        <w:t xml:space="preserve"> sgRNAs, we used a deep unsupervised representation learning technique to automatically learn the underlying representation of sgRNAs.</w:t>
      </w:r>
      <w:r w:rsidR="00AD282A">
        <w:rPr>
          <w:rFonts w:asciiTheme="majorBidi" w:hAnsiTheme="majorBidi" w:cstheme="majorBidi"/>
          <w:sz w:val="24"/>
          <w:szCs w:val="24"/>
        </w:rPr>
        <w:fldChar w:fldCharType="begin" w:fldLock="1"/>
      </w:r>
      <w:r w:rsidR="00AD282A">
        <w:rPr>
          <w:rFonts w:asciiTheme="majorBidi" w:hAnsiTheme="majorBidi" w:cstheme="majorBidi"/>
          <w:sz w:val="24"/>
          <w:szCs w:val="24"/>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mendeley":{"formattedCitation":"[4]","plainTextFormattedCitation":"[4]","previouslyFormattedCitation":"[4]"},"properties":{"noteIndex":0},"schema":"https://github.com/citation-style-language/schema/raw/master/csl-citation.json"}</w:instrText>
      </w:r>
      <w:r w:rsidR="00AD282A">
        <w:rPr>
          <w:rFonts w:asciiTheme="majorBidi" w:hAnsiTheme="majorBidi" w:cstheme="majorBidi"/>
          <w:sz w:val="24"/>
          <w:szCs w:val="24"/>
        </w:rPr>
        <w:fldChar w:fldCharType="separate"/>
      </w:r>
      <w:r w:rsidR="00AD282A" w:rsidRPr="00AD282A">
        <w:rPr>
          <w:rFonts w:asciiTheme="majorBidi" w:hAnsiTheme="majorBidi" w:cstheme="majorBidi"/>
          <w:noProof/>
          <w:sz w:val="24"/>
          <w:szCs w:val="24"/>
        </w:rPr>
        <w:t>[4]</w:t>
      </w:r>
      <w:r w:rsidR="00AD282A">
        <w:rPr>
          <w:rFonts w:asciiTheme="majorBidi" w:hAnsiTheme="majorBidi" w:cstheme="majorBidi"/>
          <w:sz w:val="24"/>
          <w:szCs w:val="24"/>
        </w:rPr>
        <w:fldChar w:fldCharType="end"/>
      </w:r>
    </w:p>
    <w:p w14:paraId="6D17DF46" w14:textId="7C72CCBF" w:rsidR="00BF2394" w:rsidRDefault="00667F68" w:rsidP="00486BC1">
      <w:pPr>
        <w:pStyle w:val="Heading1"/>
        <w:numPr>
          <w:ilvl w:val="0"/>
          <w:numId w:val="30"/>
        </w:numPr>
        <w:rPr>
          <w:rFonts w:asciiTheme="majorBidi" w:hAnsiTheme="majorBidi"/>
          <w:sz w:val="40"/>
          <w:szCs w:val="40"/>
        </w:rPr>
      </w:pPr>
      <w:bookmarkStart w:id="34" w:name="_Toc77814089"/>
      <w:r>
        <w:rPr>
          <w:noProof/>
        </w:rPr>
        <mc:AlternateContent>
          <mc:Choice Requires="wps">
            <w:drawing>
              <wp:anchor distT="0" distB="0" distL="114300" distR="114300" simplePos="0" relativeHeight="251608064" behindDoc="0" locked="0" layoutInCell="1" allowOverlap="1" wp14:anchorId="5B25BF1C" wp14:editId="29E69100">
                <wp:simplePos x="0" y="0"/>
                <wp:positionH relativeFrom="column">
                  <wp:posOffset>45085</wp:posOffset>
                </wp:positionH>
                <wp:positionV relativeFrom="paragraph">
                  <wp:posOffset>4812030</wp:posOffset>
                </wp:positionV>
                <wp:extent cx="66294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6629400" cy="635"/>
                        </a:xfrm>
                        <a:prstGeom prst="rect">
                          <a:avLst/>
                        </a:prstGeom>
                        <a:solidFill>
                          <a:prstClr val="white"/>
                        </a:solidFill>
                        <a:ln>
                          <a:noFill/>
                        </a:ln>
                      </wps:spPr>
                      <wps:txbx>
                        <w:txbxContent>
                          <w:p w14:paraId="7EFC502B" w14:textId="370EF428" w:rsidR="00667F68" w:rsidRPr="00667F68" w:rsidRDefault="00667F68" w:rsidP="00667F68">
                            <w:pPr>
                              <w:pStyle w:val="Caption"/>
                              <w:jc w:val="center"/>
                              <w:rPr>
                                <w:rFonts w:asciiTheme="majorBidi" w:hAnsiTheme="majorBidi" w:cstheme="majorBidi"/>
                                <w:b/>
                                <w:bCs/>
                                <w:i w:val="0"/>
                                <w:iCs w:val="0"/>
                                <w:sz w:val="20"/>
                                <w:szCs w:val="20"/>
                              </w:rPr>
                            </w:pPr>
                            <w:bookmarkStart w:id="35" w:name="_Toc77808872"/>
                            <w:r w:rsidRPr="00667F68">
                              <w:rPr>
                                <w:rFonts w:asciiTheme="majorBidi" w:hAnsiTheme="majorBidi" w:cstheme="majorBidi"/>
                                <w:b/>
                                <w:bCs/>
                                <w:i w:val="0"/>
                                <w:iCs w:val="0"/>
                                <w:sz w:val="20"/>
                                <w:szCs w:val="20"/>
                              </w:rPr>
                              <w:t xml:space="preserve">Figure </w:t>
                            </w:r>
                            <w:r w:rsidRPr="00667F68">
                              <w:rPr>
                                <w:rFonts w:asciiTheme="majorBidi" w:hAnsiTheme="majorBidi" w:cstheme="majorBidi"/>
                                <w:b/>
                                <w:bCs/>
                                <w:i w:val="0"/>
                                <w:iCs w:val="0"/>
                                <w:sz w:val="20"/>
                                <w:szCs w:val="20"/>
                              </w:rPr>
                              <w:fldChar w:fldCharType="begin"/>
                            </w:r>
                            <w:r w:rsidRPr="00667F68">
                              <w:rPr>
                                <w:rFonts w:asciiTheme="majorBidi" w:hAnsiTheme="majorBidi" w:cstheme="majorBidi"/>
                                <w:b/>
                                <w:bCs/>
                                <w:i w:val="0"/>
                                <w:iCs w:val="0"/>
                                <w:sz w:val="20"/>
                                <w:szCs w:val="20"/>
                              </w:rPr>
                              <w:instrText xml:space="preserve"> SEQ Figure \* ARABIC </w:instrText>
                            </w:r>
                            <w:r w:rsidRPr="00667F68">
                              <w:rPr>
                                <w:rFonts w:asciiTheme="majorBidi" w:hAnsiTheme="majorBidi" w:cstheme="majorBidi"/>
                                <w:b/>
                                <w:bCs/>
                                <w:i w:val="0"/>
                                <w:iCs w:val="0"/>
                                <w:sz w:val="20"/>
                                <w:szCs w:val="20"/>
                              </w:rPr>
                              <w:fldChar w:fldCharType="separate"/>
                            </w:r>
                            <w:r w:rsidR="00A3261A">
                              <w:rPr>
                                <w:rFonts w:asciiTheme="majorBidi" w:hAnsiTheme="majorBidi" w:cstheme="majorBidi"/>
                                <w:b/>
                                <w:bCs/>
                                <w:i w:val="0"/>
                                <w:iCs w:val="0"/>
                                <w:noProof/>
                                <w:sz w:val="20"/>
                                <w:szCs w:val="20"/>
                              </w:rPr>
                              <w:t>3</w:t>
                            </w:r>
                            <w:r w:rsidRPr="00667F68">
                              <w:rPr>
                                <w:rFonts w:asciiTheme="majorBidi" w:hAnsiTheme="majorBidi" w:cstheme="majorBidi"/>
                                <w:b/>
                                <w:bCs/>
                                <w:i w:val="0"/>
                                <w:iCs w:val="0"/>
                                <w:sz w:val="20"/>
                                <w:szCs w:val="20"/>
                              </w:rPr>
                              <w:fldChar w:fldCharType="end"/>
                            </w:r>
                            <w:r w:rsidRPr="00667F68">
                              <w:rPr>
                                <w:rFonts w:asciiTheme="majorBidi" w:hAnsiTheme="majorBidi" w:cstheme="majorBidi"/>
                                <w:b/>
                                <w:bCs/>
                                <w:i w:val="0"/>
                                <w:iCs w:val="0"/>
                                <w:sz w:val="20"/>
                                <w:szCs w:val="20"/>
                              </w:rPr>
                              <w:t>: Gantt Chart for our Project Plan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5BF1C" id="Text Box 29" o:spid="_x0000_s1030" type="#_x0000_t202" style="position:absolute;left:0;text-align:left;margin-left:3.55pt;margin-top:378.9pt;width:522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" stroked="f">
                <v:textbox style="mso-fit-shape-to-text:t" inset="0,0,0,0">
                  <w:txbxContent>
                    <w:p w14:paraId="7EFC502B" w14:textId="370EF428" w:rsidR="00667F68" w:rsidRPr="00667F68" w:rsidRDefault="00667F68" w:rsidP="00667F68">
                      <w:pPr>
                        <w:pStyle w:val="Caption"/>
                        <w:jc w:val="center"/>
                        <w:rPr>
                          <w:rFonts w:asciiTheme="majorBidi" w:hAnsiTheme="majorBidi" w:cstheme="majorBidi"/>
                          <w:b/>
                          <w:bCs/>
                          <w:i w:val="0"/>
                          <w:iCs w:val="0"/>
                          <w:sz w:val="20"/>
                          <w:szCs w:val="20"/>
                        </w:rPr>
                      </w:pPr>
                      <w:bookmarkStart w:id="36" w:name="_Toc77808872"/>
                      <w:r w:rsidRPr="00667F68">
                        <w:rPr>
                          <w:rFonts w:asciiTheme="majorBidi" w:hAnsiTheme="majorBidi" w:cstheme="majorBidi"/>
                          <w:b/>
                          <w:bCs/>
                          <w:i w:val="0"/>
                          <w:iCs w:val="0"/>
                          <w:sz w:val="20"/>
                          <w:szCs w:val="20"/>
                        </w:rPr>
                        <w:t xml:space="preserve">Figure </w:t>
                      </w:r>
                      <w:r w:rsidRPr="00667F68">
                        <w:rPr>
                          <w:rFonts w:asciiTheme="majorBidi" w:hAnsiTheme="majorBidi" w:cstheme="majorBidi"/>
                          <w:b/>
                          <w:bCs/>
                          <w:i w:val="0"/>
                          <w:iCs w:val="0"/>
                          <w:sz w:val="20"/>
                          <w:szCs w:val="20"/>
                        </w:rPr>
                        <w:fldChar w:fldCharType="begin"/>
                      </w:r>
                      <w:r w:rsidRPr="00667F68">
                        <w:rPr>
                          <w:rFonts w:asciiTheme="majorBidi" w:hAnsiTheme="majorBidi" w:cstheme="majorBidi"/>
                          <w:b/>
                          <w:bCs/>
                          <w:i w:val="0"/>
                          <w:iCs w:val="0"/>
                          <w:sz w:val="20"/>
                          <w:szCs w:val="20"/>
                        </w:rPr>
                        <w:instrText xml:space="preserve"> SEQ Figure \* ARABIC </w:instrText>
                      </w:r>
                      <w:r w:rsidRPr="00667F68">
                        <w:rPr>
                          <w:rFonts w:asciiTheme="majorBidi" w:hAnsiTheme="majorBidi" w:cstheme="majorBidi"/>
                          <w:b/>
                          <w:bCs/>
                          <w:i w:val="0"/>
                          <w:iCs w:val="0"/>
                          <w:sz w:val="20"/>
                          <w:szCs w:val="20"/>
                        </w:rPr>
                        <w:fldChar w:fldCharType="separate"/>
                      </w:r>
                      <w:r w:rsidR="00A3261A">
                        <w:rPr>
                          <w:rFonts w:asciiTheme="majorBidi" w:hAnsiTheme="majorBidi" w:cstheme="majorBidi"/>
                          <w:b/>
                          <w:bCs/>
                          <w:i w:val="0"/>
                          <w:iCs w:val="0"/>
                          <w:noProof/>
                          <w:sz w:val="20"/>
                          <w:szCs w:val="20"/>
                        </w:rPr>
                        <w:t>3</w:t>
                      </w:r>
                      <w:r w:rsidRPr="00667F68">
                        <w:rPr>
                          <w:rFonts w:asciiTheme="majorBidi" w:hAnsiTheme="majorBidi" w:cstheme="majorBidi"/>
                          <w:b/>
                          <w:bCs/>
                          <w:i w:val="0"/>
                          <w:iCs w:val="0"/>
                          <w:sz w:val="20"/>
                          <w:szCs w:val="20"/>
                        </w:rPr>
                        <w:fldChar w:fldCharType="end"/>
                      </w:r>
                      <w:r w:rsidRPr="00667F68">
                        <w:rPr>
                          <w:rFonts w:asciiTheme="majorBidi" w:hAnsiTheme="majorBidi" w:cstheme="majorBidi"/>
                          <w:b/>
                          <w:bCs/>
                          <w:i w:val="0"/>
                          <w:iCs w:val="0"/>
                          <w:sz w:val="20"/>
                          <w:szCs w:val="20"/>
                        </w:rPr>
                        <w:t>: Gantt Chart for our Project Plan</w:t>
                      </w:r>
                      <w:bookmarkEnd w:id="36"/>
                    </w:p>
                  </w:txbxContent>
                </v:textbox>
                <w10:wrap type="topAndBottom"/>
              </v:shape>
            </w:pict>
          </mc:Fallback>
        </mc:AlternateContent>
      </w:r>
      <w:r w:rsidRPr="00667F68">
        <w:rPr>
          <w:noProof/>
        </w:rPr>
        <w:drawing>
          <wp:anchor distT="0" distB="0" distL="114300" distR="114300" simplePos="0" relativeHeight="251885568" behindDoc="0" locked="0" layoutInCell="1" allowOverlap="1" wp14:anchorId="035407C7" wp14:editId="0D5565F3">
            <wp:simplePos x="0" y="0"/>
            <wp:positionH relativeFrom="column">
              <wp:posOffset>45085</wp:posOffset>
            </wp:positionH>
            <wp:positionV relativeFrom="paragraph">
              <wp:posOffset>563880</wp:posOffset>
            </wp:positionV>
            <wp:extent cx="6629400" cy="41910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629400" cy="4191000"/>
                    </a:xfrm>
                    <a:prstGeom prst="rect">
                      <a:avLst/>
                    </a:prstGeom>
                  </pic:spPr>
                </pic:pic>
              </a:graphicData>
            </a:graphic>
            <wp14:sizeRelH relativeFrom="margin">
              <wp14:pctWidth>0</wp14:pctWidth>
            </wp14:sizeRelH>
            <wp14:sizeRelV relativeFrom="margin">
              <wp14:pctHeight>0</wp14:pctHeight>
            </wp14:sizeRelV>
          </wp:anchor>
        </w:drawing>
      </w:r>
      <w:r w:rsidR="00486BC1" w:rsidRPr="00486BC1">
        <w:rPr>
          <w:rFonts w:asciiTheme="majorBidi" w:hAnsiTheme="majorBidi"/>
          <w:sz w:val="40"/>
          <w:szCs w:val="40"/>
        </w:rPr>
        <w:t>Gantt chart</w:t>
      </w:r>
      <w:bookmarkEnd w:id="34"/>
      <w:r w:rsidR="00486BC1" w:rsidRPr="00486BC1">
        <w:rPr>
          <w:rFonts w:asciiTheme="majorBidi" w:hAnsiTheme="majorBidi"/>
          <w:sz w:val="40"/>
          <w:szCs w:val="40"/>
        </w:rPr>
        <w:t xml:space="preserve"> </w:t>
      </w:r>
    </w:p>
    <w:p w14:paraId="65BBE9BD" w14:textId="51913AD8" w:rsidR="00667F68" w:rsidRPr="00667F68" w:rsidRDefault="00667F68" w:rsidP="00667F68"/>
    <w:p w14:paraId="404DD0AA" w14:textId="71462BBA" w:rsidR="00BF2394" w:rsidRDefault="00BF2394" w:rsidP="00486BC1">
      <w:pPr>
        <w:pStyle w:val="Heading1"/>
        <w:numPr>
          <w:ilvl w:val="0"/>
          <w:numId w:val="30"/>
        </w:numPr>
        <w:spacing w:line="360" w:lineRule="auto"/>
        <w:rPr>
          <w:rFonts w:asciiTheme="majorBidi" w:hAnsiTheme="majorBidi"/>
          <w:sz w:val="40"/>
          <w:szCs w:val="40"/>
        </w:rPr>
      </w:pPr>
      <w:bookmarkStart w:id="37" w:name="_Toc77814090"/>
      <w:r w:rsidRPr="0099285B">
        <w:rPr>
          <w:rFonts w:asciiTheme="majorBidi" w:hAnsiTheme="majorBidi"/>
          <w:sz w:val="40"/>
          <w:szCs w:val="40"/>
        </w:rPr>
        <w:t>Market Research</w:t>
      </w:r>
      <w:bookmarkEnd w:id="37"/>
    </w:p>
    <w:p w14:paraId="4E4A95AC" w14:textId="77777777" w:rsidR="00BF2394" w:rsidRDefault="00BF2394" w:rsidP="00BF2394">
      <w:pPr>
        <w:pStyle w:val="Heading2"/>
        <w:spacing w:line="360" w:lineRule="auto"/>
        <w:rPr>
          <w:rFonts w:asciiTheme="majorBidi" w:hAnsiTheme="majorBidi"/>
          <w:sz w:val="32"/>
          <w:szCs w:val="32"/>
        </w:rPr>
      </w:pPr>
      <w:bookmarkStart w:id="38" w:name="_Toc77814091"/>
      <w:r w:rsidRPr="00564559">
        <w:rPr>
          <w:rFonts w:asciiTheme="majorBidi" w:hAnsiTheme="majorBidi"/>
          <w:sz w:val="32"/>
          <w:szCs w:val="32"/>
        </w:rPr>
        <w:t>Market Size</w:t>
      </w:r>
      <w:bookmarkEnd w:id="38"/>
      <w:r w:rsidRPr="00564559">
        <w:rPr>
          <w:rFonts w:asciiTheme="majorBidi" w:hAnsiTheme="majorBidi"/>
          <w:sz w:val="32"/>
          <w:szCs w:val="32"/>
        </w:rPr>
        <w:t xml:space="preserve"> </w:t>
      </w:r>
    </w:p>
    <w:p w14:paraId="1E5CD0FC" w14:textId="04A6DDB7" w:rsidR="00BF2394" w:rsidRPr="00564559" w:rsidRDefault="00BF2394" w:rsidP="007874AE">
      <w:pPr>
        <w:ind w:firstLine="720"/>
        <w:rPr>
          <w:rFonts w:asciiTheme="majorBidi" w:hAnsiTheme="majorBidi" w:cstheme="majorBidi"/>
          <w:color w:val="000000" w:themeColor="text1"/>
          <w:sz w:val="24"/>
          <w:szCs w:val="24"/>
        </w:rPr>
      </w:pPr>
      <w:r w:rsidRPr="00564559">
        <w:rPr>
          <w:rFonts w:asciiTheme="majorBidi" w:hAnsiTheme="majorBidi" w:cstheme="majorBidi"/>
          <w:color w:val="000000" w:themeColor="text1"/>
          <w:sz w:val="24"/>
          <w:szCs w:val="24"/>
        </w:rPr>
        <w:t>Gene Editing Market size is valued at 3.8 billion USD in 2019 and</w:t>
      </w:r>
      <w:r w:rsidR="007874AE">
        <w:rPr>
          <w:rFonts w:asciiTheme="majorBidi" w:hAnsiTheme="majorBidi" w:cstheme="majorBidi"/>
          <w:color w:val="000000" w:themeColor="text1"/>
          <w:sz w:val="24"/>
          <w:szCs w:val="24"/>
        </w:rPr>
        <w:t xml:space="preserve"> is expected to witness a 14.9% </w:t>
      </w:r>
      <w:r w:rsidRPr="00564559">
        <w:rPr>
          <w:rFonts w:asciiTheme="majorBidi" w:hAnsiTheme="majorBidi" w:cstheme="majorBidi"/>
          <w:color w:val="000000" w:themeColor="text1"/>
          <w:sz w:val="24"/>
          <w:szCs w:val="24"/>
        </w:rPr>
        <w:t>CAGR from 2020 to 2026. Data-driven advances in the field are anticipated to boost the market demand even further. It is expected that the market size of this gene-editing will reach 10.0 Billion USD by 2026. The majority of this market is driven by recombinant protein production applications, whose market is evaluated at 2.3 billion USD, and has an 11.2% CAGR from 2020 to 2027. The projection of the recombinant protein production market in 2027 is 7.5 billion USD.</w:t>
      </w:r>
      <w:r w:rsidR="00AD282A">
        <w:rPr>
          <w:rFonts w:asciiTheme="majorBidi" w:hAnsiTheme="majorBidi" w:cstheme="majorBidi"/>
          <w:color w:val="000000" w:themeColor="text1"/>
          <w:sz w:val="24"/>
          <w:szCs w:val="24"/>
        </w:rPr>
        <w:fldChar w:fldCharType="begin" w:fldLock="1"/>
      </w:r>
      <w:r w:rsidR="00AD282A">
        <w:rPr>
          <w:rFonts w:asciiTheme="majorBidi" w:hAnsiTheme="majorBidi" w:cstheme="majorBidi"/>
          <w:color w:val="000000" w:themeColor="text1"/>
          <w:sz w:val="24"/>
          <w:szCs w:val="24"/>
        </w:rPr>
        <w:instrText>ADDIN CSL_CITATION {"citationItems":[{"id":"ITEM-1","itemData":{"id":"ITEM-1","issued":{"date-parts":[["0"]]},"title":"index @ www.proteinea.com","type":"article"},"uris":["http://www.mendeley.com/documents/?uuid=342f6116-0791-4353-9cd7-82fceafbd252"]}],"mendeley":{"formattedCitation":"[5]","plainTextFormattedCitation":"[5]","previouslyFormattedCitation":"[5]"},"properties":{"noteIndex":0},"schema":"https://github.com/citation-style-language/schema/raw/master/csl-citation.json"}</w:instrText>
      </w:r>
      <w:r w:rsidR="00AD282A">
        <w:rPr>
          <w:rFonts w:asciiTheme="majorBidi" w:hAnsiTheme="majorBidi" w:cstheme="majorBidi"/>
          <w:color w:val="000000" w:themeColor="text1"/>
          <w:sz w:val="24"/>
          <w:szCs w:val="24"/>
        </w:rPr>
        <w:fldChar w:fldCharType="separate"/>
      </w:r>
      <w:r w:rsidR="00AD282A" w:rsidRPr="00AD282A">
        <w:rPr>
          <w:rFonts w:asciiTheme="majorBidi" w:hAnsiTheme="majorBidi" w:cstheme="majorBidi"/>
          <w:noProof/>
          <w:color w:val="000000" w:themeColor="text1"/>
          <w:sz w:val="24"/>
          <w:szCs w:val="24"/>
        </w:rPr>
        <w:t>[5]</w:t>
      </w:r>
      <w:r w:rsidR="00AD282A">
        <w:rPr>
          <w:rFonts w:asciiTheme="majorBidi" w:hAnsiTheme="majorBidi" w:cstheme="majorBidi"/>
          <w:color w:val="000000" w:themeColor="text1"/>
          <w:sz w:val="24"/>
          <w:szCs w:val="24"/>
        </w:rPr>
        <w:fldChar w:fldCharType="end"/>
      </w:r>
    </w:p>
    <w:p w14:paraId="69CA23CB" w14:textId="77777777" w:rsidR="00BF2394" w:rsidRDefault="00BF2394" w:rsidP="00BF2394">
      <w:pPr>
        <w:pStyle w:val="Heading2"/>
        <w:spacing w:line="360" w:lineRule="auto"/>
        <w:rPr>
          <w:rFonts w:asciiTheme="majorBidi" w:hAnsiTheme="majorBidi"/>
          <w:sz w:val="32"/>
          <w:szCs w:val="32"/>
        </w:rPr>
      </w:pPr>
      <w:bookmarkStart w:id="39" w:name="_Toc77814092"/>
      <w:r w:rsidRPr="00564559">
        <w:rPr>
          <w:rFonts w:asciiTheme="majorBidi" w:hAnsiTheme="majorBidi"/>
          <w:sz w:val="32"/>
          <w:szCs w:val="32"/>
        </w:rPr>
        <w:lastRenderedPageBreak/>
        <w:t>Competitors</w:t>
      </w:r>
      <w:bookmarkEnd w:id="39"/>
    </w:p>
    <w:p w14:paraId="0ACC1132" w14:textId="7F139D13" w:rsidR="00BF2394" w:rsidRDefault="00BF2394" w:rsidP="007874AE">
      <w:pPr>
        <w:ind w:firstLine="720"/>
        <w:rPr>
          <w:rFonts w:asciiTheme="majorBidi" w:hAnsiTheme="majorBidi" w:cstheme="majorBidi"/>
          <w:color w:val="000000" w:themeColor="text1"/>
          <w:sz w:val="24"/>
          <w:szCs w:val="24"/>
        </w:rPr>
      </w:pPr>
      <w:r w:rsidRPr="00564559">
        <w:rPr>
          <w:rFonts w:asciiTheme="majorBidi" w:hAnsiTheme="majorBidi" w:cstheme="majorBidi"/>
          <w:color w:val="000000" w:themeColor="text1"/>
          <w:sz w:val="24"/>
          <w:szCs w:val="24"/>
        </w:rPr>
        <w:t xml:space="preserve">While </w:t>
      </w:r>
      <w:proofErr w:type="spellStart"/>
      <w:r w:rsidRPr="00564559">
        <w:rPr>
          <w:rFonts w:asciiTheme="majorBidi" w:hAnsiTheme="majorBidi" w:cstheme="majorBidi"/>
          <w:color w:val="000000" w:themeColor="text1"/>
          <w:sz w:val="24"/>
          <w:szCs w:val="24"/>
        </w:rPr>
        <w:t>proteinea</w:t>
      </w:r>
      <w:proofErr w:type="spellEnd"/>
      <w:r w:rsidRPr="00564559">
        <w:rPr>
          <w:rFonts w:asciiTheme="majorBidi" w:hAnsiTheme="majorBidi" w:cstheme="majorBidi"/>
          <w:color w:val="000000" w:themeColor="text1"/>
          <w:sz w:val="24"/>
          <w:szCs w:val="24"/>
        </w:rPr>
        <w:t xml:space="preserve"> is the only Egyptian company interested in recombinant protein production in</w:t>
      </w:r>
      <w:r w:rsidR="007874AE">
        <w:rPr>
          <w:rFonts w:asciiTheme="majorBidi" w:hAnsiTheme="majorBidi" w:cstheme="majorBidi"/>
          <w:color w:val="000000" w:themeColor="text1"/>
          <w:sz w:val="24"/>
          <w:szCs w:val="24"/>
        </w:rPr>
        <w:t xml:space="preserve"> Euk</w:t>
      </w:r>
      <w:r w:rsidRPr="00564559">
        <w:rPr>
          <w:rFonts w:asciiTheme="majorBidi" w:hAnsiTheme="majorBidi" w:cstheme="majorBidi"/>
          <w:color w:val="000000" w:themeColor="text1"/>
          <w:sz w:val="24"/>
          <w:szCs w:val="24"/>
        </w:rPr>
        <w:t xml:space="preserve">aryotes, there are many companies that represent competitors to Proteinea internationally. Focusing on the </w:t>
      </w:r>
      <w:proofErr w:type="spellStart"/>
      <w:r w:rsidRPr="00564559">
        <w:rPr>
          <w:rFonts w:asciiTheme="majorBidi" w:hAnsiTheme="majorBidi" w:cstheme="majorBidi"/>
          <w:color w:val="000000" w:themeColor="text1"/>
          <w:sz w:val="24"/>
          <w:szCs w:val="24"/>
        </w:rPr>
        <w:t>AutoCRISPR</w:t>
      </w:r>
      <w:proofErr w:type="spellEnd"/>
      <w:r w:rsidRPr="00564559">
        <w:rPr>
          <w:rFonts w:asciiTheme="majorBidi" w:hAnsiTheme="majorBidi" w:cstheme="majorBidi"/>
          <w:color w:val="000000" w:themeColor="text1"/>
          <w:sz w:val="24"/>
          <w:szCs w:val="24"/>
        </w:rPr>
        <w:t xml:space="preserve"> project, some of the competitors are shown in Table 1. However, it is clear that </w:t>
      </w:r>
      <w:proofErr w:type="spellStart"/>
      <w:r w:rsidRPr="00564559">
        <w:rPr>
          <w:rFonts w:asciiTheme="majorBidi" w:hAnsiTheme="majorBidi" w:cstheme="majorBidi"/>
          <w:color w:val="000000" w:themeColor="text1"/>
          <w:sz w:val="24"/>
          <w:szCs w:val="24"/>
        </w:rPr>
        <w:t>AutoCRISPR</w:t>
      </w:r>
      <w:proofErr w:type="spellEnd"/>
      <w:r w:rsidRPr="00564559">
        <w:rPr>
          <w:rFonts w:asciiTheme="majorBidi" w:hAnsiTheme="majorBidi" w:cstheme="majorBidi"/>
          <w:color w:val="000000" w:themeColor="text1"/>
          <w:sz w:val="24"/>
          <w:szCs w:val="24"/>
        </w:rPr>
        <w:t xml:space="preserve"> still holds competitive edges over the current competitors.</w:t>
      </w:r>
    </w:p>
    <w:p w14:paraId="58D639B3" w14:textId="4166C07B" w:rsidR="00BF2394" w:rsidRPr="00181F31" w:rsidRDefault="00BF2394" w:rsidP="00BF2394">
      <w:pPr>
        <w:pStyle w:val="Caption"/>
        <w:keepNext/>
        <w:jc w:val="center"/>
        <w:rPr>
          <w:rFonts w:asciiTheme="majorBidi" w:hAnsiTheme="majorBidi" w:cstheme="majorBidi"/>
          <w:b/>
          <w:bCs/>
          <w:i w:val="0"/>
          <w:iCs w:val="0"/>
          <w:color w:val="767171" w:themeColor="background2" w:themeShade="80"/>
          <w:sz w:val="20"/>
          <w:szCs w:val="20"/>
        </w:rPr>
      </w:pPr>
      <w:bookmarkStart w:id="40" w:name="_Toc77796324"/>
      <w:r w:rsidRPr="00181F31">
        <w:rPr>
          <w:rFonts w:asciiTheme="majorBidi" w:hAnsiTheme="majorBidi" w:cstheme="majorBidi"/>
          <w:b/>
          <w:bCs/>
          <w:i w:val="0"/>
          <w:iCs w:val="0"/>
          <w:color w:val="767171" w:themeColor="background2" w:themeShade="80"/>
          <w:sz w:val="20"/>
          <w:szCs w:val="20"/>
        </w:rPr>
        <w:t xml:space="preserve">Table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Table \* ARABIC </w:instrText>
      </w:r>
      <w:r w:rsidRPr="00181F31">
        <w:rPr>
          <w:rFonts w:asciiTheme="majorBidi" w:hAnsiTheme="majorBidi" w:cstheme="majorBidi"/>
          <w:b/>
          <w:bCs/>
          <w:i w:val="0"/>
          <w:iCs w:val="0"/>
          <w:color w:val="767171" w:themeColor="background2" w:themeShade="80"/>
          <w:sz w:val="20"/>
          <w:szCs w:val="20"/>
        </w:rPr>
        <w:fldChar w:fldCharType="separate"/>
      </w:r>
      <w:r w:rsidR="00A3261A">
        <w:rPr>
          <w:rFonts w:asciiTheme="majorBidi" w:hAnsiTheme="majorBidi" w:cstheme="majorBidi"/>
          <w:b/>
          <w:bCs/>
          <w:i w:val="0"/>
          <w:iCs w:val="0"/>
          <w:noProof/>
          <w:color w:val="767171" w:themeColor="background2" w:themeShade="80"/>
          <w:sz w:val="20"/>
          <w:szCs w:val="20"/>
        </w:rPr>
        <w:t>1</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Represents a comparison between AutoCRISPR software and other available softwares for CRISPR design</w:t>
      </w:r>
      <w:bookmarkEnd w:id="40"/>
    </w:p>
    <w:tbl>
      <w:tblPr>
        <w:tblStyle w:val="TableGrid"/>
        <w:tblW w:w="9535" w:type="dxa"/>
        <w:jc w:val="center"/>
        <w:tblLayout w:type="fixed"/>
        <w:tblLook w:val="0600" w:firstRow="0" w:lastRow="0" w:firstColumn="0" w:lastColumn="0" w:noHBand="1" w:noVBand="1"/>
      </w:tblPr>
      <w:tblGrid>
        <w:gridCol w:w="1980"/>
        <w:gridCol w:w="2434"/>
        <w:gridCol w:w="2409"/>
        <w:gridCol w:w="2712"/>
      </w:tblGrid>
      <w:tr w:rsidR="00BF2394" w14:paraId="62428CDC" w14:textId="77777777" w:rsidTr="00BF2394">
        <w:trPr>
          <w:jc w:val="center"/>
        </w:trPr>
        <w:tc>
          <w:tcPr>
            <w:tcW w:w="1980" w:type="dxa"/>
          </w:tcPr>
          <w:p w14:paraId="234B84FF" w14:textId="77777777" w:rsidR="00BF2394" w:rsidRPr="00AD282A" w:rsidRDefault="00BF2394" w:rsidP="00581C36">
            <w:pPr>
              <w:widowControl w:val="0"/>
              <w:rPr>
                <w:rFonts w:asciiTheme="majorBidi" w:eastAsia="Calibri" w:hAnsiTheme="majorBidi" w:cstheme="majorBidi"/>
                <w:sz w:val="24"/>
                <w:szCs w:val="24"/>
              </w:rPr>
            </w:pPr>
          </w:p>
        </w:tc>
        <w:tc>
          <w:tcPr>
            <w:tcW w:w="2434" w:type="dxa"/>
          </w:tcPr>
          <w:p w14:paraId="2339F0D9" w14:textId="77777777" w:rsidR="00BF2394" w:rsidRPr="00AD282A" w:rsidRDefault="00BF2394" w:rsidP="00581C36">
            <w:pPr>
              <w:widowControl w:val="0"/>
              <w:rPr>
                <w:rFonts w:asciiTheme="majorBidi" w:eastAsia="Calibri" w:hAnsiTheme="majorBidi" w:cstheme="majorBidi"/>
                <w:sz w:val="24"/>
                <w:szCs w:val="24"/>
              </w:rPr>
            </w:pPr>
            <w:r w:rsidRPr="00AD282A">
              <w:rPr>
                <w:rFonts w:asciiTheme="majorBidi" w:eastAsia="Calibri" w:hAnsiTheme="majorBidi" w:cstheme="majorBidi"/>
                <w:sz w:val="24"/>
                <w:szCs w:val="24"/>
              </w:rPr>
              <w:t xml:space="preserve">Software as a Service </w:t>
            </w:r>
          </w:p>
        </w:tc>
        <w:tc>
          <w:tcPr>
            <w:tcW w:w="2409" w:type="dxa"/>
          </w:tcPr>
          <w:p w14:paraId="00D96FE1" w14:textId="77777777" w:rsidR="00BF2394" w:rsidRPr="00AD282A" w:rsidRDefault="00BF2394" w:rsidP="00581C36">
            <w:pPr>
              <w:widowControl w:val="0"/>
              <w:rPr>
                <w:rFonts w:asciiTheme="majorBidi" w:eastAsia="Calibri" w:hAnsiTheme="majorBidi" w:cstheme="majorBidi"/>
                <w:sz w:val="24"/>
                <w:szCs w:val="24"/>
              </w:rPr>
            </w:pPr>
            <w:r w:rsidRPr="00AD282A">
              <w:rPr>
                <w:rFonts w:asciiTheme="majorBidi" w:eastAsia="Calibri" w:hAnsiTheme="majorBidi" w:cstheme="majorBidi"/>
                <w:sz w:val="24"/>
                <w:szCs w:val="24"/>
              </w:rPr>
              <w:t>Non-model organism</w:t>
            </w:r>
          </w:p>
        </w:tc>
        <w:tc>
          <w:tcPr>
            <w:tcW w:w="2712" w:type="dxa"/>
          </w:tcPr>
          <w:p w14:paraId="30A5C34F" w14:textId="77777777" w:rsidR="00BF2394" w:rsidRPr="00AD282A" w:rsidRDefault="00BF2394" w:rsidP="00581C36">
            <w:pPr>
              <w:widowControl w:val="0"/>
              <w:rPr>
                <w:rFonts w:asciiTheme="majorBidi" w:eastAsia="Calibri" w:hAnsiTheme="majorBidi" w:cstheme="majorBidi"/>
                <w:sz w:val="24"/>
                <w:szCs w:val="24"/>
              </w:rPr>
            </w:pPr>
            <w:r w:rsidRPr="00AD282A">
              <w:rPr>
                <w:rFonts w:asciiTheme="majorBidi" w:eastAsia="Calibri" w:hAnsiTheme="majorBidi" w:cstheme="majorBidi"/>
                <w:sz w:val="24"/>
                <w:szCs w:val="24"/>
              </w:rPr>
              <w:t>Protein yield prediction</w:t>
            </w:r>
          </w:p>
        </w:tc>
      </w:tr>
      <w:tr w:rsidR="00BF2394" w14:paraId="29BCA183" w14:textId="77777777" w:rsidTr="00BF2394">
        <w:trPr>
          <w:jc w:val="center"/>
        </w:trPr>
        <w:tc>
          <w:tcPr>
            <w:tcW w:w="1980" w:type="dxa"/>
          </w:tcPr>
          <w:p w14:paraId="2E22AD20" w14:textId="77777777" w:rsidR="00BF2394" w:rsidRPr="00AD282A" w:rsidRDefault="00BF2394" w:rsidP="00581C36">
            <w:pPr>
              <w:widowControl w:val="0"/>
              <w:jc w:val="center"/>
              <w:rPr>
                <w:rFonts w:asciiTheme="majorBidi" w:eastAsia="Calibri" w:hAnsiTheme="majorBidi" w:cstheme="majorBidi"/>
                <w:sz w:val="24"/>
                <w:szCs w:val="24"/>
              </w:rPr>
            </w:pPr>
            <w:proofErr w:type="spellStart"/>
            <w:r w:rsidRPr="00AD282A">
              <w:rPr>
                <w:rFonts w:asciiTheme="majorBidi" w:eastAsia="Calibri" w:hAnsiTheme="majorBidi" w:cstheme="majorBidi"/>
                <w:sz w:val="24"/>
                <w:szCs w:val="24"/>
              </w:rPr>
              <w:t>AutoCRISPR</w:t>
            </w:r>
            <w:proofErr w:type="spellEnd"/>
          </w:p>
        </w:tc>
        <w:tc>
          <w:tcPr>
            <w:tcW w:w="2434" w:type="dxa"/>
            <w:shd w:val="clear" w:color="auto" w:fill="A6A6A6" w:themeFill="background1" w:themeFillShade="A6"/>
          </w:tcPr>
          <w:p w14:paraId="035874A7" w14:textId="77777777" w:rsidR="00BF2394" w:rsidRPr="00AD282A" w:rsidRDefault="00BF2394" w:rsidP="00581C36">
            <w:pPr>
              <w:widowControl w:val="0"/>
              <w:jc w:val="center"/>
              <w:rPr>
                <w:rFonts w:asciiTheme="majorBidi" w:eastAsia="Calibri" w:hAnsiTheme="majorBidi" w:cstheme="majorBidi"/>
                <w:sz w:val="24"/>
                <w:szCs w:val="24"/>
              </w:rPr>
            </w:pPr>
            <w:r w:rsidRPr="00AD282A">
              <w:rPr>
                <w:rFonts w:ascii="Segoe UI Emoji" w:eastAsia="MS Gothic" w:hAnsi="Segoe UI Emoji" w:cs="Segoe UI Emoji"/>
                <w:sz w:val="24"/>
                <w:szCs w:val="24"/>
              </w:rPr>
              <w:t>✔</w:t>
            </w:r>
          </w:p>
        </w:tc>
        <w:tc>
          <w:tcPr>
            <w:tcW w:w="2409" w:type="dxa"/>
            <w:shd w:val="clear" w:color="auto" w:fill="A6A6A6" w:themeFill="background1" w:themeFillShade="A6"/>
          </w:tcPr>
          <w:p w14:paraId="737FDDD7"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MS Gothic" w:hAnsi="Segoe UI Emoji" w:cs="Segoe UI Emoji"/>
                <w:sz w:val="24"/>
                <w:szCs w:val="24"/>
              </w:rPr>
              <w:t>✔</w:t>
            </w:r>
          </w:p>
        </w:tc>
        <w:tc>
          <w:tcPr>
            <w:tcW w:w="2712" w:type="dxa"/>
            <w:shd w:val="clear" w:color="auto" w:fill="A6A6A6" w:themeFill="background1" w:themeFillShade="A6"/>
          </w:tcPr>
          <w:p w14:paraId="0B6E83A2" w14:textId="77777777" w:rsidR="00BF2394" w:rsidRPr="00AD282A" w:rsidRDefault="00BF2394" w:rsidP="00581C36">
            <w:pPr>
              <w:widowControl w:val="0"/>
              <w:jc w:val="center"/>
              <w:rPr>
                <w:rFonts w:asciiTheme="majorBidi" w:eastAsia="Calibri" w:hAnsiTheme="majorBidi" w:cstheme="majorBidi"/>
                <w:sz w:val="24"/>
                <w:szCs w:val="24"/>
              </w:rPr>
            </w:pPr>
            <w:r w:rsidRPr="00AD282A">
              <w:rPr>
                <w:rFonts w:ascii="Segoe UI Emoji" w:eastAsia="MS Gothic" w:hAnsi="Segoe UI Emoji" w:cs="Segoe UI Emoji"/>
                <w:sz w:val="24"/>
                <w:szCs w:val="24"/>
              </w:rPr>
              <w:t>✔</w:t>
            </w:r>
          </w:p>
        </w:tc>
      </w:tr>
      <w:tr w:rsidR="00BF2394" w14:paraId="2D08A3A3" w14:textId="77777777" w:rsidTr="00BF2394">
        <w:trPr>
          <w:jc w:val="center"/>
        </w:trPr>
        <w:tc>
          <w:tcPr>
            <w:tcW w:w="1980" w:type="dxa"/>
          </w:tcPr>
          <w:p w14:paraId="448CF941" w14:textId="77777777" w:rsidR="00BF2394" w:rsidRPr="00AD282A" w:rsidRDefault="00BF2394" w:rsidP="00581C36">
            <w:pPr>
              <w:widowControl w:val="0"/>
              <w:jc w:val="center"/>
              <w:rPr>
                <w:rFonts w:asciiTheme="majorBidi" w:eastAsia="Calibri" w:hAnsiTheme="majorBidi" w:cstheme="majorBidi"/>
                <w:sz w:val="24"/>
                <w:szCs w:val="24"/>
              </w:rPr>
            </w:pPr>
            <w:proofErr w:type="spellStart"/>
            <w:r w:rsidRPr="00AD282A">
              <w:rPr>
                <w:rFonts w:asciiTheme="majorBidi" w:eastAsia="Calibri" w:hAnsiTheme="majorBidi" w:cstheme="majorBidi"/>
                <w:sz w:val="24"/>
                <w:szCs w:val="24"/>
              </w:rPr>
              <w:t>Synthego</w:t>
            </w:r>
            <w:proofErr w:type="spellEnd"/>
          </w:p>
        </w:tc>
        <w:tc>
          <w:tcPr>
            <w:tcW w:w="2434" w:type="dxa"/>
          </w:tcPr>
          <w:p w14:paraId="6F430435" w14:textId="77777777" w:rsidR="00BF2394" w:rsidRPr="00AD282A" w:rsidRDefault="00BF2394" w:rsidP="00581C36">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c>
          <w:tcPr>
            <w:tcW w:w="2409" w:type="dxa"/>
          </w:tcPr>
          <w:p w14:paraId="79055E09"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c>
          <w:tcPr>
            <w:tcW w:w="2712" w:type="dxa"/>
          </w:tcPr>
          <w:p w14:paraId="5DF577FA"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r>
      <w:tr w:rsidR="00BF2394" w14:paraId="2A86FE86" w14:textId="77777777" w:rsidTr="00BF2394">
        <w:trPr>
          <w:jc w:val="center"/>
        </w:trPr>
        <w:tc>
          <w:tcPr>
            <w:tcW w:w="1980" w:type="dxa"/>
          </w:tcPr>
          <w:p w14:paraId="3F7A7AAF" w14:textId="77777777" w:rsidR="00BF2394" w:rsidRPr="00AD282A" w:rsidRDefault="00BF2394" w:rsidP="00581C36">
            <w:pPr>
              <w:widowControl w:val="0"/>
              <w:jc w:val="center"/>
              <w:rPr>
                <w:rFonts w:asciiTheme="majorBidi" w:eastAsia="Calibri" w:hAnsiTheme="majorBidi" w:cstheme="majorBidi"/>
                <w:sz w:val="24"/>
                <w:szCs w:val="24"/>
              </w:rPr>
            </w:pPr>
            <w:r w:rsidRPr="00AD282A">
              <w:rPr>
                <w:rFonts w:asciiTheme="majorBidi" w:eastAsia="Calibri" w:hAnsiTheme="majorBidi" w:cstheme="majorBidi"/>
                <w:sz w:val="24"/>
                <w:szCs w:val="24"/>
              </w:rPr>
              <w:t>Inari Agriculture</w:t>
            </w:r>
          </w:p>
        </w:tc>
        <w:tc>
          <w:tcPr>
            <w:tcW w:w="2434" w:type="dxa"/>
          </w:tcPr>
          <w:p w14:paraId="58C15694" w14:textId="77777777" w:rsidR="00BF2394" w:rsidRPr="00AD282A" w:rsidRDefault="00BF2394" w:rsidP="00581C36">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c>
          <w:tcPr>
            <w:tcW w:w="2409" w:type="dxa"/>
          </w:tcPr>
          <w:p w14:paraId="0C233ECA"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MS Gothic" w:hAnsi="Segoe UI Emoji" w:cs="Segoe UI Emoji"/>
                <w:sz w:val="24"/>
                <w:szCs w:val="24"/>
              </w:rPr>
              <w:t>✔</w:t>
            </w:r>
          </w:p>
        </w:tc>
        <w:tc>
          <w:tcPr>
            <w:tcW w:w="2712" w:type="dxa"/>
          </w:tcPr>
          <w:p w14:paraId="3F2C88C0"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r>
      <w:tr w:rsidR="00BF2394" w14:paraId="2D3D4045" w14:textId="77777777" w:rsidTr="00BF2394">
        <w:trPr>
          <w:jc w:val="center"/>
        </w:trPr>
        <w:tc>
          <w:tcPr>
            <w:tcW w:w="1980" w:type="dxa"/>
          </w:tcPr>
          <w:p w14:paraId="17DF2D2E" w14:textId="77777777" w:rsidR="00BF2394" w:rsidRPr="00AD282A" w:rsidRDefault="00BF2394" w:rsidP="00581C36">
            <w:pPr>
              <w:widowControl w:val="0"/>
              <w:jc w:val="center"/>
              <w:rPr>
                <w:rFonts w:asciiTheme="majorBidi" w:eastAsia="Calibri" w:hAnsiTheme="majorBidi" w:cstheme="majorBidi"/>
                <w:sz w:val="24"/>
                <w:szCs w:val="24"/>
              </w:rPr>
            </w:pPr>
            <w:r w:rsidRPr="00AD282A">
              <w:rPr>
                <w:rFonts w:asciiTheme="majorBidi" w:eastAsia="Calibri" w:hAnsiTheme="majorBidi" w:cstheme="majorBidi"/>
                <w:sz w:val="24"/>
                <w:szCs w:val="24"/>
              </w:rPr>
              <w:t>Pairwise Plants</w:t>
            </w:r>
          </w:p>
        </w:tc>
        <w:tc>
          <w:tcPr>
            <w:tcW w:w="2434" w:type="dxa"/>
          </w:tcPr>
          <w:p w14:paraId="67D4F0A9" w14:textId="77777777" w:rsidR="00BF2394" w:rsidRPr="00AD282A" w:rsidRDefault="00BF2394" w:rsidP="00581C36">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c>
          <w:tcPr>
            <w:tcW w:w="2409" w:type="dxa"/>
          </w:tcPr>
          <w:p w14:paraId="6F217103"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MS Gothic" w:hAnsi="Segoe UI Emoji" w:cs="Segoe UI Emoji"/>
                <w:sz w:val="24"/>
                <w:szCs w:val="24"/>
              </w:rPr>
              <w:t>✔</w:t>
            </w:r>
          </w:p>
        </w:tc>
        <w:tc>
          <w:tcPr>
            <w:tcW w:w="2712" w:type="dxa"/>
          </w:tcPr>
          <w:p w14:paraId="70F97653"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r>
      <w:tr w:rsidR="00BF2394" w14:paraId="7D0A0835" w14:textId="77777777" w:rsidTr="00BF2394">
        <w:trPr>
          <w:jc w:val="center"/>
        </w:trPr>
        <w:tc>
          <w:tcPr>
            <w:tcW w:w="1980" w:type="dxa"/>
          </w:tcPr>
          <w:p w14:paraId="21D7631F" w14:textId="77777777" w:rsidR="00BF2394" w:rsidRPr="00AD282A" w:rsidRDefault="00BF2394" w:rsidP="00581C36">
            <w:pPr>
              <w:widowControl w:val="0"/>
              <w:jc w:val="center"/>
              <w:rPr>
                <w:rFonts w:asciiTheme="majorBidi" w:eastAsia="Calibri" w:hAnsiTheme="majorBidi" w:cstheme="majorBidi"/>
                <w:sz w:val="24"/>
                <w:szCs w:val="24"/>
              </w:rPr>
            </w:pPr>
            <w:r w:rsidRPr="00AD282A">
              <w:rPr>
                <w:rFonts w:asciiTheme="majorBidi" w:eastAsia="Calibri" w:hAnsiTheme="majorBidi" w:cstheme="majorBidi"/>
                <w:sz w:val="24"/>
                <w:szCs w:val="24"/>
              </w:rPr>
              <w:t>Caribou Biosciences</w:t>
            </w:r>
          </w:p>
        </w:tc>
        <w:tc>
          <w:tcPr>
            <w:tcW w:w="2434" w:type="dxa"/>
          </w:tcPr>
          <w:p w14:paraId="5F025DBF" w14:textId="77777777" w:rsidR="00BF2394" w:rsidRPr="00AD282A" w:rsidRDefault="00BF2394" w:rsidP="00581C36">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c>
          <w:tcPr>
            <w:tcW w:w="2409" w:type="dxa"/>
          </w:tcPr>
          <w:p w14:paraId="78D35F25"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MS Gothic" w:hAnsi="Segoe UI Emoji" w:cs="Segoe UI Emoji"/>
                <w:sz w:val="24"/>
                <w:szCs w:val="24"/>
              </w:rPr>
              <w:t>✔</w:t>
            </w:r>
          </w:p>
        </w:tc>
        <w:tc>
          <w:tcPr>
            <w:tcW w:w="2712" w:type="dxa"/>
          </w:tcPr>
          <w:p w14:paraId="5FF60AD2"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r>
      <w:tr w:rsidR="00BF2394" w14:paraId="0FEFDEE4" w14:textId="77777777" w:rsidTr="00BF2394">
        <w:trPr>
          <w:jc w:val="center"/>
        </w:trPr>
        <w:tc>
          <w:tcPr>
            <w:tcW w:w="1980" w:type="dxa"/>
          </w:tcPr>
          <w:p w14:paraId="04E9C501" w14:textId="77777777" w:rsidR="00BF2394" w:rsidRPr="00AD282A" w:rsidRDefault="00BF2394" w:rsidP="00581C36">
            <w:pPr>
              <w:widowControl w:val="0"/>
              <w:jc w:val="center"/>
              <w:rPr>
                <w:rFonts w:asciiTheme="majorBidi" w:eastAsia="Calibri" w:hAnsiTheme="majorBidi" w:cstheme="majorBidi"/>
                <w:sz w:val="24"/>
                <w:szCs w:val="24"/>
              </w:rPr>
            </w:pPr>
            <w:r w:rsidRPr="00AD282A">
              <w:rPr>
                <w:rFonts w:asciiTheme="majorBidi" w:eastAsia="Calibri" w:hAnsiTheme="majorBidi" w:cstheme="majorBidi"/>
                <w:sz w:val="24"/>
                <w:szCs w:val="24"/>
              </w:rPr>
              <w:t>Desktop Genetics</w:t>
            </w:r>
          </w:p>
        </w:tc>
        <w:tc>
          <w:tcPr>
            <w:tcW w:w="2434" w:type="dxa"/>
          </w:tcPr>
          <w:p w14:paraId="173772A2" w14:textId="77777777" w:rsidR="00BF2394" w:rsidRPr="00AD282A" w:rsidRDefault="00BF2394" w:rsidP="00581C36">
            <w:pPr>
              <w:widowControl w:val="0"/>
              <w:jc w:val="center"/>
              <w:rPr>
                <w:rFonts w:asciiTheme="majorBidi" w:eastAsia="Calibri" w:hAnsiTheme="majorBidi" w:cstheme="majorBidi"/>
                <w:sz w:val="24"/>
                <w:szCs w:val="24"/>
              </w:rPr>
            </w:pPr>
            <w:r w:rsidRPr="00AD282A">
              <w:rPr>
                <w:rFonts w:ascii="Segoe UI Emoji" w:eastAsia="MS Gothic" w:hAnsi="Segoe UI Emoji" w:cs="Segoe UI Emoji"/>
                <w:sz w:val="24"/>
                <w:szCs w:val="24"/>
              </w:rPr>
              <w:t>✔</w:t>
            </w:r>
          </w:p>
        </w:tc>
        <w:tc>
          <w:tcPr>
            <w:tcW w:w="2409" w:type="dxa"/>
          </w:tcPr>
          <w:p w14:paraId="45357E54"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c>
          <w:tcPr>
            <w:tcW w:w="2712" w:type="dxa"/>
          </w:tcPr>
          <w:p w14:paraId="303C2F50" w14:textId="77777777" w:rsidR="00BF2394" w:rsidRPr="00AD282A" w:rsidRDefault="00BF2394" w:rsidP="00BF2394">
            <w:pPr>
              <w:widowControl w:val="0"/>
              <w:jc w:val="center"/>
              <w:rPr>
                <w:rFonts w:asciiTheme="majorBidi" w:eastAsia="Calibri" w:hAnsiTheme="majorBidi" w:cstheme="majorBidi"/>
                <w:sz w:val="24"/>
                <w:szCs w:val="24"/>
              </w:rPr>
            </w:pPr>
            <w:r w:rsidRPr="00AD282A">
              <w:rPr>
                <w:rFonts w:ascii="Segoe UI Emoji" w:eastAsia="Calibri" w:hAnsi="Segoe UI Emoji" w:cs="Segoe UI Emoji"/>
                <w:sz w:val="24"/>
                <w:szCs w:val="24"/>
              </w:rPr>
              <w:t>❌</w:t>
            </w:r>
          </w:p>
        </w:tc>
      </w:tr>
    </w:tbl>
    <w:p w14:paraId="47DD7731" w14:textId="77777777" w:rsidR="00BF2394" w:rsidRDefault="00BF2394" w:rsidP="00BF2394">
      <w:pPr>
        <w:spacing w:line="240" w:lineRule="auto"/>
        <w:ind w:firstLine="720"/>
        <w:jc w:val="center"/>
        <w:rPr>
          <w:rFonts w:asciiTheme="majorBidi" w:hAnsiTheme="majorBidi" w:cstheme="majorBidi"/>
          <w:sz w:val="24"/>
          <w:szCs w:val="24"/>
        </w:rPr>
      </w:pPr>
    </w:p>
    <w:p w14:paraId="618B8B96" w14:textId="77777777" w:rsidR="00BF2394" w:rsidRDefault="00BF2394" w:rsidP="00BF2394">
      <w:pPr>
        <w:pStyle w:val="Heading2"/>
        <w:spacing w:line="360" w:lineRule="auto"/>
        <w:rPr>
          <w:rFonts w:asciiTheme="majorBidi" w:hAnsiTheme="majorBidi"/>
          <w:sz w:val="32"/>
          <w:szCs w:val="32"/>
        </w:rPr>
      </w:pPr>
      <w:bookmarkStart w:id="41" w:name="_Toc77814093"/>
      <w:r w:rsidRPr="00564559">
        <w:rPr>
          <w:rFonts w:asciiTheme="majorBidi" w:hAnsiTheme="majorBidi"/>
          <w:sz w:val="32"/>
          <w:szCs w:val="32"/>
        </w:rPr>
        <w:t>Customers</w:t>
      </w:r>
      <w:bookmarkEnd w:id="41"/>
    </w:p>
    <w:p w14:paraId="26EEE7B8" w14:textId="456BDD81" w:rsidR="00BF2394" w:rsidRDefault="00BF2394" w:rsidP="00041DA5">
      <w:pPr>
        <w:ind w:firstLine="360"/>
        <w:rPr>
          <w:rFonts w:asciiTheme="majorBidi" w:hAnsiTheme="majorBidi" w:cstheme="majorBidi"/>
          <w:sz w:val="24"/>
          <w:szCs w:val="24"/>
        </w:rPr>
      </w:pPr>
      <w:proofErr w:type="spellStart"/>
      <w:r w:rsidRPr="00564559">
        <w:rPr>
          <w:rFonts w:asciiTheme="majorBidi" w:hAnsiTheme="majorBidi" w:cstheme="majorBidi"/>
          <w:sz w:val="24"/>
          <w:szCs w:val="24"/>
        </w:rPr>
        <w:t>AutoCRISPR</w:t>
      </w:r>
      <w:proofErr w:type="spellEnd"/>
      <w:r w:rsidRPr="00564559">
        <w:rPr>
          <w:rFonts w:asciiTheme="majorBidi" w:hAnsiTheme="majorBidi" w:cstheme="majorBidi"/>
          <w:sz w:val="24"/>
          <w:szCs w:val="24"/>
        </w:rPr>
        <w:t xml:space="preserve"> has two main segments of customers. First, academic labs working on testing CRISPR experimentally requires a load of money and resources which might not be available to every lab especially in emerging markets. Proteinea is in initial talks with the academic labs interested in this product like the German institute, Fraunhofer the second segment is companies working on utilizing non-model organisms as recombinant protein hosts and need ready CRISPR systems to use. Proteinea is also in talks with interested companies like the Spanish company, </w:t>
      </w:r>
      <w:proofErr w:type="spellStart"/>
      <w:r w:rsidRPr="00564559">
        <w:rPr>
          <w:rFonts w:asciiTheme="majorBidi" w:hAnsiTheme="majorBidi" w:cstheme="majorBidi"/>
          <w:sz w:val="24"/>
          <w:szCs w:val="24"/>
        </w:rPr>
        <w:t>Algenex</w:t>
      </w:r>
      <w:proofErr w:type="spellEnd"/>
      <w:r>
        <w:rPr>
          <w:rFonts w:asciiTheme="majorBidi" w:hAnsiTheme="majorBidi" w:cstheme="majorBidi"/>
          <w:sz w:val="24"/>
          <w:szCs w:val="24"/>
        </w:rPr>
        <w:t>.</w:t>
      </w:r>
      <w:r w:rsidR="00AD282A">
        <w:rPr>
          <w:rFonts w:asciiTheme="majorBidi" w:hAnsiTheme="majorBidi" w:cstheme="majorBidi"/>
          <w:sz w:val="24"/>
          <w:szCs w:val="24"/>
        </w:rPr>
        <w:fldChar w:fldCharType="begin" w:fldLock="1"/>
      </w:r>
      <w:r w:rsidR="00AD282A">
        <w:rPr>
          <w:rFonts w:asciiTheme="majorBidi" w:hAnsiTheme="majorBidi" w:cstheme="majorBidi"/>
          <w:sz w:val="24"/>
          <w:szCs w:val="24"/>
        </w:rPr>
        <w:instrText>ADDIN CSL_CITATION {"citationItems":[{"id":"ITEM-1","itemData":{"id":"ITEM-1","issued":{"date-parts":[["0"]]},"title":"index @ www.proteinea.com","type":"article"},"uris":["http://www.mendeley.com/documents/?uuid=342f6116-0791-4353-9cd7-82fceafbd252"]}],"mendeley":{"formattedCitation":"[5]","plainTextFormattedCitation":"[5]","previouslyFormattedCitation":"[5]"},"properties":{"noteIndex":0},"schema":"https://github.com/citation-style-language/schema/raw/master/csl-citation.json"}</w:instrText>
      </w:r>
      <w:r w:rsidR="00AD282A">
        <w:rPr>
          <w:rFonts w:asciiTheme="majorBidi" w:hAnsiTheme="majorBidi" w:cstheme="majorBidi"/>
          <w:sz w:val="24"/>
          <w:szCs w:val="24"/>
        </w:rPr>
        <w:fldChar w:fldCharType="separate"/>
      </w:r>
      <w:r w:rsidR="00AD282A" w:rsidRPr="00AD282A">
        <w:rPr>
          <w:rFonts w:asciiTheme="majorBidi" w:hAnsiTheme="majorBidi" w:cstheme="majorBidi"/>
          <w:noProof/>
          <w:sz w:val="24"/>
          <w:szCs w:val="24"/>
        </w:rPr>
        <w:t>[5]</w:t>
      </w:r>
      <w:r w:rsidR="00AD282A">
        <w:rPr>
          <w:rFonts w:asciiTheme="majorBidi" w:hAnsiTheme="majorBidi" w:cstheme="majorBidi"/>
          <w:sz w:val="24"/>
          <w:szCs w:val="24"/>
        </w:rPr>
        <w:fldChar w:fldCharType="end"/>
      </w:r>
    </w:p>
    <w:p w14:paraId="6A6F86C9" w14:textId="22E0DB6B" w:rsidR="005B4893" w:rsidRPr="00B707D9" w:rsidRDefault="005B4893" w:rsidP="00486BC1">
      <w:pPr>
        <w:pStyle w:val="Heading1"/>
        <w:numPr>
          <w:ilvl w:val="0"/>
          <w:numId w:val="30"/>
        </w:numPr>
        <w:spacing w:line="360" w:lineRule="auto"/>
        <w:rPr>
          <w:rFonts w:asciiTheme="majorBidi" w:hAnsiTheme="majorBidi"/>
          <w:sz w:val="40"/>
          <w:szCs w:val="40"/>
        </w:rPr>
      </w:pPr>
      <w:bookmarkStart w:id="42" w:name="_Toc77814094"/>
      <w:r w:rsidRPr="00B707D9">
        <w:rPr>
          <w:rFonts w:asciiTheme="majorBidi" w:hAnsiTheme="majorBidi"/>
          <w:sz w:val="40"/>
          <w:szCs w:val="40"/>
        </w:rPr>
        <w:t>Material and Methods</w:t>
      </w:r>
      <w:bookmarkEnd w:id="42"/>
    </w:p>
    <w:p w14:paraId="13F3564F" w14:textId="76F6700A" w:rsidR="005B4893" w:rsidRDefault="005B4893" w:rsidP="00C14284">
      <w:pPr>
        <w:pStyle w:val="Heading2"/>
        <w:numPr>
          <w:ilvl w:val="1"/>
          <w:numId w:val="5"/>
        </w:numPr>
        <w:spacing w:line="360" w:lineRule="auto"/>
        <w:rPr>
          <w:rFonts w:asciiTheme="majorBidi" w:hAnsiTheme="majorBidi"/>
          <w:sz w:val="32"/>
          <w:szCs w:val="32"/>
        </w:rPr>
      </w:pPr>
      <w:bookmarkStart w:id="43" w:name="_Toc77814095"/>
      <w:r w:rsidRPr="00B707D9">
        <w:rPr>
          <w:rFonts w:asciiTheme="majorBidi" w:hAnsiTheme="majorBidi"/>
          <w:sz w:val="32"/>
          <w:szCs w:val="32"/>
        </w:rPr>
        <w:t>Data</w:t>
      </w:r>
      <w:bookmarkEnd w:id="43"/>
    </w:p>
    <w:p w14:paraId="7BB43AD0" w14:textId="42820BD8" w:rsidR="00B42126" w:rsidRPr="00B42126" w:rsidRDefault="00B42126" w:rsidP="00B42126">
      <w:pPr>
        <w:ind w:firstLine="720"/>
        <w:rPr>
          <w:rFonts w:asciiTheme="majorBidi" w:hAnsiTheme="majorBidi" w:cstheme="majorBidi"/>
          <w:sz w:val="24"/>
          <w:szCs w:val="24"/>
        </w:rPr>
      </w:pPr>
      <w:r w:rsidRPr="00B42126">
        <w:rPr>
          <w:rFonts w:asciiTheme="majorBidi" w:hAnsiTheme="majorBidi" w:cstheme="majorBidi"/>
          <w:sz w:val="24"/>
          <w:szCs w:val="24"/>
        </w:rPr>
        <w:t xml:space="preserve">A gene knockout </w:t>
      </w:r>
      <w:r>
        <w:rPr>
          <w:rFonts w:asciiTheme="majorBidi" w:hAnsiTheme="majorBidi" w:cstheme="majorBidi"/>
          <w:sz w:val="24"/>
          <w:szCs w:val="24"/>
        </w:rPr>
        <w:t>`</w:t>
      </w:r>
      <w:r w:rsidRPr="00B42126">
        <w:rPr>
          <w:rFonts w:asciiTheme="majorBidi" w:hAnsiTheme="majorBidi" w:cstheme="majorBidi"/>
          <w:sz w:val="24"/>
          <w:szCs w:val="24"/>
        </w:rPr>
        <w:t>KO</w:t>
      </w:r>
      <w:r>
        <w:rPr>
          <w:rFonts w:asciiTheme="majorBidi" w:hAnsiTheme="majorBidi" w:cstheme="majorBidi"/>
          <w:sz w:val="24"/>
          <w:szCs w:val="24"/>
        </w:rPr>
        <w:t>`</w:t>
      </w:r>
      <w:r w:rsidRPr="00B42126">
        <w:rPr>
          <w:rFonts w:asciiTheme="majorBidi" w:hAnsiTheme="majorBidi" w:cstheme="majorBidi"/>
          <w:sz w:val="24"/>
          <w:szCs w:val="24"/>
        </w:rPr>
        <w:t xml:space="preserve"> is a genetic procedure that disables one of an organism's genes ("knocked out" of the organism). Knockout</w:t>
      </w:r>
      <w:r>
        <w:rPr>
          <w:rFonts w:asciiTheme="majorBidi" w:hAnsiTheme="majorBidi" w:cstheme="majorBidi"/>
          <w:sz w:val="24"/>
          <w:szCs w:val="24"/>
        </w:rPr>
        <w:t xml:space="preserve">s </w:t>
      </w:r>
      <w:r w:rsidRPr="00B42126">
        <w:rPr>
          <w:rFonts w:asciiTheme="majorBidi" w:hAnsiTheme="majorBidi" w:cstheme="majorBidi"/>
          <w:sz w:val="24"/>
          <w:szCs w:val="24"/>
        </w:rPr>
        <w:t xml:space="preserve">are used to investigate gene function, most commonly by looking at the effects of gene </w:t>
      </w:r>
      <w:r>
        <w:rPr>
          <w:rFonts w:asciiTheme="majorBidi" w:hAnsiTheme="majorBidi" w:cstheme="majorBidi"/>
          <w:sz w:val="24"/>
          <w:szCs w:val="24"/>
        </w:rPr>
        <w:t>loss</w:t>
      </w:r>
      <w:r w:rsidRPr="00B42126">
        <w:rPr>
          <w:rFonts w:asciiTheme="majorBidi" w:hAnsiTheme="majorBidi" w:cstheme="majorBidi"/>
          <w:sz w:val="24"/>
          <w:szCs w:val="24"/>
        </w:rPr>
        <w:t>. The difference between the knockout organism and normal individuals is used by researchers to derive conclusions.</w:t>
      </w:r>
      <w:r w:rsidR="00D856D1">
        <w:rPr>
          <w:rFonts w:asciiTheme="majorBidi" w:hAnsiTheme="majorBidi" w:cstheme="majorBidi"/>
          <w:sz w:val="24"/>
          <w:szCs w:val="24"/>
        </w:rPr>
        <w:fldChar w:fldCharType="begin" w:fldLock="1"/>
      </w:r>
      <w:r w:rsidR="00D856D1">
        <w:rPr>
          <w:rFonts w:asciiTheme="majorBidi" w:hAnsiTheme="majorBidi" w:cstheme="majorBidi"/>
          <w:sz w:val="24"/>
          <w:szCs w:val="24"/>
        </w:rPr>
        <w:instrText>ADDIN CSL_CITATION {"citationItems":[{"id":"ITEM-1","itemData":{"id":"ITEM-1","issued":{"date-parts":[["0"]]},"title":"Gene-Knockout @ Www.Sciencedirect.Com","type":"article"},"uris":["http://www.mendeley.com/documents/?uuid=13318cd1-9adc-471a-8764-13c29e46a830"]}],"mendeley":{"formattedCitation":"[6]","plainTextFormattedCitation":"[6]","previouslyFormattedCitation":"[6]"},"properties":{"noteIndex":0},"schema":"https://github.com/citation-style-language/schema/raw/master/csl-citation.json"}</w:instrText>
      </w:r>
      <w:r w:rsidR="00D856D1">
        <w:rPr>
          <w:rFonts w:asciiTheme="majorBidi" w:hAnsiTheme="majorBidi" w:cstheme="majorBidi"/>
          <w:sz w:val="24"/>
          <w:szCs w:val="24"/>
        </w:rPr>
        <w:fldChar w:fldCharType="separate"/>
      </w:r>
      <w:r w:rsidR="00D856D1" w:rsidRPr="00D856D1">
        <w:rPr>
          <w:rFonts w:asciiTheme="majorBidi" w:hAnsiTheme="majorBidi" w:cstheme="majorBidi"/>
          <w:noProof/>
          <w:sz w:val="24"/>
          <w:szCs w:val="24"/>
        </w:rPr>
        <w:t>[6]</w:t>
      </w:r>
      <w:r w:rsidR="00D856D1">
        <w:rPr>
          <w:rFonts w:asciiTheme="majorBidi" w:hAnsiTheme="majorBidi" w:cstheme="majorBidi"/>
          <w:sz w:val="24"/>
          <w:szCs w:val="24"/>
        </w:rPr>
        <w:fldChar w:fldCharType="end"/>
      </w:r>
      <w:r w:rsidR="00D856D1">
        <w:rPr>
          <w:rFonts w:asciiTheme="majorBidi" w:hAnsiTheme="majorBidi" w:cstheme="majorBidi"/>
          <w:sz w:val="24"/>
          <w:szCs w:val="24"/>
        </w:rPr>
        <w:fldChar w:fldCharType="begin" w:fldLock="1"/>
      </w:r>
      <w:r w:rsidR="00D856D1">
        <w:rPr>
          <w:rFonts w:asciiTheme="majorBidi" w:hAnsiTheme="majorBidi" w:cstheme="majorBidi"/>
          <w:sz w:val="24"/>
          <w:szCs w:val="24"/>
        </w:rPr>
        <w:instrText>ADDIN CSL_CITATION {"citationItems":[{"id":"ITEM-1","itemData":{"id":"ITEM-1","issued":{"date-parts":[["0"]]},"title":"4acf0d3a4b65f9a5912a5f679fa8523cd4aeeb2b @ www.ncbi.nlm.nih.gov","type":"article"},"uris":["http://www.mendeley.com/documents/?uuid=236a9a82-73d7-45f5-a096-05c42a308371"]}],"mendeley":{"formattedCitation":"[7]","plainTextFormattedCitation":"[7]","previouslyFormattedCitation":"[7]"},"properties":{"noteIndex":0},"schema":"https://github.com/citation-style-language/schema/raw/master/csl-citation.json"}</w:instrText>
      </w:r>
      <w:r w:rsidR="00D856D1">
        <w:rPr>
          <w:rFonts w:asciiTheme="majorBidi" w:hAnsiTheme="majorBidi" w:cstheme="majorBidi"/>
          <w:sz w:val="24"/>
          <w:szCs w:val="24"/>
        </w:rPr>
        <w:fldChar w:fldCharType="separate"/>
      </w:r>
      <w:r w:rsidR="00D856D1" w:rsidRPr="00D856D1">
        <w:rPr>
          <w:rFonts w:asciiTheme="majorBidi" w:hAnsiTheme="majorBidi" w:cstheme="majorBidi"/>
          <w:noProof/>
          <w:sz w:val="24"/>
          <w:szCs w:val="24"/>
        </w:rPr>
        <w:t>[7]</w:t>
      </w:r>
      <w:r w:rsidR="00D856D1">
        <w:rPr>
          <w:rFonts w:asciiTheme="majorBidi" w:hAnsiTheme="majorBidi" w:cstheme="majorBidi"/>
          <w:sz w:val="24"/>
          <w:szCs w:val="24"/>
        </w:rPr>
        <w:fldChar w:fldCharType="end"/>
      </w:r>
    </w:p>
    <w:p w14:paraId="5EF7B6CA" w14:textId="1F3C20E4" w:rsidR="002B3203" w:rsidRPr="00B707D9" w:rsidRDefault="003235A7" w:rsidP="00B42126">
      <w:pPr>
        <w:ind w:firstLine="720"/>
        <w:rPr>
          <w:rFonts w:asciiTheme="majorBidi" w:hAnsiTheme="majorBidi" w:cstheme="majorBidi"/>
          <w:sz w:val="24"/>
          <w:szCs w:val="24"/>
        </w:rPr>
      </w:pPr>
      <w:r w:rsidRPr="00B707D9">
        <w:rPr>
          <w:rFonts w:asciiTheme="majorBidi" w:hAnsiTheme="majorBidi" w:cstheme="majorBidi"/>
          <w:sz w:val="24"/>
          <w:szCs w:val="24"/>
        </w:rPr>
        <w:t>CRISPR-based gene knockout is widely implemented in various cell types and organisms</w:t>
      </w:r>
      <w:r w:rsidR="0050574F" w:rsidRPr="00B707D9">
        <w:rPr>
          <w:rFonts w:asciiTheme="majorBidi" w:hAnsiTheme="majorBidi" w:cstheme="majorBidi"/>
          <w:sz w:val="24"/>
          <w:szCs w:val="24"/>
        </w:rPr>
        <w:t>.</w:t>
      </w:r>
      <w:r w:rsidR="0050574F" w:rsidRPr="00B707D9">
        <w:rPr>
          <w:rFonts w:asciiTheme="majorBidi" w:hAnsiTheme="majorBidi" w:cstheme="majorBidi"/>
          <w:color w:val="000000"/>
          <w:sz w:val="24"/>
          <w:szCs w:val="24"/>
        </w:rPr>
        <w:t xml:space="preserve"> CAS9 follows the sgRNA to the desired location then it untwists the DNA and compares it to its target RNA; if the match is successful,</w:t>
      </w:r>
      <w:r w:rsidR="0050574F" w:rsidRPr="00B707D9">
        <w:rPr>
          <w:rFonts w:asciiTheme="majorBidi" w:hAnsiTheme="majorBidi" w:cstheme="majorBidi"/>
          <w:sz w:val="24"/>
          <w:szCs w:val="24"/>
        </w:rPr>
        <w:t xml:space="preserve"> i.e., the on-target, cleavage occur</w:t>
      </w:r>
      <w:r w:rsidR="00FD1E13" w:rsidRPr="00B707D9">
        <w:rPr>
          <w:rFonts w:asciiTheme="majorBidi" w:hAnsiTheme="majorBidi" w:cstheme="majorBidi"/>
          <w:sz w:val="24"/>
          <w:szCs w:val="24"/>
        </w:rPr>
        <w:t>s</w:t>
      </w:r>
      <w:r w:rsidR="0050574F" w:rsidRPr="00B707D9">
        <w:rPr>
          <w:rFonts w:asciiTheme="majorBidi" w:hAnsiTheme="majorBidi" w:cstheme="majorBidi"/>
          <w:sz w:val="24"/>
          <w:szCs w:val="24"/>
        </w:rPr>
        <w:t xml:space="preserve"> upstream of a PAM</w:t>
      </w:r>
      <w:r w:rsidR="00FD1E13" w:rsidRPr="00B707D9">
        <w:rPr>
          <w:rFonts w:asciiTheme="majorBidi" w:hAnsiTheme="majorBidi" w:cstheme="majorBidi"/>
          <w:sz w:val="24"/>
          <w:szCs w:val="24"/>
        </w:rPr>
        <w:t xml:space="preserve"> </w:t>
      </w:r>
      <w:r w:rsidR="004E7A24" w:rsidRPr="00B707D9">
        <w:rPr>
          <w:rFonts w:asciiTheme="majorBidi" w:hAnsiTheme="majorBidi" w:cstheme="majorBidi"/>
          <w:sz w:val="24"/>
          <w:szCs w:val="24"/>
        </w:rPr>
        <w:t>however sometimes the cleavage occurs despite the mis-match i.e., off the target.</w:t>
      </w:r>
      <w:r w:rsidR="00D856D1">
        <w:rPr>
          <w:rFonts w:asciiTheme="majorBidi" w:hAnsiTheme="majorBidi" w:cstheme="majorBidi"/>
          <w:sz w:val="24"/>
          <w:szCs w:val="24"/>
        </w:rPr>
        <w:fldChar w:fldCharType="begin" w:fldLock="1"/>
      </w:r>
      <w:r w:rsidR="00D856D1">
        <w:rPr>
          <w:rFonts w:asciiTheme="majorBidi" w:hAnsiTheme="majorBidi" w:cstheme="majorBidi"/>
          <w:sz w:val="24"/>
          <w:szCs w:val="24"/>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mendeley":{"formattedCitation":"[4]","plainTextFormattedCitation":"[4]","previouslyFormattedCitation":"[4]"},"properties":{"noteIndex":0},"schema":"https://github.com/citation-style-language/schema/raw/master/csl-citation.json"}</w:instrText>
      </w:r>
      <w:r w:rsidR="00D856D1">
        <w:rPr>
          <w:rFonts w:asciiTheme="majorBidi" w:hAnsiTheme="majorBidi" w:cstheme="majorBidi"/>
          <w:sz w:val="24"/>
          <w:szCs w:val="24"/>
        </w:rPr>
        <w:fldChar w:fldCharType="separate"/>
      </w:r>
      <w:r w:rsidR="00D856D1" w:rsidRPr="00D856D1">
        <w:rPr>
          <w:rFonts w:asciiTheme="majorBidi" w:hAnsiTheme="majorBidi" w:cstheme="majorBidi"/>
          <w:noProof/>
          <w:sz w:val="24"/>
          <w:szCs w:val="24"/>
        </w:rPr>
        <w:t>[4]</w:t>
      </w:r>
      <w:r w:rsidR="00D856D1">
        <w:rPr>
          <w:rFonts w:asciiTheme="majorBidi" w:hAnsiTheme="majorBidi" w:cstheme="majorBidi"/>
          <w:sz w:val="24"/>
          <w:szCs w:val="24"/>
        </w:rPr>
        <w:fldChar w:fldCharType="end"/>
      </w:r>
      <w:r w:rsidR="00D856D1">
        <w:rPr>
          <w:rFonts w:asciiTheme="majorBidi" w:hAnsiTheme="majorBidi" w:cstheme="majorBidi"/>
          <w:sz w:val="24"/>
          <w:szCs w:val="24"/>
        </w:rPr>
        <w:fldChar w:fldCharType="begin" w:fldLock="1"/>
      </w:r>
      <w:r w:rsidR="00D856D1">
        <w:rPr>
          <w:rFonts w:asciiTheme="majorBidi" w:hAnsiTheme="majorBidi" w:cstheme="majorBidi"/>
          <w:sz w:val="24"/>
          <w:szCs w:val="24"/>
        </w:rPr>
        <w:instrText>ADDIN CSL_CITATION {"citationItems":[{"id":"ITEM-1","itemData":{"id":"ITEM-1","issued":{"date-parts":[["0"]]},"title":"4875932 @ academic.oup.com","type":"article"},"uris":["http://www.mendeley.com/documents/?uuid=c50c0bb8-1056-4907-9f59-256bc1758305"]}],"mendeley":{"formattedCitation":"[8]","plainTextFormattedCitation":"[8]","previouslyFormattedCitation":"[8]"},"properties":{"noteIndex":0},"schema":"https://github.com/citation-style-language/schema/raw/master/csl-citation.json"}</w:instrText>
      </w:r>
      <w:r w:rsidR="00D856D1">
        <w:rPr>
          <w:rFonts w:asciiTheme="majorBidi" w:hAnsiTheme="majorBidi" w:cstheme="majorBidi"/>
          <w:sz w:val="24"/>
          <w:szCs w:val="24"/>
        </w:rPr>
        <w:fldChar w:fldCharType="separate"/>
      </w:r>
      <w:r w:rsidR="00D856D1" w:rsidRPr="00D856D1">
        <w:rPr>
          <w:rFonts w:asciiTheme="majorBidi" w:hAnsiTheme="majorBidi" w:cstheme="majorBidi"/>
          <w:noProof/>
          <w:sz w:val="24"/>
          <w:szCs w:val="24"/>
        </w:rPr>
        <w:t>[8]</w:t>
      </w:r>
      <w:r w:rsidR="00D856D1">
        <w:rPr>
          <w:rFonts w:asciiTheme="majorBidi" w:hAnsiTheme="majorBidi" w:cstheme="majorBidi"/>
          <w:sz w:val="24"/>
          <w:szCs w:val="24"/>
        </w:rPr>
        <w:fldChar w:fldCharType="end"/>
      </w:r>
    </w:p>
    <w:p w14:paraId="777AC92B" w14:textId="1C7DBB6A" w:rsidR="007412F0" w:rsidRPr="00B707D9" w:rsidRDefault="007412F0" w:rsidP="007412F0">
      <w:pPr>
        <w:rPr>
          <w:rFonts w:asciiTheme="majorBidi" w:hAnsiTheme="majorBidi" w:cstheme="majorBidi"/>
          <w:sz w:val="24"/>
          <w:szCs w:val="24"/>
        </w:rPr>
      </w:pPr>
      <w:r w:rsidRPr="00B707D9">
        <w:rPr>
          <w:rFonts w:asciiTheme="majorBidi" w:hAnsiTheme="majorBidi" w:cstheme="majorBidi"/>
          <w:sz w:val="24"/>
          <w:szCs w:val="24"/>
        </w:rPr>
        <w:t>We used a public dataset that contains on-target dataset and off-target dataset. We work on on-target dataset.</w:t>
      </w:r>
      <w:r w:rsidR="00AD282A">
        <w:rPr>
          <w:rFonts w:asciiTheme="majorBidi" w:hAnsiTheme="majorBidi" w:cstheme="majorBidi"/>
          <w:sz w:val="24"/>
          <w:szCs w:val="24"/>
        </w:rPr>
        <w:fldChar w:fldCharType="begin" w:fldLock="1"/>
      </w:r>
      <w:r w:rsidR="00AD282A">
        <w:rPr>
          <w:rFonts w:asciiTheme="majorBidi" w:hAnsiTheme="majorBidi" w:cstheme="majorBidi"/>
          <w:sz w:val="24"/>
          <w:szCs w:val="24"/>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mendeley":{"formattedCitation":"[4]","plainTextFormattedCitation":"[4]","previouslyFormattedCitation":"[4]"},"properties":{"noteIndex":0},"schema":"https://github.com/citation-style-language/schema/raw/master/csl-citation.json"}</w:instrText>
      </w:r>
      <w:r w:rsidR="00AD282A">
        <w:rPr>
          <w:rFonts w:asciiTheme="majorBidi" w:hAnsiTheme="majorBidi" w:cstheme="majorBidi"/>
          <w:sz w:val="24"/>
          <w:szCs w:val="24"/>
        </w:rPr>
        <w:fldChar w:fldCharType="separate"/>
      </w:r>
      <w:r w:rsidR="00AD282A" w:rsidRPr="00AD282A">
        <w:rPr>
          <w:rFonts w:asciiTheme="majorBidi" w:hAnsiTheme="majorBidi" w:cstheme="majorBidi"/>
          <w:noProof/>
          <w:sz w:val="24"/>
          <w:szCs w:val="24"/>
        </w:rPr>
        <w:t>[4]</w:t>
      </w:r>
      <w:r w:rsidR="00AD282A">
        <w:rPr>
          <w:rFonts w:asciiTheme="majorBidi" w:hAnsiTheme="majorBidi" w:cstheme="majorBidi"/>
          <w:sz w:val="24"/>
          <w:szCs w:val="24"/>
        </w:rPr>
        <w:fldChar w:fldCharType="end"/>
      </w:r>
      <w:r w:rsidR="00AD282A">
        <w:rPr>
          <w:rFonts w:asciiTheme="majorBidi" w:hAnsiTheme="majorBidi" w:cstheme="majorBidi"/>
          <w:sz w:val="24"/>
          <w:szCs w:val="24"/>
        </w:rPr>
        <w:fldChar w:fldCharType="begin" w:fldLock="1"/>
      </w:r>
      <w:r w:rsidR="00D856D1">
        <w:rPr>
          <w:rFonts w:asciiTheme="majorBidi" w:hAnsiTheme="majorBidi" w:cstheme="majorBidi"/>
          <w:sz w:val="24"/>
          <w:szCs w:val="24"/>
        </w:rPr>
        <w:instrText>ADDIN CSL_CITATION {"citationItems":[{"id":"ITEM-1","itemData":{"id":"ITEM-1","issued":{"date-parts":[["0"]]},"title":"DeepCRISPR @ github.com","type":"article"},"uris":["http://www.mendeley.com/documents/?uuid=7a668101-6454-45f0-b938-3d94baf053f4"]}],"mendeley":{"formattedCitation":"[9]","plainTextFormattedCitation":"[9]","previouslyFormattedCitation":"[9]"},"properties":{"noteIndex":0},"schema":"https://github.com/citation-style-language/schema/raw/master/csl-citation.json"}</w:instrText>
      </w:r>
      <w:r w:rsidR="00AD282A">
        <w:rPr>
          <w:rFonts w:asciiTheme="majorBidi" w:hAnsiTheme="majorBidi" w:cstheme="majorBidi"/>
          <w:sz w:val="24"/>
          <w:szCs w:val="24"/>
        </w:rPr>
        <w:fldChar w:fldCharType="separate"/>
      </w:r>
      <w:r w:rsidR="00D856D1" w:rsidRPr="00D856D1">
        <w:rPr>
          <w:rFonts w:asciiTheme="majorBidi" w:hAnsiTheme="majorBidi" w:cstheme="majorBidi"/>
          <w:noProof/>
          <w:sz w:val="24"/>
          <w:szCs w:val="24"/>
        </w:rPr>
        <w:t>[9]</w:t>
      </w:r>
      <w:r w:rsidR="00AD282A">
        <w:rPr>
          <w:rFonts w:asciiTheme="majorBidi" w:hAnsiTheme="majorBidi" w:cstheme="majorBidi"/>
          <w:sz w:val="24"/>
          <w:szCs w:val="24"/>
        </w:rPr>
        <w:fldChar w:fldCharType="end"/>
      </w:r>
    </w:p>
    <w:p w14:paraId="2707CAAB" w14:textId="70F6D091" w:rsidR="007412F0" w:rsidRPr="00B707D9" w:rsidRDefault="004E7A24" w:rsidP="00C14284">
      <w:pPr>
        <w:pStyle w:val="Heading3"/>
        <w:numPr>
          <w:ilvl w:val="2"/>
          <w:numId w:val="3"/>
        </w:numPr>
        <w:spacing w:line="360" w:lineRule="auto"/>
        <w:rPr>
          <w:rFonts w:asciiTheme="majorBidi" w:hAnsiTheme="majorBidi"/>
          <w:sz w:val="28"/>
          <w:szCs w:val="28"/>
        </w:rPr>
      </w:pPr>
      <w:bookmarkStart w:id="44" w:name="_Toc77814096"/>
      <w:r w:rsidRPr="00B707D9">
        <w:rPr>
          <w:rFonts w:asciiTheme="majorBidi" w:hAnsiTheme="majorBidi"/>
          <w:sz w:val="28"/>
          <w:szCs w:val="28"/>
        </w:rPr>
        <w:t>On-target data sources</w:t>
      </w:r>
      <w:bookmarkEnd w:id="44"/>
    </w:p>
    <w:p w14:paraId="4F8333DA" w14:textId="7B939FB4" w:rsidR="004E7A24" w:rsidRPr="00B707D9" w:rsidRDefault="00625203" w:rsidP="00025521">
      <w:pPr>
        <w:ind w:firstLine="720"/>
        <w:rPr>
          <w:rFonts w:asciiTheme="majorBidi" w:hAnsiTheme="majorBidi" w:cstheme="majorBidi"/>
          <w:sz w:val="24"/>
          <w:szCs w:val="24"/>
        </w:rPr>
      </w:pPr>
      <w:r w:rsidRPr="00B707D9">
        <w:rPr>
          <w:rFonts w:asciiTheme="majorBidi" w:hAnsiTheme="majorBidi" w:cstheme="majorBidi"/>
          <w:sz w:val="24"/>
          <w:szCs w:val="24"/>
        </w:rPr>
        <w:t>Our</w:t>
      </w:r>
      <w:r w:rsidR="007412F0" w:rsidRPr="00B707D9">
        <w:rPr>
          <w:rFonts w:asciiTheme="majorBidi" w:hAnsiTheme="majorBidi" w:cstheme="majorBidi"/>
          <w:sz w:val="24"/>
          <w:szCs w:val="24"/>
        </w:rPr>
        <w:t xml:space="preserve"> on-target dataset includes </w:t>
      </w:r>
      <w:r w:rsidR="00B974DD" w:rsidRPr="00B707D9">
        <w:rPr>
          <w:rFonts w:asciiTheme="majorBidi" w:hAnsiTheme="majorBidi" w:cstheme="majorBidi"/>
          <w:sz w:val="24"/>
          <w:szCs w:val="24"/>
        </w:rPr>
        <w:t>~</w:t>
      </w:r>
      <w:r w:rsidR="007412F0" w:rsidRPr="00B707D9">
        <w:rPr>
          <w:rFonts w:asciiTheme="majorBidi" w:hAnsiTheme="majorBidi" w:cstheme="majorBidi"/>
          <w:sz w:val="24"/>
          <w:szCs w:val="24"/>
        </w:rPr>
        <w:t>15,000 sgRNAs containing 1071 genes from four different cell lines with redundancy removed and validated known knockout efficacy.</w:t>
      </w:r>
    </w:p>
    <w:p w14:paraId="66F1BD60" w14:textId="62A22C48" w:rsidR="007412F0" w:rsidRDefault="007412F0" w:rsidP="00025521">
      <w:pPr>
        <w:ind w:firstLine="720"/>
        <w:rPr>
          <w:rFonts w:asciiTheme="majorBidi" w:hAnsiTheme="majorBidi" w:cstheme="majorBidi"/>
          <w:sz w:val="24"/>
          <w:szCs w:val="24"/>
        </w:rPr>
      </w:pPr>
      <w:r w:rsidRPr="00B707D9">
        <w:rPr>
          <w:rFonts w:asciiTheme="majorBidi" w:hAnsiTheme="majorBidi" w:cstheme="majorBidi"/>
          <w:sz w:val="24"/>
          <w:szCs w:val="24"/>
        </w:rPr>
        <w:lastRenderedPageBreak/>
        <w:t xml:space="preserve">The four different cell lines are </w:t>
      </w:r>
      <w:r w:rsidRPr="00B707D9">
        <w:rPr>
          <w:rFonts w:asciiTheme="majorBidi" w:hAnsiTheme="majorBidi" w:cstheme="majorBidi"/>
          <w:b/>
          <w:bCs/>
          <w:sz w:val="24"/>
          <w:szCs w:val="24"/>
        </w:rPr>
        <w:t>HCT116</w:t>
      </w:r>
      <w:r w:rsidRPr="00B707D9">
        <w:rPr>
          <w:rFonts w:asciiTheme="majorBidi" w:hAnsiTheme="majorBidi" w:cstheme="majorBidi"/>
          <w:sz w:val="24"/>
          <w:szCs w:val="24"/>
        </w:rPr>
        <w:t xml:space="preserve"> that</w:t>
      </w:r>
      <w:r w:rsidR="00CB467A">
        <w:rPr>
          <w:rFonts w:asciiTheme="majorBidi" w:hAnsiTheme="majorBidi" w:cstheme="majorBidi"/>
          <w:sz w:val="24"/>
          <w:szCs w:val="24"/>
        </w:rPr>
        <w:t xml:space="preserve"> was</w:t>
      </w:r>
      <w:r w:rsidRPr="00B707D9">
        <w:rPr>
          <w:rFonts w:asciiTheme="majorBidi" w:hAnsiTheme="majorBidi" w:cstheme="majorBidi"/>
          <w:sz w:val="24"/>
          <w:szCs w:val="24"/>
        </w:rPr>
        <w:t xml:space="preserve"> isolated from male with colonic </w:t>
      </w:r>
      <w:r w:rsidR="00523C6F" w:rsidRPr="00B707D9">
        <w:rPr>
          <w:rFonts w:asciiTheme="majorBidi" w:hAnsiTheme="majorBidi" w:cstheme="majorBidi"/>
          <w:sz w:val="24"/>
          <w:szCs w:val="24"/>
        </w:rPr>
        <w:t xml:space="preserve">carcinoma, </w:t>
      </w:r>
      <w:r w:rsidR="00523C6F" w:rsidRPr="00B707D9">
        <w:rPr>
          <w:rFonts w:asciiTheme="majorBidi" w:hAnsiTheme="majorBidi" w:cstheme="majorBidi"/>
          <w:b/>
          <w:bCs/>
          <w:sz w:val="24"/>
          <w:szCs w:val="24"/>
        </w:rPr>
        <w:t>HEK</w:t>
      </w:r>
      <w:r w:rsidRPr="00B707D9">
        <w:rPr>
          <w:rFonts w:asciiTheme="majorBidi" w:hAnsiTheme="majorBidi" w:cstheme="majorBidi"/>
          <w:b/>
          <w:bCs/>
          <w:sz w:val="24"/>
          <w:szCs w:val="24"/>
        </w:rPr>
        <w:t>293T</w:t>
      </w:r>
      <w:r w:rsidRPr="00B707D9">
        <w:rPr>
          <w:rFonts w:asciiTheme="majorBidi" w:hAnsiTheme="majorBidi" w:cstheme="majorBidi"/>
          <w:sz w:val="24"/>
          <w:szCs w:val="24"/>
        </w:rPr>
        <w:t xml:space="preserve"> that </w:t>
      </w:r>
      <w:r w:rsidR="003522B4">
        <w:rPr>
          <w:rFonts w:asciiTheme="majorBidi" w:hAnsiTheme="majorBidi" w:cstheme="majorBidi"/>
          <w:sz w:val="24"/>
          <w:szCs w:val="24"/>
        </w:rPr>
        <w:t xml:space="preserve">was </w:t>
      </w:r>
      <w:r w:rsidRPr="00B707D9">
        <w:rPr>
          <w:rFonts w:asciiTheme="majorBidi" w:hAnsiTheme="majorBidi" w:cstheme="majorBidi"/>
          <w:sz w:val="24"/>
          <w:szCs w:val="24"/>
        </w:rPr>
        <w:t>taken from</w:t>
      </w:r>
      <w:r w:rsidR="003522B4">
        <w:rPr>
          <w:rFonts w:asciiTheme="majorBidi" w:hAnsiTheme="majorBidi" w:cstheme="majorBidi"/>
          <w:sz w:val="24"/>
          <w:szCs w:val="24"/>
        </w:rPr>
        <w:t xml:space="preserve"> a</w:t>
      </w:r>
      <w:r w:rsidRPr="00B707D9">
        <w:rPr>
          <w:rFonts w:asciiTheme="majorBidi" w:hAnsiTheme="majorBidi" w:cstheme="majorBidi"/>
          <w:sz w:val="24"/>
          <w:szCs w:val="24"/>
        </w:rPr>
        <w:t xml:space="preserve"> kidney an aborted female </w:t>
      </w:r>
      <w:proofErr w:type="spellStart"/>
      <w:r w:rsidR="00523C6F" w:rsidRPr="00B707D9">
        <w:rPr>
          <w:rFonts w:asciiTheme="majorBidi" w:hAnsiTheme="majorBidi" w:cstheme="majorBidi"/>
          <w:sz w:val="24"/>
          <w:szCs w:val="24"/>
        </w:rPr>
        <w:t>fetus</w:t>
      </w:r>
      <w:proofErr w:type="spellEnd"/>
      <w:r w:rsidR="00523C6F" w:rsidRPr="00B707D9">
        <w:rPr>
          <w:rFonts w:asciiTheme="majorBidi" w:hAnsiTheme="majorBidi" w:cstheme="majorBidi"/>
          <w:sz w:val="24"/>
          <w:szCs w:val="24"/>
        </w:rPr>
        <w:t xml:space="preserve">, </w:t>
      </w:r>
      <w:r w:rsidR="00523C6F" w:rsidRPr="00B707D9">
        <w:rPr>
          <w:rFonts w:asciiTheme="majorBidi" w:hAnsiTheme="majorBidi" w:cstheme="majorBidi"/>
          <w:b/>
          <w:bCs/>
          <w:sz w:val="24"/>
          <w:szCs w:val="24"/>
        </w:rPr>
        <w:t>HELA</w:t>
      </w:r>
      <w:r w:rsidRPr="00B707D9">
        <w:rPr>
          <w:rFonts w:asciiTheme="majorBidi" w:hAnsiTheme="majorBidi" w:cstheme="majorBidi"/>
          <w:sz w:val="24"/>
          <w:szCs w:val="24"/>
        </w:rPr>
        <w:t xml:space="preserve"> that </w:t>
      </w:r>
      <w:r w:rsidR="003522B4">
        <w:rPr>
          <w:rFonts w:asciiTheme="majorBidi" w:hAnsiTheme="majorBidi" w:cstheme="majorBidi"/>
          <w:sz w:val="24"/>
          <w:szCs w:val="24"/>
        </w:rPr>
        <w:t>was</w:t>
      </w:r>
      <w:r w:rsidR="00924AAB">
        <w:rPr>
          <w:rFonts w:asciiTheme="majorBidi" w:hAnsiTheme="majorBidi" w:cstheme="majorBidi"/>
          <w:sz w:val="24"/>
          <w:szCs w:val="24"/>
        </w:rPr>
        <w:t xml:space="preserve"> </w:t>
      </w:r>
      <w:r w:rsidRPr="00B707D9">
        <w:rPr>
          <w:rFonts w:asciiTheme="majorBidi" w:hAnsiTheme="majorBidi" w:cstheme="majorBidi"/>
          <w:sz w:val="24"/>
          <w:szCs w:val="24"/>
        </w:rPr>
        <w:t xml:space="preserve">derived from cervical cancer cell, and finally </w:t>
      </w:r>
      <w:r w:rsidRPr="00B707D9">
        <w:rPr>
          <w:rFonts w:asciiTheme="majorBidi" w:hAnsiTheme="majorBidi" w:cstheme="majorBidi"/>
          <w:b/>
          <w:bCs/>
          <w:sz w:val="24"/>
          <w:szCs w:val="24"/>
        </w:rPr>
        <w:t>HL60</w:t>
      </w:r>
      <w:r w:rsidRPr="00B707D9">
        <w:rPr>
          <w:rFonts w:asciiTheme="majorBidi" w:hAnsiTheme="majorBidi" w:cstheme="majorBidi"/>
          <w:sz w:val="24"/>
          <w:szCs w:val="24"/>
        </w:rPr>
        <w:t xml:space="preserve"> that </w:t>
      </w:r>
      <w:r w:rsidR="003522B4">
        <w:rPr>
          <w:rFonts w:asciiTheme="majorBidi" w:hAnsiTheme="majorBidi" w:cstheme="majorBidi"/>
          <w:sz w:val="24"/>
          <w:szCs w:val="24"/>
        </w:rPr>
        <w:t xml:space="preserve">was </w:t>
      </w:r>
      <w:r w:rsidRPr="00B707D9">
        <w:rPr>
          <w:rFonts w:asciiTheme="majorBidi" w:hAnsiTheme="majorBidi" w:cstheme="majorBidi"/>
          <w:sz w:val="24"/>
          <w:szCs w:val="24"/>
        </w:rPr>
        <w:t>taken from</w:t>
      </w:r>
      <w:r w:rsidR="00924AAB">
        <w:rPr>
          <w:rFonts w:asciiTheme="majorBidi" w:hAnsiTheme="majorBidi" w:cstheme="majorBidi"/>
          <w:sz w:val="24"/>
          <w:szCs w:val="24"/>
        </w:rPr>
        <w:t xml:space="preserve"> a</w:t>
      </w:r>
      <w:r w:rsidRPr="00B707D9">
        <w:rPr>
          <w:rFonts w:asciiTheme="majorBidi" w:hAnsiTheme="majorBidi" w:cstheme="majorBidi"/>
          <w:sz w:val="24"/>
          <w:szCs w:val="24"/>
        </w:rPr>
        <w:t xml:space="preserve"> human with </w:t>
      </w:r>
      <w:r w:rsidR="00523C6F" w:rsidRPr="00B707D9">
        <w:rPr>
          <w:rFonts w:asciiTheme="majorBidi" w:hAnsiTheme="majorBidi" w:cstheme="majorBidi"/>
          <w:sz w:val="24"/>
          <w:szCs w:val="24"/>
        </w:rPr>
        <w:t>leukaemia.</w:t>
      </w:r>
      <w:r w:rsidR="00D856D1">
        <w:rPr>
          <w:rFonts w:asciiTheme="majorBidi" w:hAnsiTheme="majorBidi" w:cstheme="majorBidi"/>
          <w:sz w:val="24"/>
          <w:szCs w:val="24"/>
        </w:rPr>
        <w:fldChar w:fldCharType="begin" w:fldLock="1"/>
      </w:r>
      <w:r w:rsidR="00D856D1">
        <w:rPr>
          <w:rFonts w:asciiTheme="majorBidi" w:hAnsiTheme="majorBidi" w:cstheme="majorBidi"/>
          <w:sz w:val="24"/>
          <w:szCs w:val="24"/>
        </w:rPr>
        <w:instrText>ADDIN CSL_CITATION {"citationItems":[{"id":"ITEM-1","itemData":{"id":"ITEM-1","issued":{"date-parts":[["0"]]},"title":"b6ef87937d7c7545f732d8b564528cbfcbe318d8 @ imanislife.com","type":"article"},"uris":["http://www.mendeley.com/documents/?uuid=9b3c3f17-194a-4078-9087-d4c5eea30fb3"]}],"mendeley":{"formattedCitation":"[10]","plainTextFormattedCitation":"[10]","previouslyFormattedCitation":"[10]"},"properties":{"noteIndex":0},"schema":"https://github.com/citation-style-language/schema/raw/master/csl-citation.json"}</w:instrText>
      </w:r>
      <w:r w:rsidR="00D856D1">
        <w:rPr>
          <w:rFonts w:asciiTheme="majorBidi" w:hAnsiTheme="majorBidi" w:cstheme="majorBidi"/>
          <w:sz w:val="24"/>
          <w:szCs w:val="24"/>
        </w:rPr>
        <w:fldChar w:fldCharType="separate"/>
      </w:r>
      <w:r w:rsidR="00D856D1" w:rsidRPr="00D856D1">
        <w:rPr>
          <w:rFonts w:asciiTheme="majorBidi" w:hAnsiTheme="majorBidi" w:cstheme="majorBidi"/>
          <w:noProof/>
          <w:sz w:val="24"/>
          <w:szCs w:val="24"/>
        </w:rPr>
        <w:t>[10]</w:t>
      </w:r>
      <w:r w:rsidR="00D856D1">
        <w:rPr>
          <w:rFonts w:asciiTheme="majorBidi" w:hAnsiTheme="majorBidi" w:cstheme="majorBidi"/>
          <w:sz w:val="24"/>
          <w:szCs w:val="24"/>
        </w:rPr>
        <w:fldChar w:fldCharType="end"/>
      </w:r>
      <w:r w:rsidR="00D856D1">
        <w:rPr>
          <w:rFonts w:asciiTheme="majorBidi" w:hAnsiTheme="majorBidi" w:cstheme="majorBidi"/>
          <w:sz w:val="24"/>
          <w:szCs w:val="24"/>
        </w:rPr>
        <w:fldChar w:fldCharType="begin" w:fldLock="1"/>
      </w:r>
      <w:r w:rsidR="00D856D1">
        <w:rPr>
          <w:rFonts w:asciiTheme="majorBidi" w:hAnsiTheme="majorBidi" w:cstheme="majorBidi"/>
          <w:sz w:val="24"/>
          <w:szCs w:val="24"/>
        </w:rPr>
        <w:instrText>ADDIN CSL_CITATION {"citationItems":[{"id":"ITEM-1","itemData":{"id":"ITEM-1","issued":{"date-parts":[["0"]]},"title":"hela-cell-line @ embryo.asu.edu","type":"article"},"uris":["http://www.mendeley.com/documents/?uuid=8e54602e-ce67-4d95-84e0-16bfaa37917a"]}],"mendeley":{"formattedCitation":"[11]","plainTextFormattedCitation":"[11]","previouslyFormattedCitation":"[11]"},"properties":{"noteIndex":0},"schema":"https://github.com/citation-style-language/schema/raw/master/csl-citation.json"}</w:instrText>
      </w:r>
      <w:r w:rsidR="00D856D1">
        <w:rPr>
          <w:rFonts w:asciiTheme="majorBidi" w:hAnsiTheme="majorBidi" w:cstheme="majorBidi"/>
          <w:sz w:val="24"/>
          <w:szCs w:val="24"/>
        </w:rPr>
        <w:fldChar w:fldCharType="separate"/>
      </w:r>
      <w:r w:rsidR="00D856D1" w:rsidRPr="00D856D1">
        <w:rPr>
          <w:rFonts w:asciiTheme="majorBidi" w:hAnsiTheme="majorBidi" w:cstheme="majorBidi"/>
          <w:noProof/>
          <w:sz w:val="24"/>
          <w:szCs w:val="24"/>
        </w:rPr>
        <w:t>[11]</w:t>
      </w:r>
      <w:r w:rsidR="00D856D1">
        <w:rPr>
          <w:rFonts w:asciiTheme="majorBidi" w:hAnsiTheme="majorBidi" w:cstheme="majorBidi"/>
          <w:sz w:val="24"/>
          <w:szCs w:val="24"/>
        </w:rPr>
        <w:fldChar w:fldCharType="end"/>
      </w:r>
      <w:r w:rsidR="00D856D1">
        <w:rPr>
          <w:rFonts w:asciiTheme="majorBidi" w:hAnsiTheme="majorBidi" w:cstheme="majorBidi"/>
          <w:sz w:val="24"/>
          <w:szCs w:val="24"/>
        </w:rPr>
        <w:fldChar w:fldCharType="begin" w:fldLock="1"/>
      </w:r>
      <w:r w:rsidR="00D856D1">
        <w:rPr>
          <w:rFonts w:asciiTheme="majorBidi" w:hAnsiTheme="majorBidi" w:cstheme="majorBidi"/>
          <w:sz w:val="24"/>
          <w:szCs w:val="24"/>
        </w:rPr>
        <w:instrText>ADDIN CSL_CITATION {"citationItems":[{"id":"ITEM-1","itemData":{"abstract":"SH-SY5Y (ECACC catalogue no. 94030304) Cell line history SH-SY5Y cells were derived through three successive sub-clones of the parental SK-N-SH cell line 1 ; originally isolated from a metastatic bone tumour biopsy from a 4 year old female child suffering from neuroblastoma, a rare nerve cell cancer 2 . Subsequent genetic profiling (short tandem repeat (STR) analysis) has confirmed that SK-N-SH and SH-SY5Y are from the same donor despite their different phenotypes. Neurite expression in ECACC SH-SY5Y cells induced by 7 days exposure to 10um all-trans retinoic acid (ATRA) in Neurobasal Medium+B27 supplement Neurites are seen as thin, long cytoplasmic projections. Key characteristics Chemicals such as retinoic acid can induce differentiation in SH-SY5Y cells. Under these conditions the cells express cell neurites and adopt a neuron-like phenotype 3 4 . Both undifferentiated and differentiated SH-SY5Y have been reported to express dopaminergic neuronal markers and muscarinic and nicotinic adrenergic receptors. Differentiated SH-SY5Y may be driven towards an adrenergic phenotype Applications Mechanistic laboratory based models of human neuronal systems are useful in neurobiology, not only into research into the understanding of brain function and development but also in the fields of neurological disease, neuro-toxicology, disorders such as depression and degenerative diseases such as Parkinson's and Alzheimer's 5 6 7 . Primary human cell culture models are limited as differentiated neurons can longer be proliferated in culture and present associated ethical constraints. Standardised stocks of SH-SY5Y cells have the advantage of the proliferative potential of an immortal cancer cell line combined with ability to be differentiated into neuron-like cells that can then be used in functional assays.","author":[{"dropping-particle":"","family":"England","given":"Public Health","non-dropping-particle":"","parse-names":false,"suffix":""}],"container-title":"Public Health England","id":"ITEM-1","issue":"84113001","issued":{"date-parts":[["2016"]]},"page":"1-2","title":"Cell line profile- SH-SY5Y","type":"article-journal","volume":"2780"},"uris":["http://www.mendeley.com/documents/?uuid=b2d637de-114f-40c1-b00d-9465467f2158"]}],"mendeley":{"formattedCitation":"[12]","plainTextFormattedCitation":"[12]","previouslyFormattedCitation":"[12]"},"properties":{"noteIndex":0},"schema":"https://github.com/citation-style-language/schema/raw/master/csl-citation.json"}</w:instrText>
      </w:r>
      <w:r w:rsidR="00D856D1">
        <w:rPr>
          <w:rFonts w:asciiTheme="majorBidi" w:hAnsiTheme="majorBidi" w:cstheme="majorBidi"/>
          <w:sz w:val="24"/>
          <w:szCs w:val="24"/>
        </w:rPr>
        <w:fldChar w:fldCharType="separate"/>
      </w:r>
      <w:r w:rsidR="00D856D1" w:rsidRPr="00D856D1">
        <w:rPr>
          <w:rFonts w:asciiTheme="majorBidi" w:hAnsiTheme="majorBidi" w:cstheme="majorBidi"/>
          <w:noProof/>
          <w:sz w:val="24"/>
          <w:szCs w:val="24"/>
        </w:rPr>
        <w:t>[12]</w:t>
      </w:r>
      <w:r w:rsidR="00D856D1">
        <w:rPr>
          <w:rFonts w:asciiTheme="majorBidi" w:hAnsiTheme="majorBidi" w:cstheme="majorBidi"/>
          <w:sz w:val="24"/>
          <w:szCs w:val="24"/>
        </w:rPr>
        <w:fldChar w:fldCharType="end"/>
      </w:r>
      <w:r w:rsidR="00D856D1">
        <w:rPr>
          <w:rFonts w:asciiTheme="majorBidi" w:hAnsiTheme="majorBidi" w:cstheme="majorBidi"/>
          <w:sz w:val="24"/>
          <w:szCs w:val="24"/>
        </w:rPr>
        <w:fldChar w:fldCharType="begin" w:fldLock="1"/>
      </w:r>
      <w:r w:rsidR="00D856D1">
        <w:rPr>
          <w:rFonts w:asciiTheme="majorBidi" w:hAnsiTheme="majorBidi" w:cstheme="majorBidi"/>
          <w:sz w:val="24"/>
          <w:szCs w:val="24"/>
        </w:rPr>
        <w:instrText>ADDIN CSL_CITATION {"citationItems":[{"id":"ITEM-1","itemData":{"id":"ITEM-1","issued":{"date-parts":[["0"]]},"title":"cb_12022001 @ www.sigmaaldrich.com","type":"article"},"uris":["http://www.mendeley.com/documents/?uuid=cda9b3ae-56c4-42cd-ae84-311681bd3f00"]}],"mendeley":{"formattedCitation":"[13]","plainTextFormattedCitation":"[13]","previouslyFormattedCitation":"[13]"},"properties":{"noteIndex":0},"schema":"https://github.com/citation-style-language/schema/raw/master/csl-citation.json"}</w:instrText>
      </w:r>
      <w:r w:rsidR="00D856D1">
        <w:rPr>
          <w:rFonts w:asciiTheme="majorBidi" w:hAnsiTheme="majorBidi" w:cstheme="majorBidi"/>
          <w:sz w:val="24"/>
          <w:szCs w:val="24"/>
        </w:rPr>
        <w:fldChar w:fldCharType="separate"/>
      </w:r>
      <w:r w:rsidR="00D856D1" w:rsidRPr="00D856D1">
        <w:rPr>
          <w:rFonts w:asciiTheme="majorBidi" w:hAnsiTheme="majorBidi" w:cstheme="majorBidi"/>
          <w:noProof/>
          <w:sz w:val="24"/>
          <w:szCs w:val="24"/>
        </w:rPr>
        <w:t>[13]</w:t>
      </w:r>
      <w:r w:rsidR="00D856D1">
        <w:rPr>
          <w:rFonts w:asciiTheme="majorBidi" w:hAnsiTheme="majorBidi" w:cstheme="majorBidi"/>
          <w:sz w:val="24"/>
          <w:szCs w:val="24"/>
        </w:rPr>
        <w:fldChar w:fldCharType="end"/>
      </w:r>
    </w:p>
    <w:p w14:paraId="34F7B824" w14:textId="748517EB" w:rsidR="00523C6F" w:rsidRPr="00B707D9" w:rsidRDefault="00523C6F" w:rsidP="00C14284">
      <w:pPr>
        <w:pStyle w:val="Heading3"/>
        <w:numPr>
          <w:ilvl w:val="2"/>
          <w:numId w:val="3"/>
        </w:numPr>
        <w:spacing w:line="360" w:lineRule="auto"/>
        <w:rPr>
          <w:rFonts w:asciiTheme="majorBidi" w:hAnsiTheme="majorBidi"/>
          <w:sz w:val="28"/>
          <w:szCs w:val="28"/>
        </w:rPr>
      </w:pPr>
      <w:bookmarkStart w:id="45" w:name="_Toc77814097"/>
      <w:r w:rsidRPr="00B707D9">
        <w:rPr>
          <w:rFonts w:asciiTheme="majorBidi" w:hAnsiTheme="majorBidi"/>
          <w:sz w:val="28"/>
          <w:szCs w:val="28"/>
        </w:rPr>
        <w:t>Epigenetic features</w:t>
      </w:r>
      <w:bookmarkEnd w:id="45"/>
    </w:p>
    <w:p w14:paraId="30F37C22" w14:textId="0D34EC81" w:rsidR="00523C6F" w:rsidRPr="00B707D9" w:rsidRDefault="004F2FAC" w:rsidP="00025521">
      <w:pPr>
        <w:ind w:firstLine="720"/>
        <w:rPr>
          <w:rFonts w:asciiTheme="majorBidi" w:hAnsiTheme="majorBidi" w:cstheme="majorBidi"/>
          <w:sz w:val="24"/>
          <w:szCs w:val="24"/>
        </w:rPr>
      </w:pPr>
      <w:r w:rsidRPr="00B707D9">
        <w:rPr>
          <w:rFonts w:asciiTheme="majorBidi" w:hAnsiTheme="majorBidi" w:cstheme="majorBidi"/>
          <w:sz w:val="24"/>
          <w:szCs w:val="24"/>
        </w:rPr>
        <w:t>DeepCRISPR</w:t>
      </w:r>
      <w:r w:rsidR="00625203" w:rsidRPr="00B707D9">
        <w:rPr>
          <w:rFonts w:asciiTheme="majorBidi" w:hAnsiTheme="majorBidi" w:cstheme="majorBidi"/>
          <w:sz w:val="24"/>
          <w:szCs w:val="24"/>
        </w:rPr>
        <w:t xml:space="preserve"> can be easily extended to other cell types if it similar to our used epigenetic features</w:t>
      </w:r>
      <w:r w:rsidRPr="00B707D9">
        <w:rPr>
          <w:rFonts w:asciiTheme="majorBidi" w:hAnsiTheme="majorBidi" w:cstheme="majorBidi"/>
          <w:sz w:val="24"/>
          <w:szCs w:val="24"/>
        </w:rPr>
        <w:t xml:space="preserve"> so we included it in our encoding schema.</w:t>
      </w:r>
    </w:p>
    <w:p w14:paraId="5F1F98EE" w14:textId="0346E7D1" w:rsidR="005D4415" w:rsidRPr="005D4415" w:rsidRDefault="004F2FAC" w:rsidP="00D010DE">
      <w:pPr>
        <w:ind w:firstLine="720"/>
        <w:rPr>
          <w:rFonts w:asciiTheme="majorBidi" w:hAnsiTheme="majorBidi" w:cstheme="majorBidi"/>
          <w:sz w:val="24"/>
          <w:szCs w:val="24"/>
        </w:rPr>
      </w:pPr>
      <w:r w:rsidRPr="00B707D9">
        <w:rPr>
          <w:rFonts w:asciiTheme="majorBidi" w:hAnsiTheme="majorBidi" w:cstheme="majorBidi"/>
          <w:sz w:val="24"/>
          <w:szCs w:val="24"/>
        </w:rPr>
        <w:t xml:space="preserve">These epigenetic features included </w:t>
      </w:r>
      <w:r w:rsidRPr="00B707D9">
        <w:rPr>
          <w:rFonts w:asciiTheme="majorBidi" w:hAnsiTheme="majorBidi" w:cstheme="majorBidi"/>
          <w:b/>
          <w:bCs/>
          <w:sz w:val="24"/>
          <w:szCs w:val="24"/>
        </w:rPr>
        <w:t>CTCF</w:t>
      </w:r>
      <w:r w:rsidRPr="00B707D9">
        <w:rPr>
          <w:rFonts w:asciiTheme="majorBidi" w:hAnsiTheme="majorBidi" w:cstheme="majorBidi"/>
          <w:sz w:val="24"/>
          <w:szCs w:val="24"/>
        </w:rPr>
        <w:t xml:space="preserve"> binding information from the </w:t>
      </w:r>
      <w:proofErr w:type="spellStart"/>
      <w:r w:rsidRPr="00B707D9">
        <w:rPr>
          <w:rFonts w:asciiTheme="majorBidi" w:hAnsiTheme="majorBidi" w:cstheme="majorBidi"/>
          <w:sz w:val="24"/>
          <w:szCs w:val="24"/>
        </w:rPr>
        <w:t>ChIP-Seq</w:t>
      </w:r>
      <w:proofErr w:type="spellEnd"/>
      <w:r w:rsidRPr="00B707D9">
        <w:rPr>
          <w:rFonts w:asciiTheme="majorBidi" w:hAnsiTheme="majorBidi" w:cstheme="majorBidi"/>
          <w:sz w:val="24"/>
          <w:szCs w:val="24"/>
        </w:rPr>
        <w:t xml:space="preserve"> assay, </w:t>
      </w:r>
      <w:r w:rsidRPr="00B707D9">
        <w:rPr>
          <w:rFonts w:asciiTheme="majorBidi" w:hAnsiTheme="majorBidi" w:cstheme="majorBidi"/>
          <w:b/>
          <w:bCs/>
          <w:sz w:val="24"/>
          <w:szCs w:val="24"/>
        </w:rPr>
        <w:t>H3K4me3</w:t>
      </w:r>
      <w:r w:rsidRPr="00B707D9">
        <w:rPr>
          <w:rFonts w:asciiTheme="majorBidi" w:hAnsiTheme="majorBidi" w:cstheme="majorBidi"/>
          <w:sz w:val="24"/>
          <w:szCs w:val="24"/>
        </w:rPr>
        <w:t xml:space="preserve"> position information from the </w:t>
      </w:r>
      <w:proofErr w:type="spellStart"/>
      <w:r w:rsidRPr="00B707D9">
        <w:rPr>
          <w:rFonts w:asciiTheme="majorBidi" w:hAnsiTheme="majorBidi" w:cstheme="majorBidi"/>
          <w:sz w:val="24"/>
          <w:szCs w:val="24"/>
        </w:rPr>
        <w:t>ChIP-Seq</w:t>
      </w:r>
      <w:proofErr w:type="spellEnd"/>
      <w:r w:rsidRPr="00B707D9">
        <w:rPr>
          <w:rFonts w:asciiTheme="majorBidi" w:hAnsiTheme="majorBidi" w:cstheme="majorBidi"/>
          <w:sz w:val="24"/>
          <w:szCs w:val="24"/>
        </w:rPr>
        <w:t xml:space="preserve"> assay, chromatin-opening information from the </w:t>
      </w:r>
      <w:r w:rsidRPr="00B707D9">
        <w:rPr>
          <w:rFonts w:asciiTheme="majorBidi" w:hAnsiTheme="majorBidi" w:cstheme="majorBidi"/>
          <w:b/>
          <w:bCs/>
          <w:sz w:val="24"/>
          <w:szCs w:val="24"/>
        </w:rPr>
        <w:t>DNase</w:t>
      </w:r>
      <w:r w:rsidRPr="00B707D9">
        <w:rPr>
          <w:rFonts w:asciiTheme="majorBidi" w:hAnsiTheme="majorBidi" w:cstheme="majorBidi"/>
          <w:sz w:val="24"/>
          <w:szCs w:val="24"/>
        </w:rPr>
        <w:t>-</w:t>
      </w:r>
      <w:proofErr w:type="spellStart"/>
      <w:r w:rsidRPr="00B707D9">
        <w:rPr>
          <w:rFonts w:asciiTheme="majorBidi" w:hAnsiTheme="majorBidi" w:cstheme="majorBidi"/>
          <w:sz w:val="24"/>
          <w:szCs w:val="24"/>
        </w:rPr>
        <w:t>Seq</w:t>
      </w:r>
      <w:proofErr w:type="spellEnd"/>
      <w:r w:rsidRPr="00B707D9">
        <w:rPr>
          <w:rFonts w:asciiTheme="majorBidi" w:hAnsiTheme="majorBidi" w:cstheme="majorBidi"/>
          <w:sz w:val="24"/>
          <w:szCs w:val="24"/>
        </w:rPr>
        <w:t xml:space="preserve"> assay, and DNA methylation information from the </w:t>
      </w:r>
      <w:r w:rsidRPr="00B707D9">
        <w:rPr>
          <w:rFonts w:asciiTheme="majorBidi" w:hAnsiTheme="majorBidi" w:cstheme="majorBidi"/>
          <w:b/>
          <w:bCs/>
          <w:sz w:val="24"/>
          <w:szCs w:val="24"/>
        </w:rPr>
        <w:t>RRBS</w:t>
      </w:r>
      <w:r w:rsidRPr="00B707D9">
        <w:rPr>
          <w:rFonts w:asciiTheme="majorBidi" w:hAnsiTheme="majorBidi" w:cstheme="majorBidi"/>
          <w:sz w:val="24"/>
          <w:szCs w:val="24"/>
        </w:rPr>
        <w:t xml:space="preserve"> assay, obtained from </w:t>
      </w:r>
      <w:r w:rsidRPr="005D4415">
        <w:rPr>
          <w:rFonts w:asciiTheme="majorBidi" w:hAnsiTheme="majorBidi" w:cstheme="majorBidi"/>
          <w:b/>
          <w:bCs/>
          <w:sz w:val="24"/>
          <w:szCs w:val="24"/>
        </w:rPr>
        <w:t>ENCODE</w:t>
      </w:r>
      <w:r w:rsidR="00D010DE">
        <w:rPr>
          <w:rFonts w:asciiTheme="majorBidi" w:hAnsiTheme="majorBidi" w:cstheme="majorBidi"/>
          <w:b/>
          <w:bCs/>
          <w:sz w:val="24"/>
          <w:szCs w:val="24"/>
        </w:rPr>
        <w:t xml:space="preserve"> </w:t>
      </w:r>
      <w:r w:rsidR="00D010DE">
        <w:rPr>
          <w:rFonts w:asciiTheme="majorBidi" w:hAnsiTheme="majorBidi" w:cstheme="majorBidi"/>
          <w:sz w:val="24"/>
          <w:szCs w:val="24"/>
        </w:rPr>
        <w:t>(</w:t>
      </w:r>
      <w:r w:rsidR="005D4415" w:rsidRPr="005D4415">
        <w:rPr>
          <w:rFonts w:asciiTheme="majorBidi" w:hAnsiTheme="majorBidi" w:cstheme="majorBidi"/>
          <w:sz w:val="24"/>
          <w:szCs w:val="24"/>
          <w:lang w:val="en-US"/>
        </w:rPr>
        <w:t xml:space="preserve">The </w:t>
      </w:r>
      <w:proofErr w:type="spellStart"/>
      <w:r w:rsidR="005D4415" w:rsidRPr="005D4415">
        <w:rPr>
          <w:rFonts w:asciiTheme="majorBidi" w:hAnsiTheme="majorBidi" w:cstheme="majorBidi"/>
          <w:sz w:val="24"/>
          <w:szCs w:val="24"/>
          <w:lang w:val="en-US"/>
        </w:rPr>
        <w:t>ENCyclopedia</w:t>
      </w:r>
      <w:proofErr w:type="spellEnd"/>
      <w:r w:rsidR="005D4415" w:rsidRPr="005D4415">
        <w:rPr>
          <w:rFonts w:asciiTheme="majorBidi" w:hAnsiTheme="majorBidi" w:cstheme="majorBidi"/>
          <w:sz w:val="24"/>
          <w:szCs w:val="24"/>
          <w:lang w:val="en-US"/>
        </w:rPr>
        <w:t xml:space="preserve"> of DNA </w:t>
      </w:r>
      <w:r w:rsidR="002A5508" w:rsidRPr="005D4415">
        <w:rPr>
          <w:rFonts w:asciiTheme="majorBidi" w:hAnsiTheme="majorBidi" w:cstheme="majorBidi"/>
          <w:sz w:val="24"/>
          <w:szCs w:val="24"/>
          <w:lang w:val="en-US"/>
        </w:rPr>
        <w:t>Elements:</w:t>
      </w:r>
      <w:r w:rsidR="005D4415" w:rsidRPr="005D4415">
        <w:rPr>
          <w:rFonts w:asciiTheme="majorBidi" w:hAnsiTheme="majorBidi" w:cstheme="majorBidi"/>
          <w:sz w:val="24"/>
          <w:szCs w:val="24"/>
          <w:lang w:val="en-US"/>
        </w:rPr>
        <w:t xml:space="preserve"> Project aims to identify all functional elements in the human genome sequence</w:t>
      </w:r>
      <w:r w:rsidR="00D010DE">
        <w:rPr>
          <w:rFonts w:asciiTheme="majorBidi" w:hAnsiTheme="majorBidi" w:cstheme="majorBidi"/>
          <w:sz w:val="24"/>
          <w:szCs w:val="24"/>
          <w:lang w:val="en-US"/>
        </w:rPr>
        <w:t>).</w:t>
      </w:r>
      <w:r w:rsidR="00D856D1">
        <w:rPr>
          <w:rFonts w:asciiTheme="majorBidi" w:hAnsiTheme="majorBidi" w:cstheme="majorBidi"/>
          <w:sz w:val="24"/>
          <w:szCs w:val="24"/>
          <w:lang w:val="en-US"/>
        </w:rPr>
        <w:fldChar w:fldCharType="begin" w:fldLock="1"/>
      </w:r>
      <w:r w:rsidR="00E54E32">
        <w:rPr>
          <w:rFonts w:asciiTheme="majorBidi" w:hAnsiTheme="majorBidi" w:cstheme="majorBidi"/>
          <w:sz w:val="24"/>
          <w:szCs w:val="24"/>
          <w:lang w:val="en-US"/>
        </w:rPr>
        <w:instrText>ADDIN CSL_CITATION {"citationItems":[{"id":"ITEM-1","itemData":{"author":[{"dropping-particle":"","family":"Stanford University","given":"","non-dropping-particle":"","parse-names":false,"suffix":""}],"id":"ITEM-1","issued":{"date-parts":[["2017"]]},"title":"Index @ Www.Encodeproject.Org","type":"article"},"uris":["http://www.mendeley.com/documents/?uuid=992cd067-51db-44f4-ba99-8f5a4e3b7bca"]}],"mendeley":{"formattedCitation":"[14]","plainTextFormattedCitation":"[14]","previouslyFormattedCitation":"[14]"},"properties":{"noteIndex":0},"schema":"https://github.com/citation-style-language/schema/raw/master/csl-citation.json"}</w:instrText>
      </w:r>
      <w:r w:rsidR="00D856D1">
        <w:rPr>
          <w:rFonts w:asciiTheme="majorBidi" w:hAnsiTheme="majorBidi" w:cstheme="majorBidi"/>
          <w:sz w:val="24"/>
          <w:szCs w:val="24"/>
          <w:lang w:val="en-US"/>
        </w:rPr>
        <w:fldChar w:fldCharType="separate"/>
      </w:r>
      <w:r w:rsidR="00D856D1" w:rsidRPr="00D856D1">
        <w:rPr>
          <w:rFonts w:asciiTheme="majorBidi" w:hAnsiTheme="majorBidi" w:cstheme="majorBidi"/>
          <w:noProof/>
          <w:sz w:val="24"/>
          <w:szCs w:val="24"/>
          <w:lang w:val="en-US"/>
        </w:rPr>
        <w:t>[14]</w:t>
      </w:r>
      <w:r w:rsidR="00D856D1">
        <w:rPr>
          <w:rFonts w:asciiTheme="majorBidi" w:hAnsiTheme="majorBidi" w:cstheme="majorBidi"/>
          <w:sz w:val="24"/>
          <w:szCs w:val="24"/>
          <w:lang w:val="en-US"/>
        </w:rPr>
        <w:fldChar w:fldCharType="end"/>
      </w:r>
    </w:p>
    <w:p w14:paraId="725EA567" w14:textId="31322ED7" w:rsidR="00D00216" w:rsidRPr="00B707D9" w:rsidRDefault="005B4893" w:rsidP="00C14284">
      <w:pPr>
        <w:pStyle w:val="Heading2"/>
        <w:numPr>
          <w:ilvl w:val="1"/>
          <w:numId w:val="5"/>
        </w:numPr>
        <w:spacing w:line="360" w:lineRule="auto"/>
        <w:rPr>
          <w:rFonts w:asciiTheme="majorBidi" w:hAnsiTheme="majorBidi"/>
          <w:sz w:val="32"/>
          <w:szCs w:val="32"/>
        </w:rPr>
      </w:pPr>
      <w:bookmarkStart w:id="46" w:name="_Toc77814098"/>
      <w:r w:rsidRPr="00B707D9">
        <w:rPr>
          <w:rFonts w:asciiTheme="majorBidi" w:hAnsiTheme="majorBidi"/>
          <w:sz w:val="32"/>
          <w:szCs w:val="32"/>
        </w:rPr>
        <w:t>Data Pre-processing</w:t>
      </w:r>
      <w:bookmarkEnd w:id="46"/>
    </w:p>
    <w:p w14:paraId="5ECC86E3" w14:textId="02B5B45B" w:rsidR="003A7A94" w:rsidRPr="00C07358" w:rsidRDefault="00D00216" w:rsidP="00C07358">
      <w:pPr>
        <w:pStyle w:val="Heading3"/>
        <w:numPr>
          <w:ilvl w:val="2"/>
          <w:numId w:val="5"/>
        </w:numPr>
        <w:spacing w:line="360" w:lineRule="auto"/>
        <w:rPr>
          <w:rFonts w:asciiTheme="majorBidi" w:hAnsiTheme="majorBidi"/>
          <w:sz w:val="28"/>
          <w:szCs w:val="28"/>
        </w:rPr>
      </w:pPr>
      <w:bookmarkStart w:id="47" w:name="_Toc77814099"/>
      <w:r w:rsidRPr="00B707D9">
        <w:rPr>
          <w:rFonts w:asciiTheme="majorBidi" w:hAnsiTheme="majorBidi"/>
          <w:sz w:val="28"/>
          <w:szCs w:val="28"/>
        </w:rPr>
        <w:t>sgRNA encoding with genome and epigenetic features</w:t>
      </w:r>
      <w:bookmarkEnd w:id="47"/>
    </w:p>
    <w:p w14:paraId="375E1501" w14:textId="17E2EA3B" w:rsidR="00D00216" w:rsidRPr="00B707D9" w:rsidRDefault="00C07358" w:rsidP="00025521">
      <w:pPr>
        <w:ind w:firstLine="720"/>
        <w:rPr>
          <w:rFonts w:asciiTheme="majorBidi" w:hAnsiTheme="majorBidi" w:cstheme="majorBidi"/>
          <w:sz w:val="24"/>
          <w:szCs w:val="24"/>
        </w:rPr>
      </w:pPr>
      <w:r w:rsidRPr="00B707D9">
        <w:rPr>
          <w:rFonts w:asciiTheme="majorBidi" w:hAnsiTheme="majorBidi" w:cstheme="majorBidi"/>
          <w:noProof/>
          <w:sz w:val="24"/>
          <w:szCs w:val="24"/>
          <w:lang w:val="en-US"/>
        </w:rPr>
        <w:drawing>
          <wp:anchor distT="0" distB="0" distL="114300" distR="114300" simplePos="0" relativeHeight="251545600" behindDoc="0" locked="0" layoutInCell="1" allowOverlap="1" wp14:anchorId="5BCB032C" wp14:editId="2034D08E">
            <wp:simplePos x="0" y="0"/>
            <wp:positionH relativeFrom="column">
              <wp:posOffset>189865</wp:posOffset>
            </wp:positionH>
            <wp:positionV relativeFrom="paragraph">
              <wp:posOffset>805815</wp:posOffset>
            </wp:positionV>
            <wp:extent cx="6367145" cy="20193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b="8669"/>
                    <a:stretch/>
                  </pic:blipFill>
                  <pic:spPr bwMode="auto">
                    <a:xfrm>
                      <a:off x="0" y="0"/>
                      <a:ext cx="6367145" cy="2019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874AE" w:rsidRPr="00B707D9">
        <w:rPr>
          <w:rFonts w:asciiTheme="majorBidi" w:hAnsiTheme="majorBidi" w:cstheme="majorBidi"/>
          <w:noProof/>
          <w:lang w:val="en-US"/>
        </w:rPr>
        <mc:AlternateContent>
          <mc:Choice Requires="wps">
            <w:drawing>
              <wp:anchor distT="0" distB="0" distL="114300" distR="114300" simplePos="0" relativeHeight="251569152" behindDoc="0" locked="0" layoutInCell="1" allowOverlap="1" wp14:anchorId="45F237C4" wp14:editId="253190AF">
                <wp:simplePos x="0" y="0"/>
                <wp:positionH relativeFrom="column">
                  <wp:posOffset>193040</wp:posOffset>
                </wp:positionH>
                <wp:positionV relativeFrom="paragraph">
                  <wp:posOffset>2917190</wp:posOffset>
                </wp:positionV>
                <wp:extent cx="6367145" cy="17272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367145" cy="172720"/>
                        </a:xfrm>
                        <a:prstGeom prst="rect">
                          <a:avLst/>
                        </a:prstGeom>
                        <a:solidFill>
                          <a:prstClr val="white"/>
                        </a:solidFill>
                        <a:ln>
                          <a:noFill/>
                        </a:ln>
                      </wps:spPr>
                      <wps:txbx>
                        <w:txbxContent>
                          <w:p w14:paraId="023C1FA0" w14:textId="258ABE9A" w:rsidR="003A3AA4" w:rsidRPr="00181F31" w:rsidRDefault="003A3AA4" w:rsidP="00D00216">
                            <w:pPr>
                              <w:pStyle w:val="Caption"/>
                              <w:jc w:val="center"/>
                              <w:rPr>
                                <w:rFonts w:asciiTheme="majorBidi" w:hAnsiTheme="majorBidi" w:cstheme="majorBidi"/>
                                <w:b/>
                                <w:bCs/>
                                <w:i w:val="0"/>
                                <w:iCs w:val="0"/>
                                <w:color w:val="767171" w:themeColor="background2" w:themeShade="80"/>
                                <w:sz w:val="20"/>
                                <w:szCs w:val="20"/>
                              </w:rPr>
                            </w:pPr>
                            <w:bookmarkStart w:id="48" w:name="_Toc77808873"/>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A3261A">
                              <w:rPr>
                                <w:rFonts w:asciiTheme="majorBidi" w:hAnsiTheme="majorBidi" w:cstheme="majorBidi"/>
                                <w:b/>
                                <w:bCs/>
                                <w:i w:val="0"/>
                                <w:iCs w:val="0"/>
                                <w:noProof/>
                                <w:color w:val="767171" w:themeColor="background2" w:themeShade="80"/>
                                <w:sz w:val="20"/>
                                <w:szCs w:val="20"/>
                              </w:rPr>
                              <w:t>4</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xml:space="preserve"> : sgRNA encoding schema</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237C4" id="Text Box 11" o:spid="_x0000_s1031" type="#_x0000_t202" style="position:absolute;left:0;text-align:left;margin-left:15.2pt;margin-top:229.7pt;width:501.35pt;height:13.6pt;z-index:251569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" stroked="f">
                <v:textbox inset="0,0,0,0">
                  <w:txbxContent>
                    <w:p w14:paraId="023C1FA0" w14:textId="258ABE9A" w:rsidR="003A3AA4" w:rsidRPr="00181F31" w:rsidRDefault="003A3AA4" w:rsidP="00D00216">
                      <w:pPr>
                        <w:pStyle w:val="Caption"/>
                        <w:jc w:val="center"/>
                        <w:rPr>
                          <w:rFonts w:asciiTheme="majorBidi" w:hAnsiTheme="majorBidi" w:cstheme="majorBidi"/>
                          <w:b/>
                          <w:bCs/>
                          <w:i w:val="0"/>
                          <w:iCs w:val="0"/>
                          <w:color w:val="767171" w:themeColor="background2" w:themeShade="80"/>
                          <w:sz w:val="20"/>
                          <w:szCs w:val="20"/>
                        </w:rPr>
                      </w:pPr>
                      <w:bookmarkStart w:id="49" w:name="_Toc77808873"/>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A3261A">
                        <w:rPr>
                          <w:rFonts w:asciiTheme="majorBidi" w:hAnsiTheme="majorBidi" w:cstheme="majorBidi"/>
                          <w:b/>
                          <w:bCs/>
                          <w:i w:val="0"/>
                          <w:iCs w:val="0"/>
                          <w:noProof/>
                          <w:color w:val="767171" w:themeColor="background2" w:themeShade="80"/>
                          <w:sz w:val="20"/>
                          <w:szCs w:val="20"/>
                        </w:rPr>
                        <w:t>4</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xml:space="preserve"> : sgRNA encoding schema</w:t>
                      </w:r>
                      <w:bookmarkEnd w:id="49"/>
                    </w:p>
                  </w:txbxContent>
                </v:textbox>
                <w10:wrap type="topAndBottom"/>
              </v:shape>
            </w:pict>
          </mc:Fallback>
        </mc:AlternateContent>
      </w:r>
      <w:r w:rsidR="00D00216" w:rsidRPr="00B707D9">
        <w:rPr>
          <w:rFonts w:asciiTheme="majorBidi" w:hAnsiTheme="majorBidi" w:cstheme="majorBidi"/>
          <w:sz w:val="24"/>
          <w:szCs w:val="24"/>
        </w:rPr>
        <w:t>The nucleotide sequence is represented by four channels in a DNA region, i.e., the A-channel, C-channel, G-channel, and T-channel, and each epigenetic feature is considered as one channel. As a result, each DNA region has an eight-channel representation.</w:t>
      </w:r>
      <w:r w:rsidR="00E54E32">
        <w:rPr>
          <w:rFonts w:asciiTheme="majorBidi" w:hAnsiTheme="majorBidi" w:cstheme="majorBidi"/>
          <w:sz w:val="24"/>
          <w:szCs w:val="24"/>
        </w:rPr>
        <w:fldChar w:fldCharType="begin" w:fldLock="1"/>
      </w:r>
      <w:r w:rsidR="00E54E32">
        <w:rPr>
          <w:rFonts w:asciiTheme="majorBidi" w:hAnsiTheme="majorBidi" w:cstheme="majorBidi"/>
          <w:sz w:val="24"/>
          <w:szCs w:val="24"/>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mendeley":{"formattedCitation":"[4]","plainTextFormattedCitation":"[4]","previouslyFormattedCitation":"[4]"},"properties":{"noteIndex":0},"schema":"https://github.com/citation-style-language/schema/raw/master/csl-citation.json"}</w:instrText>
      </w:r>
      <w:r w:rsidR="00E54E32">
        <w:rPr>
          <w:rFonts w:asciiTheme="majorBidi" w:hAnsiTheme="majorBidi" w:cstheme="majorBidi"/>
          <w:sz w:val="24"/>
          <w:szCs w:val="24"/>
        </w:rPr>
        <w:fldChar w:fldCharType="separate"/>
      </w:r>
      <w:r w:rsidR="00E54E32" w:rsidRPr="00E54E32">
        <w:rPr>
          <w:rFonts w:asciiTheme="majorBidi" w:hAnsiTheme="majorBidi" w:cstheme="majorBidi"/>
          <w:noProof/>
          <w:sz w:val="24"/>
          <w:szCs w:val="24"/>
        </w:rPr>
        <w:t>[4]</w:t>
      </w:r>
      <w:r w:rsidR="00E54E32">
        <w:rPr>
          <w:rFonts w:asciiTheme="majorBidi" w:hAnsiTheme="majorBidi" w:cstheme="majorBidi"/>
          <w:sz w:val="24"/>
          <w:szCs w:val="24"/>
        </w:rPr>
        <w:fldChar w:fldCharType="end"/>
      </w:r>
    </w:p>
    <w:p w14:paraId="1F299825" w14:textId="2A7908DD" w:rsidR="00781C33" w:rsidRPr="00B707D9" w:rsidRDefault="00781C33" w:rsidP="00C14284">
      <w:pPr>
        <w:pStyle w:val="Heading3"/>
        <w:numPr>
          <w:ilvl w:val="2"/>
          <w:numId w:val="5"/>
        </w:numPr>
        <w:spacing w:line="360" w:lineRule="auto"/>
        <w:ind w:hanging="181"/>
        <w:rPr>
          <w:rFonts w:asciiTheme="majorBidi" w:hAnsiTheme="majorBidi"/>
          <w:sz w:val="28"/>
          <w:szCs w:val="28"/>
        </w:rPr>
      </w:pPr>
      <w:bookmarkStart w:id="50" w:name="_Toc77814100"/>
      <w:r w:rsidRPr="00B707D9">
        <w:rPr>
          <w:rFonts w:asciiTheme="majorBidi" w:hAnsiTheme="majorBidi"/>
          <w:sz w:val="28"/>
          <w:szCs w:val="28"/>
        </w:rPr>
        <w:t>Autoencoder Data</w:t>
      </w:r>
      <w:bookmarkEnd w:id="50"/>
    </w:p>
    <w:p w14:paraId="2170B7EF" w14:textId="72D2C706" w:rsidR="00B974DD" w:rsidRPr="00B707D9" w:rsidRDefault="00B974DD" w:rsidP="00025521">
      <w:pPr>
        <w:ind w:firstLine="720"/>
        <w:rPr>
          <w:rFonts w:asciiTheme="majorBidi" w:hAnsiTheme="majorBidi" w:cstheme="majorBidi"/>
          <w:sz w:val="24"/>
          <w:szCs w:val="24"/>
        </w:rPr>
      </w:pPr>
      <w:r w:rsidRPr="00B707D9">
        <w:rPr>
          <w:rFonts w:asciiTheme="majorBidi" w:hAnsiTheme="majorBidi" w:cstheme="majorBidi"/>
          <w:sz w:val="24"/>
          <w:szCs w:val="24"/>
        </w:rPr>
        <w:t xml:space="preserve">We concatenated the available classification and regression data for the four cell lines to provide </w:t>
      </w:r>
      <w:r w:rsidR="00D148A8" w:rsidRPr="00B707D9">
        <w:rPr>
          <w:rFonts w:asciiTheme="majorBidi" w:hAnsiTheme="majorBidi" w:cstheme="majorBidi"/>
          <w:sz w:val="24"/>
          <w:szCs w:val="24"/>
        </w:rPr>
        <w:t>~</w:t>
      </w:r>
      <w:r w:rsidR="0024033A" w:rsidRPr="00B707D9">
        <w:rPr>
          <w:rFonts w:asciiTheme="majorBidi" w:hAnsiTheme="majorBidi" w:cstheme="majorBidi"/>
          <w:sz w:val="24"/>
          <w:szCs w:val="24"/>
        </w:rPr>
        <w:t>70</w:t>
      </w:r>
      <w:r w:rsidRPr="00B707D9">
        <w:rPr>
          <w:rFonts w:asciiTheme="majorBidi" w:hAnsiTheme="majorBidi" w:cstheme="majorBidi"/>
          <w:sz w:val="24"/>
          <w:szCs w:val="24"/>
        </w:rPr>
        <w:t>,000 data samples to train our autoencoder because the downloaded public data w</w:t>
      </w:r>
      <w:r w:rsidR="00924AAB">
        <w:rPr>
          <w:rFonts w:asciiTheme="majorBidi" w:hAnsiTheme="majorBidi" w:cstheme="majorBidi"/>
          <w:sz w:val="24"/>
          <w:szCs w:val="24"/>
        </w:rPr>
        <w:t>eren`t</w:t>
      </w:r>
      <w:r w:rsidRPr="00B707D9">
        <w:rPr>
          <w:rFonts w:asciiTheme="majorBidi" w:hAnsiTheme="majorBidi" w:cstheme="majorBidi"/>
          <w:sz w:val="24"/>
          <w:szCs w:val="24"/>
        </w:rPr>
        <w:t xml:space="preserve"> complete </w:t>
      </w:r>
      <w:r w:rsidR="00D148A8" w:rsidRPr="00B707D9">
        <w:rPr>
          <w:rFonts w:asciiTheme="majorBidi" w:hAnsiTheme="majorBidi" w:cstheme="majorBidi"/>
          <w:sz w:val="24"/>
          <w:szCs w:val="24"/>
        </w:rPr>
        <w:t xml:space="preserve">as </w:t>
      </w:r>
      <w:r w:rsidRPr="00B707D9">
        <w:rPr>
          <w:rFonts w:asciiTheme="majorBidi" w:hAnsiTheme="majorBidi" w:cstheme="majorBidi"/>
          <w:sz w:val="24"/>
          <w:szCs w:val="24"/>
        </w:rPr>
        <w:t>there weren't 0.68 billion data samples for training autoencoder as mentioned in the paper we worked on.</w:t>
      </w:r>
      <w:r w:rsidR="00E54E32">
        <w:rPr>
          <w:rFonts w:asciiTheme="majorBidi" w:hAnsiTheme="majorBidi" w:cstheme="majorBidi"/>
          <w:sz w:val="24"/>
          <w:szCs w:val="24"/>
        </w:rPr>
        <w:fldChar w:fldCharType="begin" w:fldLock="1"/>
      </w:r>
      <w:r w:rsidR="00E54E32">
        <w:rPr>
          <w:rFonts w:asciiTheme="majorBidi" w:hAnsiTheme="majorBidi" w:cstheme="majorBidi"/>
          <w:sz w:val="24"/>
          <w:szCs w:val="24"/>
        </w:rPr>
        <w:instrText>ADDIN CSL_CITATION {"citationItems":[{"id":"ITEM-1","itemData":{"id":"ITEM-1","issued":{"date-parts":[["0"]]},"title":"DeepCRISPR @ github.com","type":"article"},"uris":["http://www.mendeley.com/documents/?uuid=7a668101-6454-45f0-b938-3d94baf053f4"]}],"mendeley":{"formattedCitation":"[9]","plainTextFormattedCitation":"[9]","previouslyFormattedCitation":"[9]"},"properties":{"noteIndex":0},"schema":"https://github.com/citation-style-language/schema/raw/master/csl-citation.json"}</w:instrText>
      </w:r>
      <w:r w:rsidR="00E54E32">
        <w:rPr>
          <w:rFonts w:asciiTheme="majorBidi" w:hAnsiTheme="majorBidi" w:cstheme="majorBidi"/>
          <w:sz w:val="24"/>
          <w:szCs w:val="24"/>
        </w:rPr>
        <w:fldChar w:fldCharType="separate"/>
      </w:r>
      <w:r w:rsidR="00E54E32" w:rsidRPr="00E54E32">
        <w:rPr>
          <w:rFonts w:asciiTheme="majorBidi" w:hAnsiTheme="majorBidi" w:cstheme="majorBidi"/>
          <w:noProof/>
          <w:sz w:val="24"/>
          <w:szCs w:val="24"/>
        </w:rPr>
        <w:t>[9]</w:t>
      </w:r>
      <w:r w:rsidR="00E54E32">
        <w:rPr>
          <w:rFonts w:asciiTheme="majorBidi" w:hAnsiTheme="majorBidi" w:cstheme="majorBidi"/>
          <w:sz w:val="24"/>
          <w:szCs w:val="24"/>
        </w:rPr>
        <w:fldChar w:fldCharType="end"/>
      </w:r>
    </w:p>
    <w:p w14:paraId="2CBC7C55" w14:textId="55FA989A" w:rsidR="006E6235" w:rsidRPr="00B707D9" w:rsidRDefault="00BC42EB" w:rsidP="00C14284">
      <w:pPr>
        <w:pStyle w:val="Heading3"/>
        <w:numPr>
          <w:ilvl w:val="2"/>
          <w:numId w:val="5"/>
        </w:numPr>
        <w:spacing w:line="360" w:lineRule="auto"/>
        <w:ind w:hanging="181"/>
        <w:rPr>
          <w:rFonts w:asciiTheme="majorBidi" w:hAnsiTheme="majorBidi"/>
          <w:sz w:val="28"/>
          <w:szCs w:val="28"/>
        </w:rPr>
      </w:pPr>
      <w:bookmarkStart w:id="51" w:name="_Toc77814101"/>
      <w:r w:rsidRPr="00B707D9">
        <w:rPr>
          <w:rFonts w:asciiTheme="majorBidi" w:hAnsiTheme="majorBidi"/>
          <w:sz w:val="28"/>
          <w:szCs w:val="28"/>
        </w:rPr>
        <w:t xml:space="preserve">Classification </w:t>
      </w:r>
      <w:r w:rsidR="00464734" w:rsidRPr="00B707D9">
        <w:rPr>
          <w:rFonts w:asciiTheme="majorBidi" w:hAnsiTheme="majorBidi"/>
          <w:sz w:val="28"/>
          <w:szCs w:val="28"/>
        </w:rPr>
        <w:t>and Regression</w:t>
      </w:r>
      <w:r w:rsidRPr="00B707D9">
        <w:rPr>
          <w:rFonts w:asciiTheme="majorBidi" w:hAnsiTheme="majorBidi"/>
          <w:sz w:val="28"/>
          <w:szCs w:val="28"/>
        </w:rPr>
        <w:t xml:space="preserve"> </w:t>
      </w:r>
      <w:r w:rsidR="00464734" w:rsidRPr="00B707D9">
        <w:rPr>
          <w:rFonts w:asciiTheme="majorBidi" w:hAnsiTheme="majorBidi"/>
          <w:sz w:val="28"/>
          <w:szCs w:val="28"/>
        </w:rPr>
        <w:t xml:space="preserve">Model </w:t>
      </w:r>
      <w:r w:rsidRPr="00B707D9">
        <w:rPr>
          <w:rFonts w:asciiTheme="majorBidi" w:hAnsiTheme="majorBidi"/>
          <w:sz w:val="28"/>
          <w:szCs w:val="28"/>
        </w:rPr>
        <w:t>Data</w:t>
      </w:r>
      <w:bookmarkEnd w:id="51"/>
      <w:r w:rsidRPr="00B707D9">
        <w:rPr>
          <w:rFonts w:asciiTheme="majorBidi" w:hAnsiTheme="majorBidi"/>
          <w:sz w:val="28"/>
          <w:szCs w:val="28"/>
        </w:rPr>
        <w:t xml:space="preserve"> </w:t>
      </w:r>
    </w:p>
    <w:p w14:paraId="1109178A" w14:textId="325BCF29" w:rsidR="006E6235" w:rsidRDefault="00E20DED" w:rsidP="00A76B95">
      <w:pPr>
        <w:ind w:firstLine="720"/>
        <w:rPr>
          <w:rFonts w:asciiTheme="majorBidi" w:hAnsiTheme="majorBidi" w:cstheme="majorBidi"/>
          <w:sz w:val="24"/>
          <w:szCs w:val="24"/>
        </w:rPr>
      </w:pPr>
      <w:r w:rsidRPr="00B707D9">
        <w:rPr>
          <w:rFonts w:asciiTheme="majorBidi" w:hAnsiTheme="majorBidi" w:cstheme="majorBidi"/>
          <w:sz w:val="24"/>
          <w:szCs w:val="24"/>
        </w:rPr>
        <w:t>Previously, sgRNA efficacy was converted to a binary value using a log-fold change of 1 as the cut-off for classification model and collaborative filtering-based data normalization method</w:t>
      </w:r>
      <w:r w:rsidR="006E6235" w:rsidRPr="00B707D9">
        <w:rPr>
          <w:rFonts w:asciiTheme="majorBidi" w:hAnsiTheme="majorBidi" w:cstheme="majorBidi"/>
          <w:sz w:val="24"/>
          <w:szCs w:val="24"/>
        </w:rPr>
        <w:t xml:space="preserve"> was adopted for regression model.</w:t>
      </w:r>
      <w:r w:rsidR="00B707D9" w:rsidRPr="00B707D9">
        <w:rPr>
          <w:rFonts w:asciiTheme="majorBidi" w:hAnsiTheme="majorBidi" w:cstheme="majorBidi"/>
          <w:sz w:val="24"/>
          <w:szCs w:val="24"/>
        </w:rPr>
        <w:t xml:space="preserve"> </w:t>
      </w:r>
      <w:r w:rsidR="00DD4F94" w:rsidRPr="00DD4F94">
        <w:rPr>
          <w:rFonts w:asciiTheme="majorBidi" w:hAnsiTheme="majorBidi" w:cstheme="majorBidi"/>
          <w:sz w:val="24"/>
          <w:szCs w:val="24"/>
        </w:rPr>
        <w:t>Table 1 provides</w:t>
      </w:r>
      <w:r w:rsidR="00DD4F94">
        <w:rPr>
          <w:rFonts w:asciiTheme="majorBidi" w:hAnsiTheme="majorBidi" w:cstheme="majorBidi"/>
          <w:sz w:val="24"/>
          <w:szCs w:val="24"/>
        </w:rPr>
        <w:t xml:space="preserve"> </w:t>
      </w:r>
      <w:r w:rsidR="00B707D9">
        <w:rPr>
          <w:rFonts w:asciiTheme="majorBidi" w:hAnsiTheme="majorBidi" w:cstheme="majorBidi"/>
          <w:sz w:val="24"/>
          <w:szCs w:val="24"/>
        </w:rPr>
        <w:t xml:space="preserve">both models data </w:t>
      </w:r>
      <w:r w:rsidR="002B3203">
        <w:rPr>
          <w:rFonts w:asciiTheme="majorBidi" w:hAnsiTheme="majorBidi" w:cstheme="majorBidi"/>
          <w:sz w:val="24"/>
          <w:szCs w:val="24"/>
        </w:rPr>
        <w:t>sources.</w:t>
      </w:r>
      <w:r w:rsidR="00E54E32">
        <w:rPr>
          <w:rFonts w:asciiTheme="majorBidi" w:hAnsiTheme="majorBidi" w:cstheme="majorBidi"/>
          <w:sz w:val="24"/>
          <w:szCs w:val="24"/>
        </w:rPr>
        <w:fldChar w:fldCharType="begin" w:fldLock="1"/>
      </w:r>
      <w:r w:rsidR="00E54E32">
        <w:rPr>
          <w:rFonts w:asciiTheme="majorBidi" w:hAnsiTheme="majorBidi" w:cstheme="majorBidi"/>
          <w:sz w:val="24"/>
          <w:szCs w:val="24"/>
        </w:rPr>
        <w:instrText>ADDIN CSL_CITATION {"citationItems":[{"id":"ITEM-1","itemData":{"id":"ITEM-1","issued":{"date-parts":[["0"]]},"title":"DeepCRISPR @ github.com","type":"article"},"uris":["http://www.mendeley.com/documents/?uuid=7a668101-6454-45f0-b938-3d94baf053f4"]}],"mendeley":{"formattedCitation":"[9]","plainTextFormattedCitation":"[9]","previouslyFormattedCitation":"[9]"},"properties":{"noteIndex":0},"schema":"https://github.com/citation-style-language/schema/raw/master/csl-citation.json"}</w:instrText>
      </w:r>
      <w:r w:rsidR="00E54E32">
        <w:rPr>
          <w:rFonts w:asciiTheme="majorBidi" w:hAnsiTheme="majorBidi" w:cstheme="majorBidi"/>
          <w:sz w:val="24"/>
          <w:szCs w:val="24"/>
        </w:rPr>
        <w:fldChar w:fldCharType="separate"/>
      </w:r>
      <w:r w:rsidR="00E54E32" w:rsidRPr="00E54E32">
        <w:rPr>
          <w:rFonts w:asciiTheme="majorBidi" w:hAnsiTheme="majorBidi" w:cstheme="majorBidi"/>
          <w:noProof/>
          <w:sz w:val="24"/>
          <w:szCs w:val="24"/>
        </w:rPr>
        <w:t>[9]</w:t>
      </w:r>
      <w:r w:rsidR="00E54E32">
        <w:rPr>
          <w:rFonts w:asciiTheme="majorBidi" w:hAnsiTheme="majorBidi" w:cstheme="majorBidi"/>
          <w:sz w:val="24"/>
          <w:szCs w:val="24"/>
        </w:rPr>
        <w:fldChar w:fldCharType="end"/>
      </w:r>
    </w:p>
    <w:p w14:paraId="1F2444EF" w14:textId="27D7F4B7" w:rsidR="00C07358" w:rsidRDefault="00C07358" w:rsidP="00A76B95">
      <w:pPr>
        <w:ind w:firstLine="720"/>
        <w:rPr>
          <w:rFonts w:asciiTheme="majorBidi" w:hAnsiTheme="majorBidi" w:cstheme="majorBidi"/>
          <w:sz w:val="24"/>
          <w:szCs w:val="24"/>
        </w:rPr>
      </w:pPr>
    </w:p>
    <w:p w14:paraId="22D3D5B7" w14:textId="77777777" w:rsidR="00C07358" w:rsidRPr="00B707D9" w:rsidRDefault="00C07358" w:rsidP="00A76B95">
      <w:pPr>
        <w:ind w:firstLine="720"/>
        <w:rPr>
          <w:rFonts w:asciiTheme="majorBidi" w:hAnsiTheme="majorBidi" w:cstheme="majorBidi"/>
          <w:sz w:val="24"/>
          <w:szCs w:val="24"/>
        </w:rPr>
      </w:pPr>
    </w:p>
    <w:p w14:paraId="2A00D424" w14:textId="2DD3B9D3" w:rsidR="00394667" w:rsidRPr="00181F31" w:rsidRDefault="00394667" w:rsidP="00394667">
      <w:pPr>
        <w:pStyle w:val="Caption"/>
        <w:keepNext/>
        <w:jc w:val="center"/>
        <w:rPr>
          <w:rFonts w:asciiTheme="majorBidi" w:hAnsiTheme="majorBidi" w:cstheme="majorBidi"/>
          <w:b/>
          <w:bCs/>
          <w:i w:val="0"/>
          <w:iCs w:val="0"/>
          <w:color w:val="767171" w:themeColor="background2" w:themeShade="80"/>
          <w:sz w:val="20"/>
          <w:szCs w:val="20"/>
        </w:rPr>
      </w:pPr>
      <w:bookmarkStart w:id="52" w:name="_Toc77796325"/>
      <w:r w:rsidRPr="00181F31">
        <w:rPr>
          <w:rFonts w:asciiTheme="majorBidi" w:hAnsiTheme="majorBidi" w:cstheme="majorBidi"/>
          <w:b/>
          <w:bCs/>
          <w:i w:val="0"/>
          <w:iCs w:val="0"/>
          <w:color w:val="767171" w:themeColor="background2" w:themeShade="80"/>
          <w:sz w:val="20"/>
          <w:szCs w:val="20"/>
        </w:rPr>
        <w:lastRenderedPageBreak/>
        <w:t xml:space="preserve">Table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Table \* ARABIC </w:instrText>
      </w:r>
      <w:r w:rsidRPr="00181F31">
        <w:rPr>
          <w:rFonts w:asciiTheme="majorBidi" w:hAnsiTheme="majorBidi" w:cstheme="majorBidi"/>
          <w:b/>
          <w:bCs/>
          <w:i w:val="0"/>
          <w:iCs w:val="0"/>
          <w:color w:val="767171" w:themeColor="background2" w:themeShade="80"/>
          <w:sz w:val="20"/>
          <w:szCs w:val="20"/>
        </w:rPr>
        <w:fldChar w:fldCharType="separate"/>
      </w:r>
      <w:r w:rsidR="00A3261A">
        <w:rPr>
          <w:rFonts w:asciiTheme="majorBidi" w:hAnsiTheme="majorBidi" w:cstheme="majorBidi"/>
          <w:b/>
          <w:bCs/>
          <w:i w:val="0"/>
          <w:iCs w:val="0"/>
          <w:noProof/>
          <w:color w:val="767171" w:themeColor="background2" w:themeShade="80"/>
          <w:sz w:val="20"/>
          <w:szCs w:val="20"/>
        </w:rPr>
        <w:t>2</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xml:space="preserve"> : sgRNA data for Regression and Classification Model</w:t>
      </w:r>
      <w:bookmarkEnd w:id="52"/>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472"/>
        <w:gridCol w:w="3475"/>
        <w:gridCol w:w="3475"/>
      </w:tblGrid>
      <w:tr w:rsidR="00464734" w:rsidRPr="00B707D9" w14:paraId="19605910" w14:textId="6415D7E0" w:rsidTr="002A5508">
        <w:trPr>
          <w:jc w:val="center"/>
        </w:trPr>
        <w:tc>
          <w:tcPr>
            <w:tcW w:w="1666" w:type="pct"/>
            <w:shd w:val="clear" w:color="auto" w:fill="002060"/>
          </w:tcPr>
          <w:p w14:paraId="159CF414" w14:textId="6DE4E092" w:rsidR="00464734" w:rsidRPr="00B707D9" w:rsidRDefault="00464734" w:rsidP="00EF2537">
            <w:pPr>
              <w:jc w:val="center"/>
              <w:rPr>
                <w:rFonts w:asciiTheme="majorBidi" w:hAnsiTheme="majorBidi" w:cstheme="majorBidi"/>
                <w:color w:val="FFFFFF" w:themeColor="background1"/>
                <w:sz w:val="24"/>
                <w:szCs w:val="24"/>
              </w:rPr>
            </w:pPr>
            <w:r w:rsidRPr="00B707D9">
              <w:rPr>
                <w:rFonts w:asciiTheme="majorBidi" w:hAnsiTheme="majorBidi" w:cstheme="majorBidi"/>
                <w:color w:val="FFFFFF" w:themeColor="background1"/>
                <w:sz w:val="24"/>
                <w:szCs w:val="24"/>
              </w:rPr>
              <w:t>Cell line</w:t>
            </w:r>
          </w:p>
        </w:tc>
        <w:tc>
          <w:tcPr>
            <w:tcW w:w="1667" w:type="pct"/>
            <w:shd w:val="clear" w:color="auto" w:fill="002060"/>
          </w:tcPr>
          <w:p w14:paraId="414C6521" w14:textId="44F77DA3" w:rsidR="00464734" w:rsidRPr="00B707D9" w:rsidRDefault="00464734" w:rsidP="00EF2537">
            <w:pPr>
              <w:jc w:val="center"/>
              <w:rPr>
                <w:rFonts w:asciiTheme="majorBidi" w:hAnsiTheme="majorBidi" w:cstheme="majorBidi"/>
                <w:color w:val="FFFFFF" w:themeColor="background1"/>
                <w:sz w:val="24"/>
                <w:szCs w:val="24"/>
              </w:rPr>
            </w:pPr>
            <w:r w:rsidRPr="00B707D9">
              <w:rPr>
                <w:rFonts w:asciiTheme="majorBidi" w:hAnsiTheme="majorBidi" w:cstheme="majorBidi"/>
                <w:color w:val="FFFFFF" w:themeColor="background1"/>
                <w:sz w:val="24"/>
                <w:szCs w:val="24"/>
              </w:rPr>
              <w:t>Classification Data</w:t>
            </w:r>
          </w:p>
        </w:tc>
        <w:tc>
          <w:tcPr>
            <w:tcW w:w="1667" w:type="pct"/>
            <w:shd w:val="clear" w:color="auto" w:fill="002060"/>
          </w:tcPr>
          <w:p w14:paraId="3507A3F6" w14:textId="04900E14" w:rsidR="00464734" w:rsidRPr="00B707D9" w:rsidRDefault="00464734" w:rsidP="00EF2537">
            <w:pPr>
              <w:jc w:val="center"/>
              <w:rPr>
                <w:rFonts w:asciiTheme="majorBidi" w:hAnsiTheme="majorBidi" w:cstheme="majorBidi"/>
                <w:color w:val="FFFFFF" w:themeColor="background1"/>
                <w:sz w:val="24"/>
                <w:szCs w:val="24"/>
              </w:rPr>
            </w:pPr>
            <w:r w:rsidRPr="00B707D9">
              <w:rPr>
                <w:rFonts w:asciiTheme="majorBidi" w:hAnsiTheme="majorBidi" w:cstheme="majorBidi"/>
                <w:color w:val="FFFFFF" w:themeColor="background1"/>
                <w:sz w:val="24"/>
                <w:szCs w:val="24"/>
              </w:rPr>
              <w:t>Regression Data</w:t>
            </w:r>
          </w:p>
        </w:tc>
      </w:tr>
      <w:tr w:rsidR="00464734" w:rsidRPr="00B707D9" w14:paraId="5B07FE74" w14:textId="0129EA50" w:rsidTr="002A5508">
        <w:trPr>
          <w:jc w:val="center"/>
        </w:trPr>
        <w:tc>
          <w:tcPr>
            <w:tcW w:w="1666" w:type="pct"/>
            <w:shd w:val="clear" w:color="auto" w:fill="FFFFFF" w:themeFill="background1"/>
          </w:tcPr>
          <w:p w14:paraId="2045843F" w14:textId="7D635475" w:rsidR="00464734" w:rsidRPr="00B707D9" w:rsidRDefault="00464734" w:rsidP="00464734">
            <w:pPr>
              <w:jc w:val="center"/>
              <w:rPr>
                <w:rFonts w:asciiTheme="majorBidi" w:hAnsiTheme="majorBidi" w:cstheme="majorBidi"/>
                <w:sz w:val="24"/>
                <w:szCs w:val="24"/>
              </w:rPr>
            </w:pPr>
            <w:r w:rsidRPr="00B707D9">
              <w:rPr>
                <w:rFonts w:asciiTheme="majorBidi" w:hAnsiTheme="majorBidi" w:cstheme="majorBidi"/>
                <w:sz w:val="24"/>
                <w:szCs w:val="24"/>
              </w:rPr>
              <w:t>HCT116</w:t>
            </w:r>
          </w:p>
        </w:tc>
        <w:tc>
          <w:tcPr>
            <w:tcW w:w="1667" w:type="pct"/>
          </w:tcPr>
          <w:p w14:paraId="25EF18AA" w14:textId="5BFF90B0"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4,200</w:t>
            </w:r>
          </w:p>
        </w:tc>
        <w:tc>
          <w:tcPr>
            <w:tcW w:w="1667" w:type="pct"/>
          </w:tcPr>
          <w:p w14:paraId="400EBFA7" w14:textId="09CB779E"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4,200</w:t>
            </w:r>
          </w:p>
        </w:tc>
      </w:tr>
      <w:tr w:rsidR="00464734" w:rsidRPr="00B707D9" w14:paraId="549BF9F2" w14:textId="10DB332D" w:rsidTr="002A5508">
        <w:trPr>
          <w:jc w:val="center"/>
        </w:trPr>
        <w:tc>
          <w:tcPr>
            <w:tcW w:w="1666" w:type="pct"/>
            <w:shd w:val="clear" w:color="auto" w:fill="FFFFFF" w:themeFill="background1"/>
          </w:tcPr>
          <w:p w14:paraId="5CB99E3A" w14:textId="66ABF95F" w:rsidR="00464734" w:rsidRPr="00B707D9" w:rsidRDefault="00464734" w:rsidP="00464734">
            <w:pPr>
              <w:jc w:val="center"/>
              <w:rPr>
                <w:rFonts w:asciiTheme="majorBidi" w:hAnsiTheme="majorBidi" w:cstheme="majorBidi"/>
                <w:sz w:val="24"/>
                <w:szCs w:val="24"/>
              </w:rPr>
            </w:pPr>
            <w:r w:rsidRPr="00B707D9">
              <w:rPr>
                <w:rFonts w:asciiTheme="majorBidi" w:hAnsiTheme="majorBidi" w:cstheme="majorBidi"/>
                <w:sz w:val="24"/>
                <w:szCs w:val="24"/>
              </w:rPr>
              <w:t>HEK293T</w:t>
            </w:r>
          </w:p>
        </w:tc>
        <w:tc>
          <w:tcPr>
            <w:tcW w:w="1667" w:type="pct"/>
          </w:tcPr>
          <w:p w14:paraId="57F7FB19" w14:textId="6B3E9C50"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2,300</w:t>
            </w:r>
          </w:p>
        </w:tc>
        <w:tc>
          <w:tcPr>
            <w:tcW w:w="1667" w:type="pct"/>
          </w:tcPr>
          <w:p w14:paraId="44470B8E" w14:textId="5DB88FBC"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4,500</w:t>
            </w:r>
          </w:p>
        </w:tc>
      </w:tr>
      <w:tr w:rsidR="00464734" w:rsidRPr="00B707D9" w14:paraId="6EDCD3E0" w14:textId="749327FD" w:rsidTr="002A5508">
        <w:trPr>
          <w:jc w:val="center"/>
        </w:trPr>
        <w:tc>
          <w:tcPr>
            <w:tcW w:w="1666" w:type="pct"/>
            <w:shd w:val="clear" w:color="auto" w:fill="FFFFFF" w:themeFill="background1"/>
          </w:tcPr>
          <w:p w14:paraId="7ED093B9" w14:textId="26D8CB80" w:rsidR="00464734" w:rsidRPr="00B707D9" w:rsidRDefault="00464734" w:rsidP="00464734">
            <w:pPr>
              <w:jc w:val="center"/>
              <w:rPr>
                <w:rFonts w:asciiTheme="majorBidi" w:hAnsiTheme="majorBidi" w:cstheme="majorBidi"/>
                <w:sz w:val="24"/>
                <w:szCs w:val="24"/>
              </w:rPr>
            </w:pPr>
            <w:r w:rsidRPr="00B707D9">
              <w:rPr>
                <w:rFonts w:asciiTheme="majorBidi" w:hAnsiTheme="majorBidi" w:cstheme="majorBidi"/>
                <w:sz w:val="24"/>
                <w:szCs w:val="24"/>
              </w:rPr>
              <w:t>HELA</w:t>
            </w:r>
          </w:p>
        </w:tc>
        <w:tc>
          <w:tcPr>
            <w:tcW w:w="1667" w:type="pct"/>
          </w:tcPr>
          <w:p w14:paraId="22C0261B" w14:textId="1ADB5452"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8,000</w:t>
            </w:r>
          </w:p>
        </w:tc>
        <w:tc>
          <w:tcPr>
            <w:tcW w:w="1667" w:type="pct"/>
          </w:tcPr>
          <w:p w14:paraId="4C721A35" w14:textId="0C6F0700"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8,000</w:t>
            </w:r>
          </w:p>
        </w:tc>
      </w:tr>
      <w:tr w:rsidR="00464734" w:rsidRPr="00B707D9" w14:paraId="252E4CFE" w14:textId="5064427D" w:rsidTr="002A5508">
        <w:trPr>
          <w:jc w:val="center"/>
        </w:trPr>
        <w:tc>
          <w:tcPr>
            <w:tcW w:w="1666" w:type="pct"/>
            <w:shd w:val="clear" w:color="auto" w:fill="FFFFFF" w:themeFill="background1"/>
          </w:tcPr>
          <w:p w14:paraId="6CF46A61" w14:textId="2B744F7A" w:rsidR="00464734" w:rsidRPr="00B707D9" w:rsidRDefault="00464734" w:rsidP="00464734">
            <w:pPr>
              <w:jc w:val="center"/>
              <w:rPr>
                <w:rFonts w:asciiTheme="majorBidi" w:hAnsiTheme="majorBidi" w:cstheme="majorBidi"/>
                <w:sz w:val="24"/>
                <w:szCs w:val="24"/>
              </w:rPr>
            </w:pPr>
            <w:r w:rsidRPr="00B707D9">
              <w:rPr>
                <w:rFonts w:asciiTheme="majorBidi" w:hAnsiTheme="majorBidi" w:cstheme="majorBidi"/>
                <w:sz w:val="24"/>
                <w:szCs w:val="24"/>
              </w:rPr>
              <w:t>HL60</w:t>
            </w:r>
          </w:p>
        </w:tc>
        <w:tc>
          <w:tcPr>
            <w:tcW w:w="1667" w:type="pct"/>
          </w:tcPr>
          <w:p w14:paraId="77A1FCD4" w14:textId="1E0E808A"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2,000</w:t>
            </w:r>
          </w:p>
        </w:tc>
        <w:tc>
          <w:tcPr>
            <w:tcW w:w="1667" w:type="pct"/>
          </w:tcPr>
          <w:p w14:paraId="31578A15" w14:textId="1A6C4D77"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2,000</w:t>
            </w:r>
          </w:p>
        </w:tc>
      </w:tr>
      <w:tr w:rsidR="00464734" w:rsidRPr="00B707D9" w14:paraId="7B270A0A" w14:textId="065904D9" w:rsidTr="002A5508">
        <w:trPr>
          <w:jc w:val="center"/>
        </w:trPr>
        <w:tc>
          <w:tcPr>
            <w:tcW w:w="1666" w:type="pct"/>
            <w:shd w:val="clear" w:color="auto" w:fill="FFFFFF" w:themeFill="background1"/>
          </w:tcPr>
          <w:p w14:paraId="41691CBF" w14:textId="00AFB37A" w:rsidR="00464734" w:rsidRPr="00B707D9" w:rsidRDefault="00464734" w:rsidP="00464734">
            <w:pPr>
              <w:jc w:val="center"/>
              <w:rPr>
                <w:rFonts w:asciiTheme="majorBidi" w:hAnsiTheme="majorBidi" w:cstheme="majorBidi"/>
                <w:sz w:val="24"/>
                <w:szCs w:val="24"/>
              </w:rPr>
            </w:pPr>
            <w:r w:rsidRPr="00B707D9">
              <w:rPr>
                <w:rFonts w:asciiTheme="majorBidi" w:hAnsiTheme="majorBidi" w:cstheme="majorBidi"/>
                <w:sz w:val="24"/>
                <w:szCs w:val="24"/>
              </w:rPr>
              <w:t>Total</w:t>
            </w:r>
          </w:p>
        </w:tc>
        <w:tc>
          <w:tcPr>
            <w:tcW w:w="1667" w:type="pct"/>
            <w:shd w:val="clear" w:color="auto" w:fill="FFFFFF" w:themeFill="background1"/>
          </w:tcPr>
          <w:p w14:paraId="7880AAD8" w14:textId="47C30DBB"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16,700</w:t>
            </w:r>
          </w:p>
        </w:tc>
        <w:tc>
          <w:tcPr>
            <w:tcW w:w="1667" w:type="pct"/>
            <w:shd w:val="clear" w:color="auto" w:fill="FFFFFF" w:themeFill="background1"/>
          </w:tcPr>
          <w:p w14:paraId="201BBBAC" w14:textId="47E48620" w:rsidR="00464734" w:rsidRPr="00B707D9" w:rsidRDefault="00464734" w:rsidP="00464734">
            <w:pPr>
              <w:jc w:val="center"/>
              <w:rPr>
                <w:rFonts w:asciiTheme="majorBidi" w:hAnsiTheme="majorBidi" w:cstheme="majorBidi"/>
                <w:color w:val="000000" w:themeColor="text1"/>
                <w:sz w:val="24"/>
                <w:szCs w:val="24"/>
              </w:rPr>
            </w:pPr>
            <w:r w:rsidRPr="00B707D9">
              <w:rPr>
                <w:rFonts w:asciiTheme="majorBidi" w:hAnsiTheme="majorBidi" w:cstheme="majorBidi"/>
                <w:color w:val="000000" w:themeColor="text1"/>
                <w:sz w:val="24"/>
                <w:szCs w:val="24"/>
              </w:rPr>
              <w:t>~ 18,900</w:t>
            </w:r>
          </w:p>
        </w:tc>
      </w:tr>
    </w:tbl>
    <w:p w14:paraId="646A87EB" w14:textId="77777777" w:rsidR="00464734" w:rsidRPr="00B707D9" w:rsidRDefault="00464734" w:rsidP="00464734">
      <w:pPr>
        <w:rPr>
          <w:rFonts w:asciiTheme="majorBidi" w:hAnsiTheme="majorBidi" w:cstheme="majorBidi"/>
        </w:rPr>
      </w:pPr>
    </w:p>
    <w:p w14:paraId="482F34BE" w14:textId="1E05FC39" w:rsidR="00BC42EB" w:rsidRPr="00B707D9" w:rsidRDefault="00BC42EB" w:rsidP="00C14284">
      <w:pPr>
        <w:pStyle w:val="Heading3"/>
        <w:numPr>
          <w:ilvl w:val="2"/>
          <w:numId w:val="5"/>
        </w:numPr>
        <w:spacing w:line="360" w:lineRule="auto"/>
        <w:rPr>
          <w:rFonts w:asciiTheme="majorBidi" w:hAnsiTheme="majorBidi"/>
          <w:sz w:val="28"/>
          <w:szCs w:val="28"/>
        </w:rPr>
      </w:pPr>
      <w:bookmarkStart w:id="53" w:name="_Toc77814102"/>
      <w:r w:rsidRPr="00B707D9">
        <w:rPr>
          <w:rFonts w:asciiTheme="majorBidi" w:hAnsiTheme="majorBidi"/>
          <w:sz w:val="28"/>
          <w:szCs w:val="28"/>
        </w:rPr>
        <w:t>Data Augmentation</w:t>
      </w:r>
      <w:bookmarkEnd w:id="53"/>
      <w:r w:rsidRPr="00B707D9">
        <w:rPr>
          <w:rFonts w:asciiTheme="majorBidi" w:hAnsiTheme="majorBidi"/>
          <w:sz w:val="28"/>
          <w:szCs w:val="28"/>
        </w:rPr>
        <w:t xml:space="preserve"> </w:t>
      </w:r>
    </w:p>
    <w:p w14:paraId="0D47E7DE" w14:textId="0D2C52B6" w:rsidR="00207A60" w:rsidRPr="00B707D9" w:rsidRDefault="004C2A29" w:rsidP="00025521">
      <w:pPr>
        <w:ind w:left="720" w:firstLine="720"/>
        <w:rPr>
          <w:rFonts w:asciiTheme="majorBidi" w:hAnsiTheme="majorBidi" w:cstheme="majorBidi"/>
          <w:sz w:val="24"/>
          <w:szCs w:val="24"/>
        </w:rPr>
      </w:pPr>
      <w:r w:rsidRPr="00B707D9">
        <w:rPr>
          <w:rFonts w:asciiTheme="majorBidi" w:hAnsiTheme="majorBidi" w:cstheme="majorBidi"/>
          <w:sz w:val="24"/>
          <w:szCs w:val="24"/>
        </w:rPr>
        <w:t xml:space="preserve">To enhance our model performance, we needed an additional data which </w:t>
      </w:r>
      <w:r w:rsidR="001515F1">
        <w:rPr>
          <w:rFonts w:asciiTheme="majorBidi" w:hAnsiTheme="majorBidi" w:cstheme="majorBidi"/>
          <w:sz w:val="24"/>
          <w:szCs w:val="24"/>
        </w:rPr>
        <w:t>weren`t</w:t>
      </w:r>
      <w:r w:rsidRPr="00B707D9">
        <w:rPr>
          <w:rFonts w:asciiTheme="majorBidi" w:hAnsiTheme="majorBidi" w:cstheme="majorBidi"/>
          <w:sz w:val="24"/>
          <w:szCs w:val="24"/>
        </w:rPr>
        <w:t xml:space="preserve"> available so we did data augmentation by</w:t>
      </w:r>
    </w:p>
    <w:p w14:paraId="27AE4A28" w14:textId="6F1D4047" w:rsidR="00207A60" w:rsidRDefault="00207A60" w:rsidP="00C14284">
      <w:pPr>
        <w:pStyle w:val="ListParagraph"/>
        <w:numPr>
          <w:ilvl w:val="3"/>
          <w:numId w:val="5"/>
        </w:numPr>
        <w:spacing w:line="360" w:lineRule="auto"/>
        <w:ind w:left="1800"/>
        <w:rPr>
          <w:rFonts w:asciiTheme="majorBidi" w:hAnsiTheme="majorBidi" w:cstheme="majorBidi"/>
          <w:color w:val="C00000"/>
          <w:sz w:val="26"/>
          <w:szCs w:val="26"/>
        </w:rPr>
      </w:pPr>
      <w:r w:rsidRPr="00B707D9">
        <w:rPr>
          <w:rFonts w:asciiTheme="majorBidi" w:hAnsiTheme="majorBidi" w:cstheme="majorBidi"/>
          <w:color w:val="C00000"/>
          <w:sz w:val="26"/>
          <w:szCs w:val="26"/>
        </w:rPr>
        <w:t>Data Augmented</w:t>
      </w:r>
      <w:r w:rsidR="00D010DE">
        <w:rPr>
          <w:rFonts w:asciiTheme="majorBidi" w:hAnsiTheme="majorBidi" w:cstheme="majorBidi"/>
          <w:color w:val="C00000"/>
          <w:sz w:val="26"/>
          <w:szCs w:val="26"/>
        </w:rPr>
        <w:t xml:space="preserve"> I</w:t>
      </w:r>
    </w:p>
    <w:p w14:paraId="1E9BB625" w14:textId="4E253727" w:rsidR="005D4415" w:rsidRPr="005D4415" w:rsidRDefault="005D4415" w:rsidP="005D4415">
      <w:pPr>
        <w:pStyle w:val="ListParagraph"/>
        <w:spacing w:line="360" w:lineRule="auto"/>
        <w:ind w:left="2160"/>
        <w:rPr>
          <w:rFonts w:asciiTheme="majorBidi" w:hAnsiTheme="majorBidi" w:cstheme="majorBidi"/>
          <w:sz w:val="24"/>
          <w:szCs w:val="24"/>
        </w:rPr>
      </w:pPr>
      <w:r w:rsidRPr="005D4415">
        <w:rPr>
          <w:rFonts w:asciiTheme="majorBidi" w:hAnsiTheme="majorBidi" w:cstheme="majorBidi"/>
          <w:sz w:val="24"/>
          <w:szCs w:val="24"/>
        </w:rPr>
        <w:t>We concatenate the data of the four cell-lines to be in one file only.</w:t>
      </w:r>
    </w:p>
    <w:p w14:paraId="57B1CCB3" w14:textId="3D286EEC" w:rsidR="00207A60" w:rsidRDefault="00207A60" w:rsidP="00C14284">
      <w:pPr>
        <w:pStyle w:val="ListParagraph"/>
        <w:numPr>
          <w:ilvl w:val="3"/>
          <w:numId w:val="5"/>
        </w:numPr>
        <w:spacing w:line="360" w:lineRule="auto"/>
        <w:ind w:left="1800"/>
        <w:rPr>
          <w:rFonts w:asciiTheme="majorBidi" w:hAnsiTheme="majorBidi" w:cstheme="majorBidi"/>
          <w:color w:val="C00000"/>
          <w:sz w:val="26"/>
          <w:szCs w:val="26"/>
        </w:rPr>
      </w:pPr>
      <w:r w:rsidRPr="00B707D9">
        <w:rPr>
          <w:rFonts w:asciiTheme="majorBidi" w:hAnsiTheme="majorBidi" w:cstheme="majorBidi"/>
          <w:color w:val="C00000"/>
          <w:sz w:val="26"/>
          <w:szCs w:val="26"/>
        </w:rPr>
        <w:t>Data Inverse</w:t>
      </w:r>
    </w:p>
    <w:p w14:paraId="59372B41" w14:textId="0BDDE163" w:rsidR="003A7A94" w:rsidRPr="005D4415" w:rsidRDefault="005D4415" w:rsidP="00F20E66">
      <w:pPr>
        <w:ind w:left="2160"/>
        <w:rPr>
          <w:rFonts w:asciiTheme="majorBidi" w:hAnsiTheme="majorBidi" w:cstheme="majorBidi"/>
          <w:sz w:val="24"/>
          <w:szCs w:val="24"/>
        </w:rPr>
      </w:pPr>
      <w:r w:rsidRPr="005D4415">
        <w:rPr>
          <w:rFonts w:asciiTheme="majorBidi" w:hAnsiTheme="majorBidi" w:cstheme="majorBidi"/>
          <w:sz w:val="24"/>
          <w:szCs w:val="24"/>
        </w:rPr>
        <w:t>We inverted the data augmented by swapping the start and end of our DNA sequences and epigenetic features separately for the four cell lines to gain more data without losing the meaning of the original dataset so it acts as a new dataset.</w:t>
      </w:r>
    </w:p>
    <w:p w14:paraId="7EF8E686" w14:textId="2944D1EB" w:rsidR="00207A60" w:rsidRDefault="004C2A29" w:rsidP="00C14284">
      <w:pPr>
        <w:pStyle w:val="ListParagraph"/>
        <w:numPr>
          <w:ilvl w:val="3"/>
          <w:numId w:val="5"/>
        </w:numPr>
        <w:spacing w:line="360" w:lineRule="auto"/>
        <w:ind w:left="1800"/>
        <w:rPr>
          <w:rFonts w:asciiTheme="majorBidi" w:hAnsiTheme="majorBidi" w:cstheme="majorBidi"/>
          <w:color w:val="C00000"/>
          <w:sz w:val="26"/>
          <w:szCs w:val="26"/>
        </w:rPr>
      </w:pPr>
      <w:r w:rsidRPr="00B707D9">
        <w:rPr>
          <w:rFonts w:asciiTheme="majorBidi" w:hAnsiTheme="majorBidi" w:cstheme="majorBidi"/>
          <w:color w:val="C00000"/>
          <w:sz w:val="26"/>
          <w:szCs w:val="26"/>
        </w:rPr>
        <w:t>Data Augmented</w:t>
      </w:r>
      <w:r w:rsidR="00D010DE">
        <w:rPr>
          <w:rFonts w:asciiTheme="majorBidi" w:hAnsiTheme="majorBidi" w:cstheme="majorBidi"/>
          <w:color w:val="C00000"/>
          <w:sz w:val="26"/>
          <w:szCs w:val="26"/>
        </w:rPr>
        <w:t xml:space="preserve"> II</w:t>
      </w:r>
    </w:p>
    <w:p w14:paraId="6BCD1417" w14:textId="57EF1DF7" w:rsidR="005D4415" w:rsidRPr="005D4415" w:rsidRDefault="005D4415" w:rsidP="005D4415">
      <w:pPr>
        <w:ind w:left="2160"/>
        <w:rPr>
          <w:rFonts w:asciiTheme="majorBidi" w:hAnsiTheme="majorBidi" w:cstheme="majorBidi"/>
          <w:sz w:val="24"/>
          <w:szCs w:val="24"/>
        </w:rPr>
      </w:pPr>
      <w:r w:rsidRPr="005D4415">
        <w:rPr>
          <w:rFonts w:asciiTheme="majorBidi" w:hAnsiTheme="majorBidi" w:cstheme="majorBidi"/>
          <w:sz w:val="24"/>
          <w:szCs w:val="24"/>
        </w:rPr>
        <w:t>We concatenate the data inverted `new dataset` to data augmented in the first step so we get a new file contains ~</w:t>
      </w:r>
      <w:r w:rsidRPr="005D4415">
        <w:rPr>
          <w:rFonts w:asciiTheme="majorBidi" w:hAnsiTheme="majorBidi" w:cstheme="majorBidi"/>
          <w:color w:val="000000" w:themeColor="text1"/>
          <w:sz w:val="24"/>
          <w:szCs w:val="24"/>
        </w:rPr>
        <w:t>35,000 data for each model.</w:t>
      </w:r>
    </w:p>
    <w:p w14:paraId="7E95551F" w14:textId="58282EEB" w:rsidR="005B4893" w:rsidRPr="00B707D9" w:rsidRDefault="00C46FD5" w:rsidP="00C14284">
      <w:pPr>
        <w:pStyle w:val="Heading2"/>
        <w:numPr>
          <w:ilvl w:val="1"/>
          <w:numId w:val="5"/>
        </w:numPr>
        <w:spacing w:line="360" w:lineRule="auto"/>
        <w:rPr>
          <w:rFonts w:asciiTheme="majorBidi" w:hAnsiTheme="majorBidi"/>
          <w:sz w:val="32"/>
          <w:szCs w:val="32"/>
        </w:rPr>
      </w:pPr>
      <w:bookmarkStart w:id="54" w:name="_Toc77814103"/>
      <w:r w:rsidRPr="00B707D9">
        <w:rPr>
          <w:rFonts w:asciiTheme="majorBidi" w:hAnsiTheme="majorBidi"/>
          <w:sz w:val="32"/>
          <w:szCs w:val="32"/>
        </w:rPr>
        <w:t xml:space="preserve">Deep Learning </w:t>
      </w:r>
      <w:r w:rsidR="005B4893" w:rsidRPr="00B707D9">
        <w:rPr>
          <w:rFonts w:asciiTheme="majorBidi" w:hAnsiTheme="majorBidi"/>
          <w:sz w:val="32"/>
          <w:szCs w:val="32"/>
        </w:rPr>
        <w:t>Model</w:t>
      </w:r>
      <w:bookmarkEnd w:id="54"/>
    </w:p>
    <w:p w14:paraId="07D4FA24" w14:textId="25693AA0" w:rsidR="001E7091" w:rsidRPr="00B707D9" w:rsidRDefault="001E7091" w:rsidP="00025521">
      <w:pPr>
        <w:ind w:firstLine="720"/>
        <w:rPr>
          <w:rFonts w:asciiTheme="majorBidi" w:hAnsiTheme="majorBidi" w:cstheme="majorBidi"/>
          <w:sz w:val="24"/>
          <w:szCs w:val="24"/>
        </w:rPr>
      </w:pPr>
      <w:r w:rsidRPr="00B707D9">
        <w:rPr>
          <w:rFonts w:asciiTheme="majorBidi" w:hAnsiTheme="majorBidi" w:cstheme="majorBidi"/>
          <w:sz w:val="24"/>
          <w:szCs w:val="24"/>
        </w:rPr>
        <w:t>The Model we are trying to reimplement are the on</w:t>
      </w:r>
      <w:r w:rsidR="00C46FD5" w:rsidRPr="00B707D9">
        <w:rPr>
          <w:rFonts w:asciiTheme="majorBidi" w:hAnsiTheme="majorBidi" w:cstheme="majorBidi"/>
          <w:sz w:val="24"/>
          <w:szCs w:val="24"/>
        </w:rPr>
        <w:t>-</w:t>
      </w:r>
      <w:r w:rsidRPr="00B707D9">
        <w:rPr>
          <w:rFonts w:asciiTheme="majorBidi" w:hAnsiTheme="majorBidi" w:cstheme="majorBidi"/>
          <w:sz w:val="24"/>
          <w:szCs w:val="24"/>
        </w:rPr>
        <w:t>target classifier and the on target regressor and the auto encoder which will be used to fine-tune the previous models</w:t>
      </w:r>
      <w:r w:rsidR="00E54E32">
        <w:rPr>
          <w:rFonts w:asciiTheme="majorBidi" w:hAnsiTheme="majorBidi" w:cstheme="majorBidi"/>
          <w:sz w:val="24"/>
          <w:szCs w:val="24"/>
        </w:rPr>
        <w:t>.</w:t>
      </w:r>
      <w:r w:rsidR="00E54E32">
        <w:rPr>
          <w:rFonts w:asciiTheme="majorBidi" w:hAnsiTheme="majorBidi" w:cstheme="majorBidi"/>
          <w:sz w:val="24"/>
          <w:szCs w:val="24"/>
        </w:rPr>
        <w:fldChar w:fldCharType="begin" w:fldLock="1"/>
      </w:r>
      <w:r w:rsidR="00E54E32">
        <w:rPr>
          <w:rFonts w:asciiTheme="majorBidi" w:hAnsiTheme="majorBidi" w:cstheme="majorBidi"/>
          <w:sz w:val="24"/>
          <w:szCs w:val="24"/>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learning","type":"article-journal","volume":"19"},"uris":["http://www.mendeley.com/documents/?uuid=73044de9-4bcb-4013-a149-4db0d836375e"]},{"id":"ITEM-2","itemData":{"id":"ITEM-2","issued":{"date-parts":[["0"]]},"title":"DeepCRISPR @ github.com","type":"article"},"uris":["http://www.mendeley.com/documents/?uuid=7a668101-6454-45f0-b938-3d94baf053f4"]}],"mendeley":{"formattedCitation":"[4], [9]","plainTextFormattedCitation":"[4], [9]","previouslyFormattedCitation":"[4], [9]"},"properties":{"noteIndex":0},"schema":"https://github.com/citation-style-language/schema/raw/master/csl-citation.json"}</w:instrText>
      </w:r>
      <w:r w:rsidR="00E54E32">
        <w:rPr>
          <w:rFonts w:asciiTheme="majorBidi" w:hAnsiTheme="majorBidi" w:cstheme="majorBidi"/>
          <w:sz w:val="24"/>
          <w:szCs w:val="24"/>
        </w:rPr>
        <w:fldChar w:fldCharType="separate"/>
      </w:r>
      <w:r w:rsidR="00E54E32" w:rsidRPr="00E54E32">
        <w:rPr>
          <w:rFonts w:asciiTheme="majorBidi" w:hAnsiTheme="majorBidi" w:cstheme="majorBidi"/>
          <w:noProof/>
          <w:sz w:val="24"/>
          <w:szCs w:val="24"/>
        </w:rPr>
        <w:t>[4], [9]</w:t>
      </w:r>
      <w:r w:rsidR="00E54E32">
        <w:rPr>
          <w:rFonts w:asciiTheme="majorBidi" w:hAnsiTheme="majorBidi" w:cstheme="majorBidi"/>
          <w:sz w:val="24"/>
          <w:szCs w:val="24"/>
        </w:rPr>
        <w:fldChar w:fldCharType="end"/>
      </w:r>
    </w:p>
    <w:p w14:paraId="108CEF0E" w14:textId="63DD0A5E" w:rsidR="001E7091" w:rsidRPr="00B707D9" w:rsidRDefault="001E7091" w:rsidP="00C14284">
      <w:pPr>
        <w:pStyle w:val="Heading3"/>
        <w:numPr>
          <w:ilvl w:val="2"/>
          <w:numId w:val="10"/>
        </w:numPr>
        <w:spacing w:line="360" w:lineRule="auto"/>
        <w:rPr>
          <w:rFonts w:asciiTheme="majorBidi" w:hAnsiTheme="majorBidi"/>
          <w:sz w:val="28"/>
          <w:szCs w:val="28"/>
        </w:rPr>
      </w:pPr>
      <w:bookmarkStart w:id="55" w:name="_Toc77814104"/>
      <w:r w:rsidRPr="00B707D9">
        <w:rPr>
          <w:rFonts w:asciiTheme="majorBidi" w:hAnsiTheme="majorBidi"/>
          <w:sz w:val="28"/>
          <w:szCs w:val="28"/>
        </w:rPr>
        <w:t xml:space="preserve">Auto encoder </w:t>
      </w:r>
      <w:r w:rsidR="00C46FD5" w:rsidRPr="00B707D9">
        <w:rPr>
          <w:rFonts w:asciiTheme="majorBidi" w:hAnsiTheme="majorBidi"/>
          <w:sz w:val="28"/>
          <w:szCs w:val="28"/>
        </w:rPr>
        <w:t>M</w:t>
      </w:r>
      <w:r w:rsidRPr="00B707D9">
        <w:rPr>
          <w:rFonts w:asciiTheme="majorBidi" w:hAnsiTheme="majorBidi"/>
          <w:sz w:val="28"/>
          <w:szCs w:val="28"/>
        </w:rPr>
        <w:t>odel</w:t>
      </w:r>
      <w:bookmarkEnd w:id="55"/>
    </w:p>
    <w:p w14:paraId="09BB9380" w14:textId="04D3D882" w:rsidR="001E7091" w:rsidRPr="00B707D9" w:rsidRDefault="001E7091" w:rsidP="00025521">
      <w:pPr>
        <w:ind w:firstLine="720"/>
        <w:rPr>
          <w:rFonts w:asciiTheme="majorBidi" w:hAnsiTheme="majorBidi" w:cstheme="majorBidi"/>
          <w:sz w:val="24"/>
          <w:szCs w:val="24"/>
        </w:rPr>
      </w:pPr>
      <w:r w:rsidRPr="00B707D9">
        <w:rPr>
          <w:rFonts w:asciiTheme="majorBidi" w:hAnsiTheme="majorBidi" w:cstheme="majorBidi"/>
          <w:sz w:val="24"/>
          <w:szCs w:val="24"/>
        </w:rPr>
        <w:t>This is an unsupervised deep convolutionary deno</w:t>
      </w:r>
      <w:r w:rsidR="00C46FD5" w:rsidRPr="00B707D9">
        <w:rPr>
          <w:rFonts w:asciiTheme="majorBidi" w:hAnsiTheme="majorBidi" w:cstheme="majorBidi"/>
          <w:sz w:val="24"/>
          <w:szCs w:val="24"/>
        </w:rPr>
        <w:t>i</w:t>
      </w:r>
      <w:r w:rsidRPr="00B707D9">
        <w:rPr>
          <w:rFonts w:asciiTheme="majorBidi" w:hAnsiTheme="majorBidi" w:cstheme="majorBidi"/>
          <w:sz w:val="24"/>
          <w:szCs w:val="24"/>
        </w:rPr>
        <w:t xml:space="preserve">sing neural network (DCDNN)-based </w:t>
      </w:r>
      <w:r w:rsidR="00177732" w:rsidRPr="00B707D9">
        <w:rPr>
          <w:rFonts w:asciiTheme="majorBidi" w:hAnsiTheme="majorBidi" w:cstheme="majorBidi"/>
          <w:sz w:val="24"/>
          <w:szCs w:val="24"/>
        </w:rPr>
        <w:t>autoencoder. It</w:t>
      </w:r>
      <w:r w:rsidRPr="00B707D9">
        <w:rPr>
          <w:rFonts w:asciiTheme="majorBidi" w:hAnsiTheme="majorBidi" w:cstheme="majorBidi"/>
          <w:sz w:val="24"/>
          <w:szCs w:val="24"/>
        </w:rPr>
        <w:t xml:space="preserve"> </w:t>
      </w:r>
      <w:r w:rsidR="00177732" w:rsidRPr="00B707D9">
        <w:rPr>
          <w:rFonts w:asciiTheme="majorBidi" w:hAnsiTheme="majorBidi" w:cstheme="majorBidi"/>
          <w:sz w:val="24"/>
          <w:szCs w:val="24"/>
        </w:rPr>
        <w:t>consists</w:t>
      </w:r>
      <w:r w:rsidRPr="00B707D9">
        <w:rPr>
          <w:rFonts w:asciiTheme="majorBidi" w:hAnsiTheme="majorBidi" w:cstheme="majorBidi"/>
          <w:sz w:val="24"/>
          <w:szCs w:val="24"/>
        </w:rPr>
        <w:t xml:space="preserve"> of </w:t>
      </w:r>
      <w:r w:rsidR="00177732">
        <w:rPr>
          <w:rFonts w:asciiTheme="majorBidi" w:hAnsiTheme="majorBidi" w:cstheme="majorBidi"/>
          <w:sz w:val="24"/>
          <w:szCs w:val="24"/>
        </w:rPr>
        <w:t xml:space="preserve">two </w:t>
      </w:r>
      <w:r w:rsidRPr="00B707D9">
        <w:rPr>
          <w:rFonts w:asciiTheme="majorBidi" w:hAnsiTheme="majorBidi" w:cstheme="majorBidi"/>
          <w:sz w:val="24"/>
          <w:szCs w:val="24"/>
        </w:rPr>
        <w:t>groups of layers the encoder group and the decoder group. The encoder group consists of 5 layer of Convolution 2d and batch normalization and denoising layer. The decoder Group in the other hand have a nearly same structure but with the expectation of using deconvolution instead of a convolution.</w:t>
      </w:r>
      <w:r w:rsidR="00E54E32">
        <w:rPr>
          <w:rFonts w:asciiTheme="majorBidi" w:hAnsiTheme="majorBidi" w:cstheme="majorBidi"/>
          <w:sz w:val="24"/>
          <w:szCs w:val="24"/>
        </w:rPr>
        <w:fldChar w:fldCharType="begin" w:fldLock="1"/>
      </w:r>
      <w:r w:rsidR="00E54E32">
        <w:rPr>
          <w:rFonts w:asciiTheme="majorBidi" w:hAnsiTheme="majorBidi" w:cstheme="majorBidi"/>
          <w:sz w:val="24"/>
          <w:szCs w:val="24"/>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mendeley":{"formattedCitation":"[4]","plainTextFormattedCitation":"[4]","previouslyFormattedCitation":"[4]"},"properties":{"noteIndex":0},"schema":"https://github.com/citation-style-language/schema/raw/master/csl-citation.json"}</w:instrText>
      </w:r>
      <w:r w:rsidR="00E54E32">
        <w:rPr>
          <w:rFonts w:asciiTheme="majorBidi" w:hAnsiTheme="majorBidi" w:cstheme="majorBidi"/>
          <w:sz w:val="24"/>
          <w:szCs w:val="24"/>
        </w:rPr>
        <w:fldChar w:fldCharType="separate"/>
      </w:r>
      <w:r w:rsidR="00E54E32" w:rsidRPr="00E54E32">
        <w:rPr>
          <w:rFonts w:asciiTheme="majorBidi" w:hAnsiTheme="majorBidi" w:cstheme="majorBidi"/>
          <w:noProof/>
          <w:sz w:val="24"/>
          <w:szCs w:val="24"/>
        </w:rPr>
        <w:t>[4]</w:t>
      </w:r>
      <w:r w:rsidR="00E54E32">
        <w:rPr>
          <w:rFonts w:asciiTheme="majorBidi" w:hAnsiTheme="majorBidi" w:cstheme="majorBidi"/>
          <w:sz w:val="24"/>
          <w:szCs w:val="24"/>
        </w:rPr>
        <w:fldChar w:fldCharType="end"/>
      </w:r>
      <w:r w:rsidR="00E54E32" w:rsidRPr="00B707D9">
        <w:rPr>
          <w:rFonts w:asciiTheme="majorBidi" w:hAnsiTheme="majorBidi" w:cstheme="majorBidi"/>
          <w:sz w:val="24"/>
          <w:szCs w:val="24"/>
        </w:rPr>
        <w:t xml:space="preserve"> </w:t>
      </w:r>
    </w:p>
    <w:p w14:paraId="66E13BF0" w14:textId="186384CD" w:rsidR="00141CB7" w:rsidRDefault="00E152DA" w:rsidP="00E152DA">
      <w:pPr>
        <w:rPr>
          <w:rFonts w:asciiTheme="majorBidi" w:hAnsiTheme="majorBidi" w:cstheme="majorBidi"/>
          <w:sz w:val="24"/>
          <w:szCs w:val="24"/>
        </w:rPr>
      </w:pPr>
      <w:r>
        <w:rPr>
          <w:noProof/>
          <w:lang w:val="en-US"/>
        </w:rPr>
        <w:lastRenderedPageBreak/>
        <mc:AlternateContent>
          <mc:Choice Requires="wps">
            <w:drawing>
              <wp:anchor distT="0" distB="0" distL="114300" distR="114300" simplePos="0" relativeHeight="251691008" behindDoc="0" locked="0" layoutInCell="1" allowOverlap="1" wp14:anchorId="799F2800" wp14:editId="2959C1C0">
                <wp:simplePos x="0" y="0"/>
                <wp:positionH relativeFrom="column">
                  <wp:posOffset>768985</wp:posOffset>
                </wp:positionH>
                <wp:positionV relativeFrom="paragraph">
                  <wp:posOffset>4596130</wp:posOffset>
                </wp:positionV>
                <wp:extent cx="5012055" cy="63690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012055" cy="636905"/>
                        </a:xfrm>
                        <a:prstGeom prst="rect">
                          <a:avLst/>
                        </a:prstGeom>
                        <a:solidFill>
                          <a:prstClr val="white"/>
                        </a:solidFill>
                        <a:ln>
                          <a:noFill/>
                        </a:ln>
                      </wps:spPr>
                      <wps:txbx>
                        <w:txbxContent>
                          <w:p w14:paraId="7C2F04DB" w14:textId="1756E05A" w:rsidR="003A3AA4" w:rsidRPr="00181F31" w:rsidRDefault="003A3AA4" w:rsidP="00542CE4">
                            <w:pPr>
                              <w:pStyle w:val="Caption"/>
                              <w:rPr>
                                <w:rFonts w:asciiTheme="majorBidi" w:hAnsiTheme="majorBidi" w:cstheme="majorBidi"/>
                                <w:b/>
                                <w:bCs/>
                                <w:i w:val="0"/>
                                <w:iCs w:val="0"/>
                                <w:noProof/>
                                <w:color w:val="767171" w:themeColor="background2" w:themeShade="80"/>
                                <w:sz w:val="20"/>
                                <w:szCs w:val="20"/>
                              </w:rPr>
                            </w:pPr>
                            <w:bookmarkStart w:id="56" w:name="_Toc77808874"/>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A3261A">
                              <w:rPr>
                                <w:rFonts w:asciiTheme="majorBidi" w:hAnsiTheme="majorBidi" w:cstheme="majorBidi"/>
                                <w:b/>
                                <w:bCs/>
                                <w:i w:val="0"/>
                                <w:iCs w:val="0"/>
                                <w:noProof/>
                                <w:color w:val="767171" w:themeColor="background2" w:themeShade="80"/>
                                <w:sz w:val="20"/>
                                <w:szCs w:val="20"/>
                              </w:rPr>
                              <w:t>5</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xml:space="preserve"> : a) Training details of DeepCRISPR for sgRNA on-target efficacy prediction. The </w:t>
                            </w:r>
                            <w:r w:rsidR="00EB5ECC" w:rsidRPr="00181F31">
                              <w:rPr>
                                <w:rFonts w:asciiTheme="majorBidi" w:hAnsiTheme="majorBidi" w:cstheme="majorBidi"/>
                                <w:b/>
                                <w:bCs/>
                                <w:i w:val="0"/>
                                <w:iCs w:val="0"/>
                                <w:color w:val="767171" w:themeColor="background2" w:themeShade="80"/>
                                <w:sz w:val="20"/>
                                <w:szCs w:val="20"/>
                              </w:rPr>
                              <w:t>SoftMax</w:t>
                            </w:r>
                            <w:r w:rsidRPr="00181F31">
                              <w:rPr>
                                <w:rFonts w:asciiTheme="majorBidi" w:hAnsiTheme="majorBidi" w:cstheme="majorBidi"/>
                                <w:b/>
                                <w:bCs/>
                                <w:i w:val="0"/>
                                <w:iCs w:val="0"/>
                                <w:color w:val="767171" w:themeColor="background2" w:themeShade="80"/>
                                <w:sz w:val="20"/>
                                <w:szCs w:val="20"/>
                              </w:rPr>
                              <w:t xml:space="preserve"> and Identity functions correspond to classification and regression models, respectively.</w:t>
                            </w:r>
                            <w:r w:rsidR="00EB5ECC" w:rsidRPr="00181F31">
                              <w:rPr>
                                <w:rFonts w:asciiTheme="majorBidi" w:hAnsiTheme="majorBidi" w:cstheme="majorBidi"/>
                                <w:b/>
                                <w:bCs/>
                                <w:i w:val="0"/>
                                <w:iCs w:val="0"/>
                                <w:color w:val="767171" w:themeColor="background2" w:themeShade="80"/>
                                <w:sz w:val="20"/>
                                <w:szCs w:val="20"/>
                              </w:rPr>
                              <w:t xml:space="preserve"> </w:t>
                            </w:r>
                            <w:r w:rsidRPr="00181F31">
                              <w:rPr>
                                <w:rFonts w:asciiTheme="majorBidi" w:hAnsiTheme="majorBidi" w:cstheme="majorBidi"/>
                                <w:b/>
                                <w:bCs/>
                                <w:i w:val="0"/>
                                <w:iCs w:val="0"/>
                                <w:color w:val="767171" w:themeColor="background2" w:themeShade="80"/>
                                <w:sz w:val="20"/>
                                <w:szCs w:val="20"/>
                              </w:rPr>
                              <w:t>b) Unsupervised deep representation learning based on billions of genome-wide sgRNA sequences.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F2800" id="Text Box 15" o:spid="_x0000_s1032" type="#_x0000_t202" style="position:absolute;margin-left:60.55pt;margin-top:361.9pt;width:394.65pt;height:50.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" stroked="f">
                <v:textbox inset="0,0,0,0">
                  <w:txbxContent>
                    <w:p w14:paraId="7C2F04DB" w14:textId="1756E05A" w:rsidR="003A3AA4" w:rsidRPr="00181F31" w:rsidRDefault="003A3AA4" w:rsidP="00542CE4">
                      <w:pPr>
                        <w:pStyle w:val="Caption"/>
                        <w:rPr>
                          <w:rFonts w:asciiTheme="majorBidi" w:hAnsiTheme="majorBidi" w:cstheme="majorBidi"/>
                          <w:b/>
                          <w:bCs/>
                          <w:i w:val="0"/>
                          <w:iCs w:val="0"/>
                          <w:noProof/>
                          <w:color w:val="767171" w:themeColor="background2" w:themeShade="80"/>
                          <w:sz w:val="20"/>
                          <w:szCs w:val="20"/>
                        </w:rPr>
                      </w:pPr>
                      <w:bookmarkStart w:id="57" w:name="_Toc77808874"/>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A3261A">
                        <w:rPr>
                          <w:rFonts w:asciiTheme="majorBidi" w:hAnsiTheme="majorBidi" w:cstheme="majorBidi"/>
                          <w:b/>
                          <w:bCs/>
                          <w:i w:val="0"/>
                          <w:iCs w:val="0"/>
                          <w:noProof/>
                          <w:color w:val="767171" w:themeColor="background2" w:themeShade="80"/>
                          <w:sz w:val="20"/>
                          <w:szCs w:val="20"/>
                        </w:rPr>
                        <w:t>5</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xml:space="preserve"> : a) Training details of DeepCRISPR for sgRNA on-target efficacy prediction. The </w:t>
                      </w:r>
                      <w:r w:rsidR="00EB5ECC" w:rsidRPr="00181F31">
                        <w:rPr>
                          <w:rFonts w:asciiTheme="majorBidi" w:hAnsiTheme="majorBidi" w:cstheme="majorBidi"/>
                          <w:b/>
                          <w:bCs/>
                          <w:i w:val="0"/>
                          <w:iCs w:val="0"/>
                          <w:color w:val="767171" w:themeColor="background2" w:themeShade="80"/>
                          <w:sz w:val="20"/>
                          <w:szCs w:val="20"/>
                        </w:rPr>
                        <w:t>SoftMax</w:t>
                      </w:r>
                      <w:r w:rsidRPr="00181F31">
                        <w:rPr>
                          <w:rFonts w:asciiTheme="majorBidi" w:hAnsiTheme="majorBidi" w:cstheme="majorBidi"/>
                          <w:b/>
                          <w:bCs/>
                          <w:i w:val="0"/>
                          <w:iCs w:val="0"/>
                          <w:color w:val="767171" w:themeColor="background2" w:themeShade="80"/>
                          <w:sz w:val="20"/>
                          <w:szCs w:val="20"/>
                        </w:rPr>
                        <w:t xml:space="preserve"> and Identity functions correspond to classification and regression models, respectively.</w:t>
                      </w:r>
                      <w:r w:rsidR="00EB5ECC" w:rsidRPr="00181F31">
                        <w:rPr>
                          <w:rFonts w:asciiTheme="majorBidi" w:hAnsiTheme="majorBidi" w:cstheme="majorBidi"/>
                          <w:b/>
                          <w:bCs/>
                          <w:i w:val="0"/>
                          <w:iCs w:val="0"/>
                          <w:color w:val="767171" w:themeColor="background2" w:themeShade="80"/>
                          <w:sz w:val="20"/>
                          <w:szCs w:val="20"/>
                        </w:rPr>
                        <w:t xml:space="preserve"> </w:t>
                      </w:r>
                      <w:r w:rsidRPr="00181F31">
                        <w:rPr>
                          <w:rFonts w:asciiTheme="majorBidi" w:hAnsiTheme="majorBidi" w:cstheme="majorBidi"/>
                          <w:b/>
                          <w:bCs/>
                          <w:i w:val="0"/>
                          <w:iCs w:val="0"/>
                          <w:color w:val="767171" w:themeColor="background2" w:themeShade="80"/>
                          <w:sz w:val="20"/>
                          <w:szCs w:val="20"/>
                        </w:rPr>
                        <w:t>b) Unsupervised deep representation learning based on billions of genome-wide sgRNA sequences.</w:t>
                      </w:r>
                      <w:bookmarkEnd w:id="57"/>
                    </w:p>
                  </w:txbxContent>
                </v:textbox>
                <w10:wrap type="topAndBottom"/>
              </v:shape>
            </w:pict>
          </mc:Fallback>
        </mc:AlternateContent>
      </w:r>
      <w:r>
        <w:rPr>
          <w:rFonts w:asciiTheme="majorBidi" w:hAnsiTheme="majorBidi"/>
          <w:noProof/>
          <w:lang w:val="en-US"/>
        </w:rPr>
        <w:drawing>
          <wp:anchor distT="0" distB="0" distL="114300" distR="114300" simplePos="0" relativeHeight="251646976" behindDoc="0" locked="0" layoutInCell="1" allowOverlap="1" wp14:anchorId="15E60E4F" wp14:editId="17BD1A4C">
            <wp:simplePos x="0" y="0"/>
            <wp:positionH relativeFrom="column">
              <wp:posOffset>1271905</wp:posOffset>
            </wp:positionH>
            <wp:positionV relativeFrom="paragraph">
              <wp:posOffset>742315</wp:posOffset>
            </wp:positionV>
            <wp:extent cx="3810000" cy="377952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3779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7091" w:rsidRPr="00B707D9">
        <w:rPr>
          <w:rFonts w:asciiTheme="majorBidi" w:hAnsiTheme="majorBidi" w:cstheme="majorBidi"/>
          <w:sz w:val="24"/>
          <w:szCs w:val="24"/>
        </w:rPr>
        <w:t>This model is the model that requires the most data. This model trains on the whole augmented dataset to optimize the encoder as much as we could So it can improve the other models when we load its encoder layers into them.</w:t>
      </w:r>
    </w:p>
    <w:p w14:paraId="0BDDF78C" w14:textId="77777777" w:rsidR="00E152DA" w:rsidRPr="00C14284" w:rsidRDefault="00E152DA" w:rsidP="00E152DA">
      <w:pPr>
        <w:rPr>
          <w:rFonts w:asciiTheme="majorBidi" w:hAnsiTheme="majorBidi" w:cstheme="majorBidi"/>
          <w:sz w:val="24"/>
          <w:szCs w:val="24"/>
        </w:rPr>
      </w:pPr>
    </w:p>
    <w:p w14:paraId="01198C8B" w14:textId="3BFB52AF" w:rsidR="001E7091" w:rsidRPr="00B707D9" w:rsidRDefault="001E7091" w:rsidP="00C14284">
      <w:pPr>
        <w:pStyle w:val="Heading3"/>
        <w:numPr>
          <w:ilvl w:val="2"/>
          <w:numId w:val="10"/>
        </w:numPr>
        <w:spacing w:line="360" w:lineRule="auto"/>
        <w:rPr>
          <w:rFonts w:asciiTheme="majorBidi" w:hAnsiTheme="majorBidi"/>
          <w:sz w:val="28"/>
          <w:szCs w:val="28"/>
        </w:rPr>
      </w:pPr>
      <w:bookmarkStart w:id="58" w:name="_Toc77814105"/>
      <w:r w:rsidRPr="00B707D9">
        <w:rPr>
          <w:rFonts w:asciiTheme="majorBidi" w:hAnsiTheme="majorBidi"/>
          <w:sz w:val="28"/>
          <w:szCs w:val="28"/>
        </w:rPr>
        <w:t xml:space="preserve">Classifier and Regressor </w:t>
      </w:r>
      <w:r w:rsidR="00C46FD5" w:rsidRPr="00B707D9">
        <w:rPr>
          <w:rFonts w:asciiTheme="majorBidi" w:hAnsiTheme="majorBidi"/>
          <w:sz w:val="28"/>
          <w:szCs w:val="28"/>
        </w:rPr>
        <w:t>M</w:t>
      </w:r>
      <w:r w:rsidRPr="00B707D9">
        <w:rPr>
          <w:rFonts w:asciiTheme="majorBidi" w:hAnsiTheme="majorBidi"/>
          <w:sz w:val="28"/>
          <w:szCs w:val="28"/>
        </w:rPr>
        <w:t>odels</w:t>
      </w:r>
      <w:bookmarkEnd w:id="58"/>
    </w:p>
    <w:p w14:paraId="4C3168C4" w14:textId="2DCBD13A" w:rsidR="001E7091" w:rsidRPr="00B707D9" w:rsidRDefault="001E7091" w:rsidP="00D80072">
      <w:pPr>
        <w:ind w:firstLine="720"/>
        <w:rPr>
          <w:rFonts w:asciiTheme="majorBidi" w:hAnsiTheme="majorBidi" w:cstheme="majorBidi"/>
          <w:sz w:val="24"/>
          <w:szCs w:val="24"/>
        </w:rPr>
      </w:pPr>
      <w:r w:rsidRPr="00B707D9">
        <w:rPr>
          <w:rFonts w:asciiTheme="majorBidi" w:hAnsiTheme="majorBidi" w:cstheme="majorBidi"/>
          <w:sz w:val="24"/>
          <w:szCs w:val="24"/>
        </w:rPr>
        <w:t>These are the primary models are the classifier model and the regressor model. These models consist – like the autoencoder- from 2 Layer Groups: 1. The encoder layer 2. The classifier or regressor.</w:t>
      </w:r>
    </w:p>
    <w:p w14:paraId="484BDFF1" w14:textId="2A4716E7" w:rsidR="00D80072" w:rsidRDefault="001E7091" w:rsidP="00542CE4">
      <w:pPr>
        <w:ind w:firstLine="720"/>
        <w:rPr>
          <w:rFonts w:asciiTheme="majorBidi" w:hAnsiTheme="majorBidi" w:cstheme="majorBidi"/>
          <w:sz w:val="24"/>
          <w:szCs w:val="24"/>
        </w:rPr>
      </w:pPr>
      <w:r w:rsidRPr="00B707D9">
        <w:rPr>
          <w:rFonts w:asciiTheme="majorBidi" w:hAnsiTheme="majorBidi" w:cstheme="majorBidi"/>
          <w:sz w:val="24"/>
          <w:szCs w:val="24"/>
        </w:rPr>
        <w:t>Both of these models have the same architecture for the encoder part as the encoder in the auto</w:t>
      </w:r>
      <w:r w:rsidR="00D80072">
        <w:rPr>
          <w:rFonts w:asciiTheme="majorBidi" w:hAnsiTheme="majorBidi" w:cstheme="majorBidi"/>
          <w:sz w:val="24"/>
          <w:szCs w:val="24"/>
        </w:rPr>
        <w:t xml:space="preserve"> encoder</w:t>
      </w:r>
      <w:r w:rsidRPr="00B707D9">
        <w:rPr>
          <w:rFonts w:asciiTheme="majorBidi" w:hAnsiTheme="majorBidi" w:cstheme="majorBidi"/>
          <w:sz w:val="24"/>
          <w:szCs w:val="24"/>
        </w:rPr>
        <w:t>,</w:t>
      </w:r>
      <w:r w:rsidR="00D80072">
        <w:rPr>
          <w:rFonts w:asciiTheme="majorBidi" w:hAnsiTheme="majorBidi" w:cstheme="majorBidi"/>
          <w:sz w:val="24"/>
          <w:szCs w:val="24"/>
        </w:rPr>
        <w:t xml:space="preserve"> </w:t>
      </w:r>
      <w:r w:rsidR="002B3203" w:rsidRPr="00B707D9">
        <w:rPr>
          <w:rFonts w:asciiTheme="majorBidi" w:hAnsiTheme="majorBidi" w:cstheme="majorBidi"/>
          <w:sz w:val="24"/>
          <w:szCs w:val="24"/>
        </w:rPr>
        <w:t>since</w:t>
      </w:r>
      <w:r w:rsidRPr="00B707D9">
        <w:rPr>
          <w:rFonts w:asciiTheme="majorBidi" w:hAnsiTheme="majorBidi" w:cstheme="majorBidi"/>
          <w:sz w:val="24"/>
          <w:szCs w:val="24"/>
        </w:rPr>
        <w:t xml:space="preserve"> they will load the Encoder layers from the auto encoder.</w:t>
      </w:r>
    </w:p>
    <w:p w14:paraId="0446583D" w14:textId="38B4FAC8" w:rsidR="004215C6" w:rsidRPr="00542CE4" w:rsidRDefault="004215C6" w:rsidP="00542CE4">
      <w:pPr>
        <w:ind w:firstLine="720"/>
        <w:rPr>
          <w:rFonts w:asciiTheme="majorBidi" w:hAnsiTheme="majorBidi" w:cstheme="majorBidi"/>
          <w:sz w:val="24"/>
          <w:szCs w:val="24"/>
        </w:rPr>
      </w:pPr>
      <w:r>
        <w:rPr>
          <w:rFonts w:asciiTheme="majorBidi" w:hAnsiTheme="majorBidi" w:cstheme="majorBidi"/>
          <w:sz w:val="24"/>
          <w:szCs w:val="24"/>
        </w:rPr>
        <w:t xml:space="preserve">We used ROC-AUC </w:t>
      </w:r>
      <w:r w:rsidR="003C416B">
        <w:rPr>
          <w:rFonts w:asciiTheme="majorBidi" w:hAnsiTheme="majorBidi" w:cstheme="majorBidi"/>
          <w:sz w:val="24"/>
          <w:szCs w:val="24"/>
        </w:rPr>
        <w:t>value</w:t>
      </w:r>
      <w:r>
        <w:rPr>
          <w:rFonts w:asciiTheme="majorBidi" w:hAnsiTheme="majorBidi" w:cstheme="majorBidi"/>
          <w:sz w:val="24"/>
          <w:szCs w:val="24"/>
        </w:rPr>
        <w:t xml:space="preserve"> to </w:t>
      </w:r>
      <w:r w:rsidR="003C416B">
        <w:rPr>
          <w:rFonts w:asciiTheme="majorBidi" w:hAnsiTheme="majorBidi" w:cstheme="majorBidi"/>
          <w:sz w:val="24"/>
          <w:szCs w:val="24"/>
        </w:rPr>
        <w:t>be</w:t>
      </w:r>
      <w:r>
        <w:rPr>
          <w:rFonts w:asciiTheme="majorBidi" w:hAnsiTheme="majorBidi" w:cstheme="majorBidi"/>
          <w:sz w:val="24"/>
          <w:szCs w:val="24"/>
        </w:rPr>
        <w:t xml:space="preserve"> the </w:t>
      </w:r>
      <w:r w:rsidR="003C416B">
        <w:rPr>
          <w:rFonts w:asciiTheme="majorBidi" w:hAnsiTheme="majorBidi" w:cstheme="majorBidi"/>
          <w:sz w:val="24"/>
          <w:szCs w:val="24"/>
        </w:rPr>
        <w:t>metric</w:t>
      </w:r>
      <w:r>
        <w:rPr>
          <w:rFonts w:asciiTheme="majorBidi" w:hAnsiTheme="majorBidi" w:cstheme="majorBidi"/>
          <w:sz w:val="24"/>
          <w:szCs w:val="24"/>
        </w:rPr>
        <w:t xml:space="preserve"> of our classification model and used spearman correlation to</w:t>
      </w:r>
      <w:r w:rsidR="003C416B">
        <w:rPr>
          <w:rFonts w:asciiTheme="majorBidi" w:hAnsiTheme="majorBidi" w:cstheme="majorBidi"/>
          <w:sz w:val="24"/>
          <w:szCs w:val="24"/>
        </w:rPr>
        <w:t xml:space="preserve"> be the metric </w:t>
      </w:r>
      <w:r>
        <w:rPr>
          <w:rFonts w:asciiTheme="majorBidi" w:hAnsiTheme="majorBidi" w:cstheme="majorBidi"/>
          <w:sz w:val="24"/>
          <w:szCs w:val="24"/>
        </w:rPr>
        <w:t>of our regression model.</w:t>
      </w:r>
      <w:r w:rsidR="00E54E32">
        <w:rPr>
          <w:rFonts w:asciiTheme="majorBidi" w:hAnsiTheme="majorBidi" w:cstheme="majorBidi"/>
          <w:sz w:val="24"/>
          <w:szCs w:val="24"/>
        </w:rPr>
        <w:fldChar w:fldCharType="begin" w:fldLock="1"/>
      </w:r>
      <w:r w:rsidR="00E54E32">
        <w:rPr>
          <w:rFonts w:asciiTheme="majorBidi" w:hAnsiTheme="majorBidi" w:cstheme="majorBidi"/>
          <w:sz w:val="24"/>
          <w:szCs w:val="24"/>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mendeley":{"formattedCitation":"[4]","plainTextFormattedCitation":"[4]","previouslyFormattedCitation":"[4]"},"properties":{"noteIndex":0},"schema":"https://github.com/citation-style-language/schema/raw/master/csl-citation.json"}</w:instrText>
      </w:r>
      <w:r w:rsidR="00E54E32">
        <w:rPr>
          <w:rFonts w:asciiTheme="majorBidi" w:hAnsiTheme="majorBidi" w:cstheme="majorBidi"/>
          <w:sz w:val="24"/>
          <w:szCs w:val="24"/>
        </w:rPr>
        <w:fldChar w:fldCharType="separate"/>
      </w:r>
      <w:r w:rsidR="00E54E32" w:rsidRPr="00E54E32">
        <w:rPr>
          <w:rFonts w:asciiTheme="majorBidi" w:hAnsiTheme="majorBidi" w:cstheme="majorBidi"/>
          <w:noProof/>
          <w:sz w:val="24"/>
          <w:szCs w:val="24"/>
        </w:rPr>
        <w:t>[4]</w:t>
      </w:r>
      <w:r w:rsidR="00E54E32">
        <w:rPr>
          <w:rFonts w:asciiTheme="majorBidi" w:hAnsiTheme="majorBidi" w:cstheme="majorBidi"/>
          <w:sz w:val="24"/>
          <w:szCs w:val="24"/>
        </w:rPr>
        <w:fldChar w:fldCharType="end"/>
      </w:r>
    </w:p>
    <w:p w14:paraId="24CC64D9" w14:textId="086A53A3" w:rsidR="001E7091" w:rsidRPr="00B707D9" w:rsidRDefault="001E7091" w:rsidP="005D4415">
      <w:pPr>
        <w:pStyle w:val="ListParagraph"/>
        <w:numPr>
          <w:ilvl w:val="0"/>
          <w:numId w:val="11"/>
        </w:numPr>
        <w:spacing w:line="360" w:lineRule="auto"/>
        <w:rPr>
          <w:rFonts w:asciiTheme="majorBidi" w:hAnsiTheme="majorBidi" w:cstheme="majorBidi"/>
          <w:color w:val="C00000"/>
          <w:sz w:val="26"/>
          <w:szCs w:val="26"/>
        </w:rPr>
      </w:pPr>
      <w:r w:rsidRPr="00B707D9">
        <w:rPr>
          <w:rFonts w:asciiTheme="majorBidi" w:hAnsiTheme="majorBidi" w:cstheme="majorBidi"/>
          <w:color w:val="C00000"/>
          <w:sz w:val="26"/>
          <w:szCs w:val="26"/>
        </w:rPr>
        <w:t>The encoder group:</w:t>
      </w:r>
    </w:p>
    <w:p w14:paraId="3A09AF0E" w14:textId="3CEA7B86" w:rsidR="007C7DF6" w:rsidRDefault="001E7091" w:rsidP="00E152DA">
      <w:pPr>
        <w:ind w:left="1440" w:firstLine="720"/>
        <w:rPr>
          <w:rFonts w:asciiTheme="majorBidi" w:hAnsiTheme="majorBidi" w:cstheme="majorBidi"/>
          <w:sz w:val="24"/>
          <w:szCs w:val="24"/>
        </w:rPr>
      </w:pPr>
      <w:r w:rsidRPr="00B707D9">
        <w:rPr>
          <w:rFonts w:asciiTheme="majorBidi" w:hAnsiTheme="majorBidi" w:cstheme="majorBidi"/>
          <w:sz w:val="24"/>
          <w:szCs w:val="24"/>
        </w:rPr>
        <w:t>It</w:t>
      </w:r>
      <w:r w:rsidR="00B32440">
        <w:rPr>
          <w:rFonts w:asciiTheme="majorBidi" w:hAnsiTheme="majorBidi" w:cstheme="majorBidi"/>
          <w:sz w:val="24"/>
          <w:szCs w:val="24"/>
        </w:rPr>
        <w:t>s</w:t>
      </w:r>
      <w:r w:rsidRPr="00B707D9">
        <w:rPr>
          <w:rFonts w:asciiTheme="majorBidi" w:hAnsiTheme="majorBidi" w:cstheme="majorBidi"/>
          <w:sz w:val="24"/>
          <w:szCs w:val="24"/>
        </w:rPr>
        <w:t xml:space="preserve"> Primary goal is to encode the 23*8 DNA sequence format we got to a 1*256 sequence of numbers that contain important information about the DNA for the classifier or regressor to work on. These layers </w:t>
      </w:r>
      <w:r w:rsidR="007E765B">
        <w:rPr>
          <w:rFonts w:asciiTheme="majorBidi" w:hAnsiTheme="majorBidi" w:cstheme="majorBidi"/>
          <w:sz w:val="24"/>
          <w:szCs w:val="24"/>
        </w:rPr>
        <w:t xml:space="preserve">can </w:t>
      </w:r>
      <w:r w:rsidRPr="00B707D9">
        <w:rPr>
          <w:rFonts w:asciiTheme="majorBidi" w:hAnsiTheme="majorBidi" w:cstheme="majorBidi"/>
          <w:sz w:val="24"/>
          <w:szCs w:val="24"/>
        </w:rPr>
        <w:t xml:space="preserve">be loaded from the auto encoder and over tuned on this model again. </w:t>
      </w:r>
      <w:r w:rsidR="00E54E32">
        <w:rPr>
          <w:rFonts w:asciiTheme="majorBidi" w:hAnsiTheme="majorBidi" w:cstheme="majorBidi"/>
          <w:sz w:val="24"/>
          <w:szCs w:val="24"/>
        </w:rPr>
        <w:fldChar w:fldCharType="begin" w:fldLock="1"/>
      </w:r>
      <w:r w:rsidR="00E54E32">
        <w:rPr>
          <w:rFonts w:asciiTheme="majorBidi" w:hAnsiTheme="majorBidi" w:cstheme="majorBidi"/>
          <w:sz w:val="24"/>
          <w:szCs w:val="24"/>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mendeley":{"formattedCitation":"[4]","plainTextFormattedCitation":"[4]","previouslyFormattedCitation":"[4]"},"properties":{"noteIndex":0},"schema":"https://github.com/citation-style-language/schema/raw/master/csl-citation.json"}</w:instrText>
      </w:r>
      <w:r w:rsidR="00E54E32">
        <w:rPr>
          <w:rFonts w:asciiTheme="majorBidi" w:hAnsiTheme="majorBidi" w:cstheme="majorBidi"/>
          <w:sz w:val="24"/>
          <w:szCs w:val="24"/>
        </w:rPr>
        <w:fldChar w:fldCharType="separate"/>
      </w:r>
      <w:r w:rsidR="00E54E32" w:rsidRPr="00E54E32">
        <w:rPr>
          <w:rFonts w:asciiTheme="majorBidi" w:hAnsiTheme="majorBidi" w:cstheme="majorBidi"/>
          <w:noProof/>
          <w:sz w:val="24"/>
          <w:szCs w:val="24"/>
        </w:rPr>
        <w:t>[4]</w:t>
      </w:r>
      <w:r w:rsidR="00E54E32">
        <w:rPr>
          <w:rFonts w:asciiTheme="majorBidi" w:hAnsiTheme="majorBidi" w:cstheme="majorBidi"/>
          <w:sz w:val="24"/>
          <w:szCs w:val="24"/>
        </w:rPr>
        <w:fldChar w:fldCharType="end"/>
      </w:r>
    </w:p>
    <w:p w14:paraId="0A918F5C" w14:textId="5DF76A8A" w:rsidR="00E152DA" w:rsidRDefault="00E152DA" w:rsidP="00E152DA">
      <w:pPr>
        <w:ind w:left="1440" w:firstLine="720"/>
        <w:rPr>
          <w:rFonts w:asciiTheme="majorBidi" w:hAnsiTheme="majorBidi" w:cstheme="majorBidi"/>
          <w:sz w:val="24"/>
          <w:szCs w:val="24"/>
        </w:rPr>
      </w:pPr>
    </w:p>
    <w:p w14:paraId="77BF0FF7" w14:textId="77777777" w:rsidR="00E152DA" w:rsidRPr="00B707D9" w:rsidRDefault="00E152DA" w:rsidP="00E152DA">
      <w:pPr>
        <w:ind w:left="1440" w:firstLine="720"/>
        <w:rPr>
          <w:rFonts w:asciiTheme="majorBidi" w:hAnsiTheme="majorBidi" w:cstheme="majorBidi"/>
          <w:sz w:val="24"/>
          <w:szCs w:val="24"/>
        </w:rPr>
      </w:pPr>
    </w:p>
    <w:p w14:paraId="17CB3CDF" w14:textId="52F59E73" w:rsidR="001E7091" w:rsidRPr="00B707D9" w:rsidRDefault="001E7091" w:rsidP="005D4415">
      <w:pPr>
        <w:pStyle w:val="ListParagraph"/>
        <w:numPr>
          <w:ilvl w:val="0"/>
          <w:numId w:val="11"/>
        </w:numPr>
        <w:spacing w:line="360" w:lineRule="auto"/>
        <w:rPr>
          <w:rFonts w:asciiTheme="majorBidi" w:hAnsiTheme="majorBidi" w:cstheme="majorBidi"/>
          <w:color w:val="C00000"/>
          <w:sz w:val="26"/>
          <w:szCs w:val="26"/>
        </w:rPr>
      </w:pPr>
      <w:r w:rsidRPr="00B707D9">
        <w:rPr>
          <w:rFonts w:asciiTheme="majorBidi" w:hAnsiTheme="majorBidi" w:cstheme="majorBidi"/>
          <w:color w:val="C00000"/>
          <w:sz w:val="26"/>
          <w:szCs w:val="26"/>
        </w:rPr>
        <w:lastRenderedPageBreak/>
        <w:t>The Classifier or Regressor group:</w:t>
      </w:r>
    </w:p>
    <w:p w14:paraId="558DDCE7" w14:textId="4976D420" w:rsidR="001E7091" w:rsidRPr="005D4415" w:rsidRDefault="002218D8" w:rsidP="005D4415">
      <w:pPr>
        <w:ind w:left="1440" w:firstLine="720"/>
        <w:rPr>
          <w:rFonts w:asciiTheme="majorBidi" w:hAnsiTheme="majorBidi" w:cstheme="majorBidi"/>
          <w:sz w:val="24"/>
          <w:szCs w:val="24"/>
        </w:rPr>
      </w:pPr>
      <w:r w:rsidRPr="002218D8">
        <w:rPr>
          <w:rFonts w:asciiTheme="majorBidi" w:hAnsiTheme="majorBidi" w:cstheme="majorBidi"/>
          <w:sz w:val="24"/>
          <w:szCs w:val="24"/>
        </w:rPr>
        <w:t>This is the model’s last layer that will take</w:t>
      </w:r>
      <w:r w:rsidR="001E7091" w:rsidRPr="00B707D9">
        <w:rPr>
          <w:rFonts w:asciiTheme="majorBidi" w:hAnsiTheme="majorBidi" w:cstheme="majorBidi"/>
          <w:sz w:val="24"/>
          <w:szCs w:val="24"/>
        </w:rPr>
        <w:t xml:space="preserve"> the </w:t>
      </w:r>
      <w:r w:rsidR="00CC6FA8" w:rsidRPr="00B707D9">
        <w:rPr>
          <w:rFonts w:asciiTheme="majorBidi" w:hAnsiTheme="majorBidi" w:cstheme="majorBidi"/>
          <w:sz w:val="24"/>
          <w:szCs w:val="24"/>
        </w:rPr>
        <w:t>256-information</w:t>
      </w:r>
      <w:r w:rsidR="001E7091" w:rsidRPr="00B707D9">
        <w:rPr>
          <w:rFonts w:asciiTheme="majorBidi" w:hAnsiTheme="majorBidi" w:cstheme="majorBidi"/>
          <w:sz w:val="24"/>
          <w:szCs w:val="24"/>
        </w:rPr>
        <w:t xml:space="preserve"> outputted by the encoder layers and output the classification or regression </w:t>
      </w:r>
      <w:r w:rsidR="00CC6FA8" w:rsidRPr="00B707D9">
        <w:rPr>
          <w:rFonts w:asciiTheme="majorBidi" w:hAnsiTheme="majorBidi" w:cstheme="majorBidi"/>
          <w:sz w:val="24"/>
          <w:szCs w:val="24"/>
        </w:rPr>
        <w:t>output. These layers</w:t>
      </w:r>
      <w:r w:rsidR="001E7091" w:rsidRPr="00B707D9">
        <w:rPr>
          <w:rFonts w:asciiTheme="majorBidi" w:hAnsiTheme="majorBidi" w:cstheme="majorBidi"/>
          <w:sz w:val="24"/>
          <w:szCs w:val="24"/>
        </w:rPr>
        <w:t xml:space="preserve"> can differ but until now they have nearly identical layer configuration with expectation of the last layer.</w:t>
      </w:r>
      <w:r w:rsidR="00E54E32">
        <w:rPr>
          <w:rFonts w:asciiTheme="majorBidi" w:hAnsiTheme="majorBidi" w:cstheme="majorBidi"/>
          <w:sz w:val="24"/>
          <w:szCs w:val="24"/>
        </w:rPr>
        <w:fldChar w:fldCharType="begin" w:fldLock="1"/>
      </w:r>
      <w:r w:rsidR="00E54E32">
        <w:rPr>
          <w:rFonts w:asciiTheme="majorBidi" w:hAnsiTheme="majorBidi" w:cstheme="majorBidi"/>
          <w:sz w:val="24"/>
          <w:szCs w:val="24"/>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learning","type":"article-journal","volume":"19"},"uris":["http://www.mendeley.com/documents/?uuid=73044de9-4bcb-4013-a149-4db0d836375e"]},{"id":"ITEM-2","itemData":{"id":"ITEM-2","issued":{"date-parts":[["0"]]},"title":"DeepCRISPR @ github.com","type":"article"},"uris":["http://www.mendeley.com/documents/?uuid=7a668101-6454-45f0-b938-3d94baf053f4"]}],"mendeley":{"formattedCitation":"[4], [9]","plainTextFormattedCitation":"[4], [9]","previouslyFormattedCitation":"[4], [9]"},"properties":{"noteIndex":0},"schema":"https://github.com/citation-style-language/schema/raw/master/csl-citation.json"}</w:instrText>
      </w:r>
      <w:r w:rsidR="00E54E32">
        <w:rPr>
          <w:rFonts w:asciiTheme="majorBidi" w:hAnsiTheme="majorBidi" w:cstheme="majorBidi"/>
          <w:sz w:val="24"/>
          <w:szCs w:val="24"/>
        </w:rPr>
        <w:fldChar w:fldCharType="separate"/>
      </w:r>
      <w:r w:rsidR="00E54E32" w:rsidRPr="00E54E32">
        <w:rPr>
          <w:rFonts w:asciiTheme="majorBidi" w:hAnsiTheme="majorBidi" w:cstheme="majorBidi"/>
          <w:noProof/>
          <w:sz w:val="24"/>
          <w:szCs w:val="24"/>
        </w:rPr>
        <w:t>[4], [9]</w:t>
      </w:r>
      <w:r w:rsidR="00E54E32">
        <w:rPr>
          <w:rFonts w:asciiTheme="majorBidi" w:hAnsiTheme="majorBidi" w:cstheme="majorBidi"/>
          <w:sz w:val="24"/>
          <w:szCs w:val="24"/>
        </w:rPr>
        <w:fldChar w:fldCharType="end"/>
      </w:r>
    </w:p>
    <w:p w14:paraId="5E9DAE5C" w14:textId="27E40C50" w:rsidR="00CC6FA8" w:rsidRPr="00181F31" w:rsidRDefault="00CC6FA8" w:rsidP="00CC6FA8">
      <w:pPr>
        <w:pStyle w:val="Caption"/>
        <w:keepNext/>
        <w:jc w:val="center"/>
        <w:rPr>
          <w:rFonts w:asciiTheme="majorBidi" w:hAnsiTheme="majorBidi" w:cstheme="majorBidi"/>
          <w:b/>
          <w:bCs/>
          <w:i w:val="0"/>
          <w:iCs w:val="0"/>
          <w:color w:val="767171" w:themeColor="background2" w:themeShade="80"/>
          <w:sz w:val="20"/>
          <w:szCs w:val="20"/>
        </w:rPr>
      </w:pPr>
      <w:bookmarkStart w:id="59" w:name="_Toc77796326"/>
      <w:r w:rsidRPr="00181F31">
        <w:rPr>
          <w:rFonts w:asciiTheme="majorBidi" w:hAnsiTheme="majorBidi" w:cstheme="majorBidi"/>
          <w:b/>
          <w:bCs/>
          <w:i w:val="0"/>
          <w:iCs w:val="0"/>
          <w:color w:val="767171" w:themeColor="background2" w:themeShade="80"/>
          <w:sz w:val="20"/>
          <w:szCs w:val="20"/>
        </w:rPr>
        <w:t xml:space="preserve">Table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Table \* ARABIC </w:instrText>
      </w:r>
      <w:r w:rsidRPr="00181F31">
        <w:rPr>
          <w:rFonts w:asciiTheme="majorBidi" w:hAnsiTheme="majorBidi" w:cstheme="majorBidi"/>
          <w:b/>
          <w:bCs/>
          <w:i w:val="0"/>
          <w:iCs w:val="0"/>
          <w:color w:val="767171" w:themeColor="background2" w:themeShade="80"/>
          <w:sz w:val="20"/>
          <w:szCs w:val="20"/>
        </w:rPr>
        <w:fldChar w:fldCharType="separate"/>
      </w:r>
      <w:r w:rsidR="00A3261A">
        <w:rPr>
          <w:rFonts w:asciiTheme="majorBidi" w:hAnsiTheme="majorBidi" w:cstheme="majorBidi"/>
          <w:b/>
          <w:bCs/>
          <w:i w:val="0"/>
          <w:iCs w:val="0"/>
          <w:noProof/>
          <w:color w:val="767171" w:themeColor="background2" w:themeShade="80"/>
          <w:sz w:val="20"/>
          <w:szCs w:val="20"/>
        </w:rPr>
        <w:t>3</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Model Layers</w:t>
      </w:r>
      <w:bookmarkEnd w:id="59"/>
    </w:p>
    <w:tbl>
      <w:tblPr>
        <w:tblStyle w:val="PlainTable21"/>
        <w:tblW w:w="10619" w:type="dxa"/>
        <w:tblLook w:val="01E0" w:firstRow="1" w:lastRow="1" w:firstColumn="1" w:lastColumn="1" w:noHBand="0" w:noVBand="0"/>
        <w:tblCaption w:val="Models Layers"/>
        <w:tblDescription w:val="This Table provide layers structures. on the left the layers structure for auto encoder. on the middle the layers structures for classifier.on the right the layers structures for regressor. "/>
      </w:tblPr>
      <w:tblGrid>
        <w:gridCol w:w="1767"/>
        <w:gridCol w:w="1766"/>
        <w:gridCol w:w="1773"/>
        <w:gridCol w:w="1769"/>
        <w:gridCol w:w="1770"/>
        <w:gridCol w:w="1774"/>
      </w:tblGrid>
      <w:tr w:rsidR="001E7091" w:rsidRPr="00B707D9" w14:paraId="14ABC676" w14:textId="77777777" w:rsidTr="00141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FFFFFF" w:themeFill="background1"/>
          </w:tcPr>
          <w:p w14:paraId="3E606FBF" w14:textId="3B60A5AA" w:rsidR="001E7091" w:rsidRPr="00B707D9"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Input Data of size: 1*23*8</w:t>
            </w:r>
          </w:p>
        </w:tc>
      </w:tr>
      <w:tr w:rsidR="001E7091" w:rsidRPr="00B707D9" w14:paraId="136D6506" w14:textId="77777777" w:rsidTr="00C4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3" w:type="dxa"/>
            <w:gridSpan w:val="2"/>
            <w:shd w:val="clear" w:color="auto" w:fill="FFFFFF" w:themeFill="background1"/>
          </w:tcPr>
          <w:p w14:paraId="02EF6920" w14:textId="77777777" w:rsidR="001E7091" w:rsidRPr="00A003AD"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Auto-Encoder model</w:t>
            </w:r>
          </w:p>
        </w:tc>
        <w:tc>
          <w:tcPr>
            <w:cnfStyle w:val="000010000000" w:firstRow="0" w:lastRow="0" w:firstColumn="0" w:lastColumn="0" w:oddVBand="1" w:evenVBand="0" w:oddHBand="0" w:evenHBand="0" w:firstRowFirstColumn="0" w:firstRowLastColumn="0" w:lastRowFirstColumn="0" w:lastRowLastColumn="0"/>
            <w:tcW w:w="3542" w:type="dxa"/>
            <w:gridSpan w:val="2"/>
            <w:shd w:val="clear" w:color="auto" w:fill="FFFFFF" w:themeFill="background1"/>
          </w:tcPr>
          <w:p w14:paraId="35A098A3" w14:textId="77777777" w:rsidR="001E7091" w:rsidRPr="00A003AD" w:rsidRDefault="001E7091" w:rsidP="0090568F">
            <w:pPr>
              <w:jc w:val="center"/>
              <w:rPr>
                <w:rFonts w:asciiTheme="majorBidi" w:hAnsiTheme="majorBidi" w:cstheme="majorBidi"/>
                <w:sz w:val="24"/>
                <w:szCs w:val="24"/>
              </w:rPr>
            </w:pPr>
            <w:r w:rsidRPr="00A003AD">
              <w:rPr>
                <w:rFonts w:asciiTheme="majorBidi" w:hAnsiTheme="majorBidi" w:cstheme="majorBidi"/>
                <w:sz w:val="24"/>
                <w:szCs w:val="24"/>
              </w:rPr>
              <w:t>Classifier model</w:t>
            </w:r>
          </w:p>
        </w:tc>
        <w:tc>
          <w:tcPr>
            <w:cnfStyle w:val="000100000000" w:firstRow="0" w:lastRow="0" w:firstColumn="0" w:lastColumn="1" w:oddVBand="0" w:evenVBand="0" w:oddHBand="0" w:evenHBand="0" w:firstRowFirstColumn="0" w:firstRowLastColumn="0" w:lastRowFirstColumn="0" w:lastRowLastColumn="0"/>
            <w:tcW w:w="3544" w:type="dxa"/>
            <w:gridSpan w:val="2"/>
            <w:shd w:val="clear" w:color="auto" w:fill="FFFFFF" w:themeFill="background1"/>
          </w:tcPr>
          <w:p w14:paraId="6D0C7EE7" w14:textId="77777777" w:rsidR="001E7091" w:rsidRPr="00A003AD"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Regressor model</w:t>
            </w:r>
          </w:p>
        </w:tc>
      </w:tr>
      <w:tr w:rsidR="001E7091" w:rsidRPr="00B707D9" w14:paraId="4E21EDA3" w14:textId="77777777" w:rsidTr="00C426A5">
        <w:tc>
          <w:tcPr>
            <w:cnfStyle w:val="001000000000" w:firstRow="0" w:lastRow="0" w:firstColumn="1" w:lastColumn="0" w:oddVBand="0" w:evenVBand="0" w:oddHBand="0" w:evenHBand="0" w:firstRowFirstColumn="0" w:firstRowLastColumn="0" w:lastRowFirstColumn="0" w:lastRowLastColumn="0"/>
            <w:tcW w:w="3533" w:type="dxa"/>
            <w:gridSpan w:val="2"/>
          </w:tcPr>
          <w:p w14:paraId="66C94974"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Encoder group</w:t>
            </w:r>
          </w:p>
        </w:tc>
        <w:tc>
          <w:tcPr>
            <w:cnfStyle w:val="000010000000" w:firstRow="0" w:lastRow="0" w:firstColumn="0" w:lastColumn="0" w:oddVBand="1" w:evenVBand="0" w:oddHBand="0" w:evenHBand="0" w:firstRowFirstColumn="0" w:firstRowLastColumn="0" w:lastRowFirstColumn="0" w:lastRowLastColumn="0"/>
            <w:tcW w:w="3542" w:type="dxa"/>
            <w:gridSpan w:val="2"/>
          </w:tcPr>
          <w:p w14:paraId="5313E2C5"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Encoder group</w:t>
            </w:r>
          </w:p>
        </w:tc>
        <w:tc>
          <w:tcPr>
            <w:cnfStyle w:val="000100000000" w:firstRow="0" w:lastRow="0" w:firstColumn="0" w:lastColumn="1" w:oddVBand="0" w:evenVBand="0" w:oddHBand="0" w:evenHBand="0" w:firstRowFirstColumn="0" w:firstRowLastColumn="0" w:lastRowFirstColumn="0" w:lastRowLastColumn="0"/>
            <w:tcW w:w="3544" w:type="dxa"/>
            <w:gridSpan w:val="2"/>
          </w:tcPr>
          <w:p w14:paraId="3CEF9488"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Encoder group</w:t>
            </w:r>
          </w:p>
        </w:tc>
      </w:tr>
      <w:tr w:rsidR="001E7091" w:rsidRPr="00B707D9" w14:paraId="0F9DB185" w14:textId="77777777" w:rsidTr="00C4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06A663F4"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layer</w:t>
            </w:r>
          </w:p>
        </w:tc>
        <w:tc>
          <w:tcPr>
            <w:cnfStyle w:val="000010000000" w:firstRow="0" w:lastRow="0" w:firstColumn="0" w:lastColumn="0" w:oddVBand="1" w:evenVBand="0" w:oddHBand="0" w:evenHBand="0" w:firstRowFirstColumn="0" w:firstRowLastColumn="0" w:lastRowFirstColumn="0" w:lastRowLastColumn="0"/>
            <w:tcW w:w="1766" w:type="dxa"/>
          </w:tcPr>
          <w:p w14:paraId="38554409"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output Size</w:t>
            </w:r>
          </w:p>
        </w:tc>
        <w:tc>
          <w:tcPr>
            <w:cnfStyle w:val="000001000000" w:firstRow="0" w:lastRow="0" w:firstColumn="0" w:lastColumn="0" w:oddVBand="0" w:evenVBand="1" w:oddHBand="0" w:evenHBand="0" w:firstRowFirstColumn="0" w:firstRowLastColumn="0" w:lastRowFirstColumn="0" w:lastRowLastColumn="0"/>
            <w:tcW w:w="1773" w:type="dxa"/>
          </w:tcPr>
          <w:p w14:paraId="3A1FD02E"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layer</w:t>
            </w:r>
          </w:p>
        </w:tc>
        <w:tc>
          <w:tcPr>
            <w:cnfStyle w:val="000010000000" w:firstRow="0" w:lastRow="0" w:firstColumn="0" w:lastColumn="0" w:oddVBand="1" w:evenVBand="0" w:oddHBand="0" w:evenHBand="0" w:firstRowFirstColumn="0" w:firstRowLastColumn="0" w:lastRowFirstColumn="0" w:lastRowLastColumn="0"/>
            <w:tcW w:w="1769" w:type="dxa"/>
          </w:tcPr>
          <w:p w14:paraId="7182566A"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output Size</w:t>
            </w:r>
          </w:p>
        </w:tc>
        <w:tc>
          <w:tcPr>
            <w:cnfStyle w:val="000001000000" w:firstRow="0" w:lastRow="0" w:firstColumn="0" w:lastColumn="0" w:oddVBand="0" w:evenVBand="1" w:oddHBand="0" w:evenHBand="0" w:firstRowFirstColumn="0" w:firstRowLastColumn="0" w:lastRowFirstColumn="0" w:lastRowLastColumn="0"/>
            <w:tcW w:w="1770" w:type="dxa"/>
          </w:tcPr>
          <w:p w14:paraId="303A1B51"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layer</w:t>
            </w:r>
          </w:p>
        </w:tc>
        <w:tc>
          <w:tcPr>
            <w:cnfStyle w:val="000100000000" w:firstRow="0" w:lastRow="0" w:firstColumn="0" w:lastColumn="1" w:oddVBand="0" w:evenVBand="0" w:oddHBand="0" w:evenHBand="0" w:firstRowFirstColumn="0" w:firstRowLastColumn="0" w:lastRowFirstColumn="0" w:lastRowLastColumn="0"/>
            <w:tcW w:w="1774" w:type="dxa"/>
          </w:tcPr>
          <w:p w14:paraId="4036C12D"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output Size</w:t>
            </w:r>
          </w:p>
        </w:tc>
      </w:tr>
      <w:tr w:rsidR="001E7091" w:rsidRPr="00B707D9" w14:paraId="36C9C11D" w14:textId="77777777" w:rsidTr="00C426A5">
        <w:tc>
          <w:tcPr>
            <w:cnfStyle w:val="001000000000" w:firstRow="0" w:lastRow="0" w:firstColumn="1" w:lastColumn="0" w:oddVBand="0" w:evenVBand="0" w:oddHBand="0" w:evenHBand="0" w:firstRowFirstColumn="0" w:firstRowLastColumn="0" w:lastRowFirstColumn="0" w:lastRowLastColumn="0"/>
            <w:tcW w:w="1767" w:type="dxa"/>
          </w:tcPr>
          <w:p w14:paraId="2FAFEA73"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6" w:type="dxa"/>
          </w:tcPr>
          <w:p w14:paraId="0AC1FAEC"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1*23*32</w:t>
            </w:r>
          </w:p>
        </w:tc>
        <w:tc>
          <w:tcPr>
            <w:cnfStyle w:val="000001000000" w:firstRow="0" w:lastRow="0" w:firstColumn="0" w:lastColumn="0" w:oddVBand="0" w:evenVBand="1" w:oddHBand="0" w:evenHBand="0" w:firstRowFirstColumn="0" w:firstRowLastColumn="0" w:lastRowFirstColumn="0" w:lastRowLastColumn="0"/>
            <w:tcW w:w="1773" w:type="dxa"/>
          </w:tcPr>
          <w:p w14:paraId="4EC3EB9A"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4D3251CE"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1*23*32</w:t>
            </w:r>
          </w:p>
        </w:tc>
        <w:tc>
          <w:tcPr>
            <w:cnfStyle w:val="000001000000" w:firstRow="0" w:lastRow="0" w:firstColumn="0" w:lastColumn="0" w:oddVBand="0" w:evenVBand="1" w:oddHBand="0" w:evenHBand="0" w:firstRowFirstColumn="0" w:firstRowLastColumn="0" w:lastRowFirstColumn="0" w:lastRowLastColumn="0"/>
            <w:tcW w:w="1770" w:type="dxa"/>
          </w:tcPr>
          <w:p w14:paraId="1E792407"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4" w:type="dxa"/>
          </w:tcPr>
          <w:p w14:paraId="2867F25E"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1*23*32</w:t>
            </w:r>
          </w:p>
        </w:tc>
      </w:tr>
      <w:tr w:rsidR="001E7091" w:rsidRPr="00B707D9" w14:paraId="71B229D1" w14:textId="77777777" w:rsidTr="0014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FFFFFF" w:themeFill="background1"/>
          </w:tcPr>
          <w:p w14:paraId="75023B84" w14:textId="77777777" w:rsidR="001E7091" w:rsidRPr="00B707D9"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Batch normalization</w:t>
            </w:r>
          </w:p>
        </w:tc>
      </w:tr>
      <w:tr w:rsidR="001E7091" w:rsidRPr="00B707D9" w14:paraId="6F5FA2AF" w14:textId="77777777" w:rsidTr="00141CB7">
        <w:tc>
          <w:tcPr>
            <w:cnfStyle w:val="001000000000" w:firstRow="0" w:lastRow="0" w:firstColumn="1" w:lastColumn="0" w:oddVBand="0" w:evenVBand="0" w:oddHBand="0" w:evenHBand="0" w:firstRowFirstColumn="0" w:firstRowLastColumn="0" w:lastRowFirstColumn="0" w:lastRowLastColumn="0"/>
            <w:tcW w:w="10619" w:type="dxa"/>
            <w:gridSpan w:val="6"/>
          </w:tcPr>
          <w:p w14:paraId="5AFB224C"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Adding normal distributed noise</w:t>
            </w:r>
          </w:p>
        </w:tc>
      </w:tr>
      <w:tr w:rsidR="001E7091" w:rsidRPr="00B707D9" w14:paraId="1C33694F" w14:textId="77777777" w:rsidTr="00C4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42F1150D"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6" w:type="dxa"/>
          </w:tcPr>
          <w:p w14:paraId="35C168C4"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1*12*64</w:t>
            </w:r>
          </w:p>
        </w:tc>
        <w:tc>
          <w:tcPr>
            <w:cnfStyle w:val="000001000000" w:firstRow="0" w:lastRow="0" w:firstColumn="0" w:lastColumn="0" w:oddVBand="0" w:evenVBand="1" w:oddHBand="0" w:evenHBand="0" w:firstRowFirstColumn="0" w:firstRowLastColumn="0" w:lastRowFirstColumn="0" w:lastRowLastColumn="0"/>
            <w:tcW w:w="1773" w:type="dxa"/>
          </w:tcPr>
          <w:p w14:paraId="57DD0743"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556C69EF"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1*12*64</w:t>
            </w:r>
          </w:p>
        </w:tc>
        <w:tc>
          <w:tcPr>
            <w:cnfStyle w:val="000001000000" w:firstRow="0" w:lastRow="0" w:firstColumn="0" w:lastColumn="0" w:oddVBand="0" w:evenVBand="1" w:oddHBand="0" w:evenHBand="0" w:firstRowFirstColumn="0" w:firstRowLastColumn="0" w:lastRowFirstColumn="0" w:lastRowLastColumn="0"/>
            <w:tcW w:w="1770" w:type="dxa"/>
          </w:tcPr>
          <w:p w14:paraId="3B28D270"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4" w:type="dxa"/>
          </w:tcPr>
          <w:p w14:paraId="281DD9A5"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1*12*64</w:t>
            </w:r>
          </w:p>
        </w:tc>
      </w:tr>
      <w:tr w:rsidR="001E7091" w:rsidRPr="00B707D9" w14:paraId="07B25F25" w14:textId="77777777" w:rsidTr="00141CB7">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FFFFFF" w:themeFill="background1"/>
          </w:tcPr>
          <w:p w14:paraId="7B5BB16B" w14:textId="77777777" w:rsidR="001E7091" w:rsidRPr="00B707D9" w:rsidRDefault="001E7091" w:rsidP="0090568F">
            <w:pPr>
              <w:jc w:val="center"/>
              <w:rPr>
                <w:rFonts w:asciiTheme="majorBidi" w:hAnsiTheme="majorBidi" w:cstheme="majorBidi"/>
                <w:b w:val="0"/>
                <w:bCs w:val="0"/>
                <w:color w:val="FFFFFF" w:themeColor="background1"/>
                <w:sz w:val="24"/>
                <w:szCs w:val="24"/>
              </w:rPr>
            </w:pPr>
            <w:r w:rsidRPr="00A003AD">
              <w:rPr>
                <w:rFonts w:asciiTheme="majorBidi" w:hAnsiTheme="majorBidi" w:cstheme="majorBidi"/>
                <w:b w:val="0"/>
                <w:bCs w:val="0"/>
                <w:sz w:val="24"/>
                <w:szCs w:val="24"/>
              </w:rPr>
              <w:t>Batch normalization</w:t>
            </w:r>
          </w:p>
        </w:tc>
      </w:tr>
      <w:tr w:rsidR="001E7091" w:rsidRPr="00B707D9" w14:paraId="40DB3590" w14:textId="77777777" w:rsidTr="0014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9" w:type="dxa"/>
            <w:gridSpan w:val="6"/>
          </w:tcPr>
          <w:p w14:paraId="60F8B8ED"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Adding normal distributed noise</w:t>
            </w:r>
          </w:p>
        </w:tc>
      </w:tr>
      <w:tr w:rsidR="001E7091" w:rsidRPr="00B707D9" w14:paraId="43FA15B1" w14:textId="77777777" w:rsidTr="00C426A5">
        <w:tc>
          <w:tcPr>
            <w:cnfStyle w:val="001000000000" w:firstRow="0" w:lastRow="0" w:firstColumn="1" w:lastColumn="0" w:oddVBand="0" w:evenVBand="0" w:oddHBand="0" w:evenHBand="0" w:firstRowFirstColumn="0" w:firstRowLastColumn="0" w:lastRowFirstColumn="0" w:lastRowLastColumn="0"/>
            <w:tcW w:w="1767" w:type="dxa"/>
          </w:tcPr>
          <w:p w14:paraId="34A2AA82"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6" w:type="dxa"/>
          </w:tcPr>
          <w:p w14:paraId="5F7404DB"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1*12*64</w:t>
            </w:r>
          </w:p>
        </w:tc>
        <w:tc>
          <w:tcPr>
            <w:cnfStyle w:val="000001000000" w:firstRow="0" w:lastRow="0" w:firstColumn="0" w:lastColumn="0" w:oddVBand="0" w:evenVBand="1" w:oddHBand="0" w:evenHBand="0" w:firstRowFirstColumn="0" w:firstRowLastColumn="0" w:lastRowFirstColumn="0" w:lastRowLastColumn="0"/>
            <w:tcW w:w="1773" w:type="dxa"/>
          </w:tcPr>
          <w:p w14:paraId="00EB3847"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5ADAB2CA"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1*12*64</w:t>
            </w:r>
          </w:p>
        </w:tc>
        <w:tc>
          <w:tcPr>
            <w:cnfStyle w:val="000001000000" w:firstRow="0" w:lastRow="0" w:firstColumn="0" w:lastColumn="0" w:oddVBand="0" w:evenVBand="1" w:oddHBand="0" w:evenHBand="0" w:firstRowFirstColumn="0" w:firstRowLastColumn="0" w:lastRowFirstColumn="0" w:lastRowLastColumn="0"/>
            <w:tcW w:w="1770" w:type="dxa"/>
          </w:tcPr>
          <w:p w14:paraId="1309D5AA"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4" w:type="dxa"/>
          </w:tcPr>
          <w:p w14:paraId="7B56975F"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1*12*64</w:t>
            </w:r>
          </w:p>
        </w:tc>
      </w:tr>
      <w:tr w:rsidR="001E7091" w:rsidRPr="00B707D9" w14:paraId="7BCF1B82" w14:textId="77777777" w:rsidTr="0014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FFFFFF" w:themeFill="background1"/>
          </w:tcPr>
          <w:p w14:paraId="6C1EFCA4" w14:textId="77777777" w:rsidR="001E7091" w:rsidRPr="00B707D9"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Batch normalization</w:t>
            </w:r>
          </w:p>
        </w:tc>
      </w:tr>
      <w:tr w:rsidR="001E7091" w:rsidRPr="00B707D9" w14:paraId="067B54F5" w14:textId="77777777" w:rsidTr="00141CB7">
        <w:tc>
          <w:tcPr>
            <w:cnfStyle w:val="001000000000" w:firstRow="0" w:lastRow="0" w:firstColumn="1" w:lastColumn="0" w:oddVBand="0" w:evenVBand="0" w:oddHBand="0" w:evenHBand="0" w:firstRowFirstColumn="0" w:firstRowLastColumn="0" w:lastRowFirstColumn="0" w:lastRowLastColumn="0"/>
            <w:tcW w:w="10619" w:type="dxa"/>
            <w:gridSpan w:val="6"/>
          </w:tcPr>
          <w:p w14:paraId="535F34D9"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Adding normal distributed noise</w:t>
            </w:r>
          </w:p>
        </w:tc>
      </w:tr>
      <w:tr w:rsidR="001E7091" w:rsidRPr="00B707D9" w14:paraId="46D6F4A5" w14:textId="77777777" w:rsidTr="00C4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4476F29A"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6" w:type="dxa"/>
          </w:tcPr>
          <w:p w14:paraId="2245CF3F"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1*6*256</w:t>
            </w:r>
          </w:p>
        </w:tc>
        <w:tc>
          <w:tcPr>
            <w:cnfStyle w:val="000001000000" w:firstRow="0" w:lastRow="0" w:firstColumn="0" w:lastColumn="0" w:oddVBand="0" w:evenVBand="1" w:oddHBand="0" w:evenHBand="0" w:firstRowFirstColumn="0" w:firstRowLastColumn="0" w:lastRowFirstColumn="0" w:lastRowLastColumn="0"/>
            <w:tcW w:w="1773" w:type="dxa"/>
          </w:tcPr>
          <w:p w14:paraId="6B2C5A6F"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1F963728"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1*6*256</w:t>
            </w:r>
          </w:p>
        </w:tc>
        <w:tc>
          <w:tcPr>
            <w:cnfStyle w:val="000001000000" w:firstRow="0" w:lastRow="0" w:firstColumn="0" w:lastColumn="0" w:oddVBand="0" w:evenVBand="1" w:oddHBand="0" w:evenHBand="0" w:firstRowFirstColumn="0" w:firstRowLastColumn="0" w:lastRowFirstColumn="0" w:lastRowLastColumn="0"/>
            <w:tcW w:w="1770" w:type="dxa"/>
          </w:tcPr>
          <w:p w14:paraId="60CEC37C"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4" w:type="dxa"/>
          </w:tcPr>
          <w:p w14:paraId="772E5099"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1*6*256</w:t>
            </w:r>
          </w:p>
        </w:tc>
      </w:tr>
      <w:tr w:rsidR="001E7091" w:rsidRPr="00B707D9" w14:paraId="666A9DE6" w14:textId="77777777" w:rsidTr="00141CB7">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FFFFFF" w:themeFill="background1"/>
          </w:tcPr>
          <w:p w14:paraId="3F74298B" w14:textId="77777777" w:rsidR="001E7091" w:rsidRPr="00B707D9"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Batch normalization</w:t>
            </w:r>
          </w:p>
        </w:tc>
      </w:tr>
      <w:tr w:rsidR="001E7091" w:rsidRPr="00B707D9" w14:paraId="463B0BFB" w14:textId="77777777" w:rsidTr="0014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9" w:type="dxa"/>
            <w:gridSpan w:val="6"/>
          </w:tcPr>
          <w:p w14:paraId="233869AE"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Adding normal distributed noise</w:t>
            </w:r>
          </w:p>
        </w:tc>
      </w:tr>
      <w:tr w:rsidR="001E7091" w:rsidRPr="00B707D9" w14:paraId="363144FB" w14:textId="77777777" w:rsidTr="00C426A5">
        <w:tc>
          <w:tcPr>
            <w:cnfStyle w:val="001000000000" w:firstRow="0" w:lastRow="0" w:firstColumn="1" w:lastColumn="0" w:oddVBand="0" w:evenVBand="0" w:oddHBand="0" w:evenHBand="0" w:firstRowFirstColumn="0" w:firstRowLastColumn="0" w:lastRowFirstColumn="0" w:lastRowLastColumn="0"/>
            <w:tcW w:w="1767" w:type="dxa"/>
          </w:tcPr>
          <w:p w14:paraId="624778DE"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6" w:type="dxa"/>
          </w:tcPr>
          <w:p w14:paraId="6AF4D0EF"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1*6*256</w:t>
            </w:r>
          </w:p>
        </w:tc>
        <w:tc>
          <w:tcPr>
            <w:cnfStyle w:val="000001000000" w:firstRow="0" w:lastRow="0" w:firstColumn="0" w:lastColumn="0" w:oddVBand="0" w:evenVBand="1" w:oddHBand="0" w:evenHBand="0" w:firstRowFirstColumn="0" w:firstRowLastColumn="0" w:lastRowFirstColumn="0" w:lastRowLastColumn="0"/>
            <w:tcW w:w="1773" w:type="dxa"/>
          </w:tcPr>
          <w:p w14:paraId="4D005D6E"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220D2180"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1*6*256</w:t>
            </w:r>
          </w:p>
        </w:tc>
        <w:tc>
          <w:tcPr>
            <w:cnfStyle w:val="000001000000" w:firstRow="0" w:lastRow="0" w:firstColumn="0" w:lastColumn="0" w:oddVBand="0" w:evenVBand="1" w:oddHBand="0" w:evenHBand="0" w:firstRowFirstColumn="0" w:firstRowLastColumn="0" w:lastRowFirstColumn="0" w:lastRowLastColumn="0"/>
            <w:tcW w:w="1770" w:type="dxa"/>
          </w:tcPr>
          <w:p w14:paraId="6CCAEB7D"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4" w:type="dxa"/>
          </w:tcPr>
          <w:p w14:paraId="3FB8F8E5"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1*6*256</w:t>
            </w:r>
          </w:p>
        </w:tc>
      </w:tr>
      <w:tr w:rsidR="001E7091" w:rsidRPr="00B707D9" w14:paraId="1F1DD751" w14:textId="77777777" w:rsidTr="0014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FFFFFF" w:themeFill="background1"/>
          </w:tcPr>
          <w:p w14:paraId="1B301838" w14:textId="77777777" w:rsidR="001E7091" w:rsidRPr="00B707D9"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Batch normalization</w:t>
            </w:r>
          </w:p>
        </w:tc>
      </w:tr>
      <w:tr w:rsidR="001E7091" w:rsidRPr="00B707D9" w14:paraId="01DA1FD4" w14:textId="77777777" w:rsidTr="00141CB7">
        <w:tc>
          <w:tcPr>
            <w:cnfStyle w:val="001000000000" w:firstRow="0" w:lastRow="0" w:firstColumn="1" w:lastColumn="0" w:oddVBand="0" w:evenVBand="0" w:oddHBand="0" w:evenHBand="0" w:firstRowFirstColumn="0" w:firstRowLastColumn="0" w:lastRowFirstColumn="0" w:lastRowLastColumn="0"/>
            <w:tcW w:w="10619" w:type="dxa"/>
            <w:gridSpan w:val="6"/>
          </w:tcPr>
          <w:p w14:paraId="56D9F007"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Adding normal distributed noise</w:t>
            </w:r>
          </w:p>
        </w:tc>
      </w:tr>
      <w:tr w:rsidR="001E7091" w:rsidRPr="00B707D9" w14:paraId="563E7B7F" w14:textId="77777777" w:rsidTr="00C4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3" w:type="dxa"/>
            <w:gridSpan w:val="2"/>
          </w:tcPr>
          <w:p w14:paraId="2803AEFB"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Decoder group</w:t>
            </w:r>
          </w:p>
        </w:tc>
        <w:tc>
          <w:tcPr>
            <w:cnfStyle w:val="000010000000" w:firstRow="0" w:lastRow="0" w:firstColumn="0" w:lastColumn="0" w:oddVBand="1" w:evenVBand="0" w:oddHBand="0" w:evenHBand="0" w:firstRowFirstColumn="0" w:firstRowLastColumn="0" w:lastRowFirstColumn="0" w:lastRowLastColumn="0"/>
            <w:tcW w:w="3542" w:type="dxa"/>
            <w:gridSpan w:val="2"/>
          </w:tcPr>
          <w:p w14:paraId="305C980C"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Classifier group</w:t>
            </w:r>
          </w:p>
        </w:tc>
        <w:tc>
          <w:tcPr>
            <w:cnfStyle w:val="000100000000" w:firstRow="0" w:lastRow="0" w:firstColumn="0" w:lastColumn="1" w:oddVBand="0" w:evenVBand="0" w:oddHBand="0" w:evenHBand="0" w:firstRowFirstColumn="0" w:firstRowLastColumn="0" w:lastRowFirstColumn="0" w:lastRowLastColumn="0"/>
            <w:tcW w:w="3544" w:type="dxa"/>
            <w:gridSpan w:val="2"/>
          </w:tcPr>
          <w:p w14:paraId="6B41CC10"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Regressor group</w:t>
            </w:r>
          </w:p>
        </w:tc>
      </w:tr>
      <w:tr w:rsidR="001E7091" w:rsidRPr="00B707D9" w14:paraId="5ADC4F6C" w14:textId="77777777" w:rsidTr="00C426A5">
        <w:tc>
          <w:tcPr>
            <w:cnfStyle w:val="001000000000" w:firstRow="0" w:lastRow="0" w:firstColumn="1" w:lastColumn="0" w:oddVBand="0" w:evenVBand="0" w:oddHBand="0" w:evenHBand="0" w:firstRowFirstColumn="0" w:firstRowLastColumn="0" w:lastRowFirstColumn="0" w:lastRowLastColumn="0"/>
            <w:tcW w:w="1767" w:type="dxa"/>
          </w:tcPr>
          <w:p w14:paraId="36149061" w14:textId="77777777" w:rsidR="001E7091" w:rsidRPr="00B707D9" w:rsidRDefault="001E7091" w:rsidP="0090568F">
            <w:pPr>
              <w:jc w:val="center"/>
              <w:rPr>
                <w:rFonts w:asciiTheme="majorBidi" w:hAnsiTheme="majorBidi" w:cstheme="majorBidi"/>
                <w:b w:val="0"/>
                <w:bCs w:val="0"/>
                <w:sz w:val="24"/>
                <w:szCs w:val="24"/>
              </w:rPr>
            </w:pPr>
            <w:bookmarkStart w:id="60" w:name="_Hlk77608439"/>
            <w:r w:rsidRPr="00B707D9">
              <w:rPr>
                <w:rFonts w:asciiTheme="majorBidi" w:hAnsiTheme="majorBidi" w:cstheme="majorBidi"/>
                <w:b w:val="0"/>
                <w:bCs w:val="0"/>
                <w:sz w:val="24"/>
                <w:szCs w:val="24"/>
              </w:rPr>
              <w:t>De-convolution</w:t>
            </w:r>
          </w:p>
        </w:tc>
        <w:tc>
          <w:tcPr>
            <w:cnfStyle w:val="000010000000" w:firstRow="0" w:lastRow="0" w:firstColumn="0" w:lastColumn="0" w:oddVBand="1" w:evenVBand="0" w:oddHBand="0" w:evenHBand="0" w:firstRowFirstColumn="0" w:firstRowLastColumn="0" w:lastRowFirstColumn="0" w:lastRowLastColumn="0"/>
            <w:tcW w:w="1766" w:type="dxa"/>
          </w:tcPr>
          <w:p w14:paraId="4DF39987"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1*12*256</w:t>
            </w:r>
          </w:p>
        </w:tc>
        <w:tc>
          <w:tcPr>
            <w:cnfStyle w:val="000001000000" w:firstRow="0" w:lastRow="0" w:firstColumn="0" w:lastColumn="0" w:oddVBand="0" w:evenVBand="1" w:oddHBand="0" w:evenHBand="0" w:firstRowFirstColumn="0" w:firstRowLastColumn="0" w:lastRowFirstColumn="0" w:lastRowLastColumn="0"/>
            <w:tcW w:w="1773" w:type="dxa"/>
          </w:tcPr>
          <w:p w14:paraId="1555A40A"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1182DEDD"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1*3*512</w:t>
            </w:r>
          </w:p>
        </w:tc>
        <w:tc>
          <w:tcPr>
            <w:cnfStyle w:val="000001000000" w:firstRow="0" w:lastRow="0" w:firstColumn="0" w:lastColumn="0" w:oddVBand="0" w:evenVBand="1" w:oddHBand="0" w:evenHBand="0" w:firstRowFirstColumn="0" w:firstRowLastColumn="0" w:lastRowFirstColumn="0" w:lastRowLastColumn="0"/>
            <w:tcW w:w="1770" w:type="dxa"/>
          </w:tcPr>
          <w:p w14:paraId="64AC85D8"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4" w:type="dxa"/>
          </w:tcPr>
          <w:p w14:paraId="4997AD33"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1*3*512</w:t>
            </w:r>
          </w:p>
        </w:tc>
      </w:tr>
      <w:tr w:rsidR="001E7091" w:rsidRPr="00B707D9" w14:paraId="354FB345" w14:textId="77777777" w:rsidTr="0014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FFFFFF" w:themeFill="background1"/>
          </w:tcPr>
          <w:p w14:paraId="50DFD087" w14:textId="77777777" w:rsidR="001E7091" w:rsidRPr="00B707D9"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Batch normalization</w:t>
            </w:r>
          </w:p>
        </w:tc>
      </w:tr>
      <w:bookmarkEnd w:id="60"/>
      <w:tr w:rsidR="001E7091" w:rsidRPr="00B707D9" w14:paraId="3C1C2342" w14:textId="77777777" w:rsidTr="00C426A5">
        <w:tc>
          <w:tcPr>
            <w:cnfStyle w:val="001000000000" w:firstRow="0" w:lastRow="0" w:firstColumn="1" w:lastColumn="0" w:oddVBand="0" w:evenVBand="0" w:oddHBand="0" w:evenHBand="0" w:firstRowFirstColumn="0" w:firstRowLastColumn="0" w:lastRowFirstColumn="0" w:lastRowLastColumn="0"/>
            <w:tcW w:w="1767" w:type="dxa"/>
          </w:tcPr>
          <w:p w14:paraId="4D9D2AF1"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De-convolution</w:t>
            </w:r>
          </w:p>
        </w:tc>
        <w:tc>
          <w:tcPr>
            <w:cnfStyle w:val="000010000000" w:firstRow="0" w:lastRow="0" w:firstColumn="0" w:lastColumn="0" w:oddVBand="1" w:evenVBand="0" w:oddHBand="0" w:evenHBand="0" w:firstRowFirstColumn="0" w:firstRowLastColumn="0" w:lastRowFirstColumn="0" w:lastRowLastColumn="0"/>
            <w:tcW w:w="1766" w:type="dxa"/>
          </w:tcPr>
          <w:p w14:paraId="21854754"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1*12*256</w:t>
            </w:r>
          </w:p>
        </w:tc>
        <w:tc>
          <w:tcPr>
            <w:cnfStyle w:val="000001000000" w:firstRow="0" w:lastRow="0" w:firstColumn="0" w:lastColumn="0" w:oddVBand="0" w:evenVBand="1" w:oddHBand="0" w:evenHBand="0" w:firstRowFirstColumn="0" w:firstRowLastColumn="0" w:lastRowFirstColumn="0" w:lastRowLastColumn="0"/>
            <w:tcW w:w="1773" w:type="dxa"/>
          </w:tcPr>
          <w:p w14:paraId="110E2AF3"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6792600D"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1*3*512</w:t>
            </w:r>
          </w:p>
        </w:tc>
        <w:tc>
          <w:tcPr>
            <w:cnfStyle w:val="000001000000" w:firstRow="0" w:lastRow="0" w:firstColumn="0" w:lastColumn="0" w:oddVBand="0" w:evenVBand="1" w:oddHBand="0" w:evenHBand="0" w:firstRowFirstColumn="0" w:firstRowLastColumn="0" w:lastRowFirstColumn="0" w:lastRowLastColumn="0"/>
            <w:tcW w:w="1770" w:type="dxa"/>
          </w:tcPr>
          <w:p w14:paraId="757BC044"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4" w:type="dxa"/>
          </w:tcPr>
          <w:p w14:paraId="278BDFF9"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1*3*512</w:t>
            </w:r>
          </w:p>
        </w:tc>
      </w:tr>
      <w:tr w:rsidR="001E7091" w:rsidRPr="00B707D9" w14:paraId="643DCC32" w14:textId="77777777" w:rsidTr="0014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9" w:type="dxa"/>
            <w:gridSpan w:val="6"/>
            <w:shd w:val="clear" w:color="auto" w:fill="FFFFFF" w:themeFill="background1"/>
          </w:tcPr>
          <w:p w14:paraId="1E815F9D" w14:textId="77777777" w:rsidR="001E7091" w:rsidRPr="00B707D9" w:rsidRDefault="001E7091" w:rsidP="0090568F">
            <w:pPr>
              <w:jc w:val="center"/>
              <w:rPr>
                <w:rFonts w:asciiTheme="majorBidi" w:hAnsiTheme="majorBidi" w:cstheme="majorBidi"/>
                <w:b w:val="0"/>
                <w:bCs w:val="0"/>
                <w:sz w:val="24"/>
                <w:szCs w:val="24"/>
              </w:rPr>
            </w:pPr>
            <w:r w:rsidRPr="00A003AD">
              <w:rPr>
                <w:rFonts w:asciiTheme="majorBidi" w:hAnsiTheme="majorBidi" w:cstheme="majorBidi"/>
                <w:b w:val="0"/>
                <w:bCs w:val="0"/>
                <w:sz w:val="24"/>
                <w:szCs w:val="24"/>
              </w:rPr>
              <w:t>Batch normalization</w:t>
            </w:r>
          </w:p>
        </w:tc>
      </w:tr>
      <w:tr w:rsidR="001E7091" w:rsidRPr="00B707D9" w14:paraId="3D11D45B" w14:textId="77777777" w:rsidTr="00C426A5">
        <w:tc>
          <w:tcPr>
            <w:cnfStyle w:val="001000000000" w:firstRow="0" w:lastRow="0" w:firstColumn="1" w:lastColumn="0" w:oddVBand="0" w:evenVBand="0" w:oddHBand="0" w:evenHBand="0" w:firstRowFirstColumn="0" w:firstRowLastColumn="0" w:lastRowFirstColumn="0" w:lastRowLastColumn="0"/>
            <w:tcW w:w="1767" w:type="dxa"/>
          </w:tcPr>
          <w:p w14:paraId="31CF82EA"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De-convolution</w:t>
            </w:r>
          </w:p>
        </w:tc>
        <w:tc>
          <w:tcPr>
            <w:cnfStyle w:val="000010000000" w:firstRow="0" w:lastRow="0" w:firstColumn="0" w:lastColumn="0" w:oddVBand="1" w:evenVBand="0" w:oddHBand="0" w:evenHBand="0" w:firstRowFirstColumn="0" w:firstRowLastColumn="0" w:lastRowFirstColumn="0" w:lastRowLastColumn="0"/>
            <w:tcW w:w="1766" w:type="dxa"/>
          </w:tcPr>
          <w:p w14:paraId="00DE224E"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1*24*64</w:t>
            </w:r>
          </w:p>
        </w:tc>
        <w:tc>
          <w:tcPr>
            <w:cnfStyle w:val="000001000000" w:firstRow="0" w:lastRow="0" w:firstColumn="0" w:lastColumn="0" w:oddVBand="0" w:evenVBand="1" w:oddHBand="0" w:evenHBand="0" w:firstRowFirstColumn="0" w:firstRowLastColumn="0" w:lastRowFirstColumn="0" w:lastRowLastColumn="0"/>
            <w:tcW w:w="1773" w:type="dxa"/>
          </w:tcPr>
          <w:p w14:paraId="64D6AEE6"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010000000" w:firstRow="0" w:lastRow="0" w:firstColumn="0" w:lastColumn="0" w:oddVBand="1" w:evenVBand="0" w:oddHBand="0" w:evenHBand="0" w:firstRowFirstColumn="0" w:firstRowLastColumn="0" w:lastRowFirstColumn="0" w:lastRowLastColumn="0"/>
            <w:tcW w:w="1769" w:type="dxa"/>
          </w:tcPr>
          <w:p w14:paraId="1B009FF9"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1*1*1024</w:t>
            </w:r>
          </w:p>
        </w:tc>
        <w:tc>
          <w:tcPr>
            <w:cnfStyle w:val="000001000000" w:firstRow="0" w:lastRow="0" w:firstColumn="0" w:lastColumn="0" w:oddVBand="0" w:evenVBand="1" w:oddHBand="0" w:evenHBand="0" w:firstRowFirstColumn="0" w:firstRowLastColumn="0" w:lastRowFirstColumn="0" w:lastRowLastColumn="0"/>
            <w:tcW w:w="1770" w:type="dxa"/>
          </w:tcPr>
          <w:p w14:paraId="0205E06A"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convolution</w:t>
            </w:r>
          </w:p>
        </w:tc>
        <w:tc>
          <w:tcPr>
            <w:cnfStyle w:val="000100000000" w:firstRow="0" w:lastRow="0" w:firstColumn="0" w:lastColumn="1" w:oddVBand="0" w:evenVBand="0" w:oddHBand="0" w:evenHBand="0" w:firstRowFirstColumn="0" w:firstRowLastColumn="0" w:lastRowFirstColumn="0" w:lastRowLastColumn="0"/>
            <w:tcW w:w="1774" w:type="dxa"/>
          </w:tcPr>
          <w:p w14:paraId="367EE487"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1*1*1024</w:t>
            </w:r>
          </w:p>
        </w:tc>
      </w:tr>
      <w:tr w:rsidR="001E7091" w:rsidRPr="00B707D9" w14:paraId="623998AD" w14:textId="77777777" w:rsidTr="00C42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3" w:type="dxa"/>
            <w:gridSpan w:val="2"/>
          </w:tcPr>
          <w:p w14:paraId="700C7236"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Batch normalization</w:t>
            </w:r>
          </w:p>
        </w:tc>
        <w:tc>
          <w:tcPr>
            <w:cnfStyle w:val="000010000000" w:firstRow="0" w:lastRow="0" w:firstColumn="0" w:lastColumn="0" w:oddVBand="1" w:evenVBand="0" w:oddHBand="0" w:evenHBand="0" w:firstRowFirstColumn="0" w:firstRowLastColumn="0" w:lastRowFirstColumn="0" w:lastRowLastColumn="0"/>
            <w:tcW w:w="1773" w:type="dxa"/>
            <w:tcBorders>
              <w:bottom w:val="single" w:sz="4" w:space="0" w:color="auto"/>
            </w:tcBorders>
          </w:tcPr>
          <w:p w14:paraId="28866293"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SoftMax</w:t>
            </w:r>
          </w:p>
        </w:tc>
        <w:tc>
          <w:tcPr>
            <w:cnfStyle w:val="000001000000" w:firstRow="0" w:lastRow="0" w:firstColumn="0" w:lastColumn="0" w:oddVBand="0" w:evenVBand="1" w:oddHBand="0" w:evenHBand="0" w:firstRowFirstColumn="0" w:firstRowLastColumn="0" w:lastRowFirstColumn="0" w:lastRowLastColumn="0"/>
            <w:tcW w:w="1769" w:type="dxa"/>
            <w:tcBorders>
              <w:bottom w:val="single" w:sz="4" w:space="0" w:color="auto"/>
            </w:tcBorders>
          </w:tcPr>
          <w:p w14:paraId="46807D0A"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1*1*2</w:t>
            </w:r>
          </w:p>
        </w:tc>
        <w:tc>
          <w:tcPr>
            <w:cnfStyle w:val="000010000000" w:firstRow="0" w:lastRow="0" w:firstColumn="0" w:lastColumn="0" w:oddVBand="1" w:evenVBand="0" w:oddHBand="0" w:evenHBand="0" w:firstRowFirstColumn="0" w:firstRowLastColumn="0" w:lastRowFirstColumn="0" w:lastRowLastColumn="0"/>
            <w:tcW w:w="1770" w:type="dxa"/>
          </w:tcPr>
          <w:p w14:paraId="4A49C817"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squeeze</w:t>
            </w:r>
          </w:p>
        </w:tc>
        <w:tc>
          <w:tcPr>
            <w:cnfStyle w:val="000100000000" w:firstRow="0" w:lastRow="0" w:firstColumn="0" w:lastColumn="1" w:oddVBand="0" w:evenVBand="0" w:oddHBand="0" w:evenHBand="0" w:firstRowFirstColumn="0" w:firstRowLastColumn="0" w:lastRowFirstColumn="0" w:lastRowLastColumn="0"/>
            <w:tcW w:w="1774" w:type="dxa"/>
          </w:tcPr>
          <w:p w14:paraId="0B8E03EF"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w:t>
            </w:r>
          </w:p>
        </w:tc>
      </w:tr>
      <w:tr w:rsidR="001E7091" w:rsidRPr="00B707D9" w14:paraId="48CC7D5C" w14:textId="77777777" w:rsidTr="00C426A5">
        <w:trPr>
          <w:trHeight w:val="289"/>
        </w:trPr>
        <w:tc>
          <w:tcPr>
            <w:cnfStyle w:val="001000000000" w:firstRow="0" w:lastRow="0" w:firstColumn="1" w:lastColumn="0" w:oddVBand="0" w:evenVBand="0" w:oddHBand="0" w:evenHBand="0" w:firstRowFirstColumn="0" w:firstRowLastColumn="0" w:lastRowFirstColumn="0" w:lastRowLastColumn="0"/>
            <w:tcW w:w="1767" w:type="dxa"/>
          </w:tcPr>
          <w:p w14:paraId="56A30F2B" w14:textId="77777777" w:rsidR="001E7091" w:rsidRPr="00B707D9" w:rsidRDefault="001E7091"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De-convolution</w:t>
            </w:r>
          </w:p>
        </w:tc>
        <w:tc>
          <w:tcPr>
            <w:cnfStyle w:val="000010000000" w:firstRow="0" w:lastRow="0" w:firstColumn="0" w:lastColumn="0" w:oddVBand="1" w:evenVBand="0" w:oddHBand="0" w:evenHBand="0" w:firstRowFirstColumn="0" w:firstRowLastColumn="0" w:lastRowFirstColumn="0" w:lastRowLastColumn="0"/>
            <w:tcW w:w="1766" w:type="dxa"/>
          </w:tcPr>
          <w:p w14:paraId="4889DB28"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1*24*64</w:t>
            </w:r>
          </w:p>
        </w:tc>
        <w:tc>
          <w:tcPr>
            <w:cnfStyle w:val="000001000000" w:firstRow="0" w:lastRow="0" w:firstColumn="0" w:lastColumn="0" w:oddVBand="0" w:evenVBand="1" w:oddHBand="0" w:evenHBand="0" w:firstRowFirstColumn="0" w:firstRowLastColumn="0" w:lastRowFirstColumn="0" w:lastRowLastColumn="0"/>
            <w:tcW w:w="1773" w:type="dxa"/>
            <w:tcBorders>
              <w:top w:val="single" w:sz="4" w:space="0" w:color="auto"/>
              <w:bottom w:val="single" w:sz="4" w:space="0" w:color="auto"/>
            </w:tcBorders>
          </w:tcPr>
          <w:p w14:paraId="6BA97501"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squeeze</w:t>
            </w:r>
          </w:p>
        </w:tc>
        <w:tc>
          <w:tcPr>
            <w:cnfStyle w:val="000010000000" w:firstRow="0" w:lastRow="0" w:firstColumn="0" w:lastColumn="0" w:oddVBand="1" w:evenVBand="0" w:oddHBand="0" w:evenHBand="0" w:firstRowFirstColumn="0" w:firstRowLastColumn="0" w:lastRowFirstColumn="0" w:lastRowLastColumn="0"/>
            <w:tcW w:w="1769" w:type="dxa"/>
            <w:tcBorders>
              <w:top w:val="single" w:sz="4" w:space="0" w:color="auto"/>
              <w:bottom w:val="single" w:sz="4" w:space="0" w:color="auto"/>
            </w:tcBorders>
          </w:tcPr>
          <w:p w14:paraId="5EFAA1A5" w14:textId="77777777" w:rsidR="001E7091" w:rsidRPr="00B707D9" w:rsidRDefault="001E7091" w:rsidP="0090568F">
            <w:pPr>
              <w:jc w:val="center"/>
              <w:rPr>
                <w:rFonts w:asciiTheme="majorBidi" w:hAnsiTheme="majorBidi" w:cstheme="majorBidi"/>
                <w:sz w:val="24"/>
                <w:szCs w:val="24"/>
              </w:rPr>
            </w:pPr>
            <w:r w:rsidRPr="00B707D9">
              <w:rPr>
                <w:rFonts w:asciiTheme="majorBidi" w:hAnsiTheme="majorBidi" w:cstheme="majorBidi"/>
                <w:sz w:val="24"/>
                <w:szCs w:val="24"/>
              </w:rPr>
              <w:t>1</w:t>
            </w:r>
          </w:p>
        </w:tc>
        <w:tc>
          <w:tcPr>
            <w:cnfStyle w:val="000100000000" w:firstRow="0" w:lastRow="0" w:firstColumn="0" w:lastColumn="1" w:oddVBand="0" w:evenVBand="0" w:oddHBand="0" w:evenHBand="0" w:firstRowFirstColumn="0" w:firstRowLastColumn="0" w:lastRowFirstColumn="0" w:lastRowLastColumn="0"/>
            <w:tcW w:w="3544" w:type="dxa"/>
            <w:gridSpan w:val="2"/>
          </w:tcPr>
          <w:p w14:paraId="50182190" w14:textId="77777777" w:rsidR="001E7091" w:rsidRPr="00B707D9" w:rsidRDefault="001E7091" w:rsidP="0090568F">
            <w:pPr>
              <w:jc w:val="center"/>
              <w:rPr>
                <w:rFonts w:asciiTheme="majorBidi" w:hAnsiTheme="majorBidi" w:cstheme="majorBidi"/>
                <w:b w:val="0"/>
                <w:bCs w:val="0"/>
                <w:sz w:val="24"/>
                <w:szCs w:val="24"/>
              </w:rPr>
            </w:pPr>
          </w:p>
        </w:tc>
      </w:tr>
      <w:tr w:rsidR="00C426A5" w:rsidRPr="00B707D9" w14:paraId="55DF4E60" w14:textId="54DE3523" w:rsidTr="00C426A5">
        <w:trPr>
          <w:gridAfter w:val="4"/>
          <w:cnfStyle w:val="000000100000" w:firstRow="0" w:lastRow="0" w:firstColumn="0" w:lastColumn="0" w:oddVBand="0" w:evenVBand="0" w:oddHBand="1" w:evenHBand="0" w:firstRowFirstColumn="0" w:firstRowLastColumn="0" w:lastRowFirstColumn="0" w:lastRowLastColumn="0"/>
          <w:wAfter w:w="7086" w:type="dxa"/>
        </w:trPr>
        <w:tc>
          <w:tcPr>
            <w:cnfStyle w:val="001000000000" w:firstRow="0" w:lastRow="0" w:firstColumn="1" w:lastColumn="0" w:oddVBand="0" w:evenVBand="0" w:oddHBand="0" w:evenHBand="0" w:firstRowFirstColumn="0" w:firstRowLastColumn="0" w:lastRowFirstColumn="0" w:lastRowLastColumn="0"/>
            <w:tcW w:w="3533" w:type="dxa"/>
            <w:gridSpan w:val="2"/>
            <w:tcBorders>
              <w:top w:val="single" w:sz="4" w:space="0" w:color="auto"/>
              <w:right w:val="single" w:sz="4" w:space="0" w:color="auto"/>
            </w:tcBorders>
          </w:tcPr>
          <w:p w14:paraId="67F20969" w14:textId="77777777" w:rsidR="00C426A5" w:rsidRPr="00B707D9" w:rsidRDefault="00C426A5"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Batch normalization</w:t>
            </w:r>
          </w:p>
        </w:tc>
      </w:tr>
      <w:tr w:rsidR="00141CB7" w:rsidRPr="00B707D9" w14:paraId="66600916" w14:textId="77777777" w:rsidTr="00C426A5">
        <w:trPr>
          <w:gridAfter w:val="4"/>
          <w:wAfter w:w="7086" w:type="dxa"/>
        </w:trPr>
        <w:tc>
          <w:tcPr>
            <w:cnfStyle w:val="001000000000" w:firstRow="0" w:lastRow="0" w:firstColumn="1" w:lastColumn="0" w:oddVBand="0" w:evenVBand="0" w:oddHBand="0" w:evenHBand="0" w:firstRowFirstColumn="0" w:firstRowLastColumn="0" w:lastRowFirstColumn="0" w:lastRowLastColumn="0"/>
            <w:tcW w:w="1767" w:type="dxa"/>
          </w:tcPr>
          <w:p w14:paraId="72CE9496" w14:textId="77777777" w:rsidR="00141CB7" w:rsidRPr="00B707D9" w:rsidRDefault="00141CB7"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De-convolution</w:t>
            </w:r>
          </w:p>
        </w:tc>
        <w:tc>
          <w:tcPr>
            <w:cnfStyle w:val="000100000000" w:firstRow="0" w:lastRow="0" w:firstColumn="0" w:lastColumn="1" w:oddVBand="0" w:evenVBand="0" w:oddHBand="0" w:evenHBand="0" w:firstRowFirstColumn="0" w:firstRowLastColumn="0" w:lastRowFirstColumn="0" w:lastRowLastColumn="0"/>
            <w:tcW w:w="1766" w:type="dxa"/>
            <w:tcBorders>
              <w:right w:val="single" w:sz="4" w:space="0" w:color="auto"/>
            </w:tcBorders>
          </w:tcPr>
          <w:p w14:paraId="7A2724EA" w14:textId="2A759D6A" w:rsidR="00141CB7" w:rsidRPr="00B707D9" w:rsidRDefault="00BD5F19" w:rsidP="0090568F">
            <w:pPr>
              <w:jc w:val="center"/>
              <w:rPr>
                <w:rFonts w:asciiTheme="majorBidi" w:hAnsiTheme="majorBidi" w:cstheme="majorBidi"/>
                <w:sz w:val="24"/>
                <w:szCs w:val="24"/>
              </w:rPr>
            </w:pPr>
            <w:r w:rsidRPr="00B707D9">
              <w:rPr>
                <w:rFonts w:asciiTheme="majorBidi" w:hAnsiTheme="majorBidi" w:cstheme="majorBidi"/>
                <w:b w:val="0"/>
                <w:bCs w:val="0"/>
                <w:sz w:val="24"/>
                <w:szCs w:val="24"/>
              </w:rPr>
              <w:t>1*23*</w:t>
            </w:r>
            <w:r>
              <w:rPr>
                <w:rFonts w:asciiTheme="majorBidi" w:hAnsiTheme="majorBidi" w:cstheme="majorBidi"/>
                <w:b w:val="0"/>
                <w:bCs w:val="0"/>
                <w:sz w:val="24"/>
                <w:szCs w:val="24"/>
              </w:rPr>
              <w:t>23</w:t>
            </w:r>
          </w:p>
        </w:tc>
      </w:tr>
      <w:tr w:rsidR="00141CB7" w:rsidRPr="00B707D9" w14:paraId="3CEBE585" w14:textId="77777777" w:rsidTr="00C426A5">
        <w:trPr>
          <w:gridAfter w:val="4"/>
          <w:cnfStyle w:val="000000100000" w:firstRow="0" w:lastRow="0" w:firstColumn="0" w:lastColumn="0" w:oddVBand="0" w:evenVBand="0" w:oddHBand="1" w:evenHBand="0" w:firstRowFirstColumn="0" w:firstRowLastColumn="0" w:lastRowFirstColumn="0" w:lastRowLastColumn="0"/>
          <w:wAfter w:w="7086" w:type="dxa"/>
        </w:trPr>
        <w:tc>
          <w:tcPr>
            <w:cnfStyle w:val="001000000000" w:firstRow="0" w:lastRow="0" w:firstColumn="1" w:lastColumn="0" w:oddVBand="0" w:evenVBand="0" w:oddHBand="0" w:evenHBand="0" w:firstRowFirstColumn="0" w:firstRowLastColumn="0" w:lastRowFirstColumn="0" w:lastRowLastColumn="0"/>
            <w:tcW w:w="3533" w:type="dxa"/>
            <w:gridSpan w:val="2"/>
            <w:tcBorders>
              <w:right w:val="single" w:sz="4" w:space="0" w:color="auto"/>
            </w:tcBorders>
          </w:tcPr>
          <w:p w14:paraId="0D496F2E" w14:textId="77777777" w:rsidR="00141CB7" w:rsidRPr="00B707D9" w:rsidRDefault="00141CB7"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Batch normalization</w:t>
            </w:r>
          </w:p>
        </w:tc>
      </w:tr>
      <w:tr w:rsidR="00141CB7" w:rsidRPr="00B707D9" w14:paraId="2F73BCA8" w14:textId="77777777" w:rsidTr="00C426A5">
        <w:trPr>
          <w:gridAfter w:val="4"/>
          <w:cnfStyle w:val="010000000000" w:firstRow="0" w:lastRow="1" w:firstColumn="0" w:lastColumn="0" w:oddVBand="0" w:evenVBand="0" w:oddHBand="0" w:evenHBand="0" w:firstRowFirstColumn="0" w:firstRowLastColumn="0" w:lastRowFirstColumn="0" w:lastRowLastColumn="0"/>
          <w:wAfter w:w="7086" w:type="dxa"/>
        </w:trPr>
        <w:tc>
          <w:tcPr>
            <w:cnfStyle w:val="001000000000" w:firstRow="0" w:lastRow="0" w:firstColumn="1" w:lastColumn="0" w:oddVBand="0" w:evenVBand="0" w:oddHBand="0" w:evenHBand="0" w:firstRowFirstColumn="0" w:firstRowLastColumn="0" w:lastRowFirstColumn="0" w:lastRowLastColumn="0"/>
            <w:tcW w:w="1767" w:type="dxa"/>
          </w:tcPr>
          <w:p w14:paraId="40D104FF" w14:textId="77777777" w:rsidR="00141CB7" w:rsidRPr="00B707D9" w:rsidRDefault="00141CB7"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De-convolution</w:t>
            </w:r>
          </w:p>
        </w:tc>
        <w:tc>
          <w:tcPr>
            <w:cnfStyle w:val="000100000000" w:firstRow="0" w:lastRow="0" w:firstColumn="0" w:lastColumn="1" w:oddVBand="0" w:evenVBand="0" w:oddHBand="0" w:evenHBand="0" w:firstRowFirstColumn="0" w:firstRowLastColumn="0" w:lastRowFirstColumn="0" w:lastRowLastColumn="0"/>
            <w:tcW w:w="1766" w:type="dxa"/>
            <w:tcBorders>
              <w:right w:val="single" w:sz="4" w:space="0" w:color="auto"/>
            </w:tcBorders>
          </w:tcPr>
          <w:p w14:paraId="2DB970C5" w14:textId="77777777" w:rsidR="00141CB7" w:rsidRPr="00B707D9" w:rsidRDefault="00141CB7" w:rsidP="0090568F">
            <w:pPr>
              <w:jc w:val="center"/>
              <w:rPr>
                <w:rFonts w:asciiTheme="majorBidi" w:hAnsiTheme="majorBidi" w:cstheme="majorBidi"/>
                <w:b w:val="0"/>
                <w:bCs w:val="0"/>
                <w:sz w:val="24"/>
                <w:szCs w:val="24"/>
              </w:rPr>
            </w:pPr>
            <w:r w:rsidRPr="00B707D9">
              <w:rPr>
                <w:rFonts w:asciiTheme="majorBidi" w:hAnsiTheme="majorBidi" w:cstheme="majorBidi"/>
                <w:b w:val="0"/>
                <w:bCs w:val="0"/>
                <w:sz w:val="24"/>
                <w:szCs w:val="24"/>
              </w:rPr>
              <w:t>1*23*8</w:t>
            </w:r>
          </w:p>
        </w:tc>
      </w:tr>
    </w:tbl>
    <w:p w14:paraId="28BC1373" w14:textId="77777777" w:rsidR="00141CB7" w:rsidRDefault="00141CB7" w:rsidP="001E7091">
      <w:pPr>
        <w:rPr>
          <w:rFonts w:asciiTheme="majorBidi" w:hAnsiTheme="majorBidi" w:cstheme="majorBidi"/>
          <w:sz w:val="24"/>
          <w:szCs w:val="24"/>
        </w:rPr>
      </w:pPr>
    </w:p>
    <w:p w14:paraId="62435182" w14:textId="376C996E" w:rsidR="007E78CF" w:rsidRPr="00B707D9" w:rsidRDefault="001E7091" w:rsidP="00BD5F19">
      <w:pPr>
        <w:rPr>
          <w:rFonts w:asciiTheme="majorBidi" w:hAnsiTheme="majorBidi" w:cstheme="majorBidi"/>
          <w:sz w:val="24"/>
          <w:szCs w:val="24"/>
        </w:rPr>
      </w:pPr>
      <w:r w:rsidRPr="00B707D9">
        <w:rPr>
          <w:rFonts w:asciiTheme="majorBidi" w:hAnsiTheme="majorBidi" w:cstheme="majorBidi"/>
          <w:sz w:val="24"/>
          <w:szCs w:val="24"/>
        </w:rPr>
        <w:t xml:space="preserve">Table 2. This Table provide layers structures. on the left the layers structure for auto encoder. on the middle the layers structures for </w:t>
      </w:r>
      <w:r w:rsidR="00CC6FA8" w:rsidRPr="00B707D9">
        <w:rPr>
          <w:rFonts w:asciiTheme="majorBidi" w:hAnsiTheme="majorBidi" w:cstheme="majorBidi"/>
          <w:sz w:val="24"/>
          <w:szCs w:val="24"/>
        </w:rPr>
        <w:t>classifier. On</w:t>
      </w:r>
      <w:r w:rsidRPr="00B707D9">
        <w:rPr>
          <w:rFonts w:asciiTheme="majorBidi" w:hAnsiTheme="majorBidi" w:cstheme="majorBidi"/>
          <w:sz w:val="24"/>
          <w:szCs w:val="24"/>
        </w:rPr>
        <w:t xml:space="preserve"> the right the layers structures for regressor.</w:t>
      </w:r>
      <w:r w:rsidR="00976030">
        <w:rPr>
          <w:rFonts w:asciiTheme="majorBidi" w:hAnsiTheme="majorBidi" w:cstheme="majorBidi"/>
          <w:sz w:val="24"/>
          <w:szCs w:val="24"/>
        </w:rPr>
        <w:t xml:space="preserve"> There is a RELU activation layer before every </w:t>
      </w:r>
      <w:r w:rsidR="00BF2394">
        <w:rPr>
          <w:rFonts w:asciiTheme="majorBidi" w:hAnsiTheme="majorBidi" w:cstheme="majorBidi"/>
          <w:sz w:val="24"/>
          <w:szCs w:val="24"/>
        </w:rPr>
        <w:t>convolution (</w:t>
      </w:r>
      <w:r w:rsidR="00976030">
        <w:rPr>
          <w:rFonts w:asciiTheme="majorBidi" w:hAnsiTheme="majorBidi" w:cstheme="majorBidi"/>
          <w:sz w:val="24"/>
          <w:szCs w:val="24"/>
        </w:rPr>
        <w:t>expect the very first one).</w:t>
      </w:r>
    </w:p>
    <w:p w14:paraId="1168A394" w14:textId="0DD300F6" w:rsidR="005F03D1" w:rsidRPr="00B707D9" w:rsidRDefault="00CC6FA8" w:rsidP="00C14284">
      <w:pPr>
        <w:pStyle w:val="Heading2"/>
        <w:numPr>
          <w:ilvl w:val="1"/>
          <w:numId w:val="5"/>
        </w:numPr>
        <w:spacing w:line="360" w:lineRule="auto"/>
        <w:rPr>
          <w:rFonts w:asciiTheme="majorBidi" w:hAnsiTheme="majorBidi"/>
          <w:sz w:val="32"/>
          <w:szCs w:val="32"/>
        </w:rPr>
      </w:pPr>
      <w:bookmarkStart w:id="61" w:name="_Toc77814106"/>
      <w:r w:rsidRPr="00B707D9">
        <w:rPr>
          <w:rFonts w:asciiTheme="majorBidi" w:hAnsiTheme="majorBidi"/>
          <w:sz w:val="32"/>
          <w:szCs w:val="32"/>
        </w:rPr>
        <w:lastRenderedPageBreak/>
        <w:t xml:space="preserve">Model </w:t>
      </w:r>
      <w:r w:rsidR="005B4893" w:rsidRPr="00B707D9">
        <w:rPr>
          <w:rFonts w:asciiTheme="majorBidi" w:hAnsiTheme="majorBidi"/>
          <w:sz w:val="32"/>
          <w:szCs w:val="32"/>
        </w:rPr>
        <w:t>Enhancement</w:t>
      </w:r>
      <w:bookmarkEnd w:id="61"/>
    </w:p>
    <w:p w14:paraId="03DA8E55" w14:textId="542A7CE9" w:rsidR="005F03D1" w:rsidRPr="00B707D9" w:rsidRDefault="005F03D1" w:rsidP="00C14284">
      <w:pPr>
        <w:pStyle w:val="Heading3"/>
        <w:numPr>
          <w:ilvl w:val="2"/>
          <w:numId w:val="9"/>
        </w:numPr>
        <w:spacing w:line="360" w:lineRule="auto"/>
        <w:rPr>
          <w:rFonts w:asciiTheme="majorBidi" w:hAnsiTheme="majorBidi"/>
          <w:sz w:val="28"/>
          <w:szCs w:val="28"/>
        </w:rPr>
      </w:pPr>
      <w:bookmarkStart w:id="62" w:name="_Toc77814107"/>
      <w:r w:rsidRPr="00B707D9">
        <w:rPr>
          <w:rFonts w:asciiTheme="majorBidi" w:hAnsiTheme="majorBidi"/>
          <w:sz w:val="28"/>
          <w:szCs w:val="28"/>
        </w:rPr>
        <w:t>D</w:t>
      </w:r>
      <w:r w:rsidR="00C46FD5" w:rsidRPr="00B707D9">
        <w:rPr>
          <w:rFonts w:asciiTheme="majorBidi" w:hAnsiTheme="majorBidi"/>
          <w:sz w:val="28"/>
          <w:szCs w:val="28"/>
        </w:rPr>
        <w:t>r</w:t>
      </w:r>
      <w:r w:rsidRPr="00B707D9">
        <w:rPr>
          <w:rFonts w:asciiTheme="majorBidi" w:hAnsiTheme="majorBidi"/>
          <w:sz w:val="28"/>
          <w:szCs w:val="28"/>
        </w:rPr>
        <w:t>opout</w:t>
      </w:r>
      <w:bookmarkEnd w:id="62"/>
    </w:p>
    <w:p w14:paraId="336A7E64" w14:textId="01DEDEDB" w:rsidR="005F03D1" w:rsidRPr="00D010DE" w:rsidRDefault="005F03D1" w:rsidP="00177732">
      <w:pPr>
        <w:spacing w:line="276" w:lineRule="auto"/>
        <w:ind w:firstLine="720"/>
        <w:rPr>
          <w:rFonts w:asciiTheme="majorBidi" w:hAnsiTheme="majorBidi" w:cstheme="majorBidi"/>
          <w:sz w:val="24"/>
          <w:szCs w:val="24"/>
          <w:shd w:val="clear" w:color="auto" w:fill="FFFFFF"/>
        </w:rPr>
      </w:pPr>
      <w:r w:rsidRPr="00D010DE">
        <w:rPr>
          <w:rFonts w:asciiTheme="majorBidi" w:hAnsiTheme="majorBidi" w:cstheme="majorBidi"/>
          <w:sz w:val="24"/>
          <w:szCs w:val="24"/>
          <w:shd w:val="clear" w:color="auto" w:fill="FFFFFF"/>
        </w:rPr>
        <w:t xml:space="preserve">Dropout can be used to have a large number of different network architectures by randomly dropping out nodes during training. This offers a computational, cheap, remarkable and effective regularization method to reduce </w:t>
      </w:r>
      <w:r w:rsidR="00686B9B" w:rsidRPr="00D010DE">
        <w:rPr>
          <w:rFonts w:asciiTheme="majorBidi" w:hAnsiTheme="majorBidi" w:cstheme="majorBidi"/>
          <w:sz w:val="24"/>
          <w:szCs w:val="24"/>
          <w:shd w:val="clear" w:color="auto" w:fill="FFFFFF"/>
        </w:rPr>
        <w:t>overfitting. We</w:t>
      </w:r>
      <w:r w:rsidRPr="00D010DE">
        <w:rPr>
          <w:rFonts w:asciiTheme="majorBidi" w:hAnsiTheme="majorBidi" w:cstheme="majorBidi"/>
          <w:sz w:val="24"/>
          <w:szCs w:val="24"/>
          <w:shd w:val="clear" w:color="auto" w:fill="FFFFFF"/>
        </w:rPr>
        <w:t xml:space="preserve"> used a </w:t>
      </w:r>
      <w:proofErr w:type="spellStart"/>
      <w:r w:rsidRPr="00D010DE">
        <w:rPr>
          <w:rFonts w:asciiTheme="majorBidi" w:hAnsiTheme="majorBidi" w:cstheme="majorBidi"/>
          <w:sz w:val="24"/>
          <w:szCs w:val="24"/>
          <w:shd w:val="clear" w:color="auto" w:fill="FFFFFF"/>
        </w:rPr>
        <w:t>keep_prob</w:t>
      </w:r>
      <w:proofErr w:type="spellEnd"/>
      <w:r w:rsidRPr="00D010DE">
        <w:rPr>
          <w:rFonts w:asciiTheme="majorBidi" w:hAnsiTheme="majorBidi" w:cstheme="majorBidi"/>
          <w:sz w:val="24"/>
          <w:szCs w:val="24"/>
          <w:shd w:val="clear" w:color="auto" w:fill="FFFFFF"/>
        </w:rPr>
        <w:t xml:space="preserve"> = 0.</w:t>
      </w:r>
      <w:r w:rsidR="00F513B6">
        <w:rPr>
          <w:rFonts w:asciiTheme="majorBidi" w:hAnsiTheme="majorBidi" w:cstheme="majorBidi"/>
          <w:sz w:val="24"/>
          <w:szCs w:val="24"/>
          <w:shd w:val="clear" w:color="auto" w:fill="FFFFFF"/>
        </w:rPr>
        <w:t>7</w:t>
      </w:r>
      <w:r w:rsidRPr="00D010DE">
        <w:rPr>
          <w:rFonts w:asciiTheme="majorBidi" w:hAnsiTheme="majorBidi" w:cstheme="majorBidi"/>
          <w:sz w:val="24"/>
          <w:szCs w:val="24"/>
          <w:shd w:val="clear" w:color="auto" w:fill="FFFFFF"/>
        </w:rPr>
        <w:t xml:space="preserve">, the </w:t>
      </w:r>
      <w:proofErr w:type="spellStart"/>
      <w:r w:rsidRPr="00D010DE">
        <w:rPr>
          <w:rFonts w:asciiTheme="majorBidi" w:hAnsiTheme="majorBidi" w:cstheme="majorBidi"/>
          <w:sz w:val="24"/>
          <w:szCs w:val="24"/>
          <w:shd w:val="clear" w:color="auto" w:fill="FFFFFF"/>
        </w:rPr>
        <w:t>keep_prob</w:t>
      </w:r>
      <w:proofErr w:type="spellEnd"/>
      <w:r w:rsidRPr="00D010DE">
        <w:rPr>
          <w:rFonts w:asciiTheme="majorBidi" w:hAnsiTheme="majorBidi" w:cstheme="majorBidi"/>
          <w:sz w:val="24"/>
          <w:szCs w:val="24"/>
          <w:shd w:val="clear" w:color="auto" w:fill="FFFFFF"/>
        </w:rPr>
        <w:t xml:space="preserve"> is the percentage of nodes kept and dropped out which reduced the overfitting of our model with about 85%.</w:t>
      </w:r>
      <w:r w:rsidR="00177732">
        <w:rPr>
          <w:rFonts w:asciiTheme="majorBidi" w:hAnsiTheme="majorBidi" w:cstheme="majorBidi"/>
          <w:sz w:val="24"/>
          <w:szCs w:val="24"/>
          <w:shd w:val="clear" w:color="auto" w:fill="FFFFFF"/>
        </w:rPr>
        <w:t xml:space="preserve"> But with slight decrease on the </w:t>
      </w:r>
      <w:r w:rsidR="004C45B8" w:rsidRPr="00A13521">
        <w:rPr>
          <w:rFonts w:asciiTheme="majorBidi" w:hAnsiTheme="majorBidi" w:cstheme="majorBidi"/>
          <w:color w:val="111111"/>
          <w:sz w:val="24"/>
          <w:szCs w:val="24"/>
          <w:shd w:val="clear" w:color="auto" w:fill="FDFDFD"/>
        </w:rPr>
        <w:t xml:space="preserve">AUC-ROC </w:t>
      </w:r>
      <w:r w:rsidR="00177732">
        <w:rPr>
          <w:rFonts w:asciiTheme="majorBidi" w:hAnsiTheme="majorBidi" w:cstheme="majorBidi"/>
          <w:sz w:val="24"/>
          <w:szCs w:val="24"/>
          <w:shd w:val="clear" w:color="auto" w:fill="FFFFFF"/>
        </w:rPr>
        <w:t>value.</w:t>
      </w:r>
      <w:r w:rsidR="005A5243">
        <w:rPr>
          <w:rFonts w:asciiTheme="majorBidi" w:hAnsiTheme="majorBidi" w:cstheme="majorBidi"/>
          <w:sz w:val="24"/>
          <w:szCs w:val="24"/>
          <w:shd w:val="clear" w:color="auto" w:fill="FFFFFF"/>
        </w:rPr>
        <w:t xml:space="preserve"> We added a layer after every batch normalization and before the activation layer.</w:t>
      </w:r>
      <w:r w:rsidR="00E54E32">
        <w:rPr>
          <w:rFonts w:asciiTheme="majorBidi" w:hAnsiTheme="majorBidi" w:cstheme="majorBidi"/>
          <w:sz w:val="24"/>
          <w:szCs w:val="24"/>
          <w:shd w:val="clear" w:color="auto" w:fill="FFFFFF"/>
        </w:rPr>
        <w:fldChar w:fldCharType="begin" w:fldLock="1"/>
      </w:r>
      <w:r w:rsidR="00E54E32">
        <w:rPr>
          <w:rFonts w:asciiTheme="majorBidi" w:hAnsiTheme="majorBidi" w:cstheme="majorBidi"/>
          <w:sz w:val="24"/>
          <w:szCs w:val="24"/>
          <w:shd w:val="clear" w:color="auto" w:fill="FFFFFF"/>
        </w:rPr>
        <w:instrText>ADDIN CSL_CITATION {"citationItems":[{"id":"ITEM-1","itemData":{"id":"ITEM-1","issued":{"date-parts":[["0"]]},"title":"b78b7a9426f5a39d39d2ffcd62b5936fb82f729a @ machinelearningmastery.com","type":"article"},"uris":["http://www.mendeley.com/documents/?uuid=901eb6e0-2732-4ee8-bdb7-a8ea53e9de28"]}],"mendeley":{"formattedCitation":"[15]","plainTextFormattedCitation":"[15]","previouslyFormattedCitation":"[15]"},"properties":{"noteIndex":0},"schema":"https://github.com/citation-style-language/schema/raw/master/csl-citation.json"}</w:instrText>
      </w:r>
      <w:r w:rsidR="00E54E32">
        <w:rPr>
          <w:rFonts w:asciiTheme="majorBidi" w:hAnsiTheme="majorBidi" w:cstheme="majorBidi"/>
          <w:sz w:val="24"/>
          <w:szCs w:val="24"/>
          <w:shd w:val="clear" w:color="auto" w:fill="FFFFFF"/>
        </w:rPr>
        <w:fldChar w:fldCharType="separate"/>
      </w:r>
      <w:r w:rsidR="00E54E32" w:rsidRPr="00E54E32">
        <w:rPr>
          <w:rFonts w:asciiTheme="majorBidi" w:hAnsiTheme="majorBidi" w:cstheme="majorBidi"/>
          <w:noProof/>
          <w:sz w:val="24"/>
          <w:szCs w:val="24"/>
          <w:shd w:val="clear" w:color="auto" w:fill="FFFFFF"/>
        </w:rPr>
        <w:t>[15]</w:t>
      </w:r>
      <w:r w:rsidR="00E54E32">
        <w:rPr>
          <w:rFonts w:asciiTheme="majorBidi" w:hAnsiTheme="majorBidi" w:cstheme="majorBidi"/>
          <w:sz w:val="24"/>
          <w:szCs w:val="24"/>
          <w:shd w:val="clear" w:color="auto" w:fill="FFFFFF"/>
        </w:rPr>
        <w:fldChar w:fldCharType="end"/>
      </w:r>
    </w:p>
    <w:p w14:paraId="3FB91E58" w14:textId="71B3E5F3" w:rsidR="00D14ACF" w:rsidRDefault="006331C3" w:rsidP="005F03D1">
      <w:pPr>
        <w:rPr>
          <w:rFonts w:asciiTheme="majorBidi" w:hAnsiTheme="majorBidi" w:cstheme="majorBidi"/>
          <w:noProof/>
          <w:lang w:val="en-US"/>
        </w:rPr>
      </w:pPr>
      <w:r w:rsidRPr="00B707D9">
        <w:rPr>
          <w:rFonts w:asciiTheme="majorBidi" w:hAnsiTheme="majorBidi" w:cstheme="majorBidi"/>
          <w:noProof/>
          <w:lang w:val="en-US"/>
        </w:rPr>
        <w:drawing>
          <wp:anchor distT="0" distB="0" distL="114300" distR="114300" simplePos="0" relativeHeight="251661312" behindDoc="0" locked="0" layoutInCell="1" allowOverlap="1" wp14:anchorId="4C1332B1" wp14:editId="1A54F21F">
            <wp:simplePos x="0" y="0"/>
            <wp:positionH relativeFrom="margin">
              <wp:posOffset>288925</wp:posOffset>
            </wp:positionH>
            <wp:positionV relativeFrom="paragraph">
              <wp:posOffset>48260</wp:posOffset>
            </wp:positionV>
            <wp:extent cx="5943600" cy="2247900"/>
            <wp:effectExtent l="0" t="0" r="0" b="0"/>
            <wp:wrapNone/>
            <wp:docPr id="12" name="Picture 12" descr="How ReLU and Dropout Layers Work in CNNs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ReLU and Dropout Layers Work in CNNs | Baeldung on Computer Sci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14:sizeRelV relativeFrom="margin">
              <wp14:pctHeight>0</wp14:pctHeight>
            </wp14:sizeRelV>
          </wp:anchor>
        </w:drawing>
      </w:r>
    </w:p>
    <w:p w14:paraId="676FBE9E" w14:textId="6E34AEEF" w:rsidR="00D14ACF" w:rsidRDefault="00D14ACF" w:rsidP="005F03D1">
      <w:pPr>
        <w:rPr>
          <w:rFonts w:asciiTheme="majorBidi" w:hAnsiTheme="majorBidi" w:cstheme="majorBidi"/>
          <w:noProof/>
          <w:lang w:val="en-US"/>
        </w:rPr>
      </w:pPr>
    </w:p>
    <w:p w14:paraId="5F18E448" w14:textId="558A15B8" w:rsidR="00D14ACF" w:rsidRDefault="00D14ACF" w:rsidP="005F03D1">
      <w:pPr>
        <w:rPr>
          <w:rFonts w:asciiTheme="majorBidi" w:hAnsiTheme="majorBidi" w:cstheme="majorBidi"/>
          <w:noProof/>
          <w:lang w:val="en-US"/>
        </w:rPr>
      </w:pPr>
    </w:p>
    <w:p w14:paraId="15552A2A" w14:textId="5FA2556B" w:rsidR="005F03D1" w:rsidRPr="00B707D9" w:rsidRDefault="005F03D1" w:rsidP="005F03D1">
      <w:pPr>
        <w:rPr>
          <w:rFonts w:asciiTheme="majorBidi" w:hAnsiTheme="majorBidi" w:cstheme="majorBidi"/>
        </w:rPr>
      </w:pPr>
    </w:p>
    <w:p w14:paraId="44E14B93" w14:textId="77777777" w:rsidR="0000767E" w:rsidRDefault="0000767E" w:rsidP="005F03D1">
      <w:pPr>
        <w:rPr>
          <w:rFonts w:asciiTheme="majorBidi" w:hAnsiTheme="majorBidi" w:cstheme="majorBidi"/>
        </w:rPr>
      </w:pPr>
    </w:p>
    <w:p w14:paraId="2B34A972" w14:textId="77777777" w:rsidR="00A84134" w:rsidRDefault="00A84134" w:rsidP="005F03D1">
      <w:pPr>
        <w:rPr>
          <w:rFonts w:asciiTheme="majorBidi" w:hAnsiTheme="majorBidi" w:cstheme="majorBidi"/>
        </w:rPr>
      </w:pPr>
    </w:p>
    <w:p w14:paraId="7F3F4E97" w14:textId="17DA4278" w:rsidR="005F03D1" w:rsidRPr="00B707D9" w:rsidRDefault="005F03D1" w:rsidP="005F03D1">
      <w:pPr>
        <w:rPr>
          <w:rFonts w:asciiTheme="majorBidi" w:hAnsiTheme="majorBidi" w:cstheme="majorBidi"/>
        </w:rPr>
      </w:pPr>
      <w:r w:rsidRPr="00B707D9">
        <w:rPr>
          <w:rFonts w:asciiTheme="majorBidi" w:hAnsiTheme="majorBidi" w:cstheme="majorBidi"/>
        </w:rPr>
        <w:t xml:space="preserve"> </w:t>
      </w:r>
    </w:p>
    <w:p w14:paraId="3AB7060B" w14:textId="2BCFD9AB" w:rsidR="005F03D1" w:rsidRPr="00B707D9" w:rsidRDefault="005F03D1" w:rsidP="005F03D1">
      <w:pPr>
        <w:rPr>
          <w:rFonts w:asciiTheme="majorBidi" w:hAnsiTheme="majorBidi" w:cstheme="majorBidi"/>
        </w:rPr>
      </w:pPr>
    </w:p>
    <w:p w14:paraId="1A6FB255" w14:textId="65045BE5" w:rsidR="005F03D1" w:rsidRPr="00B707D9" w:rsidRDefault="006331C3" w:rsidP="005F03D1">
      <w:pPr>
        <w:rPr>
          <w:rFonts w:asciiTheme="majorBidi" w:hAnsiTheme="majorBidi" w:cstheme="majorBidi"/>
        </w:rPr>
      </w:pPr>
      <w:r w:rsidRPr="00B707D9">
        <w:rPr>
          <w:rFonts w:asciiTheme="majorBidi" w:hAnsiTheme="majorBidi" w:cstheme="majorBidi"/>
          <w:noProof/>
          <w:lang w:val="en-US"/>
        </w:rPr>
        <mc:AlternateContent>
          <mc:Choice Requires="wps">
            <w:drawing>
              <wp:anchor distT="0" distB="0" distL="114300" distR="114300" simplePos="0" relativeHeight="251762688" behindDoc="0" locked="0" layoutInCell="1" allowOverlap="1" wp14:anchorId="04545546" wp14:editId="47D95F83">
                <wp:simplePos x="0" y="0"/>
                <wp:positionH relativeFrom="column">
                  <wp:posOffset>290830</wp:posOffset>
                </wp:positionH>
                <wp:positionV relativeFrom="paragraph">
                  <wp:posOffset>160020</wp:posOffset>
                </wp:positionV>
                <wp:extent cx="5943600" cy="635"/>
                <wp:effectExtent l="0" t="0" r="0" b="8255"/>
                <wp:wrapNone/>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40CF6CC" w14:textId="5D51FF85" w:rsidR="003A3AA4" w:rsidRPr="00181F31" w:rsidRDefault="003A3AA4" w:rsidP="00CC6FA8">
                            <w:pPr>
                              <w:pStyle w:val="Caption"/>
                              <w:jc w:val="center"/>
                              <w:rPr>
                                <w:rFonts w:asciiTheme="majorBidi" w:hAnsiTheme="majorBidi" w:cstheme="majorBidi"/>
                                <w:b/>
                                <w:bCs/>
                                <w:i w:val="0"/>
                                <w:iCs w:val="0"/>
                                <w:noProof/>
                                <w:color w:val="767171" w:themeColor="background2" w:themeShade="80"/>
                                <w:sz w:val="20"/>
                                <w:szCs w:val="20"/>
                              </w:rPr>
                            </w:pPr>
                            <w:bookmarkStart w:id="63" w:name="_Toc77808875"/>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A3261A">
                              <w:rPr>
                                <w:rFonts w:asciiTheme="majorBidi" w:hAnsiTheme="majorBidi" w:cstheme="majorBidi"/>
                                <w:b/>
                                <w:bCs/>
                                <w:i w:val="0"/>
                                <w:iCs w:val="0"/>
                                <w:noProof/>
                                <w:color w:val="767171" w:themeColor="background2" w:themeShade="80"/>
                                <w:sz w:val="20"/>
                                <w:szCs w:val="20"/>
                              </w:rPr>
                              <w:t>6</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with and without Dropout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545546" id="Text Box 13" o:spid="_x0000_s1033" type="#_x0000_t202" style="position:absolute;margin-left:22.9pt;margin-top:12.6pt;width:468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" stroked="f">
                <v:textbox style="mso-fit-shape-to-text:t" inset="0,0,0,0">
                  <w:txbxContent>
                    <w:p w14:paraId="040CF6CC" w14:textId="5D51FF85" w:rsidR="003A3AA4" w:rsidRPr="00181F31" w:rsidRDefault="003A3AA4" w:rsidP="00CC6FA8">
                      <w:pPr>
                        <w:pStyle w:val="Caption"/>
                        <w:jc w:val="center"/>
                        <w:rPr>
                          <w:rFonts w:asciiTheme="majorBidi" w:hAnsiTheme="majorBidi" w:cstheme="majorBidi"/>
                          <w:b/>
                          <w:bCs/>
                          <w:i w:val="0"/>
                          <w:iCs w:val="0"/>
                          <w:noProof/>
                          <w:color w:val="767171" w:themeColor="background2" w:themeShade="80"/>
                          <w:sz w:val="20"/>
                          <w:szCs w:val="20"/>
                        </w:rPr>
                      </w:pPr>
                      <w:bookmarkStart w:id="64" w:name="_Toc77808875"/>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A3261A">
                        <w:rPr>
                          <w:rFonts w:asciiTheme="majorBidi" w:hAnsiTheme="majorBidi" w:cstheme="majorBidi"/>
                          <w:b/>
                          <w:bCs/>
                          <w:i w:val="0"/>
                          <w:iCs w:val="0"/>
                          <w:noProof/>
                          <w:color w:val="767171" w:themeColor="background2" w:themeShade="80"/>
                          <w:sz w:val="20"/>
                          <w:szCs w:val="20"/>
                        </w:rPr>
                        <w:t>6</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rPr>
                        <w:t>: with and without Dropout</w:t>
                      </w:r>
                      <w:bookmarkEnd w:id="64"/>
                    </w:p>
                  </w:txbxContent>
                </v:textbox>
              </v:shape>
            </w:pict>
          </mc:Fallback>
        </mc:AlternateContent>
      </w:r>
    </w:p>
    <w:p w14:paraId="458E02E2" w14:textId="77777777" w:rsidR="00A84134" w:rsidRPr="00B707D9" w:rsidRDefault="00A84134" w:rsidP="00A84134">
      <w:pPr>
        <w:rPr>
          <w:rFonts w:asciiTheme="majorBidi" w:hAnsiTheme="majorBidi" w:cstheme="majorBidi"/>
        </w:rPr>
      </w:pPr>
    </w:p>
    <w:p w14:paraId="2F03EB6A" w14:textId="4777515C" w:rsidR="005F03D1" w:rsidRDefault="005F03D1" w:rsidP="00C14284">
      <w:pPr>
        <w:pStyle w:val="Heading3"/>
        <w:numPr>
          <w:ilvl w:val="2"/>
          <w:numId w:val="9"/>
        </w:numPr>
        <w:spacing w:line="360" w:lineRule="auto"/>
        <w:rPr>
          <w:rFonts w:asciiTheme="majorBidi" w:hAnsiTheme="majorBidi"/>
          <w:sz w:val="28"/>
          <w:szCs w:val="28"/>
        </w:rPr>
      </w:pPr>
      <w:bookmarkStart w:id="65" w:name="_Toc77814108"/>
      <w:r w:rsidRPr="004204C5">
        <w:rPr>
          <w:rFonts w:asciiTheme="majorBidi" w:hAnsiTheme="majorBidi"/>
          <w:sz w:val="28"/>
          <w:szCs w:val="28"/>
        </w:rPr>
        <w:t>LSTM</w:t>
      </w:r>
      <w:bookmarkEnd w:id="65"/>
      <w:r w:rsidRPr="004204C5">
        <w:rPr>
          <w:rFonts w:asciiTheme="majorBidi" w:hAnsiTheme="majorBidi"/>
          <w:sz w:val="28"/>
          <w:szCs w:val="28"/>
        </w:rPr>
        <w:t xml:space="preserve"> </w:t>
      </w:r>
    </w:p>
    <w:p w14:paraId="4F406B3B" w14:textId="2311ADFC" w:rsidR="004204C5" w:rsidRPr="004204C5" w:rsidRDefault="004204C5" w:rsidP="004204C5">
      <w:pPr>
        <w:ind w:firstLine="720"/>
        <w:rPr>
          <w:rFonts w:asciiTheme="majorBidi" w:hAnsiTheme="majorBidi" w:cstheme="majorBidi"/>
          <w:sz w:val="24"/>
          <w:szCs w:val="24"/>
          <w:lang w:val="en-US"/>
        </w:rPr>
      </w:pPr>
      <w:r w:rsidRPr="004204C5">
        <w:rPr>
          <w:rFonts w:asciiTheme="majorBidi" w:hAnsiTheme="majorBidi" w:cstheme="majorBidi"/>
          <w:sz w:val="24"/>
          <w:szCs w:val="24"/>
          <w:lang w:val="en-US"/>
        </w:rPr>
        <w:t xml:space="preserve">It is an abbreviation for Long Short-Term Memory. LSTM has feedback connections it can an entire sequences of data not only single data points. </w:t>
      </w:r>
    </w:p>
    <w:p w14:paraId="04B7BD43" w14:textId="0D0B5B7A" w:rsidR="005F03D1" w:rsidRPr="004204C5" w:rsidRDefault="004204C5" w:rsidP="004204C5">
      <w:pPr>
        <w:ind w:firstLine="720"/>
        <w:rPr>
          <w:rFonts w:asciiTheme="majorBidi" w:hAnsiTheme="majorBidi" w:cstheme="majorBidi"/>
          <w:color w:val="202124"/>
          <w:sz w:val="24"/>
          <w:szCs w:val="24"/>
        </w:rPr>
      </w:pPr>
      <w:r w:rsidRPr="004204C5">
        <w:rPr>
          <w:rFonts w:asciiTheme="majorBidi" w:hAnsiTheme="majorBidi" w:cstheme="majorBidi"/>
          <w:sz w:val="24"/>
          <w:szCs w:val="24"/>
          <w:lang w:val="en-US"/>
        </w:rPr>
        <w:t>We tried to use LSTM to enhance the AUC-ROC accuracy of or model but we failed to implement it because our data is 4D data while the library of LSTM uses a 3D data and when we try to reshape our input data and the reshape the output data the AUC-ROC accuracy of our model decreases to 48%.</w:t>
      </w:r>
      <w:r w:rsidR="00E54E32">
        <w:rPr>
          <w:rFonts w:asciiTheme="majorBidi" w:hAnsiTheme="majorBidi" w:cstheme="majorBidi"/>
          <w:sz w:val="24"/>
          <w:szCs w:val="24"/>
          <w:lang w:val="en-US"/>
        </w:rPr>
        <w:fldChar w:fldCharType="begin" w:fldLock="1"/>
      </w:r>
      <w:r w:rsidR="00E54E32">
        <w:rPr>
          <w:rFonts w:asciiTheme="majorBidi" w:hAnsiTheme="majorBidi" w:cstheme="majorBidi"/>
          <w:sz w:val="24"/>
          <w:szCs w:val="24"/>
          <w:lang w:val="en-US"/>
        </w:rPr>
        <w:instrText>ADDIN CSL_CITATION {"citationItems":[{"id":"ITEM-1","itemData":{"id":"ITEM-1","issued":{"date-parts":[["0"]]},"title":"1984908ab03cb89bf855af9f13278f5c1b8cae14 @ machinelearningmastery.com","type":"article"},"uris":["http://www.mendeley.com/documents/?uuid=991a0e9d-81f1-452e-a9bb-0e9015d92de6"]}],"mendeley":{"formattedCitation":"[16]","plainTextFormattedCitation":"[16]","previouslyFormattedCitation":"[16]"},"properties":{"noteIndex":0},"schema":"https://github.com/citation-style-language/schema/raw/master/csl-citation.json"}</w:instrText>
      </w:r>
      <w:r w:rsidR="00E54E32">
        <w:rPr>
          <w:rFonts w:asciiTheme="majorBidi" w:hAnsiTheme="majorBidi" w:cstheme="majorBidi"/>
          <w:sz w:val="24"/>
          <w:szCs w:val="24"/>
          <w:lang w:val="en-US"/>
        </w:rPr>
        <w:fldChar w:fldCharType="separate"/>
      </w:r>
      <w:r w:rsidR="00E54E32" w:rsidRPr="00E54E32">
        <w:rPr>
          <w:rFonts w:asciiTheme="majorBidi" w:hAnsiTheme="majorBidi" w:cstheme="majorBidi"/>
          <w:noProof/>
          <w:sz w:val="24"/>
          <w:szCs w:val="24"/>
          <w:lang w:val="en-US"/>
        </w:rPr>
        <w:t>[16]</w:t>
      </w:r>
      <w:r w:rsidR="00E54E32">
        <w:rPr>
          <w:rFonts w:asciiTheme="majorBidi" w:hAnsiTheme="majorBidi" w:cstheme="majorBidi"/>
          <w:sz w:val="24"/>
          <w:szCs w:val="24"/>
          <w:lang w:val="en-US"/>
        </w:rPr>
        <w:fldChar w:fldCharType="end"/>
      </w:r>
    </w:p>
    <w:p w14:paraId="19ECF8AC" w14:textId="0A67D291" w:rsidR="005B4893" w:rsidRPr="00B707D9" w:rsidRDefault="005F03D1" w:rsidP="00C14284">
      <w:pPr>
        <w:pStyle w:val="Heading3"/>
        <w:numPr>
          <w:ilvl w:val="2"/>
          <w:numId w:val="9"/>
        </w:numPr>
        <w:spacing w:line="360" w:lineRule="auto"/>
        <w:rPr>
          <w:rFonts w:asciiTheme="majorBidi" w:hAnsiTheme="majorBidi"/>
          <w:sz w:val="28"/>
          <w:szCs w:val="28"/>
        </w:rPr>
      </w:pPr>
      <w:bookmarkStart w:id="66" w:name="_Toc77814109"/>
      <w:r w:rsidRPr="00B707D9">
        <w:rPr>
          <w:rFonts w:asciiTheme="majorBidi" w:hAnsiTheme="majorBidi"/>
          <w:sz w:val="28"/>
          <w:szCs w:val="28"/>
        </w:rPr>
        <w:t>Attention</w:t>
      </w:r>
      <w:bookmarkEnd w:id="66"/>
    </w:p>
    <w:p w14:paraId="4D98B3D7" w14:textId="580F7189" w:rsidR="00BD5F19" w:rsidRDefault="005F03D1" w:rsidP="00BD5F19">
      <w:pPr>
        <w:ind w:firstLine="720"/>
        <w:rPr>
          <w:rFonts w:asciiTheme="majorBidi" w:hAnsiTheme="majorBidi" w:cstheme="majorBidi"/>
          <w:color w:val="111111"/>
          <w:sz w:val="24"/>
          <w:szCs w:val="24"/>
          <w:shd w:val="clear" w:color="auto" w:fill="FDFDFD"/>
        </w:rPr>
      </w:pPr>
      <w:r w:rsidRPr="00A13521">
        <w:rPr>
          <w:rFonts w:asciiTheme="majorBidi" w:hAnsiTheme="majorBidi" w:cstheme="majorBidi"/>
          <w:color w:val="111111"/>
          <w:sz w:val="24"/>
          <w:szCs w:val="24"/>
          <w:shd w:val="clear" w:color="auto" w:fill="FDFDFD"/>
        </w:rPr>
        <w:t xml:space="preserve">Attention in deep learning is used </w:t>
      </w:r>
      <w:r w:rsidR="00F32C8D" w:rsidRPr="00A13521">
        <w:rPr>
          <w:rFonts w:asciiTheme="majorBidi" w:hAnsiTheme="majorBidi" w:cstheme="majorBidi"/>
          <w:color w:val="111111"/>
          <w:sz w:val="24"/>
          <w:szCs w:val="24"/>
          <w:shd w:val="clear" w:color="auto" w:fill="FDFDFD"/>
        </w:rPr>
        <w:t>as a vector of important weights</w:t>
      </w:r>
      <w:r w:rsidRPr="00A13521">
        <w:rPr>
          <w:rFonts w:asciiTheme="majorBidi" w:hAnsiTheme="majorBidi" w:cstheme="majorBidi"/>
          <w:color w:val="111111"/>
          <w:sz w:val="24"/>
          <w:szCs w:val="24"/>
          <w:shd w:val="clear" w:color="auto" w:fill="FDFDFD"/>
        </w:rPr>
        <w:t xml:space="preserve"> to predict or infer </w:t>
      </w:r>
      <w:r w:rsidR="00F32C8D" w:rsidRPr="00A13521">
        <w:rPr>
          <w:rFonts w:asciiTheme="majorBidi" w:hAnsiTheme="majorBidi" w:cstheme="majorBidi"/>
          <w:color w:val="111111"/>
          <w:sz w:val="24"/>
          <w:szCs w:val="24"/>
          <w:shd w:val="clear" w:color="auto" w:fill="FDFDFD"/>
        </w:rPr>
        <w:t xml:space="preserve">an </w:t>
      </w:r>
      <w:r w:rsidRPr="00A13521">
        <w:rPr>
          <w:rFonts w:asciiTheme="majorBidi" w:hAnsiTheme="majorBidi" w:cstheme="majorBidi"/>
          <w:color w:val="111111"/>
          <w:sz w:val="24"/>
          <w:szCs w:val="24"/>
          <w:shd w:val="clear" w:color="auto" w:fill="FDFDFD"/>
        </w:rPr>
        <w:t xml:space="preserve">element, we estimate using the attention vector how strongly it is correlated </w:t>
      </w:r>
      <w:r w:rsidR="00F32C8D" w:rsidRPr="00A13521">
        <w:rPr>
          <w:rFonts w:asciiTheme="majorBidi" w:hAnsiTheme="majorBidi" w:cstheme="majorBidi"/>
          <w:color w:val="111111"/>
          <w:sz w:val="24"/>
          <w:szCs w:val="24"/>
          <w:shd w:val="clear" w:color="auto" w:fill="FDFDFD"/>
        </w:rPr>
        <w:t xml:space="preserve">to </w:t>
      </w:r>
      <w:r w:rsidRPr="00A13521">
        <w:rPr>
          <w:rFonts w:asciiTheme="majorBidi" w:hAnsiTheme="majorBidi" w:cstheme="majorBidi"/>
          <w:color w:val="111111"/>
          <w:sz w:val="24"/>
          <w:szCs w:val="24"/>
          <w:shd w:val="clear" w:color="auto" w:fill="FDFDFD"/>
        </w:rPr>
        <w:t xml:space="preserve">other elements and take the sum of their values weighted by the attention vector as the approximation of the </w:t>
      </w:r>
      <w:r w:rsidR="00B00D43" w:rsidRPr="00A13521">
        <w:rPr>
          <w:rFonts w:asciiTheme="majorBidi" w:hAnsiTheme="majorBidi" w:cstheme="majorBidi"/>
          <w:color w:val="111111"/>
          <w:sz w:val="24"/>
          <w:szCs w:val="24"/>
          <w:shd w:val="clear" w:color="auto" w:fill="FDFDFD"/>
        </w:rPr>
        <w:t>target. It</w:t>
      </w:r>
      <w:r w:rsidR="00F32C8D" w:rsidRPr="00A13521">
        <w:rPr>
          <w:rFonts w:asciiTheme="majorBidi" w:hAnsiTheme="majorBidi" w:cstheme="majorBidi"/>
          <w:color w:val="111111"/>
          <w:sz w:val="24"/>
          <w:szCs w:val="24"/>
          <w:shd w:val="clear" w:color="auto" w:fill="FDFDFD"/>
        </w:rPr>
        <w:t xml:space="preserve"> is similar to dropout but it </w:t>
      </w:r>
      <w:r w:rsidR="00C46FD5" w:rsidRPr="00A13521">
        <w:rPr>
          <w:rFonts w:asciiTheme="majorBidi" w:hAnsiTheme="majorBidi" w:cstheme="majorBidi"/>
          <w:color w:val="111111"/>
          <w:sz w:val="24"/>
          <w:szCs w:val="24"/>
          <w:shd w:val="clear" w:color="auto" w:fill="FDFDFD"/>
        </w:rPr>
        <w:t>estimates</w:t>
      </w:r>
      <w:r w:rsidR="00F32C8D" w:rsidRPr="00A13521">
        <w:rPr>
          <w:rFonts w:asciiTheme="majorBidi" w:hAnsiTheme="majorBidi" w:cstheme="majorBidi"/>
          <w:color w:val="111111"/>
          <w:sz w:val="24"/>
          <w:szCs w:val="24"/>
          <w:shd w:val="clear" w:color="auto" w:fill="FDFDFD"/>
        </w:rPr>
        <w:t xml:space="preserve"> the best </w:t>
      </w:r>
      <w:proofErr w:type="spellStart"/>
      <w:r w:rsidR="00F32C8D" w:rsidRPr="00A13521">
        <w:rPr>
          <w:rFonts w:asciiTheme="majorBidi" w:hAnsiTheme="majorBidi" w:cstheme="majorBidi"/>
          <w:color w:val="111111"/>
          <w:sz w:val="24"/>
          <w:szCs w:val="24"/>
          <w:shd w:val="clear" w:color="auto" w:fill="FDFDFD"/>
        </w:rPr>
        <w:t>keep_prob</w:t>
      </w:r>
      <w:proofErr w:type="spellEnd"/>
      <w:r w:rsidR="00F32C8D" w:rsidRPr="00A13521">
        <w:rPr>
          <w:rFonts w:asciiTheme="majorBidi" w:hAnsiTheme="majorBidi" w:cstheme="majorBidi"/>
          <w:color w:val="111111"/>
          <w:sz w:val="24"/>
          <w:szCs w:val="24"/>
          <w:shd w:val="clear" w:color="auto" w:fill="FDFDFD"/>
        </w:rPr>
        <w:t xml:space="preserve"> value after calculating it through </w:t>
      </w:r>
      <w:r w:rsidR="004C45B8">
        <w:rPr>
          <w:rFonts w:asciiTheme="majorBidi" w:hAnsiTheme="majorBidi" w:cstheme="majorBidi"/>
          <w:color w:val="111111"/>
          <w:sz w:val="24"/>
          <w:szCs w:val="24"/>
          <w:shd w:val="clear" w:color="auto" w:fill="FDFDFD"/>
        </w:rPr>
        <w:t>training</w:t>
      </w:r>
      <w:r w:rsidR="00F32C8D" w:rsidRPr="00A13521">
        <w:rPr>
          <w:rFonts w:asciiTheme="majorBidi" w:hAnsiTheme="majorBidi" w:cstheme="majorBidi"/>
          <w:color w:val="111111"/>
          <w:sz w:val="24"/>
          <w:szCs w:val="24"/>
          <w:shd w:val="clear" w:color="auto" w:fill="FDFDFD"/>
        </w:rPr>
        <w:t>.</w:t>
      </w:r>
    </w:p>
    <w:p w14:paraId="3A4060BE" w14:textId="0882D472" w:rsidR="00C07358" w:rsidRDefault="00F32C8D" w:rsidP="007C7DF6">
      <w:pPr>
        <w:ind w:firstLine="720"/>
        <w:rPr>
          <w:rFonts w:asciiTheme="majorBidi" w:hAnsiTheme="majorBidi" w:cstheme="majorBidi"/>
          <w:sz w:val="24"/>
          <w:szCs w:val="24"/>
          <w:shd w:val="clear" w:color="auto" w:fill="FFFFFF"/>
        </w:rPr>
      </w:pPr>
      <w:r w:rsidRPr="00A13521">
        <w:rPr>
          <w:rFonts w:asciiTheme="majorBidi" w:hAnsiTheme="majorBidi" w:cstheme="majorBidi"/>
          <w:color w:val="111111"/>
          <w:sz w:val="24"/>
          <w:szCs w:val="24"/>
          <w:shd w:val="clear" w:color="auto" w:fill="FDFDFD"/>
        </w:rPr>
        <w:t xml:space="preserve">The attention mechanism we used reduced the overfitting in our model but doesn’t enhance the AUC-ROC </w:t>
      </w:r>
      <w:r w:rsidR="004C45B8">
        <w:rPr>
          <w:rFonts w:asciiTheme="majorBidi" w:hAnsiTheme="majorBidi" w:cstheme="majorBidi"/>
          <w:color w:val="111111"/>
          <w:sz w:val="24"/>
          <w:szCs w:val="24"/>
          <w:shd w:val="clear" w:color="auto" w:fill="FDFDFD"/>
        </w:rPr>
        <w:t>metric</w:t>
      </w:r>
      <w:r w:rsidRPr="00A13521">
        <w:rPr>
          <w:rFonts w:asciiTheme="majorBidi" w:hAnsiTheme="majorBidi" w:cstheme="majorBidi"/>
          <w:color w:val="111111"/>
          <w:sz w:val="24"/>
          <w:szCs w:val="24"/>
          <w:shd w:val="clear" w:color="auto" w:fill="FDFDFD"/>
        </w:rPr>
        <w:t xml:space="preserve"> of the model.</w:t>
      </w:r>
      <w:r w:rsidR="005A5243" w:rsidRPr="005A5243">
        <w:rPr>
          <w:rFonts w:asciiTheme="majorBidi" w:hAnsiTheme="majorBidi" w:cstheme="majorBidi"/>
          <w:sz w:val="24"/>
          <w:szCs w:val="24"/>
          <w:shd w:val="clear" w:color="auto" w:fill="FFFFFF"/>
        </w:rPr>
        <w:t xml:space="preserve"> </w:t>
      </w:r>
      <w:r w:rsidR="005A5243">
        <w:rPr>
          <w:rFonts w:asciiTheme="majorBidi" w:hAnsiTheme="majorBidi" w:cstheme="majorBidi"/>
          <w:sz w:val="24"/>
          <w:szCs w:val="24"/>
          <w:shd w:val="clear" w:color="auto" w:fill="FFFFFF"/>
        </w:rPr>
        <w:t>We added a layer after every batch normalization and before the activation layer.</w:t>
      </w:r>
      <w:r w:rsidR="00E54E32">
        <w:rPr>
          <w:rFonts w:asciiTheme="majorBidi" w:hAnsiTheme="majorBidi" w:cstheme="majorBidi"/>
          <w:sz w:val="24"/>
          <w:szCs w:val="24"/>
          <w:shd w:val="clear" w:color="auto" w:fill="FFFFFF"/>
        </w:rPr>
        <w:fldChar w:fldCharType="begin" w:fldLock="1"/>
      </w:r>
      <w:r w:rsidR="00A40301">
        <w:rPr>
          <w:rFonts w:asciiTheme="majorBidi" w:hAnsiTheme="majorBidi" w:cstheme="majorBidi"/>
          <w:sz w:val="24"/>
          <w:szCs w:val="24"/>
          <w:shd w:val="clear" w:color="auto" w:fill="FFFFFF"/>
        </w:rPr>
        <w:instrText>ADDIN CSL_CITATION {"citationItems":[{"id":"ITEM-1","itemData":{"id":"ITEM-1","issued":{"date-parts":[["0"]]},"title":"Attention-Attention @ Lilianweng.Github.Io","type":"article"},"uris":["http://www.mendeley.com/documents/?uuid=cac381d9-8f4f-4320-9a43-46e10e5a1711"]},{"id":"ITEM-2","itemData":{"id":"ITEM-2","issued":{"date-parts":[["0"]]},"title":"attention-in-rnns-321fbcd64f05 @ medium.datadriveninvestor.com","type":"article"},"uris":["http://www.mendeley.com/documents/?uuid=4bd45e79-fd69-41d4-beb8-7826830c7c96"]}],"mendeley":{"formattedCitation":"[17], [18]","plainTextFormattedCitation":"[17], [18]","previouslyFormattedCitation":"[17], [18]"},"properties":{"noteIndex":0},"schema":"https://github.com/citation-style-language/schema/raw/master/csl-citation.json"}</w:instrText>
      </w:r>
      <w:r w:rsidR="00E54E32">
        <w:rPr>
          <w:rFonts w:asciiTheme="majorBidi" w:hAnsiTheme="majorBidi" w:cstheme="majorBidi"/>
          <w:sz w:val="24"/>
          <w:szCs w:val="24"/>
          <w:shd w:val="clear" w:color="auto" w:fill="FFFFFF"/>
        </w:rPr>
        <w:fldChar w:fldCharType="separate"/>
      </w:r>
      <w:r w:rsidR="00E54E32" w:rsidRPr="00E54E32">
        <w:rPr>
          <w:rFonts w:asciiTheme="majorBidi" w:hAnsiTheme="majorBidi" w:cstheme="majorBidi"/>
          <w:noProof/>
          <w:sz w:val="24"/>
          <w:szCs w:val="24"/>
          <w:shd w:val="clear" w:color="auto" w:fill="FFFFFF"/>
        </w:rPr>
        <w:t>[17], [18]</w:t>
      </w:r>
      <w:r w:rsidR="00E54E32">
        <w:rPr>
          <w:rFonts w:asciiTheme="majorBidi" w:hAnsiTheme="majorBidi" w:cstheme="majorBidi"/>
          <w:sz w:val="24"/>
          <w:szCs w:val="24"/>
          <w:shd w:val="clear" w:color="auto" w:fill="FFFFFF"/>
        </w:rPr>
        <w:fldChar w:fldCharType="end"/>
      </w:r>
    </w:p>
    <w:p w14:paraId="1E1CDB5A" w14:textId="77D45CC8" w:rsidR="007C7DF6" w:rsidRDefault="007C7DF6" w:rsidP="007C7DF6">
      <w:pPr>
        <w:ind w:firstLine="720"/>
        <w:rPr>
          <w:rFonts w:asciiTheme="majorBidi" w:hAnsiTheme="majorBidi" w:cstheme="majorBidi"/>
          <w:sz w:val="24"/>
          <w:szCs w:val="24"/>
          <w:shd w:val="clear" w:color="auto" w:fill="FFFFFF"/>
        </w:rPr>
      </w:pPr>
    </w:p>
    <w:p w14:paraId="28F84DC8" w14:textId="77777777" w:rsidR="00E152DA" w:rsidRPr="007C7DF6" w:rsidRDefault="00E152DA" w:rsidP="007C7DF6">
      <w:pPr>
        <w:ind w:firstLine="720"/>
        <w:rPr>
          <w:rFonts w:asciiTheme="majorBidi" w:hAnsiTheme="majorBidi" w:cstheme="majorBidi"/>
          <w:sz w:val="24"/>
          <w:szCs w:val="24"/>
          <w:shd w:val="clear" w:color="auto" w:fill="FFFFFF"/>
        </w:rPr>
      </w:pPr>
    </w:p>
    <w:p w14:paraId="36B3C1AF" w14:textId="216CE5AC" w:rsidR="007E78CF" w:rsidRPr="001A5618" w:rsidRDefault="007E78CF" w:rsidP="00862BC1">
      <w:pPr>
        <w:pStyle w:val="Heading2"/>
        <w:numPr>
          <w:ilvl w:val="1"/>
          <w:numId w:val="5"/>
        </w:numPr>
        <w:spacing w:line="360" w:lineRule="auto"/>
        <w:rPr>
          <w:rFonts w:asciiTheme="majorBidi" w:hAnsiTheme="majorBidi"/>
          <w:sz w:val="30"/>
          <w:szCs w:val="30"/>
          <w:shd w:val="clear" w:color="auto" w:fill="FDFDFD"/>
        </w:rPr>
      </w:pPr>
      <w:bookmarkStart w:id="67" w:name="_Toc77814110"/>
      <w:r w:rsidRPr="001A5618">
        <w:rPr>
          <w:rFonts w:asciiTheme="majorBidi" w:hAnsiTheme="majorBidi"/>
          <w:sz w:val="30"/>
          <w:szCs w:val="30"/>
          <w:shd w:val="clear" w:color="auto" w:fill="FDFDFD"/>
        </w:rPr>
        <w:lastRenderedPageBreak/>
        <w:t>Coding Methods</w:t>
      </w:r>
      <w:bookmarkEnd w:id="67"/>
    </w:p>
    <w:p w14:paraId="62A151F0" w14:textId="4B5AFECF" w:rsidR="004204C5" w:rsidRPr="004204C5" w:rsidRDefault="007E78CF" w:rsidP="007874AE">
      <w:pPr>
        <w:ind w:firstLine="720"/>
        <w:rPr>
          <w:rFonts w:asciiTheme="majorBidi" w:hAnsiTheme="majorBidi" w:cstheme="majorBidi"/>
          <w:sz w:val="24"/>
          <w:szCs w:val="24"/>
        </w:rPr>
      </w:pPr>
      <w:r w:rsidRPr="001A5618">
        <w:rPr>
          <w:rFonts w:asciiTheme="majorBidi" w:hAnsiTheme="majorBidi" w:cstheme="majorBidi"/>
          <w:sz w:val="24"/>
          <w:szCs w:val="24"/>
        </w:rPr>
        <w:t xml:space="preserve">We used </w:t>
      </w:r>
      <w:r w:rsidR="007874AE" w:rsidRPr="001A5618">
        <w:rPr>
          <w:rFonts w:asciiTheme="majorBidi" w:hAnsiTheme="majorBidi" w:cstheme="majorBidi"/>
          <w:sz w:val="24"/>
          <w:szCs w:val="24"/>
        </w:rPr>
        <w:t>python (</w:t>
      </w:r>
      <w:r w:rsidRPr="001A5618">
        <w:rPr>
          <w:rFonts w:asciiTheme="majorBidi" w:hAnsiTheme="majorBidi" w:cstheme="majorBidi"/>
          <w:sz w:val="24"/>
          <w:szCs w:val="24"/>
        </w:rPr>
        <w:t xml:space="preserve">3.6) and used </w:t>
      </w:r>
      <w:proofErr w:type="spellStart"/>
      <w:r w:rsidRPr="001A5618">
        <w:rPr>
          <w:rFonts w:asciiTheme="majorBidi" w:hAnsiTheme="majorBidi" w:cstheme="majorBidi"/>
          <w:sz w:val="24"/>
          <w:szCs w:val="24"/>
        </w:rPr>
        <w:t>tflearn</w:t>
      </w:r>
      <w:proofErr w:type="spellEnd"/>
      <w:r w:rsidRPr="001A5618">
        <w:rPr>
          <w:rFonts w:asciiTheme="majorBidi" w:hAnsiTheme="majorBidi" w:cstheme="majorBidi"/>
          <w:sz w:val="24"/>
          <w:szCs w:val="24"/>
        </w:rPr>
        <w:t xml:space="preserve"> </w:t>
      </w:r>
      <w:r w:rsidR="007874AE">
        <w:rPr>
          <w:rFonts w:asciiTheme="majorBidi" w:hAnsiTheme="majorBidi" w:cstheme="majorBidi"/>
          <w:sz w:val="24"/>
          <w:szCs w:val="24"/>
        </w:rPr>
        <w:t>library (</w:t>
      </w:r>
      <w:r w:rsidR="00061990">
        <w:rPr>
          <w:rFonts w:asciiTheme="majorBidi" w:hAnsiTheme="majorBidi" w:cstheme="majorBidi"/>
          <w:sz w:val="24"/>
          <w:szCs w:val="24"/>
        </w:rPr>
        <w:t xml:space="preserve">0.5.0).we used tflearn </w:t>
      </w:r>
      <w:r w:rsidR="001C0007">
        <w:rPr>
          <w:rFonts w:asciiTheme="majorBidi" w:hAnsiTheme="majorBidi" w:cstheme="majorBidi"/>
          <w:sz w:val="24"/>
          <w:szCs w:val="24"/>
        </w:rPr>
        <w:t xml:space="preserve">because </w:t>
      </w:r>
      <w:r w:rsidR="00BD5F19">
        <w:rPr>
          <w:rFonts w:asciiTheme="majorBidi" w:hAnsiTheme="majorBidi" w:cstheme="majorBidi"/>
          <w:sz w:val="24"/>
          <w:szCs w:val="24"/>
        </w:rPr>
        <w:t xml:space="preserve">it is a high level </w:t>
      </w:r>
      <w:r w:rsidR="007874AE">
        <w:rPr>
          <w:rFonts w:asciiTheme="majorBidi" w:hAnsiTheme="majorBidi" w:cstheme="majorBidi"/>
          <w:sz w:val="24"/>
          <w:szCs w:val="24"/>
        </w:rPr>
        <w:t>API</w:t>
      </w:r>
      <w:r w:rsidR="001C0007">
        <w:rPr>
          <w:rFonts w:asciiTheme="majorBidi" w:hAnsiTheme="majorBidi" w:cstheme="majorBidi"/>
          <w:sz w:val="24"/>
          <w:szCs w:val="24"/>
        </w:rPr>
        <w:t xml:space="preserve"> </w:t>
      </w:r>
      <w:r w:rsidR="00BD5F19">
        <w:rPr>
          <w:rFonts w:asciiTheme="majorBidi" w:hAnsiTheme="majorBidi" w:cstheme="majorBidi"/>
          <w:sz w:val="24"/>
          <w:szCs w:val="24"/>
        </w:rPr>
        <w:t>for</w:t>
      </w:r>
      <w:r w:rsidR="001C0007">
        <w:rPr>
          <w:rFonts w:asciiTheme="majorBidi" w:hAnsiTheme="majorBidi" w:cstheme="majorBidi"/>
          <w:sz w:val="24"/>
          <w:szCs w:val="24"/>
        </w:rPr>
        <w:t xml:space="preserve"> tensor flow 1</w:t>
      </w:r>
      <w:r w:rsidR="00BD5F19">
        <w:rPr>
          <w:rFonts w:asciiTheme="majorBidi" w:hAnsiTheme="majorBidi" w:cstheme="majorBidi"/>
          <w:sz w:val="24"/>
          <w:szCs w:val="24"/>
        </w:rPr>
        <w:t>.</w:t>
      </w:r>
      <w:r w:rsidR="007874AE">
        <w:rPr>
          <w:rFonts w:asciiTheme="majorBidi" w:hAnsiTheme="majorBidi" w:cstheme="majorBidi"/>
          <w:sz w:val="24"/>
          <w:szCs w:val="24"/>
        </w:rPr>
        <w:t xml:space="preserve"> T</w:t>
      </w:r>
      <w:r w:rsidR="00BD5F19">
        <w:rPr>
          <w:rFonts w:asciiTheme="majorBidi" w:hAnsiTheme="majorBidi" w:cstheme="majorBidi"/>
          <w:sz w:val="24"/>
          <w:szCs w:val="24"/>
        </w:rPr>
        <w:t>hey have the same graph structure and behaviour</w:t>
      </w:r>
      <w:r w:rsidR="001C0007">
        <w:rPr>
          <w:rFonts w:asciiTheme="majorBidi" w:hAnsiTheme="majorBidi" w:cstheme="majorBidi"/>
          <w:sz w:val="24"/>
          <w:szCs w:val="24"/>
        </w:rPr>
        <w:t xml:space="preserve"> which is important for reimplementation.</w:t>
      </w:r>
      <w:r w:rsidR="00BD5F19">
        <w:rPr>
          <w:rFonts w:asciiTheme="majorBidi" w:hAnsiTheme="majorBidi" w:cstheme="majorBidi"/>
          <w:sz w:val="24"/>
          <w:szCs w:val="24"/>
        </w:rPr>
        <w:t xml:space="preserve"> </w:t>
      </w:r>
      <w:r w:rsidR="004204C5">
        <w:rPr>
          <w:rFonts w:asciiTheme="majorBidi" w:hAnsiTheme="majorBidi" w:cstheme="majorBidi"/>
          <w:sz w:val="24"/>
          <w:szCs w:val="24"/>
        </w:rPr>
        <w:t xml:space="preserve">training was done using ADAM optimizer with learning rate </w:t>
      </w:r>
      <w:r w:rsidR="004204C5" w:rsidRPr="004204C5">
        <w:rPr>
          <w:rFonts w:asciiTheme="majorBidi" w:hAnsiTheme="majorBidi" w:cstheme="majorBidi"/>
          <w:sz w:val="24"/>
          <w:szCs w:val="24"/>
        </w:rPr>
        <w:t>0.001 and beta1 of 0.9, beta2 of 0.999 and epsilon of 1e-8.</w:t>
      </w:r>
      <w:r w:rsidR="00A40301">
        <w:rPr>
          <w:rFonts w:asciiTheme="majorBidi" w:hAnsiTheme="majorBidi" w:cstheme="majorBidi"/>
          <w:sz w:val="24"/>
          <w:szCs w:val="24"/>
        </w:rPr>
        <w:fldChar w:fldCharType="begin" w:fldLock="1"/>
      </w:r>
      <w:r w:rsidR="00A40301">
        <w:rPr>
          <w:rFonts w:asciiTheme="majorBidi" w:hAnsiTheme="majorBidi" w:cstheme="majorBidi"/>
          <w:sz w:val="24"/>
          <w:szCs w:val="24"/>
        </w:rPr>
        <w:instrText>ADDIN CSL_CITATION {"citationItems":[{"id":"ITEM-1","itemData":{"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id":"ITEM-1","issued":{"date-parts":[["0"]]},"page":"5-7","title":"DeepCRISPR: Supplementary notes of the detailed model architecture","type":"article-journal"},"uris":["http://www.mendeley.com/documents/?uuid=b4764c74-3888-423f-99df-750c4c9eecf6"]}],"mendeley":{"formattedCitation":"[19]","plainTextFormattedCitation":"[19]","previouslyFormattedCitation":"[19]"},"properties":{"noteIndex":0},"schema":"https://github.com/citation-style-language/schema/raw/master/csl-citation.json"}</w:instrText>
      </w:r>
      <w:r w:rsidR="00A40301">
        <w:rPr>
          <w:rFonts w:asciiTheme="majorBidi" w:hAnsiTheme="majorBidi" w:cstheme="majorBidi"/>
          <w:sz w:val="24"/>
          <w:szCs w:val="24"/>
        </w:rPr>
        <w:fldChar w:fldCharType="separate"/>
      </w:r>
      <w:r w:rsidR="00A40301" w:rsidRPr="00A40301">
        <w:rPr>
          <w:rFonts w:asciiTheme="majorBidi" w:hAnsiTheme="majorBidi" w:cstheme="majorBidi"/>
          <w:noProof/>
          <w:sz w:val="24"/>
          <w:szCs w:val="24"/>
        </w:rPr>
        <w:t>[19]</w:t>
      </w:r>
      <w:r w:rsidR="00A40301">
        <w:rPr>
          <w:rFonts w:asciiTheme="majorBidi" w:hAnsiTheme="majorBidi" w:cstheme="majorBidi"/>
          <w:sz w:val="24"/>
          <w:szCs w:val="24"/>
        </w:rPr>
        <w:fldChar w:fldCharType="end"/>
      </w:r>
    </w:p>
    <w:p w14:paraId="1947FB5B" w14:textId="282D083A" w:rsidR="007E78CF" w:rsidRPr="001A5618" w:rsidRDefault="001C0007" w:rsidP="001C0007">
      <w:pPr>
        <w:ind w:firstLine="720"/>
        <w:rPr>
          <w:rFonts w:asciiTheme="majorBidi" w:hAnsiTheme="majorBidi" w:cstheme="majorBidi"/>
          <w:sz w:val="24"/>
          <w:szCs w:val="24"/>
        </w:rPr>
      </w:pPr>
      <w:r>
        <w:rPr>
          <w:rFonts w:asciiTheme="majorBidi" w:hAnsiTheme="majorBidi" w:cstheme="majorBidi"/>
          <w:sz w:val="24"/>
          <w:szCs w:val="24"/>
        </w:rPr>
        <w:t xml:space="preserve">As </w:t>
      </w:r>
      <w:r w:rsidR="00F513B6">
        <w:rPr>
          <w:rFonts w:asciiTheme="majorBidi" w:hAnsiTheme="majorBidi" w:cstheme="majorBidi"/>
          <w:sz w:val="24"/>
          <w:szCs w:val="24"/>
        </w:rPr>
        <w:t>discussed,</w:t>
      </w:r>
      <w:r>
        <w:rPr>
          <w:rFonts w:asciiTheme="majorBidi" w:hAnsiTheme="majorBidi" w:cstheme="majorBidi"/>
          <w:sz w:val="24"/>
          <w:szCs w:val="24"/>
        </w:rPr>
        <w:t xml:space="preserve"> before we have 3 building blocks on out models: </w:t>
      </w:r>
    </w:p>
    <w:p w14:paraId="74686835" w14:textId="4E22A04F" w:rsidR="007E78CF" w:rsidRDefault="007E78CF" w:rsidP="00862BC1">
      <w:pPr>
        <w:pStyle w:val="Heading2"/>
        <w:numPr>
          <w:ilvl w:val="2"/>
          <w:numId w:val="5"/>
        </w:numPr>
        <w:spacing w:line="360" w:lineRule="auto"/>
        <w:rPr>
          <w:rFonts w:asciiTheme="majorBidi" w:hAnsiTheme="majorBidi"/>
          <w:sz w:val="30"/>
          <w:szCs w:val="30"/>
        </w:rPr>
      </w:pPr>
      <w:bookmarkStart w:id="68" w:name="_Toc77814111"/>
      <w:r w:rsidRPr="001A5618">
        <w:rPr>
          <w:rFonts w:asciiTheme="majorBidi" w:hAnsiTheme="majorBidi"/>
          <w:sz w:val="30"/>
          <w:szCs w:val="30"/>
        </w:rPr>
        <w:t>Convolution</w:t>
      </w:r>
      <w:bookmarkEnd w:id="68"/>
    </w:p>
    <w:p w14:paraId="00522562" w14:textId="13955D41" w:rsidR="001C0007" w:rsidRPr="001C0007" w:rsidRDefault="00EF7DF2" w:rsidP="00EF7DF2">
      <w:pPr>
        <w:ind w:firstLine="720"/>
        <w:rPr>
          <w:rFonts w:asciiTheme="majorBidi" w:hAnsiTheme="majorBidi" w:cstheme="majorBidi"/>
          <w:sz w:val="24"/>
          <w:szCs w:val="24"/>
        </w:rPr>
      </w:pPr>
      <w:r w:rsidRPr="00EF7DF2">
        <w:rPr>
          <w:rFonts w:asciiTheme="majorBidi" w:hAnsiTheme="majorBidi" w:cstheme="majorBidi"/>
          <w:sz w:val="24"/>
          <w:szCs w:val="24"/>
        </w:rPr>
        <w:t>Convolution</w:t>
      </w:r>
      <w:r>
        <w:rPr>
          <w:rFonts w:asciiTheme="majorBidi" w:hAnsiTheme="majorBidi" w:cstheme="majorBidi"/>
          <w:sz w:val="24"/>
          <w:szCs w:val="24"/>
        </w:rPr>
        <w:t xml:space="preserve"> </w:t>
      </w:r>
      <w:r w:rsidRPr="00EF7DF2">
        <w:rPr>
          <w:rFonts w:asciiTheme="majorBidi" w:hAnsiTheme="majorBidi" w:cstheme="majorBidi"/>
          <w:sz w:val="24"/>
          <w:szCs w:val="24"/>
        </w:rPr>
        <w:t xml:space="preserve">layers </w:t>
      </w:r>
      <w:r>
        <w:rPr>
          <w:rFonts w:asciiTheme="majorBidi" w:hAnsiTheme="majorBidi" w:cstheme="majorBidi"/>
          <w:sz w:val="24"/>
          <w:szCs w:val="24"/>
        </w:rPr>
        <w:t>are good in</w:t>
      </w:r>
      <w:r w:rsidRPr="00EF7DF2">
        <w:rPr>
          <w:rFonts w:asciiTheme="majorBidi" w:hAnsiTheme="majorBidi" w:cstheme="majorBidi"/>
          <w:sz w:val="24"/>
          <w:szCs w:val="24"/>
        </w:rPr>
        <w:t xml:space="preserve"> extract different features (motifs) at different scales from </w:t>
      </w:r>
      <w:r>
        <w:rPr>
          <w:rFonts w:asciiTheme="majorBidi" w:hAnsiTheme="majorBidi" w:cstheme="majorBidi"/>
          <w:sz w:val="24"/>
          <w:szCs w:val="24"/>
        </w:rPr>
        <w:t xml:space="preserve">the DNA than conventional scientific methods that’s why every layer starts with a </w:t>
      </w:r>
      <w:r w:rsidR="00F513B6">
        <w:rPr>
          <w:rFonts w:asciiTheme="majorBidi" w:hAnsiTheme="majorBidi" w:cstheme="majorBidi"/>
          <w:sz w:val="24"/>
          <w:szCs w:val="24"/>
        </w:rPr>
        <w:t>convolution.</w:t>
      </w:r>
      <w:r w:rsidR="00F513B6" w:rsidRPr="00EF7DF2">
        <w:rPr>
          <w:rFonts w:asciiTheme="majorBidi" w:hAnsiTheme="majorBidi" w:cstheme="majorBidi"/>
          <w:sz w:val="24"/>
          <w:szCs w:val="24"/>
        </w:rPr>
        <w:t xml:space="preserve"> Each</w:t>
      </w:r>
      <w:r w:rsidRPr="00EF7DF2">
        <w:rPr>
          <w:rFonts w:asciiTheme="majorBidi" w:hAnsiTheme="majorBidi" w:cstheme="majorBidi"/>
          <w:sz w:val="24"/>
          <w:szCs w:val="24"/>
        </w:rPr>
        <w:t xml:space="preserve"> convolution layer </w:t>
      </w:r>
      <w:r>
        <w:rPr>
          <w:rFonts w:asciiTheme="majorBidi" w:hAnsiTheme="majorBidi" w:cstheme="majorBidi"/>
          <w:sz w:val="24"/>
          <w:szCs w:val="24"/>
        </w:rPr>
        <w:t>was</w:t>
      </w:r>
      <w:r w:rsidRPr="00EF7DF2">
        <w:rPr>
          <w:rFonts w:asciiTheme="majorBidi" w:hAnsiTheme="majorBidi" w:cstheme="majorBidi"/>
          <w:sz w:val="24"/>
          <w:szCs w:val="24"/>
        </w:rPr>
        <w:t xml:space="preserve"> a </w:t>
      </w:r>
      <w:r>
        <w:rPr>
          <w:rFonts w:asciiTheme="majorBidi" w:hAnsiTheme="majorBidi" w:cstheme="majorBidi"/>
          <w:sz w:val="24"/>
          <w:szCs w:val="24"/>
        </w:rPr>
        <w:t>two</w:t>
      </w:r>
      <w:r w:rsidRPr="00EF7DF2">
        <w:rPr>
          <w:rFonts w:asciiTheme="majorBidi" w:hAnsiTheme="majorBidi" w:cstheme="majorBidi"/>
          <w:sz w:val="24"/>
          <w:szCs w:val="24"/>
        </w:rPr>
        <w:t>-dimensional convolution layer</w:t>
      </w:r>
      <w:r w:rsidR="00685CB4">
        <w:rPr>
          <w:rFonts w:asciiTheme="majorBidi" w:hAnsiTheme="majorBidi" w:cstheme="majorBidi"/>
          <w:sz w:val="24"/>
          <w:szCs w:val="24"/>
        </w:rPr>
        <w:t xml:space="preserve"> with a kernel shape of [1,3] with a different number of channels in every layer</w:t>
      </w:r>
      <w:r>
        <w:rPr>
          <w:rFonts w:asciiTheme="majorBidi" w:hAnsiTheme="majorBidi" w:cstheme="majorBidi"/>
          <w:sz w:val="24"/>
          <w:szCs w:val="24"/>
        </w:rPr>
        <w:t>.</w:t>
      </w:r>
      <w:r w:rsidR="0006188C">
        <w:rPr>
          <w:rFonts w:asciiTheme="majorBidi" w:hAnsiTheme="majorBidi" w:cstheme="majorBidi"/>
          <w:sz w:val="24"/>
          <w:szCs w:val="24"/>
        </w:rPr>
        <w:t xml:space="preserve"> We used the implementation used in </w:t>
      </w:r>
      <w:proofErr w:type="spellStart"/>
      <w:r w:rsidR="0006188C">
        <w:rPr>
          <w:rFonts w:asciiTheme="majorBidi" w:hAnsiTheme="majorBidi" w:cstheme="majorBidi"/>
          <w:sz w:val="24"/>
          <w:szCs w:val="24"/>
        </w:rPr>
        <w:t>tflearn</w:t>
      </w:r>
      <w:proofErr w:type="spellEnd"/>
      <w:r w:rsidR="0006188C">
        <w:rPr>
          <w:rFonts w:asciiTheme="majorBidi" w:hAnsiTheme="majorBidi" w:cstheme="majorBidi"/>
          <w:sz w:val="24"/>
          <w:szCs w:val="24"/>
        </w:rPr>
        <w:t>.</w:t>
      </w:r>
      <w:r w:rsidR="00A40301">
        <w:rPr>
          <w:rFonts w:asciiTheme="majorBidi" w:hAnsiTheme="majorBidi" w:cstheme="majorBidi"/>
          <w:sz w:val="24"/>
          <w:szCs w:val="24"/>
        </w:rPr>
        <w:fldChar w:fldCharType="begin" w:fldLock="1"/>
      </w:r>
      <w:r w:rsidR="00A40301">
        <w:rPr>
          <w:rFonts w:asciiTheme="majorBidi" w:hAnsiTheme="majorBidi" w:cstheme="majorBidi"/>
          <w:sz w:val="24"/>
          <w:szCs w:val="24"/>
        </w:rPr>
        <w:instrText>ADDIN CSL_CITATION {"citationItems":[{"id":"ITEM-1","itemData":{"id":"ITEM-1","issued":{"date-parts":[["0"]]},"title":"69a16178474053aafd847bf3b2c6ca9e3c142c6f @ machinelearningmastery.com","type":"article"},"uris":["http://www.mendeley.com/documents/?uuid=85171487-f367-4eb5-9cf1-d05909d1879a"]}],"mendeley":{"formattedCitation":"[20]","plainTextFormattedCitation":"[20]","previouslyFormattedCitation":"[20]"},"properties":{"noteIndex":0},"schema":"https://github.com/citation-style-language/schema/raw/master/csl-citation.json"}</w:instrText>
      </w:r>
      <w:r w:rsidR="00A40301">
        <w:rPr>
          <w:rFonts w:asciiTheme="majorBidi" w:hAnsiTheme="majorBidi" w:cstheme="majorBidi"/>
          <w:sz w:val="24"/>
          <w:szCs w:val="24"/>
        </w:rPr>
        <w:fldChar w:fldCharType="separate"/>
      </w:r>
      <w:r w:rsidR="00A40301" w:rsidRPr="00A40301">
        <w:rPr>
          <w:rFonts w:asciiTheme="majorBidi" w:hAnsiTheme="majorBidi" w:cstheme="majorBidi"/>
          <w:noProof/>
          <w:sz w:val="24"/>
          <w:szCs w:val="24"/>
        </w:rPr>
        <w:t>[20]</w:t>
      </w:r>
      <w:r w:rsidR="00A40301">
        <w:rPr>
          <w:rFonts w:asciiTheme="majorBidi" w:hAnsiTheme="majorBidi" w:cstheme="majorBidi"/>
          <w:sz w:val="24"/>
          <w:szCs w:val="24"/>
        </w:rPr>
        <w:fldChar w:fldCharType="end"/>
      </w:r>
    </w:p>
    <w:p w14:paraId="4FF218F7" w14:textId="3CB385D9" w:rsidR="007E78CF" w:rsidRDefault="007E78CF" w:rsidP="00862BC1">
      <w:pPr>
        <w:pStyle w:val="Heading2"/>
        <w:numPr>
          <w:ilvl w:val="2"/>
          <w:numId w:val="5"/>
        </w:numPr>
        <w:spacing w:line="360" w:lineRule="auto"/>
        <w:ind w:hanging="181"/>
        <w:rPr>
          <w:rFonts w:asciiTheme="majorBidi" w:hAnsiTheme="majorBidi"/>
          <w:sz w:val="30"/>
          <w:szCs w:val="30"/>
        </w:rPr>
      </w:pPr>
      <w:r w:rsidRPr="001A5618">
        <w:rPr>
          <w:rFonts w:asciiTheme="majorBidi" w:hAnsiTheme="majorBidi"/>
          <w:sz w:val="30"/>
          <w:szCs w:val="30"/>
        </w:rPr>
        <w:t xml:space="preserve"> </w:t>
      </w:r>
      <w:bookmarkStart w:id="69" w:name="_Toc77814112"/>
      <w:r w:rsidRPr="001A5618">
        <w:rPr>
          <w:rFonts w:asciiTheme="majorBidi" w:hAnsiTheme="majorBidi"/>
          <w:sz w:val="30"/>
          <w:szCs w:val="30"/>
        </w:rPr>
        <w:t>Batch normalization</w:t>
      </w:r>
      <w:bookmarkEnd w:id="69"/>
    </w:p>
    <w:p w14:paraId="6BDCB2FC" w14:textId="064866B2" w:rsidR="00685CB4" w:rsidRPr="00EB2F9C" w:rsidRDefault="00EB2F9C" w:rsidP="00EB2F9C">
      <w:pPr>
        <w:ind w:firstLine="720"/>
        <w:rPr>
          <w:rFonts w:asciiTheme="majorBidi" w:hAnsiTheme="majorBidi" w:cstheme="majorBidi"/>
          <w:sz w:val="24"/>
          <w:szCs w:val="24"/>
          <w:lang w:val="en-US" w:bidi="ar-EG"/>
        </w:rPr>
      </w:pPr>
      <w:r>
        <w:rPr>
          <w:rFonts w:asciiTheme="majorBidi" w:hAnsiTheme="majorBidi" w:cstheme="majorBidi"/>
          <w:sz w:val="24"/>
          <w:szCs w:val="24"/>
        </w:rPr>
        <w:t>Batch normalization work on the idea of gaussian normalization. The normalization here does not occur once like normal normalization in pre-</w:t>
      </w:r>
      <w:r w:rsidR="00F513B6">
        <w:rPr>
          <w:rFonts w:asciiTheme="majorBidi" w:hAnsiTheme="majorBidi" w:cstheme="majorBidi"/>
          <w:sz w:val="24"/>
          <w:szCs w:val="24"/>
        </w:rPr>
        <w:t>processing, here</w:t>
      </w:r>
      <w:r>
        <w:rPr>
          <w:rFonts w:asciiTheme="majorBidi" w:hAnsiTheme="majorBidi" w:cstheme="majorBidi"/>
          <w:sz w:val="24"/>
          <w:szCs w:val="24"/>
        </w:rPr>
        <w:t xml:space="preserve"> we normalize the mini batch trained in this layer to have a zero mean and unit variance. We use it after convolution </w:t>
      </w:r>
      <w:r w:rsidR="00F513B6" w:rsidRPr="00EB2F9C">
        <w:rPr>
          <w:rFonts w:asciiTheme="majorBidi" w:hAnsiTheme="majorBidi" w:cstheme="majorBidi"/>
          <w:sz w:val="24"/>
          <w:szCs w:val="24"/>
        </w:rPr>
        <w:t>directly</w:t>
      </w:r>
      <w:r w:rsidR="00F513B6">
        <w:rPr>
          <w:rFonts w:asciiTheme="majorBidi" w:hAnsiTheme="majorBidi" w:cstheme="majorBidi" w:hint="cs"/>
          <w:sz w:val="24"/>
          <w:szCs w:val="24"/>
          <w:rtl/>
        </w:rPr>
        <w:t xml:space="preserve"> </w:t>
      </w:r>
      <w:r w:rsidR="00F513B6">
        <w:rPr>
          <w:rFonts w:asciiTheme="majorBidi" w:hAnsiTheme="majorBidi" w:cstheme="majorBidi"/>
          <w:sz w:val="24"/>
          <w:szCs w:val="24"/>
          <w:lang w:val="en-US"/>
        </w:rPr>
        <w:t>because</w:t>
      </w:r>
      <w:r>
        <w:rPr>
          <w:rFonts w:asciiTheme="majorBidi" w:hAnsiTheme="majorBidi" w:cstheme="majorBidi"/>
          <w:sz w:val="24"/>
          <w:szCs w:val="24"/>
          <w:lang w:val="en-US"/>
        </w:rPr>
        <w:t xml:space="preserve"> convolution have the property of changing the mean and variance of the input </w:t>
      </w:r>
      <w:r w:rsidR="00F513B6">
        <w:rPr>
          <w:rFonts w:asciiTheme="majorBidi" w:hAnsiTheme="majorBidi" w:cstheme="majorBidi"/>
          <w:sz w:val="24"/>
          <w:szCs w:val="24"/>
          <w:lang w:val="en-US"/>
        </w:rPr>
        <w:t>data. Using</w:t>
      </w:r>
      <w:r>
        <w:rPr>
          <w:rFonts w:asciiTheme="majorBidi" w:hAnsiTheme="majorBidi" w:cstheme="majorBidi"/>
          <w:sz w:val="24"/>
          <w:szCs w:val="24"/>
          <w:lang w:val="en-US"/>
        </w:rPr>
        <w:t xml:space="preserve"> batch normalization enable us to care less about weights initialization and use higher learning rate.</w:t>
      </w:r>
      <w:r w:rsidR="0006188C">
        <w:rPr>
          <w:rFonts w:asciiTheme="majorBidi" w:hAnsiTheme="majorBidi" w:cstheme="majorBidi"/>
          <w:sz w:val="24"/>
          <w:szCs w:val="24"/>
        </w:rPr>
        <w:t xml:space="preserve"> We used the implementation used in </w:t>
      </w:r>
      <w:proofErr w:type="spellStart"/>
      <w:r w:rsidR="0006188C">
        <w:rPr>
          <w:rFonts w:asciiTheme="majorBidi" w:hAnsiTheme="majorBidi" w:cstheme="majorBidi"/>
          <w:sz w:val="24"/>
          <w:szCs w:val="24"/>
        </w:rPr>
        <w:t>tflearn</w:t>
      </w:r>
      <w:proofErr w:type="spellEnd"/>
      <w:r w:rsidR="0006188C">
        <w:rPr>
          <w:rFonts w:asciiTheme="majorBidi" w:hAnsiTheme="majorBidi" w:cstheme="majorBidi"/>
          <w:sz w:val="24"/>
          <w:szCs w:val="24"/>
        </w:rPr>
        <w:t>.</w:t>
      </w:r>
      <w:r w:rsidR="00A40301">
        <w:rPr>
          <w:rFonts w:asciiTheme="majorBidi" w:hAnsiTheme="majorBidi" w:cstheme="majorBidi"/>
          <w:sz w:val="24"/>
          <w:szCs w:val="24"/>
        </w:rPr>
        <w:fldChar w:fldCharType="begin" w:fldLock="1"/>
      </w:r>
      <w:r w:rsidR="00A40301">
        <w:rPr>
          <w:rFonts w:asciiTheme="majorBidi" w:hAnsiTheme="majorBidi" w:cstheme="majorBidi"/>
          <w:sz w:val="24"/>
          <w:szCs w:val="24"/>
        </w:rPr>
        <w:instrText>ADDIN CSL_CITATION {"citationItems":[{"id":"ITEM-1","itemData":{"abstract":"Batch normalization is a recently popularized method for accelerating the training of deep feed-forward neural networks. Apart from speed improvements, the technique reportedly enables the use of higher learning rates, less careful parameter initialization, and saturating nonlinearities. The authors note that the precise effect of batch normalization on neural networks remains an area of further study, especially regarding their gradient propagation. Our work compares the convergence behavior of batch normalized networks with ones that lack such normalization. We train both a small multi-layer perceptron and a deep convolutional neural network on four popular image datasets. By systematically altering critical hyperparameters, we isolate the effects of batch normalization both in general and with respect to these hyperparameters. Our experiments show that batch normalization indeed has positive effects on many aspects of neural networks but we cannot confirm significant convergence speed improvements, especially when wall time is taken into account. Overall, batch normalized models achieve higher validation and test accuracies on all datasets, which we attribute to its regularizing effect and more stable gradient propagation. Due to these results, the use of batch normalization is generally advised since it prevents model divergence and may increase convergence speeds through higher learning rates. Regardless of these properties, we still recommend the use of variance-preserving weight initialization, as well as rectifiers over saturating nonlinearities.","author":[{"dropping-particle":"","family":"Schilling","given":"Fabian","non-dropping-particle":"","parse-names":false,"suffix":""}],"id":"ITEM-1","issued":{"date-parts":[["2016"]]},"page":"113","title":"The Effect of Batch Normalization on Deep Convolutional Neural Networks","type":"article-journal"},"uris":["http://www.mendeley.com/documents/?uuid=26405d67-b3d4-404d-94fa-65f2b31536a7"]}],"mendeley":{"formattedCitation":"[21]","plainTextFormattedCitation":"[21]","previouslyFormattedCitation":"[21]"},"properties":{"noteIndex":0},"schema":"https://github.com/citation-style-language/schema/raw/master/csl-citation.json"}</w:instrText>
      </w:r>
      <w:r w:rsidR="00A40301">
        <w:rPr>
          <w:rFonts w:asciiTheme="majorBidi" w:hAnsiTheme="majorBidi" w:cstheme="majorBidi"/>
          <w:sz w:val="24"/>
          <w:szCs w:val="24"/>
        </w:rPr>
        <w:fldChar w:fldCharType="separate"/>
      </w:r>
      <w:r w:rsidR="00A40301" w:rsidRPr="00A40301">
        <w:rPr>
          <w:rFonts w:asciiTheme="majorBidi" w:hAnsiTheme="majorBidi" w:cstheme="majorBidi"/>
          <w:noProof/>
          <w:sz w:val="24"/>
          <w:szCs w:val="24"/>
        </w:rPr>
        <w:t>[21]</w:t>
      </w:r>
      <w:r w:rsidR="00A40301">
        <w:rPr>
          <w:rFonts w:asciiTheme="majorBidi" w:hAnsiTheme="majorBidi" w:cstheme="majorBidi"/>
          <w:sz w:val="24"/>
          <w:szCs w:val="24"/>
        </w:rPr>
        <w:fldChar w:fldCharType="end"/>
      </w:r>
    </w:p>
    <w:p w14:paraId="0168B7B1" w14:textId="7B6DB6BA" w:rsidR="007E78CF" w:rsidRDefault="007E78CF" w:rsidP="00862BC1">
      <w:pPr>
        <w:pStyle w:val="Heading2"/>
        <w:numPr>
          <w:ilvl w:val="2"/>
          <w:numId w:val="5"/>
        </w:numPr>
        <w:spacing w:line="360" w:lineRule="auto"/>
        <w:ind w:hanging="181"/>
        <w:rPr>
          <w:rFonts w:asciiTheme="majorBidi" w:hAnsiTheme="majorBidi"/>
          <w:sz w:val="24"/>
          <w:szCs w:val="24"/>
        </w:rPr>
      </w:pPr>
      <w:bookmarkStart w:id="70" w:name="_Toc77814113"/>
      <w:r w:rsidRPr="001A5618">
        <w:rPr>
          <w:rFonts w:asciiTheme="majorBidi" w:hAnsiTheme="majorBidi"/>
          <w:sz w:val="30"/>
          <w:szCs w:val="30"/>
        </w:rPr>
        <w:t>Denoising</w:t>
      </w:r>
      <w:bookmarkEnd w:id="70"/>
    </w:p>
    <w:p w14:paraId="2F55C4F4" w14:textId="166D4043" w:rsidR="00EB2F9C" w:rsidRPr="0006188C" w:rsidRDefault="00BF2394" w:rsidP="0006188C">
      <w:pPr>
        <w:ind w:firstLine="720"/>
        <w:rPr>
          <w:rFonts w:asciiTheme="majorBidi" w:hAnsiTheme="majorBidi" w:cstheme="majorBidi"/>
          <w:sz w:val="24"/>
          <w:szCs w:val="24"/>
          <w:lang w:val="en-US" w:bidi="ar-EG"/>
        </w:rPr>
      </w:pPr>
      <w:r>
        <w:rPr>
          <w:rFonts w:asciiTheme="majorBidi" w:hAnsiTheme="majorBidi" w:cstheme="majorBidi"/>
          <w:sz w:val="24"/>
          <w:szCs w:val="24"/>
        </w:rPr>
        <w:t>It i</w:t>
      </w:r>
      <w:r w:rsidR="002542F1">
        <w:rPr>
          <w:rFonts w:asciiTheme="majorBidi" w:hAnsiTheme="majorBidi" w:cstheme="majorBidi"/>
          <w:sz w:val="24"/>
          <w:szCs w:val="24"/>
        </w:rPr>
        <w:t>s the adding of a gaussian random noise to make the CNN model robust to noise in t</w:t>
      </w:r>
      <w:r w:rsidR="00686B9B">
        <w:rPr>
          <w:rFonts w:asciiTheme="majorBidi" w:hAnsiTheme="majorBidi" w:cstheme="majorBidi"/>
          <w:sz w:val="24"/>
          <w:szCs w:val="24"/>
        </w:rPr>
        <w:t>he test data and in the huge sg</w:t>
      </w:r>
      <w:r w:rsidR="002542F1">
        <w:rPr>
          <w:rFonts w:asciiTheme="majorBidi" w:hAnsiTheme="majorBidi" w:cstheme="majorBidi"/>
          <w:sz w:val="24"/>
          <w:szCs w:val="24"/>
        </w:rPr>
        <w:t>RNA dataset.</w:t>
      </w:r>
      <w:r w:rsidR="0006188C" w:rsidRPr="0006188C">
        <w:rPr>
          <w:rFonts w:asciiTheme="majorBidi" w:hAnsiTheme="majorBidi" w:cstheme="majorBidi"/>
          <w:sz w:val="24"/>
          <w:szCs w:val="24"/>
        </w:rPr>
        <w:t xml:space="preserve"> </w:t>
      </w:r>
      <w:r w:rsidR="0006188C">
        <w:rPr>
          <w:rFonts w:asciiTheme="majorBidi" w:hAnsiTheme="majorBidi" w:cstheme="majorBidi"/>
          <w:sz w:val="24"/>
          <w:szCs w:val="24"/>
        </w:rPr>
        <w:t>We used the gaussia</w:t>
      </w:r>
      <w:r w:rsidR="00686B9B">
        <w:rPr>
          <w:rFonts w:asciiTheme="majorBidi" w:hAnsiTheme="majorBidi" w:cstheme="majorBidi"/>
          <w:sz w:val="24"/>
          <w:szCs w:val="24"/>
        </w:rPr>
        <w:t xml:space="preserve">n implementation used in </w:t>
      </w:r>
      <w:proofErr w:type="spellStart"/>
      <w:r w:rsidR="00686B9B">
        <w:rPr>
          <w:rFonts w:asciiTheme="majorBidi" w:hAnsiTheme="majorBidi" w:cstheme="majorBidi"/>
          <w:sz w:val="24"/>
          <w:szCs w:val="24"/>
        </w:rPr>
        <w:t>tensor</w:t>
      </w:r>
      <w:r w:rsidR="0006188C">
        <w:rPr>
          <w:rFonts w:asciiTheme="majorBidi" w:hAnsiTheme="majorBidi" w:cstheme="majorBidi"/>
          <w:sz w:val="24"/>
          <w:szCs w:val="24"/>
        </w:rPr>
        <w:t>flow</w:t>
      </w:r>
      <w:proofErr w:type="spellEnd"/>
      <w:r w:rsidR="00F513B6">
        <w:rPr>
          <w:rFonts w:asciiTheme="majorBidi" w:hAnsiTheme="majorBidi" w:cstheme="majorBidi"/>
          <w:sz w:val="24"/>
          <w:szCs w:val="24"/>
        </w:rPr>
        <w:t xml:space="preserve"> 1</w:t>
      </w:r>
      <w:r w:rsidR="0006188C">
        <w:rPr>
          <w:rFonts w:asciiTheme="majorBidi" w:hAnsiTheme="majorBidi" w:cstheme="majorBidi"/>
          <w:sz w:val="24"/>
          <w:szCs w:val="24"/>
        </w:rPr>
        <w:t>.</w:t>
      </w:r>
    </w:p>
    <w:p w14:paraId="162F689F" w14:textId="3B07FE4C" w:rsidR="007E78CF" w:rsidRDefault="007E78CF" w:rsidP="00862BC1">
      <w:pPr>
        <w:pStyle w:val="Heading2"/>
        <w:numPr>
          <w:ilvl w:val="2"/>
          <w:numId w:val="5"/>
        </w:numPr>
        <w:spacing w:line="360" w:lineRule="auto"/>
        <w:ind w:hanging="181"/>
        <w:rPr>
          <w:rFonts w:asciiTheme="majorBidi" w:hAnsiTheme="majorBidi"/>
          <w:sz w:val="30"/>
          <w:szCs w:val="30"/>
        </w:rPr>
      </w:pPr>
      <w:bookmarkStart w:id="71" w:name="_Toc77814114"/>
      <w:r w:rsidRPr="00EB5ECC">
        <w:rPr>
          <w:rFonts w:asciiTheme="majorBidi" w:hAnsiTheme="majorBidi"/>
          <w:sz w:val="30"/>
          <w:szCs w:val="30"/>
        </w:rPr>
        <w:t>Attention</w:t>
      </w:r>
      <w:bookmarkEnd w:id="71"/>
    </w:p>
    <w:p w14:paraId="18F86B2D" w14:textId="61444C08" w:rsidR="00EB5ECC" w:rsidRDefault="00EB5ECC" w:rsidP="00EB5ECC">
      <w:pPr>
        <w:ind w:left="720"/>
        <w:rPr>
          <w:rFonts w:asciiTheme="majorBidi" w:hAnsiTheme="majorBidi" w:cstheme="majorBidi"/>
          <w:sz w:val="24"/>
          <w:szCs w:val="24"/>
        </w:rPr>
      </w:pPr>
      <w:r>
        <w:rPr>
          <w:rFonts w:asciiTheme="majorBidi" w:hAnsiTheme="majorBidi" w:cstheme="majorBidi"/>
          <w:sz w:val="24"/>
          <w:szCs w:val="24"/>
        </w:rPr>
        <w:t>As explained in the enhancement section.</w:t>
      </w:r>
    </w:p>
    <w:p w14:paraId="1425C3B9" w14:textId="0E59C987" w:rsidR="00BD5F19" w:rsidRPr="00BD5F19" w:rsidRDefault="004215C6" w:rsidP="004215C6">
      <w:pPr>
        <w:ind w:firstLine="720"/>
        <w:rPr>
          <w:rFonts w:asciiTheme="majorBidi" w:hAnsiTheme="majorBidi" w:cstheme="majorBidi"/>
          <w:sz w:val="24"/>
          <w:szCs w:val="24"/>
          <w:lang w:val="en-US" w:bidi="ar-EG"/>
        </w:rPr>
      </w:pPr>
      <w:r>
        <w:rPr>
          <w:rFonts w:asciiTheme="majorBidi" w:hAnsiTheme="majorBidi" w:cstheme="majorBidi"/>
          <w:sz w:val="24"/>
          <w:szCs w:val="24"/>
        </w:rPr>
        <w:t>Unfortunately,</w:t>
      </w:r>
      <w:r w:rsidR="00BD5F19">
        <w:rPr>
          <w:rFonts w:asciiTheme="majorBidi" w:hAnsiTheme="majorBidi" w:cstheme="majorBidi"/>
          <w:sz w:val="24"/>
          <w:szCs w:val="24"/>
        </w:rPr>
        <w:t xml:space="preserve"> </w:t>
      </w:r>
      <w:r w:rsidR="00BD5F19">
        <w:rPr>
          <w:rFonts w:asciiTheme="majorBidi" w:hAnsiTheme="majorBidi" w:cstheme="majorBidi"/>
          <w:sz w:val="24"/>
          <w:szCs w:val="24"/>
          <w:lang w:val="en-US" w:bidi="ar-EG"/>
        </w:rPr>
        <w:t xml:space="preserve">the tflearn </w:t>
      </w:r>
      <w:r>
        <w:rPr>
          <w:rFonts w:asciiTheme="majorBidi" w:hAnsiTheme="majorBidi" w:cstheme="majorBidi"/>
          <w:sz w:val="24"/>
          <w:szCs w:val="24"/>
          <w:lang w:val="en-US" w:bidi="ar-EG"/>
        </w:rPr>
        <w:t>library</w:t>
      </w:r>
      <w:r w:rsidR="00BD5F19">
        <w:rPr>
          <w:rFonts w:asciiTheme="majorBidi" w:hAnsiTheme="majorBidi" w:cstheme="majorBidi"/>
          <w:sz w:val="24"/>
          <w:szCs w:val="24"/>
          <w:lang w:val="en-US" w:bidi="ar-EG"/>
        </w:rPr>
        <w:t xml:space="preserve"> did not have a default </w:t>
      </w:r>
      <w:r>
        <w:rPr>
          <w:rFonts w:asciiTheme="majorBidi" w:hAnsiTheme="majorBidi" w:cstheme="majorBidi"/>
          <w:sz w:val="24"/>
          <w:szCs w:val="24"/>
          <w:lang w:val="en-US" w:bidi="ar-EG"/>
        </w:rPr>
        <w:t>implementation. We</w:t>
      </w:r>
      <w:r w:rsidR="00BD5F19">
        <w:rPr>
          <w:rFonts w:asciiTheme="majorBidi" w:hAnsiTheme="majorBidi" w:cstheme="majorBidi"/>
          <w:sz w:val="24"/>
          <w:szCs w:val="24"/>
          <w:lang w:val="en-US" w:bidi="ar-EG"/>
        </w:rPr>
        <w:t xml:space="preserve"> tried to use the attention </w:t>
      </w:r>
      <w:r>
        <w:rPr>
          <w:rFonts w:asciiTheme="majorBidi" w:hAnsiTheme="majorBidi" w:cstheme="majorBidi"/>
          <w:sz w:val="24"/>
          <w:szCs w:val="24"/>
          <w:lang w:val="en-US" w:bidi="ar-EG"/>
        </w:rPr>
        <w:t xml:space="preserve">from the </w:t>
      </w:r>
      <w:proofErr w:type="spellStart"/>
      <w:r>
        <w:rPr>
          <w:rFonts w:asciiTheme="majorBidi" w:hAnsiTheme="majorBidi" w:cstheme="majorBidi"/>
          <w:sz w:val="24"/>
          <w:szCs w:val="24"/>
          <w:lang w:val="en-US" w:bidi="ar-EG"/>
        </w:rPr>
        <w:t>Keras</w:t>
      </w:r>
      <w:proofErr w:type="spellEnd"/>
      <w:r>
        <w:rPr>
          <w:rFonts w:asciiTheme="majorBidi" w:hAnsiTheme="majorBidi" w:cstheme="majorBidi"/>
          <w:sz w:val="24"/>
          <w:szCs w:val="24"/>
          <w:lang w:val="en-US" w:bidi="ar-EG"/>
        </w:rPr>
        <w:t xml:space="preserve"> </w:t>
      </w:r>
      <w:r w:rsidR="00BF2394">
        <w:rPr>
          <w:rFonts w:asciiTheme="majorBidi" w:hAnsiTheme="majorBidi" w:cstheme="majorBidi"/>
          <w:sz w:val="24"/>
          <w:szCs w:val="24"/>
          <w:lang w:val="en-US" w:bidi="ar-EG"/>
        </w:rPr>
        <w:t>library</w:t>
      </w:r>
      <w:r>
        <w:rPr>
          <w:rFonts w:asciiTheme="majorBidi" w:hAnsiTheme="majorBidi" w:cstheme="majorBidi"/>
          <w:sz w:val="24"/>
          <w:szCs w:val="24"/>
          <w:lang w:val="en-US" w:bidi="ar-EG"/>
        </w:rPr>
        <w:t xml:space="preserve"> but it works on a different frame </w:t>
      </w:r>
      <w:r w:rsidR="00BF2394">
        <w:rPr>
          <w:rFonts w:asciiTheme="majorBidi" w:hAnsiTheme="majorBidi" w:cstheme="majorBidi"/>
          <w:sz w:val="24"/>
          <w:szCs w:val="24"/>
          <w:lang w:val="en-US" w:bidi="ar-EG"/>
        </w:rPr>
        <w:t xml:space="preserve">work (tensor flow </w:t>
      </w:r>
      <w:r>
        <w:rPr>
          <w:rFonts w:asciiTheme="majorBidi" w:hAnsiTheme="majorBidi" w:cstheme="majorBidi"/>
          <w:sz w:val="24"/>
          <w:szCs w:val="24"/>
          <w:lang w:val="en-US" w:bidi="ar-EG"/>
        </w:rPr>
        <w:t xml:space="preserve">2) so it did not </w:t>
      </w:r>
      <w:r w:rsidR="00BF2394">
        <w:rPr>
          <w:rFonts w:asciiTheme="majorBidi" w:hAnsiTheme="majorBidi" w:cstheme="majorBidi"/>
          <w:sz w:val="24"/>
          <w:szCs w:val="24"/>
          <w:lang w:val="en-US" w:bidi="ar-EG"/>
        </w:rPr>
        <w:t>work. We</w:t>
      </w:r>
      <w:r>
        <w:rPr>
          <w:rFonts w:asciiTheme="majorBidi" w:hAnsiTheme="majorBidi" w:cstheme="majorBidi"/>
          <w:sz w:val="24"/>
          <w:szCs w:val="24"/>
          <w:lang w:val="en-US" w:bidi="ar-EG"/>
        </w:rPr>
        <w:t xml:space="preserve"> tried used the code in this paper </w:t>
      </w:r>
      <w:r w:rsidR="00A40301">
        <w:rPr>
          <w:rFonts w:asciiTheme="majorBidi" w:hAnsiTheme="majorBidi" w:cstheme="majorBidi"/>
          <w:sz w:val="24"/>
          <w:szCs w:val="24"/>
          <w:lang w:val="en-US" w:bidi="ar-EG"/>
        </w:rPr>
        <w:fldChar w:fldCharType="begin" w:fldLock="1"/>
      </w:r>
      <w:r w:rsidR="00A40301">
        <w:rPr>
          <w:rFonts w:asciiTheme="majorBidi" w:hAnsiTheme="majorBidi" w:cstheme="majorBidi"/>
          <w:sz w:val="24"/>
          <w:szCs w:val="24"/>
          <w:lang w:val="en-US" w:bidi="ar-EG"/>
        </w:rPr>
        <w:instrText>ADDIN CSL_CITATION {"citationItems":[{"id":"ITEM-1","itemData":{"id":"ITEM-1","issued":{"date-parts":[["0"]]},"title":"1904 @ Arxiv.Org","type":"article"},"uris":["http://www.mendeley.com/documents/?uuid=af1f6bc4-5630-44e8-a8b8-49d09d2661ca"]}],"mendeley":{"formattedCitation":"[22]","plainTextFormattedCitation":"[22]","previouslyFormattedCitation":"[22]"},"properties":{"noteIndex":0},"schema":"https://github.com/citation-style-language/schema/raw/master/csl-citation.json"}</w:instrText>
      </w:r>
      <w:r w:rsidR="00A40301">
        <w:rPr>
          <w:rFonts w:asciiTheme="majorBidi" w:hAnsiTheme="majorBidi" w:cstheme="majorBidi"/>
          <w:sz w:val="24"/>
          <w:szCs w:val="24"/>
          <w:lang w:val="en-US" w:bidi="ar-EG"/>
        </w:rPr>
        <w:fldChar w:fldCharType="separate"/>
      </w:r>
      <w:r w:rsidR="00A40301" w:rsidRPr="00A40301">
        <w:rPr>
          <w:rFonts w:asciiTheme="majorBidi" w:hAnsiTheme="majorBidi" w:cstheme="majorBidi"/>
          <w:noProof/>
          <w:sz w:val="24"/>
          <w:szCs w:val="24"/>
          <w:lang w:val="en-US" w:bidi="ar-EG"/>
        </w:rPr>
        <w:t>[22]</w:t>
      </w:r>
      <w:r w:rsidR="00A40301">
        <w:rPr>
          <w:rFonts w:asciiTheme="majorBidi" w:hAnsiTheme="majorBidi" w:cstheme="majorBidi"/>
          <w:sz w:val="24"/>
          <w:szCs w:val="24"/>
          <w:lang w:val="en-US" w:bidi="ar-EG"/>
        </w:rPr>
        <w:fldChar w:fldCharType="end"/>
      </w:r>
      <w:r w:rsidR="00A40301">
        <w:rPr>
          <w:rFonts w:asciiTheme="majorBidi" w:hAnsiTheme="majorBidi" w:cstheme="majorBidi"/>
          <w:sz w:val="24"/>
          <w:szCs w:val="24"/>
          <w:lang w:val="en-US" w:bidi="ar-EG"/>
        </w:rPr>
        <w:t xml:space="preserve"> </w:t>
      </w:r>
      <w:r>
        <w:rPr>
          <w:rFonts w:asciiTheme="majorBidi" w:hAnsiTheme="majorBidi" w:cstheme="majorBidi"/>
          <w:sz w:val="24"/>
          <w:szCs w:val="24"/>
          <w:lang w:val="en-US" w:bidi="ar-EG"/>
        </w:rPr>
        <w:t xml:space="preserve">that combines both attention and convolution but the code was not complete and did not has some important </w:t>
      </w:r>
      <w:r w:rsidR="00BF2394">
        <w:rPr>
          <w:rFonts w:asciiTheme="majorBidi" w:hAnsiTheme="majorBidi" w:cstheme="majorBidi"/>
          <w:sz w:val="24"/>
          <w:szCs w:val="24"/>
          <w:lang w:val="en-US" w:bidi="ar-EG"/>
        </w:rPr>
        <w:t>features. Then</w:t>
      </w:r>
      <w:r>
        <w:rPr>
          <w:rFonts w:asciiTheme="majorBidi" w:hAnsiTheme="majorBidi" w:cstheme="majorBidi"/>
          <w:sz w:val="24"/>
          <w:szCs w:val="24"/>
          <w:lang w:val="en-US" w:bidi="ar-EG"/>
        </w:rPr>
        <w:t xml:space="preserve"> we tried to get a RNN attention code and modify so it can accept the 4D input data.</w:t>
      </w:r>
      <w:r w:rsidR="00A40301">
        <w:rPr>
          <w:rFonts w:asciiTheme="majorBidi" w:hAnsiTheme="majorBidi" w:cstheme="majorBidi"/>
          <w:sz w:val="24"/>
          <w:szCs w:val="24"/>
          <w:lang w:val="en-US" w:bidi="ar-EG"/>
        </w:rPr>
        <w:fldChar w:fldCharType="begin" w:fldLock="1"/>
      </w:r>
      <w:r w:rsidR="00A40301">
        <w:rPr>
          <w:rFonts w:asciiTheme="majorBidi" w:hAnsiTheme="majorBidi" w:cstheme="majorBidi"/>
          <w:sz w:val="24"/>
          <w:szCs w:val="24"/>
          <w:lang w:val="en-US" w:bidi="ar-EG"/>
        </w:rPr>
        <w:instrText>ADDIN CSL_CITATION {"citationItems":[{"id":"ITEM-1","itemData":{"id":"ITEM-1","issued":{"date-parts":[["0"]]},"title":"attention-in-rnns-321fbcd64f05 @ medium.datadriveninvestor.com","type":"article"},"uris":["http://www.mendeley.com/documents/?uuid=4bd45e79-fd69-41d4-beb8-7826830c7c96"]}],"mendeley":{"formattedCitation":"[18]","plainTextFormattedCitation":"[18]","previouslyFormattedCitation":"[18]"},"properties":{"noteIndex":0},"schema":"https://github.com/citation-style-language/schema/raw/master/csl-citation.json"}</w:instrText>
      </w:r>
      <w:r w:rsidR="00A40301">
        <w:rPr>
          <w:rFonts w:asciiTheme="majorBidi" w:hAnsiTheme="majorBidi" w:cstheme="majorBidi"/>
          <w:sz w:val="24"/>
          <w:szCs w:val="24"/>
          <w:lang w:val="en-US" w:bidi="ar-EG"/>
        </w:rPr>
        <w:fldChar w:fldCharType="separate"/>
      </w:r>
      <w:r w:rsidR="00A40301" w:rsidRPr="00A40301">
        <w:rPr>
          <w:rFonts w:asciiTheme="majorBidi" w:hAnsiTheme="majorBidi" w:cstheme="majorBidi"/>
          <w:noProof/>
          <w:sz w:val="24"/>
          <w:szCs w:val="24"/>
          <w:lang w:val="en-US" w:bidi="ar-EG"/>
        </w:rPr>
        <w:t>[18]</w:t>
      </w:r>
      <w:r w:rsidR="00A40301">
        <w:rPr>
          <w:rFonts w:asciiTheme="majorBidi" w:hAnsiTheme="majorBidi" w:cstheme="majorBidi"/>
          <w:sz w:val="24"/>
          <w:szCs w:val="24"/>
          <w:lang w:val="en-US" w:bidi="ar-EG"/>
        </w:rPr>
        <w:fldChar w:fldCharType="end"/>
      </w:r>
    </w:p>
    <w:p w14:paraId="2DAEE3FE" w14:textId="3A402D7E" w:rsidR="007E78CF" w:rsidRDefault="007E78CF" w:rsidP="00862BC1">
      <w:pPr>
        <w:pStyle w:val="Heading2"/>
        <w:numPr>
          <w:ilvl w:val="2"/>
          <w:numId w:val="5"/>
        </w:numPr>
        <w:spacing w:line="360" w:lineRule="auto"/>
        <w:ind w:hanging="181"/>
        <w:rPr>
          <w:rFonts w:asciiTheme="majorBidi" w:hAnsiTheme="majorBidi"/>
          <w:sz w:val="30"/>
          <w:szCs w:val="30"/>
        </w:rPr>
      </w:pPr>
      <w:bookmarkStart w:id="72" w:name="_Toc77814115"/>
      <w:r w:rsidRPr="001A5618">
        <w:rPr>
          <w:rFonts w:asciiTheme="majorBidi" w:hAnsiTheme="majorBidi"/>
          <w:sz w:val="30"/>
          <w:szCs w:val="30"/>
        </w:rPr>
        <w:t>Dropout</w:t>
      </w:r>
      <w:bookmarkEnd w:id="72"/>
    </w:p>
    <w:p w14:paraId="388BCFD8" w14:textId="1D161077" w:rsidR="00A8628E" w:rsidRPr="004215C6" w:rsidRDefault="00F513B6" w:rsidP="004215C6">
      <w:pPr>
        <w:ind w:firstLine="567"/>
        <w:rPr>
          <w:rFonts w:asciiTheme="majorBidi" w:hAnsiTheme="majorBidi" w:cstheme="majorBidi"/>
          <w:sz w:val="24"/>
          <w:szCs w:val="24"/>
        </w:rPr>
      </w:pPr>
      <w:r>
        <w:rPr>
          <w:rFonts w:asciiTheme="majorBidi" w:hAnsiTheme="majorBidi" w:cstheme="majorBidi"/>
          <w:sz w:val="24"/>
          <w:szCs w:val="24"/>
        </w:rPr>
        <w:t>As explained in the enhancement section. We used the implementation used in tflearn.</w:t>
      </w:r>
    </w:p>
    <w:p w14:paraId="03E5B4F8" w14:textId="738DFEAC" w:rsidR="00CE4FBF" w:rsidRDefault="00215E84" w:rsidP="00486BC1">
      <w:pPr>
        <w:pStyle w:val="Heading1"/>
        <w:numPr>
          <w:ilvl w:val="0"/>
          <w:numId w:val="30"/>
        </w:numPr>
        <w:spacing w:line="360" w:lineRule="auto"/>
        <w:rPr>
          <w:rFonts w:asciiTheme="majorBidi" w:hAnsiTheme="majorBidi"/>
          <w:sz w:val="40"/>
          <w:szCs w:val="40"/>
        </w:rPr>
      </w:pPr>
      <w:bookmarkStart w:id="73" w:name="_Toc77814116"/>
      <w:r w:rsidRPr="00215E84">
        <w:rPr>
          <w:rFonts w:asciiTheme="majorBidi" w:hAnsiTheme="majorBidi"/>
          <w:sz w:val="40"/>
          <w:szCs w:val="40"/>
        </w:rPr>
        <w:t>Results</w:t>
      </w:r>
      <w:r w:rsidR="00B0399C">
        <w:rPr>
          <w:rFonts w:asciiTheme="majorBidi" w:hAnsiTheme="majorBidi"/>
          <w:sz w:val="40"/>
          <w:szCs w:val="40"/>
        </w:rPr>
        <w:t xml:space="preserve"> and Discussion</w:t>
      </w:r>
      <w:bookmarkEnd w:id="73"/>
    </w:p>
    <w:p w14:paraId="149EAEA7" w14:textId="4FACD769" w:rsidR="006515F5" w:rsidRDefault="006515F5" w:rsidP="00D80072">
      <w:pPr>
        <w:ind w:firstLine="720"/>
        <w:rPr>
          <w:rFonts w:asciiTheme="majorBidi" w:hAnsiTheme="majorBidi" w:cstheme="majorBidi"/>
          <w:sz w:val="24"/>
          <w:szCs w:val="24"/>
        </w:rPr>
      </w:pPr>
      <w:r w:rsidRPr="00DC5984">
        <w:rPr>
          <w:rFonts w:asciiTheme="majorBidi" w:hAnsiTheme="majorBidi" w:cstheme="majorBidi"/>
          <w:sz w:val="24"/>
          <w:szCs w:val="24"/>
        </w:rPr>
        <w:t>For comprehensive and objective comparisons of DeepCRISPR with varying ROC-AUC/Spearman Correlation scores, six separate testing scenarios were carefully created. These comparisons show that:</w:t>
      </w:r>
    </w:p>
    <w:p w14:paraId="34D0C0DF" w14:textId="77777777" w:rsidR="00C07358" w:rsidRPr="00DC5984" w:rsidRDefault="00C07358" w:rsidP="00D80072">
      <w:pPr>
        <w:ind w:firstLine="720"/>
        <w:rPr>
          <w:rFonts w:asciiTheme="majorBidi" w:hAnsiTheme="majorBidi" w:cstheme="majorBidi"/>
          <w:sz w:val="24"/>
          <w:szCs w:val="24"/>
        </w:rPr>
      </w:pPr>
    </w:p>
    <w:p w14:paraId="269EFF22" w14:textId="77777777" w:rsidR="006515F5" w:rsidRPr="00DC5984" w:rsidRDefault="006515F5" w:rsidP="006515F5">
      <w:pPr>
        <w:pStyle w:val="ListParagraph"/>
        <w:numPr>
          <w:ilvl w:val="1"/>
          <w:numId w:val="14"/>
        </w:numPr>
        <w:rPr>
          <w:rFonts w:asciiTheme="majorBidi" w:hAnsiTheme="majorBidi" w:cstheme="majorBidi"/>
          <w:sz w:val="24"/>
          <w:szCs w:val="24"/>
        </w:rPr>
      </w:pPr>
      <w:r w:rsidRPr="00DC5984">
        <w:rPr>
          <w:rFonts w:asciiTheme="majorBidi" w:hAnsiTheme="majorBidi" w:cstheme="majorBidi"/>
          <w:sz w:val="24"/>
          <w:szCs w:val="24"/>
        </w:rPr>
        <w:t>The deep learning models (without unsupervised pre-training) are superior to shallow learning models</w:t>
      </w:r>
    </w:p>
    <w:p w14:paraId="3CAE7340" w14:textId="77777777" w:rsidR="006515F5" w:rsidRPr="00DC5984" w:rsidRDefault="006515F5" w:rsidP="006515F5">
      <w:pPr>
        <w:pStyle w:val="ListParagraph"/>
        <w:numPr>
          <w:ilvl w:val="1"/>
          <w:numId w:val="14"/>
        </w:numPr>
        <w:rPr>
          <w:rFonts w:asciiTheme="majorBidi" w:hAnsiTheme="majorBidi" w:cstheme="majorBidi"/>
          <w:sz w:val="24"/>
          <w:szCs w:val="24"/>
        </w:rPr>
      </w:pPr>
      <w:r w:rsidRPr="00DC5984">
        <w:rPr>
          <w:rFonts w:asciiTheme="majorBidi" w:hAnsiTheme="majorBidi" w:cstheme="majorBidi"/>
          <w:sz w:val="24"/>
          <w:szCs w:val="24"/>
        </w:rPr>
        <w:lastRenderedPageBreak/>
        <w:t>The unsupervised pre-training strategy boosts model performance</w:t>
      </w:r>
    </w:p>
    <w:p w14:paraId="0B882510" w14:textId="77777777" w:rsidR="006515F5" w:rsidRPr="00DC5984" w:rsidRDefault="006515F5" w:rsidP="006515F5">
      <w:pPr>
        <w:pStyle w:val="ListParagraph"/>
        <w:numPr>
          <w:ilvl w:val="1"/>
          <w:numId w:val="14"/>
        </w:numPr>
        <w:rPr>
          <w:rFonts w:asciiTheme="majorBidi" w:hAnsiTheme="majorBidi" w:cstheme="majorBidi"/>
          <w:sz w:val="24"/>
          <w:szCs w:val="24"/>
        </w:rPr>
      </w:pPr>
      <w:r w:rsidRPr="00DC5984">
        <w:rPr>
          <w:rFonts w:asciiTheme="majorBidi" w:hAnsiTheme="majorBidi" w:cstheme="majorBidi"/>
          <w:sz w:val="24"/>
          <w:szCs w:val="24"/>
        </w:rPr>
        <w:t>The data augmentation further improves model performance and model robustness</w:t>
      </w:r>
    </w:p>
    <w:p w14:paraId="01027CE1" w14:textId="4464B956" w:rsidR="006515F5" w:rsidRPr="00DC5984" w:rsidRDefault="006515F5" w:rsidP="006515F5">
      <w:pPr>
        <w:pStyle w:val="ListParagraph"/>
        <w:numPr>
          <w:ilvl w:val="1"/>
          <w:numId w:val="14"/>
        </w:numPr>
        <w:rPr>
          <w:rFonts w:asciiTheme="majorBidi" w:hAnsiTheme="majorBidi" w:cstheme="majorBidi"/>
          <w:sz w:val="24"/>
          <w:szCs w:val="24"/>
        </w:rPr>
      </w:pPr>
      <w:r w:rsidRPr="00DC5984">
        <w:rPr>
          <w:rFonts w:asciiTheme="majorBidi" w:hAnsiTheme="majorBidi" w:cstheme="majorBidi"/>
          <w:sz w:val="24"/>
          <w:szCs w:val="24"/>
        </w:rPr>
        <w:t>DeepCRISPR generalized generally well in new cell types for sgRNA on-target knockout efficacy prediction</w:t>
      </w:r>
    </w:p>
    <w:p w14:paraId="6727008A" w14:textId="58FA90CC" w:rsidR="006515F5" w:rsidRDefault="006515F5" w:rsidP="006515F5">
      <w:pPr>
        <w:pStyle w:val="ListParagraph"/>
        <w:ind w:left="1440"/>
        <w:rPr>
          <w:rFonts w:asciiTheme="majorBidi" w:hAnsiTheme="majorBidi" w:cstheme="majorBidi"/>
          <w:sz w:val="24"/>
          <w:szCs w:val="24"/>
        </w:rPr>
      </w:pPr>
    </w:p>
    <w:p w14:paraId="1F91B881" w14:textId="6E16CA7E" w:rsidR="00D14ACF" w:rsidRPr="003A7A94" w:rsidRDefault="00923C08" w:rsidP="000B2B23">
      <w:pPr>
        <w:pStyle w:val="Heading2"/>
        <w:numPr>
          <w:ilvl w:val="1"/>
          <w:numId w:val="20"/>
        </w:numPr>
        <w:spacing w:line="360" w:lineRule="auto"/>
        <w:ind w:left="1434" w:hanging="357"/>
        <w:rPr>
          <w:rFonts w:asciiTheme="majorBidi" w:hAnsiTheme="majorBidi"/>
          <w:sz w:val="32"/>
          <w:szCs w:val="32"/>
        </w:rPr>
      </w:pPr>
      <w:bookmarkStart w:id="74" w:name="_Toc77814117"/>
      <w:r w:rsidRPr="003A7A94">
        <w:rPr>
          <w:rFonts w:asciiTheme="majorBidi" w:hAnsiTheme="majorBidi"/>
          <w:sz w:val="32"/>
          <w:szCs w:val="32"/>
        </w:rPr>
        <w:t xml:space="preserve">Testing </w:t>
      </w:r>
      <w:r w:rsidR="006331C3" w:rsidRPr="003A7A94">
        <w:rPr>
          <w:rFonts w:asciiTheme="majorBidi" w:hAnsiTheme="majorBidi"/>
          <w:sz w:val="32"/>
          <w:szCs w:val="32"/>
        </w:rPr>
        <w:t>Scenarios</w:t>
      </w:r>
      <w:bookmarkEnd w:id="74"/>
    </w:p>
    <w:p w14:paraId="2A9B1AEA" w14:textId="77777777" w:rsidR="00305090" w:rsidRPr="00305090" w:rsidRDefault="00305090" w:rsidP="00305090">
      <w:pPr>
        <w:ind w:firstLine="720"/>
        <w:rPr>
          <w:rFonts w:asciiTheme="majorBidi" w:hAnsiTheme="majorBidi" w:cstheme="majorBidi"/>
          <w:sz w:val="24"/>
          <w:szCs w:val="24"/>
        </w:rPr>
      </w:pPr>
      <w:r w:rsidRPr="00305090">
        <w:rPr>
          <w:rFonts w:asciiTheme="majorBidi" w:hAnsiTheme="majorBidi" w:cstheme="majorBidi"/>
          <w:sz w:val="24"/>
          <w:szCs w:val="24"/>
        </w:rPr>
        <w:t>For classification schema, we evaluated the performance using the values from the area under the receiver operating characteristic (ROC) curve (AUC).</w:t>
      </w:r>
    </w:p>
    <w:p w14:paraId="600E4184" w14:textId="6E8263B3" w:rsidR="00305090" w:rsidRPr="000A1D53" w:rsidRDefault="00305090" w:rsidP="00305090">
      <w:pPr>
        <w:ind w:firstLine="720"/>
        <w:rPr>
          <w:rFonts w:asciiTheme="majorBidi" w:hAnsiTheme="majorBidi" w:cstheme="majorBidi"/>
          <w:sz w:val="24"/>
          <w:szCs w:val="24"/>
        </w:rPr>
      </w:pPr>
      <w:r>
        <w:rPr>
          <w:rFonts w:asciiTheme="majorBidi" w:hAnsiTheme="majorBidi" w:cstheme="majorBidi"/>
          <w:sz w:val="24"/>
          <w:szCs w:val="24"/>
        </w:rPr>
        <w:t>For Regression Schema, we evaluated the performance using</w:t>
      </w:r>
      <w:r w:rsidRPr="00CC0332">
        <w:t xml:space="preserve"> </w:t>
      </w:r>
      <w:r w:rsidRPr="00CC0332">
        <w:rPr>
          <w:rFonts w:asciiTheme="majorBidi" w:hAnsiTheme="majorBidi" w:cstheme="majorBidi"/>
          <w:sz w:val="24"/>
          <w:szCs w:val="24"/>
        </w:rPr>
        <w:t>Spearman correlation method, which has previously been used in other investigations.</w:t>
      </w:r>
      <w:r w:rsidR="00A40301">
        <w:rPr>
          <w:rFonts w:asciiTheme="majorBidi" w:hAnsiTheme="majorBidi" w:cstheme="majorBidi"/>
          <w:sz w:val="24"/>
          <w:szCs w:val="24"/>
        </w:rPr>
        <w:fldChar w:fldCharType="begin" w:fldLock="1"/>
      </w:r>
      <w:r w:rsidR="008E61E6">
        <w:rPr>
          <w:rFonts w:asciiTheme="majorBidi" w:hAnsiTheme="majorBidi" w:cstheme="majorBidi"/>
          <w:sz w:val="24"/>
          <w:szCs w:val="24"/>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mendeley":{"formattedCitation":"[4]","plainTextFormattedCitation":"[4]","previouslyFormattedCitation":"[4]"},"properties":{"noteIndex":0},"schema":"https://github.com/citation-style-language/schema/raw/master/csl-citation.json"}</w:instrText>
      </w:r>
      <w:r w:rsidR="00A40301">
        <w:rPr>
          <w:rFonts w:asciiTheme="majorBidi" w:hAnsiTheme="majorBidi" w:cstheme="majorBidi"/>
          <w:sz w:val="24"/>
          <w:szCs w:val="24"/>
        </w:rPr>
        <w:fldChar w:fldCharType="separate"/>
      </w:r>
      <w:r w:rsidR="00A40301" w:rsidRPr="00A40301">
        <w:rPr>
          <w:rFonts w:asciiTheme="majorBidi" w:hAnsiTheme="majorBidi" w:cstheme="majorBidi"/>
          <w:noProof/>
          <w:sz w:val="24"/>
          <w:szCs w:val="24"/>
        </w:rPr>
        <w:t>[4]</w:t>
      </w:r>
      <w:r w:rsidR="00A40301">
        <w:rPr>
          <w:rFonts w:asciiTheme="majorBidi" w:hAnsiTheme="majorBidi" w:cstheme="majorBidi"/>
          <w:sz w:val="24"/>
          <w:szCs w:val="24"/>
        </w:rPr>
        <w:fldChar w:fldCharType="end"/>
      </w:r>
    </w:p>
    <w:p w14:paraId="364355C5" w14:textId="5402873E" w:rsidR="006331C3" w:rsidRPr="00181F31" w:rsidRDefault="006331C3" w:rsidP="000B2B23">
      <w:pPr>
        <w:pStyle w:val="Heading3"/>
        <w:numPr>
          <w:ilvl w:val="1"/>
          <w:numId w:val="21"/>
        </w:numPr>
        <w:spacing w:line="360" w:lineRule="auto"/>
        <w:ind w:left="1434" w:hanging="357"/>
        <w:rPr>
          <w:rFonts w:asciiTheme="majorBidi" w:hAnsiTheme="majorBidi"/>
          <w:sz w:val="28"/>
          <w:szCs w:val="28"/>
        </w:rPr>
      </w:pPr>
      <w:bookmarkStart w:id="75" w:name="_Toc77814118"/>
      <w:r w:rsidRPr="00181F31">
        <w:rPr>
          <w:rFonts w:asciiTheme="majorBidi" w:hAnsiTheme="majorBidi"/>
          <w:sz w:val="28"/>
          <w:szCs w:val="28"/>
        </w:rPr>
        <w:t>Testing scenario 1—</w:t>
      </w:r>
      <w:r w:rsidR="008764E4" w:rsidRPr="00181F31">
        <w:rPr>
          <w:rFonts w:asciiTheme="majorBidi" w:hAnsiTheme="majorBidi"/>
          <w:sz w:val="28"/>
          <w:szCs w:val="28"/>
        </w:rPr>
        <w:t xml:space="preserve"> </w:t>
      </w:r>
      <w:r w:rsidRPr="00181F31">
        <w:rPr>
          <w:rFonts w:asciiTheme="majorBidi" w:hAnsiTheme="majorBidi"/>
          <w:sz w:val="28"/>
          <w:szCs w:val="28"/>
        </w:rPr>
        <w:t>Classification schema</w:t>
      </w:r>
      <w:bookmarkEnd w:id="75"/>
    </w:p>
    <w:p w14:paraId="503E49FF" w14:textId="77777777" w:rsidR="006331C3" w:rsidRPr="008432FA" w:rsidRDefault="006331C3" w:rsidP="006331C3">
      <w:pPr>
        <w:ind w:left="720" w:firstLine="720"/>
        <w:rPr>
          <w:rFonts w:asciiTheme="majorBidi" w:hAnsiTheme="majorBidi" w:cstheme="majorBidi"/>
          <w:sz w:val="24"/>
          <w:szCs w:val="24"/>
          <w:lang w:val="en-US" w:bidi="ar-EG"/>
        </w:rPr>
      </w:pPr>
      <w:r w:rsidRPr="00B0399C">
        <w:rPr>
          <w:rFonts w:asciiTheme="majorBidi" w:hAnsiTheme="majorBidi" w:cstheme="majorBidi"/>
          <w:sz w:val="24"/>
          <w:szCs w:val="24"/>
        </w:rPr>
        <w:t xml:space="preserve">In this test, we used </w:t>
      </w:r>
      <w:r w:rsidRPr="00B0399C">
        <w:rPr>
          <w:rFonts w:asciiTheme="majorBidi" w:hAnsiTheme="majorBidi" w:cstheme="majorBidi"/>
          <w:sz w:val="24"/>
          <w:szCs w:val="24"/>
          <w:lang w:bidi="ar-EG"/>
        </w:rPr>
        <w:t>~15,000 sgRNA with known knockout efficacies from 4 cell lines. We split the data into two parts: 20% used as testing sets and 80% for model training and parameter tuning.</w:t>
      </w:r>
      <w:r w:rsidRPr="00B0399C">
        <w:rPr>
          <w:rFonts w:asciiTheme="majorBidi" w:hAnsiTheme="majorBidi" w:cstheme="majorBidi"/>
          <w:sz w:val="24"/>
          <w:szCs w:val="24"/>
        </w:rPr>
        <w:t xml:space="preserve"> </w:t>
      </w:r>
      <w:r w:rsidRPr="00B0399C">
        <w:rPr>
          <w:rFonts w:asciiTheme="majorBidi" w:hAnsiTheme="majorBidi" w:cstheme="majorBidi"/>
          <w:sz w:val="24"/>
          <w:szCs w:val="24"/>
          <w:lang w:bidi="ar-EG"/>
        </w:rPr>
        <w:t>The deep CNN-based classification model (denoted as "CNN" (Figure 6.a)) was trained and tested using independent test data for the four cell lines, without unsupervised pre-training `Autoencoder` or data augmentation.</w:t>
      </w:r>
    </w:p>
    <w:p w14:paraId="00A996E7" w14:textId="3722724A" w:rsidR="006331C3" w:rsidRPr="00B0399C" w:rsidRDefault="006331C3" w:rsidP="005658F0">
      <w:pPr>
        <w:ind w:left="714"/>
        <w:rPr>
          <w:rFonts w:asciiTheme="majorBidi" w:hAnsiTheme="majorBidi" w:cstheme="majorBidi"/>
          <w:sz w:val="24"/>
          <w:szCs w:val="24"/>
          <w:lang w:bidi="ar-EG"/>
        </w:rPr>
      </w:pPr>
      <w:r w:rsidRPr="00B0399C">
        <w:rPr>
          <w:rFonts w:asciiTheme="majorBidi" w:hAnsiTheme="majorBidi" w:cstheme="majorBidi"/>
          <w:color w:val="000000" w:themeColor="text1"/>
          <w:sz w:val="24"/>
          <w:szCs w:val="24"/>
        </w:rPr>
        <w:t>The results showed that DeepCRISPR achieved an overall ROC-AUC (Figure 7.a) of 0.71178</w:t>
      </w:r>
      <w:r w:rsidR="008764E4">
        <w:rPr>
          <w:rFonts w:asciiTheme="majorBidi" w:hAnsiTheme="majorBidi" w:cstheme="majorBidi"/>
          <w:color w:val="000000" w:themeColor="text1"/>
          <w:sz w:val="24"/>
          <w:szCs w:val="24"/>
        </w:rPr>
        <w:t xml:space="preserve"> compar</w:t>
      </w:r>
      <w:r w:rsidR="005658F0">
        <w:rPr>
          <w:rFonts w:asciiTheme="majorBidi" w:hAnsiTheme="majorBidi" w:cstheme="majorBidi"/>
          <w:color w:val="000000" w:themeColor="text1"/>
          <w:sz w:val="24"/>
          <w:szCs w:val="24"/>
        </w:rPr>
        <w:t>ed</w:t>
      </w:r>
      <w:r w:rsidR="008764E4">
        <w:rPr>
          <w:rFonts w:asciiTheme="majorBidi" w:hAnsiTheme="majorBidi" w:cstheme="majorBidi"/>
          <w:color w:val="000000" w:themeColor="text1"/>
          <w:sz w:val="24"/>
          <w:szCs w:val="24"/>
        </w:rPr>
        <w:t xml:space="preserve"> against the previous study which </w:t>
      </w:r>
      <w:r w:rsidR="005658F0">
        <w:rPr>
          <w:rFonts w:asciiTheme="majorBidi" w:hAnsiTheme="majorBidi" w:cstheme="majorBidi"/>
          <w:color w:val="000000" w:themeColor="text1"/>
          <w:sz w:val="24"/>
          <w:szCs w:val="24"/>
        </w:rPr>
        <w:t>was</w:t>
      </w:r>
      <w:r w:rsidR="008764E4">
        <w:rPr>
          <w:rFonts w:asciiTheme="majorBidi" w:hAnsiTheme="majorBidi" w:cstheme="majorBidi"/>
          <w:color w:val="000000" w:themeColor="text1"/>
          <w:sz w:val="24"/>
          <w:szCs w:val="24"/>
        </w:rPr>
        <w:t xml:space="preserve"> 0.796</w:t>
      </w:r>
      <w:r w:rsidRPr="00B0399C">
        <w:rPr>
          <w:rFonts w:asciiTheme="majorBidi" w:hAnsiTheme="majorBidi" w:cstheme="majorBidi"/>
          <w:color w:val="000000" w:themeColor="text1"/>
          <w:sz w:val="24"/>
          <w:szCs w:val="24"/>
        </w:rPr>
        <w:t>.</w:t>
      </w:r>
    </w:p>
    <w:p w14:paraId="050ED88A" w14:textId="000B2A32" w:rsidR="006331C3" w:rsidRPr="00181F31" w:rsidRDefault="006331C3" w:rsidP="000B2B23">
      <w:pPr>
        <w:pStyle w:val="Heading3"/>
        <w:numPr>
          <w:ilvl w:val="1"/>
          <w:numId w:val="21"/>
        </w:numPr>
        <w:spacing w:line="360" w:lineRule="auto"/>
        <w:ind w:left="1434" w:hanging="357"/>
        <w:rPr>
          <w:rFonts w:asciiTheme="majorBidi" w:hAnsiTheme="majorBidi"/>
          <w:sz w:val="28"/>
          <w:szCs w:val="28"/>
        </w:rPr>
      </w:pPr>
      <w:bookmarkStart w:id="76" w:name="_Toc77814119"/>
      <w:r w:rsidRPr="00181F31">
        <w:rPr>
          <w:rFonts w:asciiTheme="majorBidi" w:hAnsiTheme="majorBidi"/>
          <w:sz w:val="28"/>
          <w:szCs w:val="28"/>
        </w:rPr>
        <w:t>Testing scenario 2—</w:t>
      </w:r>
      <w:r w:rsidR="008764E4" w:rsidRPr="00181F31">
        <w:rPr>
          <w:rFonts w:asciiTheme="majorBidi" w:hAnsiTheme="majorBidi"/>
          <w:sz w:val="28"/>
          <w:szCs w:val="28"/>
        </w:rPr>
        <w:t xml:space="preserve"> </w:t>
      </w:r>
      <w:r w:rsidRPr="00181F31">
        <w:rPr>
          <w:rFonts w:asciiTheme="majorBidi" w:hAnsiTheme="majorBidi"/>
          <w:sz w:val="28"/>
          <w:szCs w:val="28"/>
        </w:rPr>
        <w:t>Classification schema</w:t>
      </w:r>
      <w:bookmarkEnd w:id="76"/>
    </w:p>
    <w:p w14:paraId="2595D797" w14:textId="4D8B52C9" w:rsidR="006331C3" w:rsidRPr="00B0399C" w:rsidRDefault="006331C3" w:rsidP="006331C3">
      <w:pPr>
        <w:ind w:left="720" w:firstLine="720"/>
        <w:rPr>
          <w:rFonts w:asciiTheme="majorBidi" w:hAnsiTheme="majorBidi" w:cstheme="majorBidi"/>
          <w:sz w:val="24"/>
          <w:szCs w:val="24"/>
        </w:rPr>
      </w:pPr>
      <w:r w:rsidRPr="00B0399C">
        <w:rPr>
          <w:rFonts w:asciiTheme="majorBidi" w:hAnsiTheme="majorBidi" w:cstheme="majorBidi"/>
          <w:sz w:val="24"/>
          <w:szCs w:val="24"/>
        </w:rPr>
        <w:t>In this test, we built our model with unsupervised pre-training on ~</w:t>
      </w:r>
      <w:r w:rsidR="004215C6" w:rsidRPr="00B0399C">
        <w:rPr>
          <w:rFonts w:asciiTheme="majorBidi" w:hAnsiTheme="majorBidi" w:cstheme="majorBidi"/>
          <w:sz w:val="24"/>
          <w:szCs w:val="24"/>
        </w:rPr>
        <w:t xml:space="preserve">35,000 </w:t>
      </w:r>
      <w:r w:rsidRPr="00B0399C">
        <w:rPr>
          <w:rFonts w:asciiTheme="majorBidi" w:hAnsiTheme="majorBidi" w:cstheme="majorBidi"/>
          <w:sz w:val="24"/>
          <w:szCs w:val="24"/>
        </w:rPr>
        <w:t>labelled sgRNAs (denoted as "pt CNN"</w:t>
      </w:r>
      <w:r w:rsidRPr="00B0399C">
        <w:rPr>
          <w:rFonts w:asciiTheme="majorBidi" w:hAnsiTheme="majorBidi" w:cstheme="majorBidi"/>
          <w:sz w:val="24"/>
          <w:szCs w:val="24"/>
          <w:lang w:bidi="ar-EG"/>
        </w:rPr>
        <w:t>(Figure 6.a)</w:t>
      </w:r>
      <w:r w:rsidRPr="00B0399C">
        <w:rPr>
          <w:rFonts w:asciiTheme="majorBidi" w:hAnsiTheme="majorBidi" w:cstheme="majorBidi"/>
          <w:sz w:val="24"/>
          <w:szCs w:val="24"/>
        </w:rPr>
        <w:t>) `while the paper trained the autoencoder on ~0.68 billion sgRNA`. The same training and testing data as for scenario 1 were used.</w:t>
      </w:r>
    </w:p>
    <w:p w14:paraId="007C7656" w14:textId="1887FE90" w:rsidR="006331C3" w:rsidRPr="00B0399C" w:rsidRDefault="006331C3" w:rsidP="005658F0">
      <w:pPr>
        <w:ind w:left="714"/>
        <w:rPr>
          <w:rFonts w:asciiTheme="majorBidi" w:hAnsiTheme="majorBidi" w:cstheme="majorBidi"/>
          <w:sz w:val="24"/>
          <w:szCs w:val="24"/>
          <w:lang w:bidi="ar-EG"/>
        </w:rPr>
      </w:pPr>
      <w:r w:rsidRPr="00B0399C">
        <w:rPr>
          <w:rFonts w:asciiTheme="majorBidi" w:hAnsiTheme="majorBidi" w:cstheme="majorBidi"/>
          <w:color w:val="000000" w:themeColor="text1"/>
          <w:sz w:val="24"/>
          <w:szCs w:val="24"/>
        </w:rPr>
        <w:t xml:space="preserve">The results showed that DeepCRISPR achieved an overall </w:t>
      </w:r>
      <w:r w:rsidR="005658F0">
        <w:rPr>
          <w:rFonts w:asciiTheme="majorBidi" w:hAnsiTheme="majorBidi" w:cstheme="majorBidi"/>
          <w:color w:val="000000" w:themeColor="text1"/>
          <w:sz w:val="24"/>
          <w:szCs w:val="24"/>
        </w:rPr>
        <w:t>ROC-AUC (Figure 7.a) of 0.713 compared against the previous study which was</w:t>
      </w:r>
      <w:r w:rsidR="005658F0" w:rsidRPr="005658F0">
        <w:t xml:space="preserve"> </w:t>
      </w:r>
      <w:r w:rsidR="005658F0" w:rsidRPr="005658F0">
        <w:rPr>
          <w:rFonts w:asciiTheme="majorBidi" w:hAnsiTheme="majorBidi" w:cstheme="majorBidi"/>
          <w:color w:val="000000" w:themeColor="text1"/>
          <w:sz w:val="24"/>
          <w:szCs w:val="24"/>
        </w:rPr>
        <w:t>0.836</w:t>
      </w:r>
      <w:r w:rsidRPr="00B0399C">
        <w:rPr>
          <w:rFonts w:asciiTheme="majorBidi" w:hAnsiTheme="majorBidi" w:cstheme="majorBidi"/>
          <w:color w:val="000000" w:themeColor="text1"/>
          <w:sz w:val="24"/>
          <w:szCs w:val="24"/>
        </w:rPr>
        <w:t>.</w:t>
      </w:r>
    </w:p>
    <w:p w14:paraId="41D47774" w14:textId="475E7D61" w:rsidR="006331C3" w:rsidRPr="00181F31" w:rsidRDefault="006331C3" w:rsidP="000B2B23">
      <w:pPr>
        <w:pStyle w:val="Heading3"/>
        <w:numPr>
          <w:ilvl w:val="1"/>
          <w:numId w:val="21"/>
        </w:numPr>
        <w:spacing w:line="360" w:lineRule="auto"/>
        <w:ind w:left="1434" w:hanging="357"/>
        <w:rPr>
          <w:rFonts w:asciiTheme="majorBidi" w:hAnsiTheme="majorBidi"/>
          <w:sz w:val="28"/>
          <w:szCs w:val="28"/>
        </w:rPr>
      </w:pPr>
      <w:bookmarkStart w:id="77" w:name="_Toc77814120"/>
      <w:r w:rsidRPr="00181F31">
        <w:rPr>
          <w:rFonts w:asciiTheme="majorBidi" w:hAnsiTheme="majorBidi"/>
          <w:sz w:val="28"/>
          <w:szCs w:val="28"/>
        </w:rPr>
        <w:t>Testing scenario 3—</w:t>
      </w:r>
      <w:r w:rsidR="008764E4" w:rsidRPr="00181F31">
        <w:rPr>
          <w:rFonts w:asciiTheme="majorBidi" w:hAnsiTheme="majorBidi"/>
          <w:sz w:val="28"/>
          <w:szCs w:val="28"/>
        </w:rPr>
        <w:t xml:space="preserve"> </w:t>
      </w:r>
      <w:r w:rsidRPr="00181F31">
        <w:rPr>
          <w:rFonts w:asciiTheme="majorBidi" w:hAnsiTheme="majorBidi"/>
          <w:sz w:val="28"/>
          <w:szCs w:val="28"/>
        </w:rPr>
        <w:t>Classification schema</w:t>
      </w:r>
      <w:bookmarkEnd w:id="77"/>
    </w:p>
    <w:p w14:paraId="0EF773CD" w14:textId="13386C22" w:rsidR="006331C3" w:rsidRPr="00B0399C" w:rsidRDefault="006331C3" w:rsidP="006331C3">
      <w:pPr>
        <w:ind w:left="714"/>
        <w:rPr>
          <w:rFonts w:asciiTheme="majorBidi" w:hAnsiTheme="majorBidi" w:cstheme="majorBidi"/>
          <w:sz w:val="24"/>
          <w:szCs w:val="24"/>
        </w:rPr>
      </w:pPr>
      <w:r w:rsidRPr="00B0399C">
        <w:rPr>
          <w:rFonts w:asciiTheme="majorBidi" w:hAnsiTheme="majorBidi" w:cstheme="majorBidi"/>
          <w:sz w:val="24"/>
          <w:szCs w:val="24"/>
        </w:rPr>
        <w:t>We used pre-training-based CNN plus data augmentation to build our final DeepCRISPR model (denoted as "pt + aug CNN" (Figure 6.a)). The training data was augmented `~</w:t>
      </w:r>
      <w:r w:rsidR="004215C6">
        <w:rPr>
          <w:rFonts w:asciiTheme="majorBidi" w:hAnsiTheme="majorBidi" w:cstheme="majorBidi"/>
          <w:sz w:val="24"/>
          <w:szCs w:val="24"/>
        </w:rPr>
        <w:t>70</w:t>
      </w:r>
      <w:r w:rsidRPr="00B0399C">
        <w:rPr>
          <w:rFonts w:asciiTheme="majorBidi" w:hAnsiTheme="majorBidi" w:cstheme="majorBidi"/>
          <w:sz w:val="24"/>
          <w:szCs w:val="24"/>
        </w:rPr>
        <w:t>,000 sgRNA`, but the testing data remained the same as in testing scenarios 1 and 2.</w:t>
      </w:r>
    </w:p>
    <w:p w14:paraId="46222DDA" w14:textId="744A5F6C" w:rsidR="006331C3" w:rsidRDefault="006331C3" w:rsidP="006331C3">
      <w:pPr>
        <w:ind w:left="714"/>
        <w:rPr>
          <w:noProof/>
        </w:rPr>
      </w:pPr>
      <w:r w:rsidRPr="00B0399C">
        <w:rPr>
          <w:rFonts w:asciiTheme="majorBidi" w:hAnsiTheme="majorBidi" w:cstheme="majorBidi"/>
          <w:sz w:val="24"/>
          <w:szCs w:val="24"/>
        </w:rPr>
        <w:t>The results showed that DeepCRISPR achieved an overall ROC-AUC (Figure 7.a) of 0.70913</w:t>
      </w:r>
      <w:r w:rsidR="005658F0">
        <w:rPr>
          <w:rFonts w:asciiTheme="majorBidi" w:hAnsiTheme="majorBidi" w:cstheme="majorBidi"/>
          <w:sz w:val="24"/>
          <w:szCs w:val="24"/>
        </w:rPr>
        <w:t xml:space="preserve"> </w:t>
      </w:r>
      <w:r w:rsidR="005658F0">
        <w:rPr>
          <w:rFonts w:asciiTheme="majorBidi" w:hAnsiTheme="majorBidi" w:cstheme="majorBidi"/>
          <w:color w:val="000000" w:themeColor="text1"/>
          <w:sz w:val="24"/>
          <w:szCs w:val="24"/>
        </w:rPr>
        <w:t>compared against the previous study which was</w:t>
      </w:r>
      <w:r w:rsidR="005658F0">
        <w:rPr>
          <w:rFonts w:asciiTheme="majorBidi" w:hAnsiTheme="majorBidi" w:cstheme="majorBidi"/>
          <w:sz w:val="24"/>
          <w:szCs w:val="24"/>
        </w:rPr>
        <w:t xml:space="preserve"> </w:t>
      </w:r>
      <w:r w:rsidR="005658F0" w:rsidRPr="005658F0">
        <w:rPr>
          <w:rFonts w:asciiTheme="majorBidi" w:hAnsiTheme="majorBidi" w:cstheme="majorBidi"/>
          <w:sz w:val="24"/>
          <w:szCs w:val="24"/>
        </w:rPr>
        <w:t>0.857</w:t>
      </w:r>
      <w:r w:rsidRPr="00B0399C">
        <w:rPr>
          <w:rFonts w:asciiTheme="majorBidi" w:hAnsiTheme="majorBidi" w:cstheme="majorBidi"/>
          <w:sz w:val="24"/>
          <w:szCs w:val="24"/>
        </w:rPr>
        <w:t>.</w:t>
      </w:r>
      <w:r w:rsidRPr="007C471C">
        <w:rPr>
          <w:noProof/>
        </w:rPr>
        <w:t xml:space="preserve"> </w:t>
      </w:r>
    </w:p>
    <w:p w14:paraId="70FDB7CD" w14:textId="5081310D" w:rsidR="000A1D53" w:rsidRDefault="000A1D53" w:rsidP="00862BC1">
      <w:pPr>
        <w:rPr>
          <w:rFonts w:asciiTheme="majorBidi" w:hAnsiTheme="majorBidi" w:cstheme="majorBidi"/>
          <w:sz w:val="24"/>
          <w:szCs w:val="24"/>
        </w:rPr>
      </w:pP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9"/>
      </w:tblGrid>
      <w:tr w:rsidR="000A1D53" w14:paraId="1D40E59D" w14:textId="77777777" w:rsidTr="007C7DF6">
        <w:trPr>
          <w:trHeight w:val="5123"/>
        </w:trPr>
        <w:tc>
          <w:tcPr>
            <w:tcW w:w="9489" w:type="dxa"/>
          </w:tcPr>
          <w:p w14:paraId="0742804E" w14:textId="77777777" w:rsidR="000A1D53" w:rsidRDefault="000A1D53" w:rsidP="00F81429">
            <w:r>
              <w:rPr>
                <w:noProof/>
                <w:lang w:val="en-US"/>
              </w:rPr>
              <w:lastRenderedPageBreak/>
              <w:drawing>
                <wp:anchor distT="0" distB="0" distL="114300" distR="114300" simplePos="0" relativeHeight="251503616" behindDoc="0" locked="0" layoutInCell="1" allowOverlap="1" wp14:anchorId="0AB1E266" wp14:editId="7931ECAB">
                  <wp:simplePos x="0" y="0"/>
                  <wp:positionH relativeFrom="column">
                    <wp:posOffset>118110</wp:posOffset>
                  </wp:positionH>
                  <wp:positionV relativeFrom="paragraph">
                    <wp:posOffset>157480</wp:posOffset>
                  </wp:positionV>
                  <wp:extent cx="5708015" cy="3410585"/>
                  <wp:effectExtent l="0" t="0" r="6985"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a:extLst>
                              <a:ext uri="{28A0092B-C50C-407E-A947-70E740481C1C}">
                                <a14:useLocalDpi xmlns:a14="http://schemas.microsoft.com/office/drawing/2010/main" val="0"/>
                              </a:ext>
                            </a:extLst>
                          </a:blip>
                          <a:srcRect l="5838" b="54630"/>
                          <a:stretch/>
                        </pic:blipFill>
                        <pic:spPr bwMode="auto">
                          <a:xfrm>
                            <a:off x="0" y="0"/>
                            <a:ext cx="5708015" cy="3410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0A1D53" w14:paraId="1F0B2C5E" w14:textId="77777777" w:rsidTr="007C7DF6">
        <w:trPr>
          <w:trHeight w:val="915"/>
        </w:trPr>
        <w:tc>
          <w:tcPr>
            <w:tcW w:w="9489" w:type="dxa"/>
          </w:tcPr>
          <w:p w14:paraId="5DB57121" w14:textId="77777777" w:rsidR="000A1D53" w:rsidRDefault="000A1D53" w:rsidP="00F81429">
            <w:pPr>
              <w:tabs>
                <w:tab w:val="left" w:pos="6240"/>
              </w:tabs>
            </w:pPr>
            <w:r>
              <w:rPr>
                <w:noProof/>
                <w:lang w:val="en-US"/>
              </w:rPr>
              <mc:AlternateContent>
                <mc:Choice Requires="wps">
                  <w:drawing>
                    <wp:anchor distT="0" distB="0" distL="114300" distR="114300" simplePos="0" relativeHeight="251510784" behindDoc="0" locked="0" layoutInCell="1" allowOverlap="1" wp14:anchorId="764EAD83" wp14:editId="0B515249">
                      <wp:simplePos x="0" y="0"/>
                      <wp:positionH relativeFrom="column">
                        <wp:posOffset>-15875</wp:posOffset>
                      </wp:positionH>
                      <wp:positionV relativeFrom="paragraph">
                        <wp:posOffset>67945</wp:posOffset>
                      </wp:positionV>
                      <wp:extent cx="5844540" cy="480060"/>
                      <wp:effectExtent l="0" t="0" r="3810" b="0"/>
                      <wp:wrapNone/>
                      <wp:docPr id="14" name="Text Box 14"/>
                      <wp:cNvGraphicFramePr/>
                      <a:graphic xmlns:a="http://schemas.openxmlformats.org/drawingml/2006/main">
                        <a:graphicData uri="http://schemas.microsoft.com/office/word/2010/wordprocessingShape">
                          <wps:wsp>
                            <wps:cNvSpPr txBox="1"/>
                            <wps:spPr>
                              <a:xfrm>
                                <a:off x="0" y="0"/>
                                <a:ext cx="5844540" cy="480060"/>
                              </a:xfrm>
                              <a:prstGeom prst="rect">
                                <a:avLst/>
                              </a:prstGeom>
                              <a:solidFill>
                                <a:prstClr val="white"/>
                              </a:solidFill>
                              <a:ln>
                                <a:noFill/>
                              </a:ln>
                              <a:effectLst/>
                            </wps:spPr>
                            <wps:txbx>
                              <w:txbxContent>
                                <w:p w14:paraId="348C5916" w14:textId="00E244D8" w:rsidR="003A3AA4" w:rsidRPr="00181F31" w:rsidRDefault="003A3AA4" w:rsidP="000A1D53">
                                  <w:pPr>
                                    <w:pStyle w:val="Caption"/>
                                    <w:jc w:val="center"/>
                                    <w:rPr>
                                      <w:rFonts w:asciiTheme="majorBidi" w:hAnsiTheme="majorBidi" w:cstheme="majorBidi"/>
                                      <w:b/>
                                      <w:bCs/>
                                      <w:i w:val="0"/>
                                      <w:iCs w:val="0"/>
                                      <w:noProof/>
                                      <w:color w:val="767171" w:themeColor="background2" w:themeShade="80"/>
                                      <w:sz w:val="20"/>
                                      <w:szCs w:val="20"/>
                                    </w:rPr>
                                  </w:pPr>
                                  <w:bookmarkStart w:id="78" w:name="_Toc77808876"/>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A3261A">
                                    <w:rPr>
                                      <w:rFonts w:asciiTheme="majorBidi" w:hAnsiTheme="majorBidi" w:cstheme="majorBidi"/>
                                      <w:b/>
                                      <w:bCs/>
                                      <w:i w:val="0"/>
                                      <w:iCs w:val="0"/>
                                      <w:noProof/>
                                      <w:color w:val="767171" w:themeColor="background2" w:themeShade="80"/>
                                      <w:sz w:val="20"/>
                                      <w:szCs w:val="20"/>
                                    </w:rPr>
                                    <w:t>7</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Comparison of sgRNA on-target efficacy predictions in a classification schema for various datasets, i.e., hct116 cell line, hek293t cell line, hela cell line, hl60 cell line, and the overall testing dataset using ROC-AUC Score for 1</w:t>
                                  </w:r>
                                  <w:r w:rsidRPr="00181F31">
                                    <w:rPr>
                                      <w:rFonts w:asciiTheme="majorBidi" w:hAnsiTheme="majorBidi" w:cstheme="majorBidi"/>
                                      <w:b/>
                                      <w:bCs/>
                                      <w:i w:val="0"/>
                                      <w:iCs w:val="0"/>
                                      <w:noProof/>
                                      <w:color w:val="767171" w:themeColor="background2" w:themeShade="80"/>
                                      <w:sz w:val="20"/>
                                      <w:szCs w:val="20"/>
                                      <w:vertAlign w:val="superscript"/>
                                      <w:lang w:val="en-US"/>
                                    </w:rPr>
                                    <w:t>st</w:t>
                                  </w:r>
                                  <w:r w:rsidRPr="00181F31">
                                    <w:rPr>
                                      <w:rFonts w:asciiTheme="majorBidi" w:hAnsiTheme="majorBidi" w:cstheme="majorBidi"/>
                                      <w:b/>
                                      <w:bCs/>
                                      <w:i w:val="0"/>
                                      <w:iCs w:val="0"/>
                                      <w:noProof/>
                                      <w:color w:val="767171" w:themeColor="background2" w:themeShade="80"/>
                                      <w:sz w:val="20"/>
                                      <w:szCs w:val="20"/>
                                      <w:lang w:val="en-US"/>
                                    </w:rPr>
                                    <w:t xml:space="preserve"> three scenarios.</w:t>
                                  </w:r>
                                  <w:bookmarkEnd w:id="7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EAD83" id="Text Box 14" o:spid="_x0000_s1034" type="#_x0000_t202" style="position:absolute;margin-left:-1.25pt;margin-top:5.35pt;width:460.2pt;height:37.8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" stroked="f">
                      <v:textbox inset="0,0,0,0">
                        <w:txbxContent>
                          <w:p w14:paraId="348C5916" w14:textId="00E244D8" w:rsidR="003A3AA4" w:rsidRPr="00181F31" w:rsidRDefault="003A3AA4" w:rsidP="000A1D53">
                            <w:pPr>
                              <w:pStyle w:val="Caption"/>
                              <w:jc w:val="center"/>
                              <w:rPr>
                                <w:rFonts w:asciiTheme="majorBidi" w:hAnsiTheme="majorBidi" w:cstheme="majorBidi"/>
                                <w:b/>
                                <w:bCs/>
                                <w:i w:val="0"/>
                                <w:iCs w:val="0"/>
                                <w:noProof/>
                                <w:color w:val="767171" w:themeColor="background2" w:themeShade="80"/>
                                <w:sz w:val="20"/>
                                <w:szCs w:val="20"/>
                              </w:rPr>
                            </w:pPr>
                            <w:bookmarkStart w:id="79" w:name="_Toc77808876"/>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A3261A">
                              <w:rPr>
                                <w:rFonts w:asciiTheme="majorBidi" w:hAnsiTheme="majorBidi" w:cstheme="majorBidi"/>
                                <w:b/>
                                <w:bCs/>
                                <w:i w:val="0"/>
                                <w:iCs w:val="0"/>
                                <w:noProof/>
                                <w:color w:val="767171" w:themeColor="background2" w:themeShade="80"/>
                                <w:sz w:val="20"/>
                                <w:szCs w:val="20"/>
                              </w:rPr>
                              <w:t>7</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Comparison of sgRNA on-target efficacy predictions in a classification schema for various datasets, i.e., hct116 cell line, hek293t cell line, hela cell line, hl60 cell line, and the overall testing dataset using ROC-AUC Score for 1</w:t>
                            </w:r>
                            <w:r w:rsidRPr="00181F31">
                              <w:rPr>
                                <w:rFonts w:asciiTheme="majorBidi" w:hAnsiTheme="majorBidi" w:cstheme="majorBidi"/>
                                <w:b/>
                                <w:bCs/>
                                <w:i w:val="0"/>
                                <w:iCs w:val="0"/>
                                <w:noProof/>
                                <w:color w:val="767171" w:themeColor="background2" w:themeShade="80"/>
                                <w:sz w:val="20"/>
                                <w:szCs w:val="20"/>
                                <w:vertAlign w:val="superscript"/>
                                <w:lang w:val="en-US"/>
                              </w:rPr>
                              <w:t>st</w:t>
                            </w:r>
                            <w:r w:rsidRPr="00181F31">
                              <w:rPr>
                                <w:rFonts w:asciiTheme="majorBidi" w:hAnsiTheme="majorBidi" w:cstheme="majorBidi"/>
                                <w:b/>
                                <w:bCs/>
                                <w:i w:val="0"/>
                                <w:iCs w:val="0"/>
                                <w:noProof/>
                                <w:color w:val="767171" w:themeColor="background2" w:themeShade="80"/>
                                <w:sz w:val="20"/>
                                <w:szCs w:val="20"/>
                                <w:lang w:val="en-US"/>
                              </w:rPr>
                              <w:t xml:space="preserve"> three scenarios.</w:t>
                            </w:r>
                            <w:bookmarkEnd w:id="79"/>
                          </w:p>
                        </w:txbxContent>
                      </v:textbox>
                    </v:shape>
                  </w:pict>
                </mc:Fallback>
              </mc:AlternateContent>
            </w:r>
          </w:p>
          <w:p w14:paraId="14C1E891" w14:textId="77777777" w:rsidR="000A1D53" w:rsidRDefault="000A1D53" w:rsidP="00F81429">
            <w:pPr>
              <w:tabs>
                <w:tab w:val="left" w:pos="6240"/>
              </w:tabs>
            </w:pPr>
          </w:p>
          <w:p w14:paraId="6E03B387" w14:textId="77777777" w:rsidR="000A1D53" w:rsidRDefault="000A1D53" w:rsidP="00F81429">
            <w:pPr>
              <w:tabs>
                <w:tab w:val="left" w:pos="6240"/>
              </w:tabs>
            </w:pPr>
          </w:p>
        </w:tc>
      </w:tr>
    </w:tbl>
    <w:p w14:paraId="75AEFBDC" w14:textId="46B371CF" w:rsidR="000A1D53" w:rsidRDefault="00E152DA" w:rsidP="000A1D53">
      <w:pPr>
        <w:rPr>
          <w:rFonts w:asciiTheme="majorBidi" w:hAnsiTheme="majorBidi" w:cstheme="majorBidi"/>
          <w:sz w:val="24"/>
          <w:szCs w:val="24"/>
        </w:rPr>
      </w:pPr>
      <w:r>
        <w:rPr>
          <w:noProof/>
          <w:lang w:val="en-US"/>
        </w:rPr>
        <mc:AlternateContent>
          <mc:Choice Requires="wps">
            <w:drawing>
              <wp:anchor distT="0" distB="0" distL="114300" distR="114300" simplePos="0" relativeHeight="251496448" behindDoc="0" locked="0" layoutInCell="1" allowOverlap="1" wp14:anchorId="704C833F" wp14:editId="2FC436BA">
                <wp:simplePos x="0" y="0"/>
                <wp:positionH relativeFrom="column">
                  <wp:posOffset>850265</wp:posOffset>
                </wp:positionH>
                <wp:positionV relativeFrom="paragraph">
                  <wp:posOffset>3605530</wp:posOffset>
                </wp:positionV>
                <wp:extent cx="5158740" cy="289560"/>
                <wp:effectExtent l="0" t="0" r="3810" b="0"/>
                <wp:wrapTopAndBottom/>
                <wp:docPr id="17" name="Text Box 17"/>
                <wp:cNvGraphicFramePr/>
                <a:graphic xmlns:a="http://schemas.openxmlformats.org/drawingml/2006/main">
                  <a:graphicData uri="http://schemas.microsoft.com/office/word/2010/wordprocessingShape">
                    <wps:wsp>
                      <wps:cNvSpPr txBox="1"/>
                      <wps:spPr>
                        <a:xfrm>
                          <a:off x="0" y="0"/>
                          <a:ext cx="5158740" cy="289560"/>
                        </a:xfrm>
                        <a:prstGeom prst="rect">
                          <a:avLst/>
                        </a:prstGeom>
                        <a:solidFill>
                          <a:prstClr val="white"/>
                        </a:solidFill>
                        <a:ln>
                          <a:noFill/>
                        </a:ln>
                        <a:effectLst/>
                      </wps:spPr>
                      <wps:txbx>
                        <w:txbxContent>
                          <w:p w14:paraId="39B05162" w14:textId="16F1D225" w:rsidR="003A3AA4" w:rsidRPr="00181F31" w:rsidRDefault="003A3AA4" w:rsidP="008A6DA6">
                            <w:pPr>
                              <w:pStyle w:val="Caption"/>
                              <w:jc w:val="center"/>
                              <w:rPr>
                                <w:rFonts w:asciiTheme="majorBidi" w:hAnsiTheme="majorBidi" w:cstheme="majorBidi"/>
                                <w:b/>
                                <w:bCs/>
                                <w:i w:val="0"/>
                                <w:iCs w:val="0"/>
                                <w:noProof/>
                                <w:color w:val="767171" w:themeColor="background2" w:themeShade="80"/>
                                <w:sz w:val="20"/>
                                <w:szCs w:val="20"/>
                              </w:rPr>
                            </w:pPr>
                            <w:bookmarkStart w:id="80" w:name="_Toc77808877"/>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A3261A">
                              <w:rPr>
                                <w:rFonts w:asciiTheme="majorBidi" w:hAnsiTheme="majorBidi" w:cstheme="majorBidi"/>
                                <w:b/>
                                <w:bCs/>
                                <w:i w:val="0"/>
                                <w:iCs w:val="0"/>
                                <w:noProof/>
                                <w:color w:val="767171" w:themeColor="background2" w:themeShade="80"/>
                                <w:sz w:val="20"/>
                                <w:szCs w:val="20"/>
                              </w:rPr>
                              <w:t>8</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Benchmarking sgRNA on-target efficacy predictions on all testing data with ROC curve for first three classification scenarios</w:t>
                            </w:r>
                            <w:bookmarkEnd w:id="8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C833F" id="Text Box 17" o:spid="_x0000_s1035" type="#_x0000_t202" style="position:absolute;margin-left:66.95pt;margin-top:283.9pt;width:406.2pt;height:22.8pt;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" stroked="f">
                <v:textbox inset="0,0,0,0">
                  <w:txbxContent>
                    <w:p w14:paraId="39B05162" w14:textId="16F1D225" w:rsidR="003A3AA4" w:rsidRPr="00181F31" w:rsidRDefault="003A3AA4" w:rsidP="008A6DA6">
                      <w:pPr>
                        <w:pStyle w:val="Caption"/>
                        <w:jc w:val="center"/>
                        <w:rPr>
                          <w:rFonts w:asciiTheme="majorBidi" w:hAnsiTheme="majorBidi" w:cstheme="majorBidi"/>
                          <w:b/>
                          <w:bCs/>
                          <w:i w:val="0"/>
                          <w:iCs w:val="0"/>
                          <w:noProof/>
                          <w:color w:val="767171" w:themeColor="background2" w:themeShade="80"/>
                          <w:sz w:val="20"/>
                          <w:szCs w:val="20"/>
                        </w:rPr>
                      </w:pPr>
                      <w:bookmarkStart w:id="81" w:name="_Toc77808877"/>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A3261A">
                        <w:rPr>
                          <w:rFonts w:asciiTheme="majorBidi" w:hAnsiTheme="majorBidi" w:cstheme="majorBidi"/>
                          <w:b/>
                          <w:bCs/>
                          <w:i w:val="0"/>
                          <w:iCs w:val="0"/>
                          <w:noProof/>
                          <w:color w:val="767171" w:themeColor="background2" w:themeShade="80"/>
                          <w:sz w:val="20"/>
                          <w:szCs w:val="20"/>
                        </w:rPr>
                        <w:t>8</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Benchmarking sgRNA on-target efficacy predictions on all testing data with ROC curve for first three classification scenarios</w:t>
                      </w:r>
                      <w:bookmarkEnd w:id="81"/>
                    </w:p>
                  </w:txbxContent>
                </v:textbox>
                <w10:wrap type="topAndBottom"/>
              </v:shape>
            </w:pict>
          </mc:Fallback>
        </mc:AlternateContent>
      </w:r>
    </w:p>
    <w:tbl>
      <w:tblPr>
        <w:tblStyle w:val="TableGrid"/>
        <w:tblW w:w="0" w:type="auto"/>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1"/>
      </w:tblGrid>
      <w:tr w:rsidR="008A6DA6" w14:paraId="09170CA6" w14:textId="77777777" w:rsidTr="007C7DF6">
        <w:trPr>
          <w:trHeight w:val="5029"/>
        </w:trPr>
        <w:tc>
          <w:tcPr>
            <w:tcW w:w="9171" w:type="dxa"/>
          </w:tcPr>
          <w:p w14:paraId="5643FB93" w14:textId="760A278A" w:rsidR="008A6DA6" w:rsidRDefault="008A6DA6" w:rsidP="006331C3">
            <w:pPr>
              <w:rPr>
                <w:rFonts w:asciiTheme="majorBidi" w:hAnsiTheme="majorBidi" w:cstheme="majorBidi"/>
                <w:sz w:val="24"/>
                <w:szCs w:val="24"/>
              </w:rPr>
            </w:pPr>
            <w:r w:rsidRPr="005036AD">
              <w:rPr>
                <w:noProof/>
                <w:lang w:val="en-US"/>
              </w:rPr>
              <w:drawing>
                <wp:anchor distT="0" distB="0" distL="114300" distR="114300" simplePos="0" relativeHeight="251484160" behindDoc="0" locked="0" layoutInCell="1" allowOverlap="1" wp14:anchorId="77789877" wp14:editId="49CE7F3A">
                  <wp:simplePos x="0" y="0"/>
                  <wp:positionH relativeFrom="column">
                    <wp:posOffset>102235</wp:posOffset>
                  </wp:positionH>
                  <wp:positionV relativeFrom="paragraph">
                    <wp:posOffset>102235</wp:posOffset>
                  </wp:positionV>
                  <wp:extent cx="5588635" cy="2987040"/>
                  <wp:effectExtent l="0" t="0" r="0" b="381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b="53319"/>
                          <a:stretch/>
                        </pic:blipFill>
                        <pic:spPr bwMode="auto">
                          <a:xfrm>
                            <a:off x="0" y="0"/>
                            <a:ext cx="5588635" cy="2987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A6DA6" w14:paraId="26FC38CE" w14:textId="77777777" w:rsidTr="007C7DF6">
        <w:trPr>
          <w:trHeight w:val="585"/>
        </w:trPr>
        <w:tc>
          <w:tcPr>
            <w:tcW w:w="9171" w:type="dxa"/>
          </w:tcPr>
          <w:p w14:paraId="544CF267" w14:textId="0D6DC1E0" w:rsidR="008A6DA6" w:rsidRDefault="008A6DA6" w:rsidP="006331C3">
            <w:pPr>
              <w:rPr>
                <w:rFonts w:asciiTheme="majorBidi" w:hAnsiTheme="majorBidi" w:cstheme="majorBidi"/>
                <w:sz w:val="24"/>
                <w:szCs w:val="24"/>
              </w:rPr>
            </w:pPr>
          </w:p>
        </w:tc>
      </w:tr>
    </w:tbl>
    <w:p w14:paraId="6EA9C48E" w14:textId="2496EDB7" w:rsidR="006331C3" w:rsidRDefault="006331C3" w:rsidP="006331C3"/>
    <w:p w14:paraId="01E676FF" w14:textId="20EBBF52" w:rsidR="006331C3" w:rsidRPr="00181F31" w:rsidRDefault="006331C3" w:rsidP="000B2B23">
      <w:pPr>
        <w:pStyle w:val="Heading3"/>
        <w:numPr>
          <w:ilvl w:val="1"/>
          <w:numId w:val="21"/>
        </w:numPr>
        <w:spacing w:line="360" w:lineRule="auto"/>
        <w:ind w:left="1434" w:hanging="357"/>
        <w:rPr>
          <w:rFonts w:asciiTheme="majorBidi" w:hAnsiTheme="majorBidi"/>
          <w:sz w:val="28"/>
          <w:szCs w:val="28"/>
        </w:rPr>
      </w:pPr>
      <w:bookmarkStart w:id="82" w:name="_Toc77814121"/>
      <w:r w:rsidRPr="00181F31">
        <w:rPr>
          <w:rFonts w:asciiTheme="majorBidi" w:hAnsiTheme="majorBidi"/>
          <w:sz w:val="28"/>
          <w:szCs w:val="28"/>
        </w:rPr>
        <w:lastRenderedPageBreak/>
        <w:t>Testing scenario 4</w:t>
      </w:r>
      <w:r w:rsidR="005658F0" w:rsidRPr="00181F31">
        <w:rPr>
          <w:rFonts w:asciiTheme="majorBidi" w:hAnsiTheme="majorBidi"/>
          <w:sz w:val="28"/>
          <w:szCs w:val="28"/>
        </w:rPr>
        <w:t xml:space="preserve"> </w:t>
      </w:r>
      <w:r w:rsidRPr="00181F31">
        <w:rPr>
          <w:rFonts w:asciiTheme="majorBidi" w:hAnsiTheme="majorBidi"/>
          <w:sz w:val="28"/>
          <w:szCs w:val="28"/>
        </w:rPr>
        <w:t>—</w:t>
      </w:r>
      <w:r w:rsidR="008764E4" w:rsidRPr="00181F31">
        <w:rPr>
          <w:rFonts w:asciiTheme="majorBidi" w:hAnsiTheme="majorBidi"/>
          <w:sz w:val="28"/>
          <w:szCs w:val="28"/>
        </w:rPr>
        <w:t xml:space="preserve"> </w:t>
      </w:r>
      <w:r w:rsidRPr="00181F31">
        <w:rPr>
          <w:rFonts w:asciiTheme="majorBidi" w:hAnsiTheme="majorBidi"/>
          <w:sz w:val="28"/>
          <w:szCs w:val="28"/>
        </w:rPr>
        <w:t>Classification schema</w:t>
      </w:r>
      <w:bookmarkEnd w:id="82"/>
    </w:p>
    <w:p w14:paraId="016FCE69" w14:textId="77777777" w:rsidR="006331C3" w:rsidRPr="00B0399C" w:rsidRDefault="006331C3" w:rsidP="006331C3">
      <w:pPr>
        <w:ind w:left="720" w:firstLine="720"/>
        <w:rPr>
          <w:rFonts w:asciiTheme="majorBidi" w:hAnsiTheme="majorBidi" w:cstheme="majorBidi"/>
          <w:sz w:val="24"/>
          <w:szCs w:val="24"/>
        </w:rPr>
      </w:pPr>
      <w:r w:rsidRPr="00B0399C">
        <w:rPr>
          <w:rFonts w:asciiTheme="majorBidi" w:hAnsiTheme="majorBidi" w:cstheme="majorBidi"/>
          <w:sz w:val="24"/>
          <w:szCs w:val="24"/>
        </w:rPr>
        <w:t xml:space="preserve">We investigated </w:t>
      </w:r>
      <w:proofErr w:type="spellStart"/>
      <w:r w:rsidRPr="00B0399C">
        <w:rPr>
          <w:rFonts w:asciiTheme="majorBidi" w:hAnsiTheme="majorBidi" w:cstheme="majorBidi"/>
          <w:sz w:val="24"/>
          <w:szCs w:val="24"/>
        </w:rPr>
        <w:t>DeepCRISPR's</w:t>
      </w:r>
      <w:proofErr w:type="spellEnd"/>
      <w:r w:rsidRPr="00B0399C">
        <w:rPr>
          <w:rFonts w:asciiTheme="majorBidi" w:hAnsiTheme="majorBidi" w:cstheme="majorBidi"/>
          <w:sz w:val="24"/>
          <w:szCs w:val="24"/>
        </w:rPr>
        <w:t xml:space="preserve"> generalization property in new cell types in this scenario. Twenty percent of the data from each cell type was used as independent testing sets for the original ~15,000 sgRNAs with known knockout efficacies from four cell types. The remaining 80% of the data from various cell types was used to enhance the training data, which was identical to that used in testing scenario 3.</w:t>
      </w:r>
    </w:p>
    <w:p w14:paraId="394E4759" w14:textId="77777777" w:rsidR="006331C3" w:rsidRPr="00B0399C" w:rsidRDefault="006331C3" w:rsidP="006331C3">
      <w:pPr>
        <w:ind w:left="714"/>
        <w:rPr>
          <w:rFonts w:asciiTheme="majorBidi" w:hAnsiTheme="majorBidi" w:cstheme="majorBidi"/>
          <w:sz w:val="24"/>
          <w:szCs w:val="24"/>
        </w:rPr>
      </w:pPr>
      <w:r w:rsidRPr="00B0399C">
        <w:rPr>
          <w:rFonts w:asciiTheme="majorBidi" w:hAnsiTheme="majorBidi" w:cstheme="majorBidi"/>
          <w:sz w:val="24"/>
          <w:szCs w:val="24"/>
        </w:rPr>
        <w:t>Then, using the training data combined from three cell types and testing on the leave one cell type out independent dataset, our model was trained four times, each time using the training data combined from three cell types and testing on the leave one cell type out independent dataset.</w:t>
      </w:r>
    </w:p>
    <w:p w14:paraId="0B13EA76" w14:textId="2596AFA9" w:rsidR="006331C3" w:rsidRDefault="006331C3" w:rsidP="005658F0">
      <w:pPr>
        <w:ind w:left="714"/>
        <w:rPr>
          <w:rFonts w:asciiTheme="majorBidi" w:hAnsiTheme="majorBidi" w:cstheme="majorBidi"/>
          <w:sz w:val="24"/>
          <w:szCs w:val="24"/>
        </w:rPr>
      </w:pPr>
      <w:proofErr w:type="spellStart"/>
      <w:r w:rsidRPr="00B0399C">
        <w:rPr>
          <w:rFonts w:asciiTheme="majorBidi" w:hAnsiTheme="majorBidi" w:cstheme="majorBidi"/>
          <w:sz w:val="24"/>
          <w:szCs w:val="24"/>
        </w:rPr>
        <w:t>DeepCRISPR's</w:t>
      </w:r>
      <w:proofErr w:type="spellEnd"/>
      <w:r w:rsidRPr="00B0399C">
        <w:rPr>
          <w:rFonts w:asciiTheme="majorBidi" w:hAnsiTheme="majorBidi" w:cstheme="majorBidi"/>
          <w:sz w:val="24"/>
          <w:szCs w:val="24"/>
        </w:rPr>
        <w:t xml:space="preserve"> performance on four cell types achieved an average ROC-AUC</w:t>
      </w:r>
      <w:r w:rsidR="005658F0">
        <w:rPr>
          <w:rFonts w:asciiTheme="majorBidi" w:hAnsiTheme="majorBidi" w:cstheme="majorBidi"/>
          <w:sz w:val="24"/>
          <w:szCs w:val="24"/>
        </w:rPr>
        <w:t xml:space="preserve"> of 0.64166 in this </w:t>
      </w:r>
      <w:r w:rsidRPr="00B0399C">
        <w:rPr>
          <w:rFonts w:asciiTheme="majorBidi" w:hAnsiTheme="majorBidi" w:cstheme="majorBidi"/>
          <w:sz w:val="24"/>
          <w:szCs w:val="24"/>
        </w:rPr>
        <w:t>scenario</w:t>
      </w:r>
      <w:r w:rsidR="005658F0">
        <w:rPr>
          <w:rFonts w:asciiTheme="majorBidi" w:hAnsiTheme="majorBidi" w:cstheme="majorBidi"/>
          <w:sz w:val="24"/>
          <w:szCs w:val="24"/>
        </w:rPr>
        <w:t xml:space="preserve"> </w:t>
      </w:r>
      <w:r w:rsidR="005658F0">
        <w:rPr>
          <w:rFonts w:asciiTheme="majorBidi" w:hAnsiTheme="majorBidi" w:cstheme="majorBidi"/>
          <w:color w:val="000000" w:themeColor="text1"/>
          <w:sz w:val="24"/>
          <w:szCs w:val="24"/>
        </w:rPr>
        <w:t>compared against the previous study which was</w:t>
      </w:r>
      <w:r w:rsidR="005658F0">
        <w:rPr>
          <w:rFonts w:asciiTheme="majorBidi" w:hAnsiTheme="majorBidi" w:cstheme="majorBidi"/>
          <w:sz w:val="24"/>
          <w:szCs w:val="24"/>
        </w:rPr>
        <w:t xml:space="preserve"> </w:t>
      </w:r>
      <w:r w:rsidR="005658F0" w:rsidRPr="005658F0">
        <w:rPr>
          <w:rFonts w:asciiTheme="majorBidi" w:hAnsiTheme="majorBidi" w:cstheme="majorBidi"/>
          <w:sz w:val="24"/>
          <w:szCs w:val="24"/>
        </w:rPr>
        <w:t>0.722</w:t>
      </w:r>
      <w:r w:rsidRPr="00B0399C">
        <w:rPr>
          <w:rFonts w:asciiTheme="majorBidi" w:hAnsiTheme="majorBidi" w:cstheme="majorBidi"/>
          <w:sz w:val="24"/>
          <w:szCs w:val="24"/>
        </w:rPr>
        <w:t>.</w:t>
      </w:r>
    </w:p>
    <w:p w14:paraId="53D71EF8" w14:textId="144B13A0" w:rsidR="00A35A5B" w:rsidRPr="00181F31" w:rsidRDefault="00A35A5B" w:rsidP="00A35A5B">
      <w:pPr>
        <w:pStyle w:val="Caption"/>
        <w:keepNext/>
        <w:jc w:val="center"/>
        <w:rPr>
          <w:rFonts w:asciiTheme="majorBidi" w:hAnsiTheme="majorBidi" w:cstheme="majorBidi"/>
          <w:b/>
          <w:bCs/>
          <w:i w:val="0"/>
          <w:iCs w:val="0"/>
          <w:color w:val="767171" w:themeColor="background2" w:themeShade="80"/>
          <w:sz w:val="20"/>
          <w:szCs w:val="20"/>
        </w:rPr>
      </w:pPr>
      <w:bookmarkStart w:id="83" w:name="_Toc77796327"/>
      <w:r w:rsidRPr="00181F31">
        <w:rPr>
          <w:rFonts w:asciiTheme="majorBidi" w:hAnsiTheme="majorBidi" w:cstheme="majorBidi"/>
          <w:b/>
          <w:bCs/>
          <w:i w:val="0"/>
          <w:iCs w:val="0"/>
          <w:color w:val="767171" w:themeColor="background2" w:themeShade="80"/>
          <w:sz w:val="20"/>
          <w:szCs w:val="20"/>
        </w:rPr>
        <w:t xml:space="preserve">Table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Table \* ARABIC </w:instrText>
      </w:r>
      <w:r w:rsidRPr="00181F31">
        <w:rPr>
          <w:rFonts w:asciiTheme="majorBidi" w:hAnsiTheme="majorBidi" w:cstheme="majorBidi"/>
          <w:b/>
          <w:bCs/>
          <w:i w:val="0"/>
          <w:iCs w:val="0"/>
          <w:color w:val="767171" w:themeColor="background2" w:themeShade="80"/>
          <w:sz w:val="20"/>
          <w:szCs w:val="20"/>
        </w:rPr>
        <w:fldChar w:fldCharType="separate"/>
      </w:r>
      <w:r w:rsidR="00A3261A">
        <w:rPr>
          <w:rFonts w:asciiTheme="majorBidi" w:hAnsiTheme="majorBidi" w:cstheme="majorBidi"/>
          <w:b/>
          <w:bCs/>
          <w:i w:val="0"/>
          <w:iCs w:val="0"/>
          <w:noProof/>
          <w:color w:val="767171" w:themeColor="background2" w:themeShade="80"/>
          <w:sz w:val="20"/>
          <w:szCs w:val="20"/>
        </w:rPr>
        <w:t>4</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Performance of Different cell lines in Scenario 4</w:t>
      </w:r>
      <w:r w:rsidR="008923A2" w:rsidRPr="00181F31">
        <w:rPr>
          <w:rFonts w:asciiTheme="majorBidi" w:hAnsiTheme="majorBidi" w:cstheme="majorBidi"/>
          <w:b/>
          <w:bCs/>
          <w:i w:val="0"/>
          <w:iCs w:val="0"/>
          <w:noProof/>
          <w:color w:val="767171" w:themeColor="background2" w:themeShade="80"/>
          <w:sz w:val="20"/>
          <w:szCs w:val="20"/>
          <w:lang w:val="en-US"/>
        </w:rPr>
        <w:t>-Classification Schema</w:t>
      </w:r>
      <w:bookmarkEnd w:id="83"/>
    </w:p>
    <w:tbl>
      <w:tblPr>
        <w:tblStyle w:val="TableGrid"/>
        <w:tblW w:w="0" w:type="auto"/>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093"/>
        <w:gridCol w:w="1276"/>
        <w:gridCol w:w="1417"/>
        <w:gridCol w:w="1276"/>
        <w:gridCol w:w="1134"/>
      </w:tblGrid>
      <w:tr w:rsidR="00B829F7" w14:paraId="0204C3CD" w14:textId="77777777" w:rsidTr="00B829F7">
        <w:trPr>
          <w:jc w:val="center"/>
        </w:trPr>
        <w:tc>
          <w:tcPr>
            <w:tcW w:w="2093" w:type="dxa"/>
          </w:tcPr>
          <w:p w14:paraId="6ABFCA35" w14:textId="1F71B901" w:rsidR="005658F0" w:rsidRPr="00B829F7" w:rsidRDefault="00B829F7" w:rsidP="00B829F7">
            <w:pPr>
              <w:jc w:val="center"/>
              <w:rPr>
                <w:rFonts w:asciiTheme="majorBidi" w:hAnsiTheme="majorBidi" w:cstheme="majorBidi"/>
                <w:b/>
                <w:bCs/>
                <w:sz w:val="24"/>
                <w:szCs w:val="24"/>
              </w:rPr>
            </w:pPr>
            <w:r w:rsidRPr="00B829F7">
              <w:rPr>
                <w:rFonts w:asciiTheme="majorBidi" w:hAnsiTheme="majorBidi" w:cstheme="majorBidi"/>
                <w:b/>
                <w:bCs/>
                <w:sz w:val="24"/>
                <w:szCs w:val="24"/>
              </w:rPr>
              <w:t>Cell Line</w:t>
            </w:r>
          </w:p>
        </w:tc>
        <w:tc>
          <w:tcPr>
            <w:tcW w:w="1276" w:type="dxa"/>
          </w:tcPr>
          <w:p w14:paraId="5ABD37F5" w14:textId="5A7F56DE" w:rsidR="005658F0" w:rsidRPr="00B829F7" w:rsidRDefault="005658F0" w:rsidP="00B829F7">
            <w:pPr>
              <w:jc w:val="center"/>
              <w:rPr>
                <w:rFonts w:asciiTheme="majorBidi" w:hAnsiTheme="majorBidi" w:cstheme="majorBidi"/>
                <w:b/>
                <w:bCs/>
                <w:sz w:val="24"/>
                <w:szCs w:val="24"/>
              </w:rPr>
            </w:pPr>
            <w:r w:rsidRPr="00B829F7">
              <w:rPr>
                <w:rFonts w:asciiTheme="majorBidi" w:hAnsiTheme="majorBidi" w:cstheme="majorBidi"/>
                <w:b/>
                <w:bCs/>
                <w:sz w:val="24"/>
                <w:szCs w:val="24"/>
              </w:rPr>
              <w:t>HCT116</w:t>
            </w:r>
          </w:p>
        </w:tc>
        <w:tc>
          <w:tcPr>
            <w:tcW w:w="1417" w:type="dxa"/>
          </w:tcPr>
          <w:p w14:paraId="281890A4" w14:textId="14DCAB94" w:rsidR="005658F0" w:rsidRPr="00B829F7" w:rsidRDefault="005658F0" w:rsidP="00B829F7">
            <w:pPr>
              <w:jc w:val="center"/>
              <w:rPr>
                <w:rFonts w:asciiTheme="majorBidi" w:hAnsiTheme="majorBidi" w:cstheme="majorBidi"/>
                <w:b/>
                <w:bCs/>
                <w:sz w:val="24"/>
                <w:szCs w:val="24"/>
              </w:rPr>
            </w:pPr>
            <w:r w:rsidRPr="00B829F7">
              <w:rPr>
                <w:rFonts w:asciiTheme="majorBidi" w:hAnsiTheme="majorBidi" w:cstheme="majorBidi"/>
                <w:b/>
                <w:bCs/>
                <w:sz w:val="24"/>
                <w:szCs w:val="24"/>
              </w:rPr>
              <w:t>HEK293T</w:t>
            </w:r>
          </w:p>
        </w:tc>
        <w:tc>
          <w:tcPr>
            <w:tcW w:w="1276" w:type="dxa"/>
          </w:tcPr>
          <w:p w14:paraId="5171A6DD" w14:textId="2393C96C" w:rsidR="005658F0" w:rsidRPr="00B829F7" w:rsidRDefault="005658F0" w:rsidP="00B829F7">
            <w:pPr>
              <w:jc w:val="center"/>
              <w:rPr>
                <w:rFonts w:asciiTheme="majorBidi" w:hAnsiTheme="majorBidi" w:cstheme="majorBidi"/>
                <w:b/>
                <w:bCs/>
                <w:sz w:val="24"/>
                <w:szCs w:val="24"/>
              </w:rPr>
            </w:pPr>
            <w:r w:rsidRPr="00B829F7">
              <w:rPr>
                <w:rFonts w:asciiTheme="majorBidi" w:hAnsiTheme="majorBidi" w:cstheme="majorBidi"/>
                <w:b/>
                <w:bCs/>
                <w:sz w:val="24"/>
                <w:szCs w:val="24"/>
              </w:rPr>
              <w:t>HELA</w:t>
            </w:r>
          </w:p>
        </w:tc>
        <w:tc>
          <w:tcPr>
            <w:tcW w:w="1134" w:type="dxa"/>
          </w:tcPr>
          <w:p w14:paraId="101B4A79" w14:textId="1A91CBDA" w:rsidR="005658F0" w:rsidRPr="00B829F7" w:rsidRDefault="005658F0" w:rsidP="00B829F7">
            <w:pPr>
              <w:jc w:val="center"/>
              <w:rPr>
                <w:rFonts w:asciiTheme="majorBidi" w:hAnsiTheme="majorBidi" w:cstheme="majorBidi"/>
                <w:b/>
                <w:bCs/>
                <w:sz w:val="24"/>
                <w:szCs w:val="24"/>
              </w:rPr>
            </w:pPr>
            <w:r w:rsidRPr="00B829F7">
              <w:rPr>
                <w:rFonts w:asciiTheme="majorBidi" w:hAnsiTheme="majorBidi" w:cstheme="majorBidi"/>
                <w:b/>
                <w:bCs/>
                <w:sz w:val="24"/>
                <w:szCs w:val="24"/>
              </w:rPr>
              <w:t>HL60</w:t>
            </w:r>
          </w:p>
        </w:tc>
      </w:tr>
      <w:tr w:rsidR="00B829F7" w14:paraId="6E317FF6" w14:textId="77777777" w:rsidTr="00B829F7">
        <w:trPr>
          <w:jc w:val="center"/>
        </w:trPr>
        <w:tc>
          <w:tcPr>
            <w:tcW w:w="2093" w:type="dxa"/>
          </w:tcPr>
          <w:p w14:paraId="0BD839A9" w14:textId="4604B9D8" w:rsidR="005658F0" w:rsidRPr="005658F0" w:rsidRDefault="005658F0" w:rsidP="00B829F7">
            <w:pPr>
              <w:jc w:val="center"/>
              <w:rPr>
                <w:rFonts w:asciiTheme="majorBidi" w:hAnsiTheme="majorBidi" w:cstheme="majorBidi"/>
                <w:b/>
                <w:bCs/>
                <w:sz w:val="24"/>
                <w:szCs w:val="24"/>
              </w:rPr>
            </w:pPr>
            <w:r w:rsidRPr="005658F0">
              <w:rPr>
                <w:rFonts w:asciiTheme="majorBidi" w:hAnsiTheme="majorBidi"/>
                <w:b/>
                <w:bCs/>
                <w:sz w:val="24"/>
                <w:szCs w:val="24"/>
              </w:rPr>
              <w:t>Testing scenario 4</w:t>
            </w:r>
          </w:p>
        </w:tc>
        <w:tc>
          <w:tcPr>
            <w:tcW w:w="1276" w:type="dxa"/>
          </w:tcPr>
          <w:tbl>
            <w:tblPr>
              <w:tblW w:w="4582" w:type="dxa"/>
              <w:tblLayout w:type="fixed"/>
              <w:tblCellMar>
                <w:top w:w="15" w:type="dxa"/>
                <w:bottom w:w="15" w:type="dxa"/>
              </w:tblCellMar>
              <w:tblLook w:val="04A0" w:firstRow="1" w:lastRow="0" w:firstColumn="1" w:lastColumn="0" w:noHBand="0" w:noVBand="1"/>
            </w:tblPr>
            <w:tblGrid>
              <w:gridCol w:w="1090"/>
              <w:gridCol w:w="1090"/>
              <w:gridCol w:w="1201"/>
              <w:gridCol w:w="1201"/>
            </w:tblGrid>
            <w:tr w:rsidR="00B829F7" w:rsidRPr="00B829F7" w14:paraId="1C06B8E9" w14:textId="77777777" w:rsidTr="00B829F7">
              <w:trPr>
                <w:trHeight w:val="228"/>
              </w:trPr>
              <w:tc>
                <w:tcPr>
                  <w:tcW w:w="1090" w:type="dxa"/>
                  <w:vAlign w:val="bottom"/>
                  <w:hideMark/>
                </w:tcPr>
                <w:p w14:paraId="467CBD44" w14:textId="5760CC11" w:rsidR="00B829F7" w:rsidRPr="00B829F7" w:rsidRDefault="00B829F7" w:rsidP="00B829F7">
                  <w:pPr>
                    <w:spacing w:after="0" w:line="240" w:lineRule="auto"/>
                    <w:jc w:val="center"/>
                    <w:rPr>
                      <w:rFonts w:ascii="Times New Roman" w:eastAsia="Times New Roman" w:hAnsi="Times New Roman" w:cs="Times New Roman"/>
                      <w:color w:val="000000"/>
                      <w:sz w:val="24"/>
                      <w:szCs w:val="24"/>
                      <w:lang w:val="en-US"/>
                    </w:rPr>
                  </w:pPr>
                  <w:r w:rsidRPr="00B829F7">
                    <w:rPr>
                      <w:rFonts w:ascii="Times New Roman" w:eastAsia="Times New Roman" w:hAnsi="Times New Roman" w:cs="Times New Roman"/>
                      <w:color w:val="000000"/>
                      <w:sz w:val="24"/>
                      <w:szCs w:val="24"/>
                      <w:lang w:val="en-US"/>
                    </w:rPr>
                    <w:t>0.78115</w:t>
                  </w:r>
                </w:p>
              </w:tc>
              <w:tc>
                <w:tcPr>
                  <w:tcW w:w="1090" w:type="dxa"/>
                  <w:vAlign w:val="bottom"/>
                  <w:hideMark/>
                </w:tcPr>
                <w:p w14:paraId="3A75A322" w14:textId="4D632EDA" w:rsidR="00B829F7" w:rsidRPr="00B829F7" w:rsidRDefault="00B829F7" w:rsidP="00B829F7">
                  <w:pPr>
                    <w:spacing w:after="0" w:line="240" w:lineRule="auto"/>
                    <w:jc w:val="center"/>
                    <w:rPr>
                      <w:rFonts w:ascii="Times New Roman" w:eastAsia="Times New Roman" w:hAnsi="Times New Roman" w:cs="Times New Roman"/>
                      <w:color w:val="000000"/>
                      <w:sz w:val="24"/>
                      <w:szCs w:val="24"/>
                      <w:lang w:val="en-US"/>
                    </w:rPr>
                  </w:pPr>
                </w:p>
              </w:tc>
              <w:tc>
                <w:tcPr>
                  <w:tcW w:w="1201" w:type="dxa"/>
                  <w:vAlign w:val="bottom"/>
                  <w:hideMark/>
                </w:tcPr>
                <w:p w14:paraId="4E00297D" w14:textId="65C2C3E1" w:rsidR="00B829F7" w:rsidRPr="00B829F7" w:rsidRDefault="00B829F7" w:rsidP="00B829F7">
                  <w:pPr>
                    <w:spacing w:after="0" w:line="240" w:lineRule="auto"/>
                    <w:jc w:val="center"/>
                    <w:rPr>
                      <w:rFonts w:ascii="Times New Roman" w:eastAsia="Times New Roman" w:hAnsi="Times New Roman" w:cs="Times New Roman"/>
                      <w:color w:val="000000"/>
                      <w:sz w:val="24"/>
                      <w:szCs w:val="24"/>
                      <w:lang w:val="en-US"/>
                    </w:rPr>
                  </w:pPr>
                </w:p>
              </w:tc>
              <w:tc>
                <w:tcPr>
                  <w:tcW w:w="1201" w:type="dxa"/>
                  <w:vAlign w:val="bottom"/>
                  <w:hideMark/>
                </w:tcPr>
                <w:p w14:paraId="77448DF4" w14:textId="7CF334E7" w:rsidR="00B829F7" w:rsidRPr="00B829F7" w:rsidRDefault="00B829F7" w:rsidP="00B829F7">
                  <w:pPr>
                    <w:spacing w:after="0" w:line="240" w:lineRule="auto"/>
                    <w:jc w:val="center"/>
                    <w:rPr>
                      <w:rFonts w:ascii="Times New Roman" w:eastAsia="Times New Roman" w:hAnsi="Times New Roman" w:cs="Times New Roman"/>
                      <w:color w:val="000000"/>
                      <w:sz w:val="24"/>
                      <w:szCs w:val="24"/>
                      <w:lang w:val="en-US"/>
                    </w:rPr>
                  </w:pPr>
                </w:p>
              </w:tc>
            </w:tr>
          </w:tbl>
          <w:p w14:paraId="0128C5FE" w14:textId="77777777" w:rsidR="005658F0" w:rsidRPr="00B829F7" w:rsidRDefault="005658F0" w:rsidP="00B829F7">
            <w:pPr>
              <w:jc w:val="center"/>
              <w:rPr>
                <w:rFonts w:ascii="Times New Roman" w:hAnsi="Times New Roman" w:cs="Times New Roman"/>
                <w:sz w:val="24"/>
                <w:szCs w:val="24"/>
              </w:rPr>
            </w:pPr>
          </w:p>
        </w:tc>
        <w:tc>
          <w:tcPr>
            <w:tcW w:w="1417" w:type="dxa"/>
          </w:tcPr>
          <w:p w14:paraId="14405139" w14:textId="6B5B0D5D" w:rsidR="005658F0" w:rsidRPr="00B829F7" w:rsidRDefault="00B829F7" w:rsidP="00B829F7">
            <w:pPr>
              <w:jc w:val="center"/>
              <w:rPr>
                <w:rFonts w:ascii="Times New Roman" w:hAnsi="Times New Roman" w:cs="Times New Roman"/>
                <w:sz w:val="24"/>
                <w:szCs w:val="24"/>
              </w:rPr>
            </w:pPr>
            <w:r>
              <w:rPr>
                <w:rFonts w:ascii="Times New Roman" w:eastAsia="Times New Roman" w:hAnsi="Times New Roman" w:cs="Times New Roman"/>
                <w:color w:val="000000"/>
                <w:sz w:val="24"/>
                <w:szCs w:val="24"/>
                <w:lang w:val="en-US"/>
              </w:rPr>
              <w:t>0.492385</w:t>
            </w:r>
          </w:p>
        </w:tc>
        <w:tc>
          <w:tcPr>
            <w:tcW w:w="1276" w:type="dxa"/>
          </w:tcPr>
          <w:p w14:paraId="0278A586" w14:textId="7A2D209E" w:rsidR="005658F0" w:rsidRPr="00B829F7" w:rsidRDefault="00B829F7" w:rsidP="00B829F7">
            <w:pPr>
              <w:jc w:val="center"/>
              <w:rPr>
                <w:rFonts w:ascii="Times New Roman" w:hAnsi="Times New Roman" w:cs="Times New Roman"/>
                <w:sz w:val="24"/>
                <w:szCs w:val="24"/>
              </w:rPr>
            </w:pPr>
            <w:r>
              <w:rPr>
                <w:rFonts w:ascii="Times New Roman" w:eastAsia="Times New Roman" w:hAnsi="Times New Roman" w:cs="Times New Roman"/>
                <w:color w:val="000000"/>
                <w:sz w:val="24"/>
                <w:szCs w:val="24"/>
                <w:lang w:val="en-US"/>
              </w:rPr>
              <w:t>0.736144</w:t>
            </w:r>
          </w:p>
        </w:tc>
        <w:tc>
          <w:tcPr>
            <w:tcW w:w="1134" w:type="dxa"/>
          </w:tcPr>
          <w:p w14:paraId="6972A504" w14:textId="304943DD" w:rsidR="005658F0" w:rsidRPr="00B829F7" w:rsidRDefault="00B829F7" w:rsidP="00B829F7">
            <w:pPr>
              <w:jc w:val="center"/>
              <w:rPr>
                <w:rFonts w:ascii="Times New Roman" w:hAnsi="Times New Roman" w:cs="Times New Roman"/>
                <w:sz w:val="24"/>
                <w:szCs w:val="24"/>
              </w:rPr>
            </w:pPr>
            <w:r w:rsidRPr="00B829F7">
              <w:rPr>
                <w:rFonts w:ascii="Times New Roman" w:eastAsia="Times New Roman" w:hAnsi="Times New Roman" w:cs="Times New Roman"/>
                <w:color w:val="000000"/>
                <w:sz w:val="24"/>
                <w:szCs w:val="24"/>
                <w:lang w:val="en-US"/>
              </w:rPr>
              <w:t>0.636315</w:t>
            </w:r>
          </w:p>
        </w:tc>
      </w:tr>
    </w:tbl>
    <w:p w14:paraId="7A9E641A" w14:textId="78FBA4E6" w:rsidR="006331C3" w:rsidRDefault="006331C3" w:rsidP="006331C3">
      <w:pPr>
        <w:rPr>
          <w:rFonts w:asciiTheme="majorBidi" w:hAnsiTheme="majorBidi" w:cstheme="majorBidi"/>
          <w:sz w:val="24"/>
          <w:szCs w:val="24"/>
        </w:rPr>
      </w:pPr>
    </w:p>
    <w:tbl>
      <w:tblPr>
        <w:tblStyle w:val="TableGrid"/>
        <w:tblW w:w="0" w:type="auto"/>
        <w:tblInd w:w="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71"/>
      </w:tblGrid>
      <w:tr w:rsidR="00CF19AD" w14:paraId="1FB67EAC" w14:textId="77777777" w:rsidTr="007C7DF6">
        <w:trPr>
          <w:trHeight w:val="5339"/>
        </w:trPr>
        <w:tc>
          <w:tcPr>
            <w:tcW w:w="9371" w:type="dxa"/>
          </w:tcPr>
          <w:p w14:paraId="4CD4EDE0" w14:textId="41B05765" w:rsidR="00CF19AD" w:rsidRDefault="00CF19AD" w:rsidP="006331C3">
            <w:pPr>
              <w:rPr>
                <w:rFonts w:asciiTheme="majorBidi" w:hAnsiTheme="majorBidi" w:cstheme="majorBidi"/>
                <w:sz w:val="24"/>
                <w:szCs w:val="24"/>
              </w:rPr>
            </w:pPr>
            <w:r>
              <w:rPr>
                <w:noProof/>
                <w:lang w:val="en-US"/>
              </w:rPr>
              <w:drawing>
                <wp:anchor distT="0" distB="0" distL="114300" distR="114300" simplePos="0" relativeHeight="251447296" behindDoc="0" locked="0" layoutInCell="1" allowOverlap="1" wp14:anchorId="293F68D9" wp14:editId="4FA24FF1">
                  <wp:simplePos x="0" y="0"/>
                  <wp:positionH relativeFrom="column">
                    <wp:posOffset>45085</wp:posOffset>
                  </wp:positionH>
                  <wp:positionV relativeFrom="paragraph">
                    <wp:posOffset>125730</wp:posOffset>
                  </wp:positionV>
                  <wp:extent cx="5654040" cy="3350895"/>
                  <wp:effectExtent l="0" t="0" r="3810" b="190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a:extLst>
                              <a:ext uri="{28A0092B-C50C-407E-A947-70E740481C1C}">
                                <a14:useLocalDpi xmlns:a14="http://schemas.microsoft.com/office/drawing/2010/main" val="0"/>
                              </a:ext>
                            </a:extLst>
                          </a:blip>
                          <a:srcRect l="6191" t="54855" b="5857"/>
                          <a:stretch/>
                        </pic:blipFill>
                        <pic:spPr bwMode="auto">
                          <a:xfrm>
                            <a:off x="0" y="0"/>
                            <a:ext cx="5654040" cy="3350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CF19AD" w14:paraId="536D5B26" w14:textId="77777777" w:rsidTr="007C7DF6">
        <w:trPr>
          <w:trHeight w:val="546"/>
        </w:trPr>
        <w:tc>
          <w:tcPr>
            <w:tcW w:w="9371" w:type="dxa"/>
          </w:tcPr>
          <w:p w14:paraId="37264D39" w14:textId="0ED3ACCF" w:rsidR="00CF19AD" w:rsidRDefault="00CF19AD" w:rsidP="006331C3">
            <w:pPr>
              <w:rPr>
                <w:rFonts w:asciiTheme="majorBidi" w:hAnsiTheme="majorBidi" w:cstheme="majorBidi"/>
                <w:sz w:val="24"/>
                <w:szCs w:val="24"/>
              </w:rPr>
            </w:pPr>
            <w:r>
              <w:rPr>
                <w:noProof/>
                <w:lang w:val="en-US"/>
              </w:rPr>
              <mc:AlternateContent>
                <mc:Choice Requires="wps">
                  <w:drawing>
                    <wp:anchor distT="0" distB="0" distL="114300" distR="114300" simplePos="0" relativeHeight="251455488" behindDoc="0" locked="0" layoutInCell="1" allowOverlap="1" wp14:anchorId="69993F63" wp14:editId="20E1A838">
                      <wp:simplePos x="0" y="0"/>
                      <wp:positionH relativeFrom="column">
                        <wp:posOffset>6985</wp:posOffset>
                      </wp:positionH>
                      <wp:positionV relativeFrom="paragraph">
                        <wp:posOffset>62230</wp:posOffset>
                      </wp:positionV>
                      <wp:extent cx="5753100" cy="1905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753100" cy="190500"/>
                              </a:xfrm>
                              <a:prstGeom prst="rect">
                                <a:avLst/>
                              </a:prstGeom>
                              <a:solidFill>
                                <a:prstClr val="white"/>
                              </a:solidFill>
                              <a:ln>
                                <a:noFill/>
                              </a:ln>
                              <a:effectLst/>
                            </wps:spPr>
                            <wps:txbx>
                              <w:txbxContent>
                                <w:p w14:paraId="0EC74CA2" w14:textId="3A4C72FE" w:rsidR="003A3AA4" w:rsidRPr="00181F31" w:rsidRDefault="003A3AA4" w:rsidP="00CF19AD">
                                  <w:pPr>
                                    <w:pStyle w:val="Caption"/>
                                    <w:jc w:val="center"/>
                                    <w:rPr>
                                      <w:rFonts w:asciiTheme="majorBidi" w:hAnsiTheme="majorBidi" w:cstheme="majorBidi"/>
                                      <w:b/>
                                      <w:bCs/>
                                      <w:i w:val="0"/>
                                      <w:iCs w:val="0"/>
                                      <w:noProof/>
                                      <w:color w:val="767171" w:themeColor="background2" w:themeShade="80"/>
                                      <w:sz w:val="20"/>
                                      <w:szCs w:val="20"/>
                                    </w:rPr>
                                  </w:pPr>
                                  <w:bookmarkStart w:id="84" w:name="_Toc77808878"/>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A3261A">
                                    <w:rPr>
                                      <w:rFonts w:asciiTheme="majorBidi" w:hAnsiTheme="majorBidi" w:cstheme="majorBidi"/>
                                      <w:b/>
                                      <w:bCs/>
                                      <w:i w:val="0"/>
                                      <w:iCs w:val="0"/>
                                      <w:noProof/>
                                      <w:color w:val="767171" w:themeColor="background2" w:themeShade="80"/>
                                      <w:sz w:val="20"/>
                                      <w:szCs w:val="20"/>
                                    </w:rPr>
                                    <w:t>9</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Leave cell type out comparison of sgRNA on-target efficacy prediction in a classification schema</w:t>
                                  </w:r>
                                  <w:bookmarkEnd w:id="8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93F63" id="Text Box 18" o:spid="_x0000_s1036" type="#_x0000_t202" style="position:absolute;margin-left:.55pt;margin-top:4.9pt;width:453pt;height:15pt;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" stroked="f">
                      <v:textbox inset="0,0,0,0">
                        <w:txbxContent>
                          <w:p w14:paraId="0EC74CA2" w14:textId="3A4C72FE" w:rsidR="003A3AA4" w:rsidRPr="00181F31" w:rsidRDefault="003A3AA4" w:rsidP="00CF19AD">
                            <w:pPr>
                              <w:pStyle w:val="Caption"/>
                              <w:jc w:val="center"/>
                              <w:rPr>
                                <w:rFonts w:asciiTheme="majorBidi" w:hAnsiTheme="majorBidi" w:cstheme="majorBidi"/>
                                <w:b/>
                                <w:bCs/>
                                <w:i w:val="0"/>
                                <w:iCs w:val="0"/>
                                <w:noProof/>
                                <w:color w:val="767171" w:themeColor="background2" w:themeShade="80"/>
                                <w:sz w:val="20"/>
                                <w:szCs w:val="20"/>
                              </w:rPr>
                            </w:pPr>
                            <w:bookmarkStart w:id="85" w:name="_Toc77808878"/>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A3261A">
                              <w:rPr>
                                <w:rFonts w:asciiTheme="majorBidi" w:hAnsiTheme="majorBidi" w:cstheme="majorBidi"/>
                                <w:b/>
                                <w:bCs/>
                                <w:i w:val="0"/>
                                <w:iCs w:val="0"/>
                                <w:noProof/>
                                <w:color w:val="767171" w:themeColor="background2" w:themeShade="80"/>
                                <w:sz w:val="20"/>
                                <w:szCs w:val="20"/>
                              </w:rPr>
                              <w:t>9</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Leave cell type out comparison of sgRNA on-target efficacy prediction in a classification schema</w:t>
                            </w:r>
                            <w:bookmarkEnd w:id="85"/>
                          </w:p>
                        </w:txbxContent>
                      </v:textbox>
                    </v:shape>
                  </w:pict>
                </mc:Fallback>
              </mc:AlternateContent>
            </w:r>
          </w:p>
        </w:tc>
      </w:tr>
    </w:tbl>
    <w:p w14:paraId="29732AF7" w14:textId="0591559A" w:rsidR="006331C3" w:rsidRDefault="006331C3" w:rsidP="006331C3">
      <w:pPr>
        <w:rPr>
          <w:rFonts w:asciiTheme="majorBidi" w:hAnsiTheme="majorBidi" w:cstheme="majorBidi"/>
          <w:sz w:val="24"/>
          <w:szCs w:val="24"/>
        </w:rPr>
      </w:pP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28"/>
      </w:tblGrid>
      <w:tr w:rsidR="00CF19AD" w14:paraId="294FF1B1" w14:textId="77777777" w:rsidTr="007C6185">
        <w:trPr>
          <w:trHeight w:val="4233"/>
        </w:trPr>
        <w:tc>
          <w:tcPr>
            <w:tcW w:w="9828" w:type="dxa"/>
          </w:tcPr>
          <w:p w14:paraId="33DFBC84" w14:textId="77D17639" w:rsidR="00CF19AD" w:rsidRDefault="00CF19AD" w:rsidP="00A8628E">
            <w:pPr>
              <w:rPr>
                <w:rFonts w:asciiTheme="majorBidi" w:hAnsiTheme="majorBidi" w:cstheme="majorBidi"/>
                <w:sz w:val="24"/>
                <w:szCs w:val="24"/>
              </w:rPr>
            </w:pPr>
            <w:r w:rsidRPr="005036AD">
              <w:rPr>
                <w:noProof/>
                <w:lang w:val="en-US"/>
              </w:rPr>
              <w:lastRenderedPageBreak/>
              <w:drawing>
                <wp:anchor distT="0" distB="0" distL="114300" distR="114300" simplePos="0" relativeHeight="251467776" behindDoc="0" locked="0" layoutInCell="1" allowOverlap="1" wp14:anchorId="1D022EF7" wp14:editId="0BFF33C1">
                  <wp:simplePos x="0" y="0"/>
                  <wp:positionH relativeFrom="column">
                    <wp:posOffset>283845</wp:posOffset>
                  </wp:positionH>
                  <wp:positionV relativeFrom="paragraph">
                    <wp:posOffset>115570</wp:posOffset>
                  </wp:positionV>
                  <wp:extent cx="5715000" cy="2928620"/>
                  <wp:effectExtent l="0" t="0" r="0" b="508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t="50701" b="4518"/>
                          <a:stretch/>
                        </pic:blipFill>
                        <pic:spPr bwMode="auto">
                          <a:xfrm>
                            <a:off x="0" y="0"/>
                            <a:ext cx="5715000" cy="2928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CF19AD" w14:paraId="0FE7A294" w14:textId="77777777" w:rsidTr="007C6185">
        <w:trPr>
          <w:trHeight w:val="490"/>
        </w:trPr>
        <w:tc>
          <w:tcPr>
            <w:tcW w:w="9828" w:type="dxa"/>
          </w:tcPr>
          <w:p w14:paraId="7AF7CFB1" w14:textId="4080CABF" w:rsidR="00CF19AD" w:rsidRDefault="00CF19AD" w:rsidP="00A8628E">
            <w:pPr>
              <w:rPr>
                <w:rFonts w:asciiTheme="majorBidi" w:hAnsiTheme="majorBidi" w:cstheme="majorBidi"/>
                <w:sz w:val="24"/>
                <w:szCs w:val="24"/>
              </w:rPr>
            </w:pPr>
            <w:r>
              <w:rPr>
                <w:noProof/>
                <w:lang w:val="en-US"/>
              </w:rPr>
              <mc:AlternateContent>
                <mc:Choice Requires="wps">
                  <w:drawing>
                    <wp:anchor distT="0" distB="0" distL="114300" distR="114300" simplePos="0" relativeHeight="251475968" behindDoc="0" locked="0" layoutInCell="1" allowOverlap="1" wp14:anchorId="27EED9BB" wp14:editId="58712A8F">
                      <wp:simplePos x="0" y="0"/>
                      <wp:positionH relativeFrom="column">
                        <wp:posOffset>287655</wp:posOffset>
                      </wp:positionH>
                      <wp:positionV relativeFrom="paragraph">
                        <wp:posOffset>102235</wp:posOffset>
                      </wp:positionV>
                      <wp:extent cx="579755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797550" cy="635"/>
                              </a:xfrm>
                              <a:prstGeom prst="rect">
                                <a:avLst/>
                              </a:prstGeom>
                              <a:solidFill>
                                <a:prstClr val="white"/>
                              </a:solidFill>
                              <a:ln>
                                <a:noFill/>
                              </a:ln>
                              <a:effectLst/>
                            </wps:spPr>
                            <wps:txbx>
                              <w:txbxContent>
                                <w:p w14:paraId="1C6A991E" w14:textId="036F0F74" w:rsidR="003A3AA4" w:rsidRPr="00181F31" w:rsidRDefault="003A3AA4" w:rsidP="00CF19AD">
                                  <w:pPr>
                                    <w:pStyle w:val="Caption"/>
                                    <w:jc w:val="center"/>
                                    <w:rPr>
                                      <w:rFonts w:asciiTheme="majorBidi" w:hAnsiTheme="majorBidi" w:cstheme="majorBidi"/>
                                      <w:b/>
                                      <w:bCs/>
                                      <w:i w:val="0"/>
                                      <w:iCs w:val="0"/>
                                      <w:noProof/>
                                      <w:color w:val="767171" w:themeColor="background2" w:themeShade="80"/>
                                      <w:sz w:val="20"/>
                                      <w:szCs w:val="20"/>
                                    </w:rPr>
                                  </w:pPr>
                                  <w:bookmarkStart w:id="86" w:name="_Toc77808879"/>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A3261A">
                                    <w:rPr>
                                      <w:rFonts w:asciiTheme="majorBidi" w:hAnsiTheme="majorBidi" w:cstheme="majorBidi"/>
                                      <w:b/>
                                      <w:bCs/>
                                      <w:i w:val="0"/>
                                      <w:iCs w:val="0"/>
                                      <w:noProof/>
                                      <w:color w:val="767171" w:themeColor="background2" w:themeShade="80"/>
                                      <w:sz w:val="20"/>
                                      <w:szCs w:val="20"/>
                                    </w:rPr>
                                    <w:t>10</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Benchmarking sgRNA on-target efficacy predictions with ROC curve for all four classification scenarios</w:t>
                                  </w:r>
                                  <w:bookmarkEnd w:id="86"/>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EED9BB" id="Text Box 20" o:spid="_x0000_s1037" type="#_x0000_t202" style="position:absolute;margin-left:22.65pt;margin-top:8.05pt;width:456.5pt;height:.05pt;z-index:251475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" stroked="f">
                      <v:textbox style="mso-fit-shape-to-text:t" inset="0,0,0,0">
                        <w:txbxContent>
                          <w:p w14:paraId="1C6A991E" w14:textId="036F0F74" w:rsidR="003A3AA4" w:rsidRPr="00181F31" w:rsidRDefault="003A3AA4" w:rsidP="00CF19AD">
                            <w:pPr>
                              <w:pStyle w:val="Caption"/>
                              <w:jc w:val="center"/>
                              <w:rPr>
                                <w:rFonts w:asciiTheme="majorBidi" w:hAnsiTheme="majorBidi" w:cstheme="majorBidi"/>
                                <w:b/>
                                <w:bCs/>
                                <w:i w:val="0"/>
                                <w:iCs w:val="0"/>
                                <w:noProof/>
                                <w:color w:val="767171" w:themeColor="background2" w:themeShade="80"/>
                                <w:sz w:val="20"/>
                                <w:szCs w:val="20"/>
                              </w:rPr>
                            </w:pPr>
                            <w:bookmarkStart w:id="87" w:name="_Toc77808879"/>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A3261A">
                              <w:rPr>
                                <w:rFonts w:asciiTheme="majorBidi" w:hAnsiTheme="majorBidi" w:cstheme="majorBidi"/>
                                <w:b/>
                                <w:bCs/>
                                <w:i w:val="0"/>
                                <w:iCs w:val="0"/>
                                <w:noProof/>
                                <w:color w:val="767171" w:themeColor="background2" w:themeShade="80"/>
                                <w:sz w:val="20"/>
                                <w:szCs w:val="20"/>
                              </w:rPr>
                              <w:t>10</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Benchmarking sgRNA on-target efficacy predictions with ROC curve for all four classification scenarios</w:t>
                            </w:r>
                            <w:bookmarkEnd w:id="87"/>
                          </w:p>
                        </w:txbxContent>
                      </v:textbox>
                      <w10:wrap type="topAndBottom"/>
                    </v:shape>
                  </w:pict>
                </mc:Fallback>
              </mc:AlternateContent>
            </w:r>
          </w:p>
        </w:tc>
      </w:tr>
    </w:tbl>
    <w:p w14:paraId="4887D964" w14:textId="777FAB09" w:rsidR="006331C3" w:rsidRPr="00A8628E" w:rsidRDefault="006331C3" w:rsidP="00A8628E">
      <w:pPr>
        <w:rPr>
          <w:rFonts w:asciiTheme="majorBidi" w:hAnsiTheme="majorBidi" w:cstheme="majorBidi"/>
          <w:sz w:val="24"/>
          <w:szCs w:val="24"/>
        </w:rPr>
      </w:pPr>
    </w:p>
    <w:p w14:paraId="1EABAE17" w14:textId="157B4011" w:rsidR="006331C3" w:rsidRPr="00181F31" w:rsidRDefault="006331C3" w:rsidP="000B2B23">
      <w:pPr>
        <w:pStyle w:val="Heading3"/>
        <w:numPr>
          <w:ilvl w:val="1"/>
          <w:numId w:val="21"/>
        </w:numPr>
        <w:spacing w:line="360" w:lineRule="auto"/>
        <w:ind w:left="1434" w:hanging="357"/>
        <w:rPr>
          <w:rFonts w:asciiTheme="majorBidi" w:hAnsiTheme="majorBidi"/>
          <w:sz w:val="28"/>
          <w:szCs w:val="28"/>
        </w:rPr>
      </w:pPr>
      <w:bookmarkStart w:id="88" w:name="_Toc77814122"/>
      <w:r w:rsidRPr="00181F31">
        <w:rPr>
          <w:rFonts w:asciiTheme="majorBidi" w:hAnsiTheme="majorBidi"/>
          <w:sz w:val="28"/>
          <w:szCs w:val="28"/>
        </w:rPr>
        <w:t>Testing scenario 1—</w:t>
      </w:r>
      <w:r w:rsidR="008764E4" w:rsidRPr="00181F31">
        <w:rPr>
          <w:rFonts w:asciiTheme="majorBidi" w:hAnsiTheme="majorBidi"/>
          <w:sz w:val="28"/>
          <w:szCs w:val="28"/>
        </w:rPr>
        <w:t xml:space="preserve"> </w:t>
      </w:r>
      <w:r w:rsidRPr="00181F31">
        <w:rPr>
          <w:rFonts w:asciiTheme="majorBidi" w:hAnsiTheme="majorBidi"/>
          <w:sz w:val="28"/>
          <w:szCs w:val="28"/>
        </w:rPr>
        <w:t>Regression schema</w:t>
      </w:r>
      <w:bookmarkEnd w:id="88"/>
    </w:p>
    <w:p w14:paraId="3B427D40" w14:textId="276F46A5" w:rsidR="006331C3" w:rsidRPr="00B0399C" w:rsidRDefault="006331C3" w:rsidP="006331C3">
      <w:pPr>
        <w:ind w:left="720" w:firstLine="720"/>
        <w:rPr>
          <w:rFonts w:asciiTheme="majorBidi" w:hAnsiTheme="majorBidi" w:cstheme="majorBidi"/>
          <w:sz w:val="24"/>
          <w:szCs w:val="24"/>
        </w:rPr>
      </w:pPr>
      <w:r w:rsidRPr="00B0399C">
        <w:rPr>
          <w:rFonts w:asciiTheme="majorBidi" w:hAnsiTheme="majorBidi" w:cstheme="majorBidi"/>
          <w:sz w:val="24"/>
          <w:szCs w:val="24"/>
        </w:rPr>
        <w:t>In this test, we used the sgRNA knockout efficacies regression data to train DeepCRISPR in a regression way. The comparison was carried out in the same way as in testing scenarios 3 and 5, with the exception that the model was trained using regression.</w:t>
      </w:r>
    </w:p>
    <w:p w14:paraId="00CBD260" w14:textId="7AA27B4B" w:rsidR="006331C3" w:rsidRDefault="006331C3" w:rsidP="00A35A5B">
      <w:pPr>
        <w:ind w:left="714"/>
        <w:rPr>
          <w:rFonts w:asciiTheme="majorBidi" w:hAnsiTheme="majorBidi" w:cstheme="majorBidi"/>
          <w:sz w:val="24"/>
          <w:szCs w:val="24"/>
        </w:rPr>
      </w:pPr>
      <w:proofErr w:type="spellStart"/>
      <w:r w:rsidRPr="00B0399C">
        <w:rPr>
          <w:rFonts w:asciiTheme="majorBidi" w:hAnsiTheme="majorBidi" w:cstheme="majorBidi"/>
          <w:sz w:val="24"/>
          <w:szCs w:val="24"/>
        </w:rPr>
        <w:t>DeepCRISPR's</w:t>
      </w:r>
      <w:proofErr w:type="spellEnd"/>
      <w:r w:rsidRPr="00B0399C">
        <w:rPr>
          <w:rFonts w:asciiTheme="majorBidi" w:hAnsiTheme="majorBidi" w:cstheme="majorBidi"/>
          <w:sz w:val="24"/>
          <w:szCs w:val="24"/>
        </w:rPr>
        <w:t xml:space="preserve"> performance on four cell types achieved a Spearman correlation of 0.44475 in this scenario</w:t>
      </w:r>
      <w:r w:rsidR="00A35A5B">
        <w:rPr>
          <w:rFonts w:asciiTheme="majorBidi" w:hAnsiTheme="majorBidi" w:cstheme="majorBidi"/>
          <w:sz w:val="24"/>
          <w:szCs w:val="24"/>
        </w:rPr>
        <w:t xml:space="preserve"> compared against the</w:t>
      </w:r>
      <w:r w:rsidR="00A35A5B">
        <w:rPr>
          <w:rFonts w:asciiTheme="majorBidi" w:hAnsiTheme="majorBidi" w:cstheme="majorBidi"/>
          <w:color w:val="000000" w:themeColor="text1"/>
          <w:sz w:val="24"/>
          <w:szCs w:val="24"/>
        </w:rPr>
        <w:t xml:space="preserve"> previous study which was</w:t>
      </w:r>
      <w:r w:rsidR="00A35A5B">
        <w:rPr>
          <w:rFonts w:asciiTheme="majorBidi" w:hAnsiTheme="majorBidi" w:cstheme="majorBidi"/>
          <w:sz w:val="24"/>
          <w:szCs w:val="24"/>
        </w:rPr>
        <w:t xml:space="preserve"> 0.6</w:t>
      </w:r>
      <w:r w:rsidRPr="00B0399C">
        <w:rPr>
          <w:rFonts w:asciiTheme="majorBidi" w:hAnsiTheme="majorBidi" w:cstheme="majorBidi"/>
          <w:sz w:val="24"/>
          <w:szCs w:val="24"/>
        </w:rPr>
        <w:t>.</w:t>
      </w:r>
    </w:p>
    <w:p w14:paraId="5D65DF0E" w14:textId="54A5EF2E" w:rsidR="008923A2" w:rsidRPr="00181F31" w:rsidRDefault="008923A2" w:rsidP="008923A2">
      <w:pPr>
        <w:pStyle w:val="Caption"/>
        <w:keepNext/>
        <w:jc w:val="center"/>
        <w:rPr>
          <w:rFonts w:asciiTheme="majorBidi" w:hAnsiTheme="majorBidi" w:cstheme="majorBidi"/>
          <w:i w:val="0"/>
          <w:iCs w:val="0"/>
          <w:color w:val="767171" w:themeColor="background2" w:themeShade="80"/>
          <w:sz w:val="20"/>
          <w:szCs w:val="20"/>
        </w:rPr>
      </w:pPr>
      <w:bookmarkStart w:id="89" w:name="_Toc77796328"/>
      <w:r w:rsidRPr="00181F31">
        <w:rPr>
          <w:rFonts w:asciiTheme="majorBidi" w:hAnsiTheme="majorBidi" w:cstheme="majorBidi"/>
          <w:i w:val="0"/>
          <w:iCs w:val="0"/>
          <w:color w:val="767171" w:themeColor="background2" w:themeShade="80"/>
          <w:sz w:val="20"/>
          <w:szCs w:val="20"/>
        </w:rPr>
        <w:t xml:space="preserve">Table </w:t>
      </w:r>
      <w:r w:rsidRPr="00181F31">
        <w:rPr>
          <w:rFonts w:asciiTheme="majorBidi" w:hAnsiTheme="majorBidi" w:cstheme="majorBidi"/>
          <w:i w:val="0"/>
          <w:iCs w:val="0"/>
          <w:color w:val="767171" w:themeColor="background2" w:themeShade="80"/>
          <w:sz w:val="20"/>
          <w:szCs w:val="20"/>
        </w:rPr>
        <w:fldChar w:fldCharType="begin"/>
      </w:r>
      <w:r w:rsidRPr="00181F31">
        <w:rPr>
          <w:rFonts w:asciiTheme="majorBidi" w:hAnsiTheme="majorBidi" w:cstheme="majorBidi"/>
          <w:i w:val="0"/>
          <w:iCs w:val="0"/>
          <w:color w:val="767171" w:themeColor="background2" w:themeShade="80"/>
          <w:sz w:val="20"/>
          <w:szCs w:val="20"/>
        </w:rPr>
        <w:instrText xml:space="preserve"> SEQ Table \* ARABIC </w:instrText>
      </w:r>
      <w:r w:rsidRPr="00181F31">
        <w:rPr>
          <w:rFonts w:asciiTheme="majorBidi" w:hAnsiTheme="majorBidi" w:cstheme="majorBidi"/>
          <w:i w:val="0"/>
          <w:iCs w:val="0"/>
          <w:color w:val="767171" w:themeColor="background2" w:themeShade="80"/>
          <w:sz w:val="20"/>
          <w:szCs w:val="20"/>
        </w:rPr>
        <w:fldChar w:fldCharType="separate"/>
      </w:r>
      <w:r w:rsidR="00A3261A">
        <w:rPr>
          <w:rFonts w:asciiTheme="majorBidi" w:hAnsiTheme="majorBidi" w:cstheme="majorBidi"/>
          <w:i w:val="0"/>
          <w:iCs w:val="0"/>
          <w:noProof/>
          <w:color w:val="767171" w:themeColor="background2" w:themeShade="80"/>
          <w:sz w:val="20"/>
          <w:szCs w:val="20"/>
        </w:rPr>
        <w:t>5</w:t>
      </w:r>
      <w:r w:rsidRPr="00181F31">
        <w:rPr>
          <w:rFonts w:asciiTheme="majorBidi" w:hAnsiTheme="majorBidi" w:cstheme="majorBidi"/>
          <w:i w:val="0"/>
          <w:iCs w:val="0"/>
          <w:color w:val="767171" w:themeColor="background2" w:themeShade="80"/>
          <w:sz w:val="20"/>
          <w:szCs w:val="20"/>
        </w:rPr>
        <w:fldChar w:fldCharType="end"/>
      </w:r>
      <w:r w:rsidRPr="00181F31">
        <w:rPr>
          <w:rFonts w:asciiTheme="majorBidi" w:hAnsiTheme="majorBidi" w:cstheme="majorBidi"/>
          <w:i w:val="0"/>
          <w:iCs w:val="0"/>
          <w:noProof/>
          <w:color w:val="767171" w:themeColor="background2" w:themeShade="80"/>
          <w:sz w:val="20"/>
          <w:szCs w:val="20"/>
          <w:lang w:val="en-US"/>
        </w:rPr>
        <w:t>: Performance of Different cell lines in Scenario 1-Regression Schema</w:t>
      </w:r>
      <w:bookmarkEnd w:id="89"/>
    </w:p>
    <w:tbl>
      <w:tblPr>
        <w:tblStyle w:val="TableGrid"/>
        <w:tblW w:w="0" w:type="auto"/>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093"/>
        <w:gridCol w:w="1293"/>
        <w:gridCol w:w="1418"/>
        <w:gridCol w:w="1258"/>
        <w:gridCol w:w="1134"/>
      </w:tblGrid>
      <w:tr w:rsidR="006010BA" w14:paraId="504F1F35" w14:textId="77777777" w:rsidTr="006010BA">
        <w:trPr>
          <w:jc w:val="center"/>
        </w:trPr>
        <w:tc>
          <w:tcPr>
            <w:tcW w:w="2093" w:type="dxa"/>
          </w:tcPr>
          <w:p w14:paraId="4D8FD1EE" w14:textId="77777777" w:rsidR="006010BA" w:rsidRPr="00B829F7" w:rsidRDefault="006010BA"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Cell Line</w:t>
            </w:r>
          </w:p>
        </w:tc>
        <w:tc>
          <w:tcPr>
            <w:tcW w:w="1293" w:type="dxa"/>
          </w:tcPr>
          <w:p w14:paraId="21757473" w14:textId="77777777" w:rsidR="006010BA" w:rsidRPr="00B829F7" w:rsidRDefault="006010BA"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HCT116</w:t>
            </w:r>
          </w:p>
        </w:tc>
        <w:tc>
          <w:tcPr>
            <w:tcW w:w="1418" w:type="dxa"/>
          </w:tcPr>
          <w:p w14:paraId="32012337" w14:textId="77777777" w:rsidR="006010BA" w:rsidRPr="00B829F7" w:rsidRDefault="006010BA"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HEK293T</w:t>
            </w:r>
          </w:p>
        </w:tc>
        <w:tc>
          <w:tcPr>
            <w:tcW w:w="1258" w:type="dxa"/>
          </w:tcPr>
          <w:p w14:paraId="70B0BABC" w14:textId="77777777" w:rsidR="006010BA" w:rsidRPr="00B829F7" w:rsidRDefault="006010BA"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HELA</w:t>
            </w:r>
          </w:p>
        </w:tc>
        <w:tc>
          <w:tcPr>
            <w:tcW w:w="1134" w:type="dxa"/>
          </w:tcPr>
          <w:p w14:paraId="46F8C29F" w14:textId="77777777" w:rsidR="006010BA" w:rsidRPr="00B829F7" w:rsidRDefault="006010BA"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HL60</w:t>
            </w:r>
          </w:p>
        </w:tc>
      </w:tr>
      <w:tr w:rsidR="006010BA" w14:paraId="3AD010D6" w14:textId="77777777" w:rsidTr="006010BA">
        <w:trPr>
          <w:jc w:val="center"/>
        </w:trPr>
        <w:tc>
          <w:tcPr>
            <w:tcW w:w="2093" w:type="dxa"/>
          </w:tcPr>
          <w:p w14:paraId="066D1F1B" w14:textId="16D73AE5" w:rsidR="006010BA" w:rsidRPr="005658F0" w:rsidRDefault="006010BA" w:rsidP="003A1016">
            <w:pPr>
              <w:jc w:val="center"/>
              <w:rPr>
                <w:rFonts w:asciiTheme="majorBidi" w:hAnsiTheme="majorBidi" w:cstheme="majorBidi"/>
                <w:b/>
                <w:bCs/>
                <w:sz w:val="24"/>
                <w:szCs w:val="24"/>
              </w:rPr>
            </w:pPr>
            <w:r w:rsidRPr="005658F0">
              <w:rPr>
                <w:rFonts w:asciiTheme="majorBidi" w:hAnsiTheme="majorBidi"/>
                <w:b/>
                <w:bCs/>
                <w:sz w:val="24"/>
                <w:szCs w:val="24"/>
              </w:rPr>
              <w:t xml:space="preserve">Testing scenario </w:t>
            </w:r>
            <w:r w:rsidR="00CF19AD">
              <w:rPr>
                <w:rFonts w:asciiTheme="majorBidi" w:hAnsiTheme="majorBidi"/>
                <w:b/>
                <w:bCs/>
                <w:sz w:val="24"/>
                <w:szCs w:val="24"/>
              </w:rPr>
              <w:t>1</w:t>
            </w:r>
          </w:p>
        </w:tc>
        <w:tc>
          <w:tcPr>
            <w:tcW w:w="1293" w:type="dxa"/>
            <w:vAlign w:val="bottom"/>
          </w:tcPr>
          <w:p w14:paraId="7DCB4BA6" w14:textId="6F475594" w:rsidR="006010BA" w:rsidRPr="006010BA" w:rsidRDefault="006010BA" w:rsidP="003A1016">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0.52313</w:t>
            </w:r>
          </w:p>
        </w:tc>
        <w:tc>
          <w:tcPr>
            <w:tcW w:w="1418" w:type="dxa"/>
            <w:vAlign w:val="bottom"/>
          </w:tcPr>
          <w:p w14:paraId="7B2212EA" w14:textId="21C0A4FC" w:rsidR="006010BA" w:rsidRPr="006010BA" w:rsidRDefault="006010BA" w:rsidP="006010BA">
            <w:pPr>
              <w:jc w:val="center"/>
              <w:rPr>
                <w:rFonts w:asciiTheme="majorBidi" w:hAnsiTheme="majorBidi" w:cstheme="majorBidi"/>
                <w:color w:val="000000" w:themeColor="text1"/>
                <w:sz w:val="24"/>
                <w:szCs w:val="24"/>
              </w:rPr>
            </w:pPr>
            <w:r w:rsidRPr="006010BA">
              <w:rPr>
                <w:rFonts w:asciiTheme="majorBidi" w:hAnsiTheme="majorBidi" w:cstheme="majorBidi"/>
                <w:color w:val="000000" w:themeColor="text1"/>
                <w:sz w:val="24"/>
                <w:szCs w:val="24"/>
              </w:rPr>
              <w:t>0.54208</w:t>
            </w:r>
          </w:p>
        </w:tc>
        <w:tc>
          <w:tcPr>
            <w:tcW w:w="1258" w:type="dxa"/>
            <w:vAlign w:val="bottom"/>
          </w:tcPr>
          <w:p w14:paraId="653CA5B3" w14:textId="2840406A" w:rsidR="006010BA" w:rsidRPr="006010BA" w:rsidRDefault="006010BA" w:rsidP="006010BA">
            <w:pPr>
              <w:jc w:val="center"/>
              <w:rPr>
                <w:rFonts w:asciiTheme="majorBidi" w:hAnsiTheme="majorBidi" w:cstheme="majorBidi"/>
                <w:color w:val="000000" w:themeColor="text1"/>
                <w:sz w:val="24"/>
                <w:szCs w:val="24"/>
              </w:rPr>
            </w:pPr>
            <w:r w:rsidRPr="006010BA">
              <w:rPr>
                <w:rFonts w:asciiTheme="majorBidi" w:hAnsiTheme="majorBidi" w:cstheme="majorBidi"/>
                <w:color w:val="000000" w:themeColor="text1"/>
                <w:sz w:val="24"/>
                <w:szCs w:val="24"/>
              </w:rPr>
              <w:t>0.42448</w:t>
            </w:r>
          </w:p>
        </w:tc>
        <w:tc>
          <w:tcPr>
            <w:tcW w:w="1134" w:type="dxa"/>
            <w:vAlign w:val="bottom"/>
          </w:tcPr>
          <w:p w14:paraId="62ADA642" w14:textId="43F3DF46" w:rsidR="006010BA" w:rsidRPr="006010BA" w:rsidRDefault="006010BA" w:rsidP="006010BA">
            <w:pPr>
              <w:jc w:val="center"/>
              <w:rPr>
                <w:rFonts w:asciiTheme="majorBidi" w:hAnsiTheme="majorBidi" w:cstheme="majorBidi"/>
                <w:color w:val="000000" w:themeColor="text1"/>
                <w:sz w:val="24"/>
                <w:szCs w:val="24"/>
              </w:rPr>
            </w:pPr>
            <w:r w:rsidRPr="006010BA">
              <w:rPr>
                <w:rFonts w:asciiTheme="majorBidi" w:hAnsiTheme="majorBidi" w:cstheme="majorBidi"/>
                <w:color w:val="000000" w:themeColor="text1"/>
                <w:sz w:val="24"/>
                <w:szCs w:val="24"/>
              </w:rPr>
              <w:t>0.33769</w:t>
            </w:r>
          </w:p>
        </w:tc>
      </w:tr>
    </w:tbl>
    <w:p w14:paraId="267765F9" w14:textId="77777777" w:rsidR="006010BA" w:rsidRDefault="006010BA" w:rsidP="00A35A5B">
      <w:pPr>
        <w:ind w:left="714"/>
        <w:rPr>
          <w:rFonts w:asciiTheme="majorBidi" w:hAnsiTheme="majorBidi" w:cstheme="majorBid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66"/>
      </w:tblGrid>
      <w:tr w:rsidR="000A1D53" w14:paraId="7490E624" w14:textId="77777777" w:rsidTr="007C6185">
        <w:trPr>
          <w:trHeight w:val="5786"/>
        </w:trPr>
        <w:tc>
          <w:tcPr>
            <w:tcW w:w="10206" w:type="dxa"/>
          </w:tcPr>
          <w:p w14:paraId="10930E1B" w14:textId="65CD74D5" w:rsidR="000A1D53" w:rsidRDefault="000A1D53" w:rsidP="000A1D53">
            <w:r w:rsidRPr="000A1D53">
              <w:rPr>
                <w:noProof/>
                <w:lang w:val="en-US"/>
              </w:rPr>
              <w:lastRenderedPageBreak/>
              <w:drawing>
                <wp:anchor distT="0" distB="0" distL="114300" distR="114300" simplePos="0" relativeHeight="251521024" behindDoc="0" locked="0" layoutInCell="1" allowOverlap="1" wp14:anchorId="38248DA1" wp14:editId="087A99AD">
                  <wp:simplePos x="0" y="0"/>
                  <wp:positionH relativeFrom="column">
                    <wp:posOffset>62230</wp:posOffset>
                  </wp:positionH>
                  <wp:positionV relativeFrom="paragraph">
                    <wp:posOffset>139065</wp:posOffset>
                  </wp:positionV>
                  <wp:extent cx="6381750" cy="331470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a:extLst>
                              <a:ext uri="{28A0092B-C50C-407E-A947-70E740481C1C}">
                                <a14:useLocalDpi xmlns:a14="http://schemas.microsoft.com/office/drawing/2010/main" val="0"/>
                              </a:ext>
                            </a:extLst>
                          </a:blip>
                          <a:srcRect b="55276"/>
                          <a:stretch/>
                        </pic:blipFill>
                        <pic:spPr bwMode="auto">
                          <a:xfrm>
                            <a:off x="0" y="0"/>
                            <a:ext cx="6381750" cy="3314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0A1D53" w14:paraId="435CF9AA" w14:textId="77777777" w:rsidTr="007C6185">
        <w:trPr>
          <w:trHeight w:val="956"/>
        </w:trPr>
        <w:tc>
          <w:tcPr>
            <w:tcW w:w="10206" w:type="dxa"/>
          </w:tcPr>
          <w:p w14:paraId="3D0A6423" w14:textId="6C2BD6F1" w:rsidR="000A1D53" w:rsidRDefault="000A1D53" w:rsidP="000A1D53">
            <w:r w:rsidRPr="000A1D53">
              <w:rPr>
                <w:noProof/>
                <w:lang w:val="en-US"/>
              </w:rPr>
              <mc:AlternateContent>
                <mc:Choice Requires="wps">
                  <w:drawing>
                    <wp:anchor distT="0" distB="0" distL="114300" distR="114300" simplePos="0" relativeHeight="251618304" behindDoc="0" locked="0" layoutInCell="1" allowOverlap="1" wp14:anchorId="0CCBD63F" wp14:editId="626640A3">
                      <wp:simplePos x="0" y="0"/>
                      <wp:positionH relativeFrom="column">
                        <wp:posOffset>-3175</wp:posOffset>
                      </wp:positionH>
                      <wp:positionV relativeFrom="paragraph">
                        <wp:posOffset>49530</wp:posOffset>
                      </wp:positionV>
                      <wp:extent cx="6444615"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6444615" cy="635"/>
                              </a:xfrm>
                              <a:prstGeom prst="rect">
                                <a:avLst/>
                              </a:prstGeom>
                              <a:solidFill>
                                <a:prstClr val="white"/>
                              </a:solidFill>
                              <a:ln>
                                <a:noFill/>
                              </a:ln>
                              <a:effectLst/>
                            </wps:spPr>
                            <wps:txbx>
                              <w:txbxContent>
                                <w:p w14:paraId="7249533E" w14:textId="2F7DFB18" w:rsidR="003A3AA4" w:rsidRPr="00181F31" w:rsidRDefault="003A3AA4" w:rsidP="000A1D53">
                                  <w:pPr>
                                    <w:pStyle w:val="NormalWeb"/>
                                    <w:jc w:val="center"/>
                                    <w:rPr>
                                      <w:rFonts w:asciiTheme="majorBidi" w:hAnsiTheme="majorBidi" w:cstheme="majorBidi"/>
                                      <w:b/>
                                      <w:bCs/>
                                      <w:i/>
                                      <w:iCs/>
                                      <w:noProof/>
                                      <w:color w:val="767171" w:themeColor="background2" w:themeShade="80"/>
                                      <w:sz w:val="20"/>
                                      <w:szCs w:val="20"/>
                                    </w:rPr>
                                  </w:pPr>
                                  <w:bookmarkStart w:id="90" w:name="_Toc77808880"/>
                                  <w:r w:rsidRPr="00181F31">
                                    <w:rPr>
                                      <w:rFonts w:asciiTheme="majorBidi" w:hAnsiTheme="majorBidi" w:cstheme="majorBidi"/>
                                      <w:b/>
                                      <w:bCs/>
                                      <w:color w:val="767171" w:themeColor="background2" w:themeShade="80"/>
                                      <w:sz w:val="20"/>
                                      <w:szCs w:val="20"/>
                                    </w:rPr>
                                    <w:t xml:space="preserve">Figure </w:t>
                                  </w:r>
                                  <w:r w:rsidRPr="00181F31">
                                    <w:rPr>
                                      <w:rFonts w:asciiTheme="majorBidi" w:hAnsiTheme="majorBidi" w:cstheme="majorBidi"/>
                                      <w:b/>
                                      <w:bCs/>
                                      <w:i/>
                                      <w:iCs/>
                                      <w:color w:val="767171" w:themeColor="background2" w:themeShade="80"/>
                                      <w:sz w:val="20"/>
                                      <w:szCs w:val="20"/>
                                    </w:rPr>
                                    <w:fldChar w:fldCharType="begin"/>
                                  </w:r>
                                  <w:r w:rsidRPr="00181F31">
                                    <w:rPr>
                                      <w:rFonts w:asciiTheme="majorBidi" w:hAnsiTheme="majorBidi" w:cstheme="majorBidi"/>
                                      <w:b/>
                                      <w:bCs/>
                                      <w:color w:val="767171" w:themeColor="background2" w:themeShade="80"/>
                                      <w:sz w:val="20"/>
                                      <w:szCs w:val="20"/>
                                    </w:rPr>
                                    <w:instrText xml:space="preserve"> SEQ Figure \* ARABIC </w:instrText>
                                  </w:r>
                                  <w:r w:rsidRPr="00181F31">
                                    <w:rPr>
                                      <w:rFonts w:asciiTheme="majorBidi" w:hAnsiTheme="majorBidi" w:cstheme="majorBidi"/>
                                      <w:b/>
                                      <w:bCs/>
                                      <w:i/>
                                      <w:iCs/>
                                      <w:color w:val="767171" w:themeColor="background2" w:themeShade="80"/>
                                      <w:sz w:val="20"/>
                                      <w:szCs w:val="20"/>
                                    </w:rPr>
                                    <w:fldChar w:fldCharType="separate"/>
                                  </w:r>
                                  <w:r w:rsidR="00A3261A">
                                    <w:rPr>
                                      <w:rFonts w:asciiTheme="majorBidi" w:hAnsiTheme="majorBidi" w:cstheme="majorBidi"/>
                                      <w:b/>
                                      <w:bCs/>
                                      <w:noProof/>
                                      <w:color w:val="767171" w:themeColor="background2" w:themeShade="80"/>
                                      <w:sz w:val="20"/>
                                      <w:szCs w:val="20"/>
                                    </w:rPr>
                                    <w:t>11</w:t>
                                  </w:r>
                                  <w:r w:rsidRPr="00181F31">
                                    <w:rPr>
                                      <w:rFonts w:asciiTheme="majorBidi" w:hAnsiTheme="majorBidi" w:cstheme="majorBidi"/>
                                      <w:b/>
                                      <w:bCs/>
                                      <w:i/>
                                      <w:iCs/>
                                      <w:color w:val="767171" w:themeColor="background2" w:themeShade="80"/>
                                      <w:sz w:val="20"/>
                                      <w:szCs w:val="20"/>
                                    </w:rPr>
                                    <w:fldChar w:fldCharType="end"/>
                                  </w:r>
                                  <w:r w:rsidRPr="00181F31">
                                    <w:rPr>
                                      <w:rFonts w:asciiTheme="majorBidi" w:hAnsiTheme="majorBidi" w:cstheme="majorBidi"/>
                                      <w:b/>
                                      <w:bCs/>
                                      <w:noProof/>
                                      <w:color w:val="767171" w:themeColor="background2" w:themeShade="80"/>
                                      <w:sz w:val="20"/>
                                      <w:szCs w:val="20"/>
                                      <w:lang w:val="en-US"/>
                                    </w:rPr>
                                    <w:t>: Comparison of sgRNA on-target efficacy predictions in a regression schema for various datasets, i.e., hct116 cell line, hek293t cell line, hela cell line, hl60 cell line, and the overall testing dataset using Spearman Correlation</w:t>
                                  </w:r>
                                  <w:bookmarkEnd w:id="90"/>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CCBD63F" id="Text Box 21" o:spid="_x0000_s1038" type="#_x0000_t202" style="position:absolute;margin-left:-.25pt;margin-top:3.9pt;width:507.4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" stroked="f">
                      <v:textbox style="mso-fit-shape-to-text:t" inset="0,0,0,0">
                        <w:txbxContent>
                          <w:p w14:paraId="7249533E" w14:textId="2F7DFB18" w:rsidR="003A3AA4" w:rsidRPr="00181F31" w:rsidRDefault="003A3AA4" w:rsidP="000A1D53">
                            <w:pPr>
                              <w:pStyle w:val="NormalWeb"/>
                              <w:jc w:val="center"/>
                              <w:rPr>
                                <w:rFonts w:asciiTheme="majorBidi" w:hAnsiTheme="majorBidi" w:cstheme="majorBidi"/>
                                <w:b/>
                                <w:bCs/>
                                <w:i/>
                                <w:iCs/>
                                <w:noProof/>
                                <w:color w:val="767171" w:themeColor="background2" w:themeShade="80"/>
                                <w:sz w:val="20"/>
                                <w:szCs w:val="20"/>
                              </w:rPr>
                            </w:pPr>
                            <w:bookmarkStart w:id="91" w:name="_Toc77808880"/>
                            <w:r w:rsidRPr="00181F31">
                              <w:rPr>
                                <w:rFonts w:asciiTheme="majorBidi" w:hAnsiTheme="majorBidi" w:cstheme="majorBidi"/>
                                <w:b/>
                                <w:bCs/>
                                <w:color w:val="767171" w:themeColor="background2" w:themeShade="80"/>
                                <w:sz w:val="20"/>
                                <w:szCs w:val="20"/>
                              </w:rPr>
                              <w:t xml:space="preserve">Figure </w:t>
                            </w:r>
                            <w:r w:rsidRPr="00181F31">
                              <w:rPr>
                                <w:rFonts w:asciiTheme="majorBidi" w:hAnsiTheme="majorBidi" w:cstheme="majorBidi"/>
                                <w:b/>
                                <w:bCs/>
                                <w:i/>
                                <w:iCs/>
                                <w:color w:val="767171" w:themeColor="background2" w:themeShade="80"/>
                                <w:sz w:val="20"/>
                                <w:szCs w:val="20"/>
                              </w:rPr>
                              <w:fldChar w:fldCharType="begin"/>
                            </w:r>
                            <w:r w:rsidRPr="00181F31">
                              <w:rPr>
                                <w:rFonts w:asciiTheme="majorBidi" w:hAnsiTheme="majorBidi" w:cstheme="majorBidi"/>
                                <w:b/>
                                <w:bCs/>
                                <w:color w:val="767171" w:themeColor="background2" w:themeShade="80"/>
                                <w:sz w:val="20"/>
                                <w:szCs w:val="20"/>
                              </w:rPr>
                              <w:instrText xml:space="preserve"> SEQ Figure \* ARABIC </w:instrText>
                            </w:r>
                            <w:r w:rsidRPr="00181F31">
                              <w:rPr>
                                <w:rFonts w:asciiTheme="majorBidi" w:hAnsiTheme="majorBidi" w:cstheme="majorBidi"/>
                                <w:b/>
                                <w:bCs/>
                                <w:i/>
                                <w:iCs/>
                                <w:color w:val="767171" w:themeColor="background2" w:themeShade="80"/>
                                <w:sz w:val="20"/>
                                <w:szCs w:val="20"/>
                              </w:rPr>
                              <w:fldChar w:fldCharType="separate"/>
                            </w:r>
                            <w:r w:rsidR="00A3261A">
                              <w:rPr>
                                <w:rFonts w:asciiTheme="majorBidi" w:hAnsiTheme="majorBidi" w:cstheme="majorBidi"/>
                                <w:b/>
                                <w:bCs/>
                                <w:noProof/>
                                <w:color w:val="767171" w:themeColor="background2" w:themeShade="80"/>
                                <w:sz w:val="20"/>
                                <w:szCs w:val="20"/>
                              </w:rPr>
                              <w:t>11</w:t>
                            </w:r>
                            <w:r w:rsidRPr="00181F31">
                              <w:rPr>
                                <w:rFonts w:asciiTheme="majorBidi" w:hAnsiTheme="majorBidi" w:cstheme="majorBidi"/>
                                <w:b/>
                                <w:bCs/>
                                <w:i/>
                                <w:iCs/>
                                <w:color w:val="767171" w:themeColor="background2" w:themeShade="80"/>
                                <w:sz w:val="20"/>
                                <w:szCs w:val="20"/>
                              </w:rPr>
                              <w:fldChar w:fldCharType="end"/>
                            </w:r>
                            <w:r w:rsidRPr="00181F31">
                              <w:rPr>
                                <w:rFonts w:asciiTheme="majorBidi" w:hAnsiTheme="majorBidi" w:cstheme="majorBidi"/>
                                <w:b/>
                                <w:bCs/>
                                <w:noProof/>
                                <w:color w:val="767171" w:themeColor="background2" w:themeShade="80"/>
                                <w:sz w:val="20"/>
                                <w:szCs w:val="20"/>
                                <w:lang w:val="en-US"/>
                              </w:rPr>
                              <w:t>: Comparison of sgRNA on-target efficacy predictions in a regression schema for various datasets, i.e., hct116 cell line, hek293t cell line, hela cell line, hl60 cell line, and the overall testing dataset using Spearman Correlation</w:t>
                            </w:r>
                            <w:bookmarkEnd w:id="91"/>
                          </w:p>
                        </w:txbxContent>
                      </v:textbox>
                    </v:shape>
                  </w:pict>
                </mc:Fallback>
              </mc:AlternateContent>
            </w:r>
          </w:p>
          <w:p w14:paraId="54A33C5F" w14:textId="6D54DA1C" w:rsidR="000A1D53" w:rsidRDefault="000A1D53" w:rsidP="000A1D53"/>
          <w:p w14:paraId="75D9E617" w14:textId="68E1B9BC" w:rsidR="000A1D53" w:rsidRDefault="000A1D53" w:rsidP="000A1D53"/>
        </w:tc>
      </w:tr>
    </w:tbl>
    <w:p w14:paraId="1F558637" w14:textId="7C9B3B59" w:rsidR="00A8628E" w:rsidRDefault="00A8628E" w:rsidP="000A1D53"/>
    <w:p w14:paraId="18E331A8" w14:textId="58CD8BDA" w:rsidR="006331C3" w:rsidRPr="00181F31" w:rsidRDefault="006331C3" w:rsidP="00A8628E">
      <w:pPr>
        <w:pStyle w:val="Heading3"/>
        <w:numPr>
          <w:ilvl w:val="1"/>
          <w:numId w:val="21"/>
        </w:numPr>
        <w:spacing w:line="360" w:lineRule="auto"/>
        <w:ind w:left="1434" w:hanging="357"/>
        <w:rPr>
          <w:rFonts w:asciiTheme="majorBidi" w:hAnsiTheme="majorBidi"/>
          <w:sz w:val="28"/>
          <w:szCs w:val="28"/>
        </w:rPr>
      </w:pPr>
      <w:bookmarkStart w:id="92" w:name="_Toc77814123"/>
      <w:r w:rsidRPr="00181F31">
        <w:rPr>
          <w:rFonts w:asciiTheme="majorBidi" w:hAnsiTheme="majorBidi"/>
          <w:sz w:val="28"/>
          <w:szCs w:val="28"/>
        </w:rPr>
        <w:t>Testing scenario 2— Regression schema</w:t>
      </w:r>
      <w:bookmarkEnd w:id="92"/>
    </w:p>
    <w:p w14:paraId="5EF4C316" w14:textId="77777777" w:rsidR="006331C3" w:rsidRPr="00B0399C" w:rsidRDefault="006331C3" w:rsidP="006331C3">
      <w:pPr>
        <w:ind w:left="720" w:firstLine="720"/>
        <w:rPr>
          <w:rFonts w:asciiTheme="majorBidi" w:hAnsiTheme="majorBidi" w:cstheme="majorBidi"/>
          <w:sz w:val="24"/>
          <w:szCs w:val="24"/>
        </w:rPr>
      </w:pPr>
      <w:r w:rsidRPr="00B0399C">
        <w:rPr>
          <w:rFonts w:asciiTheme="majorBidi" w:hAnsiTheme="majorBidi" w:cstheme="majorBidi"/>
          <w:sz w:val="24"/>
          <w:szCs w:val="24"/>
        </w:rPr>
        <w:t xml:space="preserve">We tested the regression-based DeepCRISPR in a leave one cell type out way to investigate its generalization ability in new cell types, similar to testing scenario 4. </w:t>
      </w:r>
    </w:p>
    <w:p w14:paraId="6EED00A6" w14:textId="7CAA29D7" w:rsidR="006331C3" w:rsidRDefault="006331C3" w:rsidP="008923A2">
      <w:pPr>
        <w:ind w:left="714"/>
        <w:rPr>
          <w:rFonts w:asciiTheme="majorBidi" w:hAnsiTheme="majorBidi" w:cstheme="majorBidi"/>
          <w:sz w:val="24"/>
          <w:szCs w:val="24"/>
        </w:rPr>
      </w:pPr>
      <w:proofErr w:type="spellStart"/>
      <w:r w:rsidRPr="00B0399C">
        <w:rPr>
          <w:rFonts w:asciiTheme="majorBidi" w:hAnsiTheme="majorBidi" w:cstheme="majorBidi"/>
          <w:sz w:val="24"/>
          <w:szCs w:val="24"/>
        </w:rPr>
        <w:t>DeepCRISPR's</w:t>
      </w:r>
      <w:proofErr w:type="spellEnd"/>
      <w:r w:rsidRPr="00B0399C">
        <w:rPr>
          <w:rFonts w:asciiTheme="majorBidi" w:hAnsiTheme="majorBidi" w:cstheme="majorBidi"/>
          <w:sz w:val="24"/>
          <w:szCs w:val="24"/>
        </w:rPr>
        <w:t xml:space="preserve"> performance on four cell types achieved an average Spearman correlation of 0.24897 in this scenario</w:t>
      </w:r>
      <w:r w:rsidR="008923A2">
        <w:rPr>
          <w:rFonts w:asciiTheme="majorBidi" w:hAnsiTheme="majorBidi" w:cstheme="majorBidi"/>
          <w:sz w:val="24"/>
          <w:szCs w:val="24"/>
        </w:rPr>
        <w:t xml:space="preserve"> compared against the</w:t>
      </w:r>
      <w:r w:rsidR="008923A2">
        <w:rPr>
          <w:rFonts w:asciiTheme="majorBidi" w:hAnsiTheme="majorBidi" w:cstheme="majorBidi"/>
          <w:color w:val="000000" w:themeColor="text1"/>
          <w:sz w:val="24"/>
          <w:szCs w:val="24"/>
        </w:rPr>
        <w:t xml:space="preserve"> previous study which was</w:t>
      </w:r>
      <w:r w:rsidR="008923A2">
        <w:rPr>
          <w:rFonts w:asciiTheme="majorBidi" w:hAnsiTheme="majorBidi" w:cstheme="majorBidi"/>
          <w:sz w:val="24"/>
          <w:szCs w:val="24"/>
        </w:rPr>
        <w:t xml:space="preserve"> 0.4</w:t>
      </w:r>
      <w:r w:rsidR="008923A2" w:rsidRPr="00B0399C">
        <w:rPr>
          <w:rFonts w:asciiTheme="majorBidi" w:hAnsiTheme="majorBidi" w:cstheme="majorBidi"/>
          <w:sz w:val="24"/>
          <w:szCs w:val="24"/>
        </w:rPr>
        <w:t>.</w:t>
      </w:r>
    </w:p>
    <w:p w14:paraId="541F9D51" w14:textId="2A2541EF" w:rsidR="008923A2" w:rsidRPr="00181F31" w:rsidRDefault="008923A2" w:rsidP="008923A2">
      <w:pPr>
        <w:pStyle w:val="Caption"/>
        <w:keepNext/>
        <w:jc w:val="center"/>
        <w:rPr>
          <w:rFonts w:asciiTheme="majorBidi" w:hAnsiTheme="majorBidi" w:cstheme="majorBidi"/>
          <w:i w:val="0"/>
          <w:iCs w:val="0"/>
          <w:color w:val="767171" w:themeColor="background2" w:themeShade="80"/>
          <w:sz w:val="20"/>
          <w:szCs w:val="20"/>
        </w:rPr>
      </w:pPr>
      <w:bookmarkStart w:id="93" w:name="_Toc77796329"/>
      <w:r w:rsidRPr="00181F31">
        <w:rPr>
          <w:rFonts w:asciiTheme="majorBidi" w:hAnsiTheme="majorBidi" w:cstheme="majorBidi"/>
          <w:i w:val="0"/>
          <w:iCs w:val="0"/>
          <w:color w:val="767171" w:themeColor="background2" w:themeShade="80"/>
          <w:sz w:val="20"/>
          <w:szCs w:val="20"/>
        </w:rPr>
        <w:t xml:space="preserve">Table </w:t>
      </w:r>
      <w:r w:rsidRPr="00181F31">
        <w:rPr>
          <w:rFonts w:asciiTheme="majorBidi" w:hAnsiTheme="majorBidi" w:cstheme="majorBidi"/>
          <w:i w:val="0"/>
          <w:iCs w:val="0"/>
          <w:color w:val="767171" w:themeColor="background2" w:themeShade="80"/>
          <w:sz w:val="20"/>
          <w:szCs w:val="20"/>
        </w:rPr>
        <w:fldChar w:fldCharType="begin"/>
      </w:r>
      <w:r w:rsidRPr="00181F31">
        <w:rPr>
          <w:rFonts w:asciiTheme="majorBidi" w:hAnsiTheme="majorBidi" w:cstheme="majorBidi"/>
          <w:i w:val="0"/>
          <w:iCs w:val="0"/>
          <w:color w:val="767171" w:themeColor="background2" w:themeShade="80"/>
          <w:sz w:val="20"/>
          <w:szCs w:val="20"/>
        </w:rPr>
        <w:instrText xml:space="preserve"> SEQ Table \* ARABIC </w:instrText>
      </w:r>
      <w:r w:rsidRPr="00181F31">
        <w:rPr>
          <w:rFonts w:asciiTheme="majorBidi" w:hAnsiTheme="majorBidi" w:cstheme="majorBidi"/>
          <w:i w:val="0"/>
          <w:iCs w:val="0"/>
          <w:color w:val="767171" w:themeColor="background2" w:themeShade="80"/>
          <w:sz w:val="20"/>
          <w:szCs w:val="20"/>
        </w:rPr>
        <w:fldChar w:fldCharType="separate"/>
      </w:r>
      <w:r w:rsidR="00A3261A">
        <w:rPr>
          <w:rFonts w:asciiTheme="majorBidi" w:hAnsiTheme="majorBidi" w:cstheme="majorBidi"/>
          <w:i w:val="0"/>
          <w:iCs w:val="0"/>
          <w:noProof/>
          <w:color w:val="767171" w:themeColor="background2" w:themeShade="80"/>
          <w:sz w:val="20"/>
          <w:szCs w:val="20"/>
        </w:rPr>
        <w:t>6</w:t>
      </w:r>
      <w:r w:rsidRPr="00181F31">
        <w:rPr>
          <w:rFonts w:asciiTheme="majorBidi" w:hAnsiTheme="majorBidi" w:cstheme="majorBidi"/>
          <w:i w:val="0"/>
          <w:iCs w:val="0"/>
          <w:color w:val="767171" w:themeColor="background2" w:themeShade="80"/>
          <w:sz w:val="20"/>
          <w:szCs w:val="20"/>
        </w:rPr>
        <w:fldChar w:fldCharType="end"/>
      </w:r>
      <w:r w:rsidRPr="00181F31">
        <w:rPr>
          <w:rFonts w:asciiTheme="majorBidi" w:hAnsiTheme="majorBidi" w:cstheme="majorBidi"/>
          <w:i w:val="0"/>
          <w:iCs w:val="0"/>
          <w:noProof/>
          <w:color w:val="767171" w:themeColor="background2" w:themeShade="80"/>
          <w:sz w:val="20"/>
          <w:szCs w:val="20"/>
          <w:lang w:val="en-US"/>
        </w:rPr>
        <w:t>: Performance of Different cell lines in Scenario 2-Regression Schema</w:t>
      </w:r>
      <w:bookmarkEnd w:id="93"/>
    </w:p>
    <w:tbl>
      <w:tblPr>
        <w:tblStyle w:val="TableGrid"/>
        <w:tblW w:w="0" w:type="auto"/>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093"/>
        <w:gridCol w:w="1293"/>
        <w:gridCol w:w="1418"/>
        <w:gridCol w:w="1258"/>
        <w:gridCol w:w="1134"/>
      </w:tblGrid>
      <w:tr w:rsidR="008923A2" w14:paraId="56E381E0" w14:textId="77777777" w:rsidTr="003A1016">
        <w:trPr>
          <w:jc w:val="center"/>
        </w:trPr>
        <w:tc>
          <w:tcPr>
            <w:tcW w:w="2093" w:type="dxa"/>
          </w:tcPr>
          <w:p w14:paraId="59EC596D" w14:textId="77777777" w:rsidR="008923A2" w:rsidRPr="00B829F7" w:rsidRDefault="008923A2"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Cell Line</w:t>
            </w:r>
          </w:p>
        </w:tc>
        <w:tc>
          <w:tcPr>
            <w:tcW w:w="1293" w:type="dxa"/>
          </w:tcPr>
          <w:p w14:paraId="5B2F7E4B" w14:textId="77777777" w:rsidR="008923A2" w:rsidRPr="00B829F7" w:rsidRDefault="008923A2"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HCT116</w:t>
            </w:r>
          </w:p>
        </w:tc>
        <w:tc>
          <w:tcPr>
            <w:tcW w:w="1418" w:type="dxa"/>
          </w:tcPr>
          <w:p w14:paraId="480CD8F7" w14:textId="77777777" w:rsidR="008923A2" w:rsidRPr="00B829F7" w:rsidRDefault="008923A2"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HEK293T</w:t>
            </w:r>
          </w:p>
        </w:tc>
        <w:tc>
          <w:tcPr>
            <w:tcW w:w="1258" w:type="dxa"/>
          </w:tcPr>
          <w:p w14:paraId="2FEC4DC7" w14:textId="77777777" w:rsidR="008923A2" w:rsidRPr="00B829F7" w:rsidRDefault="008923A2"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HELA</w:t>
            </w:r>
          </w:p>
        </w:tc>
        <w:tc>
          <w:tcPr>
            <w:tcW w:w="1134" w:type="dxa"/>
          </w:tcPr>
          <w:p w14:paraId="1770A12A" w14:textId="77777777" w:rsidR="008923A2" w:rsidRPr="00B829F7" w:rsidRDefault="008923A2" w:rsidP="003A1016">
            <w:pPr>
              <w:jc w:val="center"/>
              <w:rPr>
                <w:rFonts w:asciiTheme="majorBidi" w:hAnsiTheme="majorBidi" w:cstheme="majorBidi"/>
                <w:b/>
                <w:bCs/>
                <w:sz w:val="24"/>
                <w:szCs w:val="24"/>
              </w:rPr>
            </w:pPr>
            <w:r w:rsidRPr="00B829F7">
              <w:rPr>
                <w:rFonts w:asciiTheme="majorBidi" w:hAnsiTheme="majorBidi" w:cstheme="majorBidi"/>
                <w:b/>
                <w:bCs/>
                <w:sz w:val="24"/>
                <w:szCs w:val="24"/>
              </w:rPr>
              <w:t>HL60</w:t>
            </w:r>
          </w:p>
        </w:tc>
      </w:tr>
      <w:tr w:rsidR="008923A2" w14:paraId="0530BA7A" w14:textId="77777777" w:rsidTr="003A1016">
        <w:trPr>
          <w:jc w:val="center"/>
        </w:trPr>
        <w:tc>
          <w:tcPr>
            <w:tcW w:w="2093" w:type="dxa"/>
          </w:tcPr>
          <w:p w14:paraId="70FA625D" w14:textId="20ECCC54" w:rsidR="008923A2" w:rsidRPr="005658F0" w:rsidRDefault="008923A2" w:rsidP="003A1016">
            <w:pPr>
              <w:jc w:val="center"/>
              <w:rPr>
                <w:rFonts w:asciiTheme="majorBidi" w:hAnsiTheme="majorBidi" w:cstheme="majorBidi"/>
                <w:b/>
                <w:bCs/>
                <w:sz w:val="24"/>
                <w:szCs w:val="24"/>
              </w:rPr>
            </w:pPr>
            <w:r w:rsidRPr="005658F0">
              <w:rPr>
                <w:rFonts w:asciiTheme="majorBidi" w:hAnsiTheme="majorBidi"/>
                <w:b/>
                <w:bCs/>
                <w:sz w:val="24"/>
                <w:szCs w:val="24"/>
              </w:rPr>
              <w:t xml:space="preserve">Testing scenario </w:t>
            </w:r>
            <w:r w:rsidR="00CF19AD">
              <w:rPr>
                <w:rFonts w:asciiTheme="majorBidi" w:hAnsiTheme="majorBidi"/>
                <w:b/>
                <w:bCs/>
                <w:sz w:val="24"/>
                <w:szCs w:val="24"/>
              </w:rPr>
              <w:t>2</w:t>
            </w:r>
          </w:p>
        </w:tc>
        <w:tc>
          <w:tcPr>
            <w:tcW w:w="1293" w:type="dxa"/>
            <w:vAlign w:val="bottom"/>
          </w:tcPr>
          <w:p w14:paraId="509C6A84" w14:textId="27D7C586" w:rsidR="008923A2" w:rsidRPr="008923A2" w:rsidRDefault="008923A2" w:rsidP="003A1016">
            <w:pPr>
              <w:jc w:val="center"/>
              <w:rPr>
                <w:rFonts w:asciiTheme="majorBidi" w:hAnsiTheme="majorBidi" w:cstheme="majorBidi"/>
                <w:color w:val="000000" w:themeColor="text1"/>
                <w:sz w:val="24"/>
                <w:szCs w:val="24"/>
              </w:rPr>
            </w:pPr>
            <w:r w:rsidRPr="008923A2">
              <w:rPr>
                <w:rFonts w:asciiTheme="majorBidi" w:hAnsiTheme="majorBidi" w:cstheme="majorBidi"/>
                <w:color w:val="000000" w:themeColor="text1"/>
                <w:sz w:val="24"/>
                <w:szCs w:val="24"/>
              </w:rPr>
              <w:t>0.58414</w:t>
            </w:r>
          </w:p>
        </w:tc>
        <w:tc>
          <w:tcPr>
            <w:tcW w:w="1418" w:type="dxa"/>
            <w:vAlign w:val="bottom"/>
          </w:tcPr>
          <w:p w14:paraId="1BAF36FA" w14:textId="7EF5DC69" w:rsidR="008923A2" w:rsidRPr="008923A2" w:rsidRDefault="008923A2" w:rsidP="003A1016">
            <w:pPr>
              <w:jc w:val="center"/>
              <w:rPr>
                <w:rFonts w:asciiTheme="majorBidi" w:hAnsiTheme="majorBidi" w:cstheme="majorBidi"/>
                <w:color w:val="000000" w:themeColor="text1"/>
                <w:sz w:val="24"/>
                <w:szCs w:val="24"/>
              </w:rPr>
            </w:pPr>
            <w:r w:rsidRPr="008923A2">
              <w:rPr>
                <w:rFonts w:asciiTheme="majorBidi" w:hAnsiTheme="majorBidi" w:cstheme="majorBidi"/>
                <w:color w:val="000000" w:themeColor="text1"/>
                <w:sz w:val="24"/>
                <w:szCs w:val="24"/>
              </w:rPr>
              <w:t>-0.040116</w:t>
            </w:r>
          </w:p>
        </w:tc>
        <w:tc>
          <w:tcPr>
            <w:tcW w:w="1258" w:type="dxa"/>
            <w:vAlign w:val="bottom"/>
          </w:tcPr>
          <w:p w14:paraId="2BDCD350" w14:textId="1EBAEAA0" w:rsidR="008923A2" w:rsidRPr="008923A2" w:rsidRDefault="008923A2" w:rsidP="003A1016">
            <w:pPr>
              <w:jc w:val="center"/>
              <w:rPr>
                <w:rFonts w:asciiTheme="majorBidi" w:hAnsiTheme="majorBidi" w:cstheme="majorBidi"/>
                <w:color w:val="000000" w:themeColor="text1"/>
                <w:sz w:val="24"/>
                <w:szCs w:val="24"/>
              </w:rPr>
            </w:pPr>
            <w:r w:rsidRPr="008923A2">
              <w:rPr>
                <w:rFonts w:asciiTheme="majorBidi" w:hAnsiTheme="majorBidi" w:cstheme="majorBidi"/>
                <w:color w:val="000000" w:themeColor="text1"/>
                <w:sz w:val="24"/>
                <w:szCs w:val="24"/>
              </w:rPr>
              <w:t>0.41214</w:t>
            </w:r>
          </w:p>
        </w:tc>
        <w:tc>
          <w:tcPr>
            <w:tcW w:w="1134" w:type="dxa"/>
            <w:vAlign w:val="bottom"/>
          </w:tcPr>
          <w:p w14:paraId="51A36A45" w14:textId="2BA1F30C" w:rsidR="008923A2" w:rsidRPr="008923A2" w:rsidRDefault="008923A2" w:rsidP="003A1016">
            <w:pPr>
              <w:jc w:val="center"/>
              <w:rPr>
                <w:rFonts w:asciiTheme="majorBidi" w:hAnsiTheme="majorBidi" w:cstheme="majorBidi"/>
                <w:color w:val="000000" w:themeColor="text1"/>
                <w:sz w:val="24"/>
                <w:szCs w:val="24"/>
              </w:rPr>
            </w:pPr>
            <w:r w:rsidRPr="008923A2">
              <w:rPr>
                <w:rFonts w:asciiTheme="majorBidi" w:hAnsiTheme="majorBidi" w:cstheme="majorBidi"/>
                <w:color w:val="000000" w:themeColor="text1"/>
                <w:sz w:val="24"/>
                <w:szCs w:val="24"/>
              </w:rPr>
              <w:t>0.15531</w:t>
            </w:r>
          </w:p>
        </w:tc>
      </w:tr>
    </w:tbl>
    <w:p w14:paraId="30D0E84B" w14:textId="77777777" w:rsidR="006331C3" w:rsidRDefault="006331C3" w:rsidP="00A8628E">
      <w:pPr>
        <w:rPr>
          <w:rFonts w:asciiTheme="majorBidi" w:hAnsiTheme="majorBidi" w:cstheme="majorBidi"/>
          <w:sz w:val="24"/>
          <w:szCs w:val="24"/>
        </w:rPr>
      </w:pPr>
    </w:p>
    <w:tbl>
      <w:tblPr>
        <w:tblStyle w:val="TableGrid"/>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9"/>
      </w:tblGrid>
      <w:tr w:rsidR="00655D23" w14:paraId="384AE5E8" w14:textId="77777777" w:rsidTr="007C6185">
        <w:trPr>
          <w:trHeight w:val="5633"/>
        </w:trPr>
        <w:tc>
          <w:tcPr>
            <w:tcW w:w="10033" w:type="dxa"/>
          </w:tcPr>
          <w:p w14:paraId="1BBCE286" w14:textId="1AE543FC" w:rsidR="00655D23" w:rsidRDefault="00655D23" w:rsidP="006331C3">
            <w:pPr>
              <w:rPr>
                <w:rFonts w:asciiTheme="majorBidi" w:hAnsiTheme="majorBidi" w:cstheme="majorBidi"/>
                <w:sz w:val="24"/>
                <w:szCs w:val="24"/>
              </w:rPr>
            </w:pPr>
            <w:r w:rsidRPr="00655D23">
              <w:rPr>
                <w:rFonts w:asciiTheme="majorBidi" w:hAnsiTheme="majorBidi" w:cstheme="majorBidi"/>
                <w:noProof/>
                <w:sz w:val="24"/>
                <w:szCs w:val="24"/>
                <w:lang w:val="en-US"/>
              </w:rPr>
              <w:lastRenderedPageBreak/>
              <w:drawing>
                <wp:anchor distT="0" distB="0" distL="114300" distR="114300" simplePos="0" relativeHeight="251767808" behindDoc="0" locked="0" layoutInCell="1" allowOverlap="1" wp14:anchorId="3E5B6227" wp14:editId="07CA8F4D">
                  <wp:simplePos x="0" y="0"/>
                  <wp:positionH relativeFrom="margin">
                    <wp:posOffset>3175</wp:posOffset>
                  </wp:positionH>
                  <wp:positionV relativeFrom="margin">
                    <wp:posOffset>52705</wp:posOffset>
                  </wp:positionV>
                  <wp:extent cx="6237605" cy="3558540"/>
                  <wp:effectExtent l="0" t="0" r="0" b="381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l="3193" t="52152" b="5767"/>
                          <a:stretch/>
                        </pic:blipFill>
                        <pic:spPr bwMode="auto">
                          <a:xfrm>
                            <a:off x="0" y="0"/>
                            <a:ext cx="6237605" cy="3558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655D23" w14:paraId="62A2CD1C" w14:textId="77777777" w:rsidTr="007C6185">
        <w:trPr>
          <w:trHeight w:val="815"/>
        </w:trPr>
        <w:tc>
          <w:tcPr>
            <w:tcW w:w="10033" w:type="dxa"/>
          </w:tcPr>
          <w:p w14:paraId="2C62BABE" w14:textId="0A096423" w:rsidR="00655D23" w:rsidRDefault="00655D23" w:rsidP="006331C3">
            <w:pPr>
              <w:rPr>
                <w:rFonts w:asciiTheme="majorBidi" w:hAnsiTheme="majorBidi" w:cstheme="majorBidi"/>
                <w:sz w:val="24"/>
                <w:szCs w:val="24"/>
              </w:rPr>
            </w:pPr>
            <w:r w:rsidRPr="00655D23">
              <w:rPr>
                <w:rFonts w:asciiTheme="majorBidi" w:hAnsiTheme="majorBidi" w:cstheme="majorBidi"/>
                <w:noProof/>
                <w:sz w:val="24"/>
                <w:szCs w:val="24"/>
                <w:lang w:val="en-US"/>
              </w:rPr>
              <mc:AlternateContent>
                <mc:Choice Requires="wps">
                  <w:drawing>
                    <wp:anchor distT="0" distB="0" distL="114300" distR="114300" simplePos="0" relativeHeight="251778048" behindDoc="0" locked="0" layoutInCell="1" allowOverlap="1" wp14:anchorId="25533D5A" wp14:editId="00E82789">
                      <wp:simplePos x="0" y="0"/>
                      <wp:positionH relativeFrom="column">
                        <wp:posOffset>-1270</wp:posOffset>
                      </wp:positionH>
                      <wp:positionV relativeFrom="paragraph">
                        <wp:posOffset>94615</wp:posOffset>
                      </wp:positionV>
                      <wp:extent cx="623760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6237605" cy="635"/>
                              </a:xfrm>
                              <a:prstGeom prst="rect">
                                <a:avLst/>
                              </a:prstGeom>
                              <a:solidFill>
                                <a:prstClr val="white"/>
                              </a:solidFill>
                              <a:ln>
                                <a:noFill/>
                              </a:ln>
                              <a:effectLst/>
                            </wps:spPr>
                            <wps:txbx>
                              <w:txbxContent>
                                <w:p w14:paraId="5B84A060" w14:textId="0369EA0E" w:rsidR="003A3AA4" w:rsidRPr="00181F31" w:rsidRDefault="003A3AA4" w:rsidP="00655D23">
                                  <w:pPr>
                                    <w:pStyle w:val="NormalWeb"/>
                                    <w:jc w:val="center"/>
                                    <w:rPr>
                                      <w:rFonts w:asciiTheme="majorBidi" w:hAnsiTheme="majorBidi" w:cstheme="majorBidi"/>
                                      <w:b/>
                                      <w:bCs/>
                                      <w:i/>
                                      <w:iCs/>
                                      <w:noProof/>
                                      <w:color w:val="767171" w:themeColor="background2" w:themeShade="80"/>
                                      <w:sz w:val="20"/>
                                      <w:szCs w:val="20"/>
                                    </w:rPr>
                                  </w:pPr>
                                  <w:bookmarkStart w:id="94" w:name="_Toc77808881"/>
                                  <w:r w:rsidRPr="00181F31">
                                    <w:rPr>
                                      <w:rFonts w:asciiTheme="majorBidi" w:hAnsiTheme="majorBidi" w:cstheme="majorBidi"/>
                                      <w:b/>
                                      <w:bCs/>
                                      <w:color w:val="767171" w:themeColor="background2" w:themeShade="80"/>
                                      <w:sz w:val="20"/>
                                      <w:szCs w:val="20"/>
                                    </w:rPr>
                                    <w:t xml:space="preserve">Figure </w:t>
                                  </w:r>
                                  <w:r w:rsidRPr="00181F31">
                                    <w:rPr>
                                      <w:rFonts w:asciiTheme="majorBidi" w:hAnsiTheme="majorBidi" w:cstheme="majorBidi"/>
                                      <w:b/>
                                      <w:bCs/>
                                      <w:i/>
                                      <w:iCs/>
                                      <w:color w:val="767171" w:themeColor="background2" w:themeShade="80"/>
                                      <w:sz w:val="20"/>
                                      <w:szCs w:val="20"/>
                                    </w:rPr>
                                    <w:fldChar w:fldCharType="begin"/>
                                  </w:r>
                                  <w:r w:rsidRPr="00181F31">
                                    <w:rPr>
                                      <w:rFonts w:asciiTheme="majorBidi" w:hAnsiTheme="majorBidi" w:cstheme="majorBidi"/>
                                      <w:b/>
                                      <w:bCs/>
                                      <w:color w:val="767171" w:themeColor="background2" w:themeShade="80"/>
                                      <w:sz w:val="20"/>
                                      <w:szCs w:val="20"/>
                                    </w:rPr>
                                    <w:instrText xml:space="preserve"> SEQ Figure \* ARABIC </w:instrText>
                                  </w:r>
                                  <w:r w:rsidRPr="00181F31">
                                    <w:rPr>
                                      <w:rFonts w:asciiTheme="majorBidi" w:hAnsiTheme="majorBidi" w:cstheme="majorBidi"/>
                                      <w:b/>
                                      <w:bCs/>
                                      <w:i/>
                                      <w:iCs/>
                                      <w:color w:val="767171" w:themeColor="background2" w:themeShade="80"/>
                                      <w:sz w:val="20"/>
                                      <w:szCs w:val="20"/>
                                    </w:rPr>
                                    <w:fldChar w:fldCharType="separate"/>
                                  </w:r>
                                  <w:r w:rsidR="00A3261A">
                                    <w:rPr>
                                      <w:rFonts w:asciiTheme="majorBidi" w:hAnsiTheme="majorBidi" w:cstheme="majorBidi"/>
                                      <w:b/>
                                      <w:bCs/>
                                      <w:noProof/>
                                      <w:color w:val="767171" w:themeColor="background2" w:themeShade="80"/>
                                      <w:sz w:val="20"/>
                                      <w:szCs w:val="20"/>
                                    </w:rPr>
                                    <w:t>12</w:t>
                                  </w:r>
                                  <w:r w:rsidRPr="00181F31">
                                    <w:rPr>
                                      <w:rFonts w:asciiTheme="majorBidi" w:hAnsiTheme="majorBidi" w:cstheme="majorBidi"/>
                                      <w:b/>
                                      <w:bCs/>
                                      <w:i/>
                                      <w:iCs/>
                                      <w:color w:val="767171" w:themeColor="background2" w:themeShade="80"/>
                                      <w:sz w:val="20"/>
                                      <w:szCs w:val="20"/>
                                    </w:rPr>
                                    <w:fldChar w:fldCharType="end"/>
                                  </w:r>
                                  <w:r w:rsidRPr="00181F31">
                                    <w:rPr>
                                      <w:rFonts w:asciiTheme="majorBidi" w:hAnsiTheme="majorBidi" w:cstheme="majorBidi"/>
                                      <w:b/>
                                      <w:bCs/>
                                      <w:noProof/>
                                      <w:color w:val="767171" w:themeColor="background2" w:themeShade="80"/>
                                      <w:sz w:val="20"/>
                                      <w:szCs w:val="20"/>
                                      <w:lang w:val="en-US"/>
                                    </w:rPr>
                                    <w:t>: Leave cell type out comparison of sgRNA on-target efficacy prediction in a regression schema.</w:t>
                                  </w:r>
                                  <w:bookmarkEnd w:id="94"/>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25533D5A" id="Text Box 22" o:spid="_x0000_s1039" type="#_x0000_t202" style="position:absolute;margin-left:-.1pt;margin-top:7.45pt;width:491.15pt;height:.0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" stroked="f">
                      <v:textbox style="mso-fit-shape-to-text:t" inset="0,0,0,0">
                        <w:txbxContent>
                          <w:p w14:paraId="5B84A060" w14:textId="0369EA0E" w:rsidR="003A3AA4" w:rsidRPr="00181F31" w:rsidRDefault="003A3AA4" w:rsidP="00655D23">
                            <w:pPr>
                              <w:pStyle w:val="NormalWeb"/>
                              <w:jc w:val="center"/>
                              <w:rPr>
                                <w:rFonts w:asciiTheme="majorBidi" w:hAnsiTheme="majorBidi" w:cstheme="majorBidi"/>
                                <w:b/>
                                <w:bCs/>
                                <w:i/>
                                <w:iCs/>
                                <w:noProof/>
                                <w:color w:val="767171" w:themeColor="background2" w:themeShade="80"/>
                                <w:sz w:val="20"/>
                                <w:szCs w:val="20"/>
                              </w:rPr>
                            </w:pPr>
                            <w:bookmarkStart w:id="95" w:name="_Toc77808881"/>
                            <w:r w:rsidRPr="00181F31">
                              <w:rPr>
                                <w:rFonts w:asciiTheme="majorBidi" w:hAnsiTheme="majorBidi" w:cstheme="majorBidi"/>
                                <w:b/>
                                <w:bCs/>
                                <w:color w:val="767171" w:themeColor="background2" w:themeShade="80"/>
                                <w:sz w:val="20"/>
                                <w:szCs w:val="20"/>
                              </w:rPr>
                              <w:t xml:space="preserve">Figure </w:t>
                            </w:r>
                            <w:r w:rsidRPr="00181F31">
                              <w:rPr>
                                <w:rFonts w:asciiTheme="majorBidi" w:hAnsiTheme="majorBidi" w:cstheme="majorBidi"/>
                                <w:b/>
                                <w:bCs/>
                                <w:i/>
                                <w:iCs/>
                                <w:color w:val="767171" w:themeColor="background2" w:themeShade="80"/>
                                <w:sz w:val="20"/>
                                <w:szCs w:val="20"/>
                              </w:rPr>
                              <w:fldChar w:fldCharType="begin"/>
                            </w:r>
                            <w:r w:rsidRPr="00181F31">
                              <w:rPr>
                                <w:rFonts w:asciiTheme="majorBidi" w:hAnsiTheme="majorBidi" w:cstheme="majorBidi"/>
                                <w:b/>
                                <w:bCs/>
                                <w:color w:val="767171" w:themeColor="background2" w:themeShade="80"/>
                                <w:sz w:val="20"/>
                                <w:szCs w:val="20"/>
                              </w:rPr>
                              <w:instrText xml:space="preserve"> SEQ Figure \* ARABIC </w:instrText>
                            </w:r>
                            <w:r w:rsidRPr="00181F31">
                              <w:rPr>
                                <w:rFonts w:asciiTheme="majorBidi" w:hAnsiTheme="majorBidi" w:cstheme="majorBidi"/>
                                <w:b/>
                                <w:bCs/>
                                <w:i/>
                                <w:iCs/>
                                <w:color w:val="767171" w:themeColor="background2" w:themeShade="80"/>
                                <w:sz w:val="20"/>
                                <w:szCs w:val="20"/>
                              </w:rPr>
                              <w:fldChar w:fldCharType="separate"/>
                            </w:r>
                            <w:r w:rsidR="00A3261A">
                              <w:rPr>
                                <w:rFonts w:asciiTheme="majorBidi" w:hAnsiTheme="majorBidi" w:cstheme="majorBidi"/>
                                <w:b/>
                                <w:bCs/>
                                <w:noProof/>
                                <w:color w:val="767171" w:themeColor="background2" w:themeShade="80"/>
                                <w:sz w:val="20"/>
                                <w:szCs w:val="20"/>
                              </w:rPr>
                              <w:t>12</w:t>
                            </w:r>
                            <w:r w:rsidRPr="00181F31">
                              <w:rPr>
                                <w:rFonts w:asciiTheme="majorBidi" w:hAnsiTheme="majorBidi" w:cstheme="majorBidi"/>
                                <w:b/>
                                <w:bCs/>
                                <w:i/>
                                <w:iCs/>
                                <w:color w:val="767171" w:themeColor="background2" w:themeShade="80"/>
                                <w:sz w:val="20"/>
                                <w:szCs w:val="20"/>
                              </w:rPr>
                              <w:fldChar w:fldCharType="end"/>
                            </w:r>
                            <w:r w:rsidRPr="00181F31">
                              <w:rPr>
                                <w:rFonts w:asciiTheme="majorBidi" w:hAnsiTheme="majorBidi" w:cstheme="majorBidi"/>
                                <w:b/>
                                <w:bCs/>
                                <w:noProof/>
                                <w:color w:val="767171" w:themeColor="background2" w:themeShade="80"/>
                                <w:sz w:val="20"/>
                                <w:szCs w:val="20"/>
                                <w:lang w:val="en-US"/>
                              </w:rPr>
                              <w:t>: Leave cell type out comparison of sgRNA on-target efficacy prediction in a regression schema.</w:t>
                            </w:r>
                            <w:bookmarkEnd w:id="95"/>
                          </w:p>
                        </w:txbxContent>
                      </v:textbox>
                      <w10:wrap type="square"/>
                    </v:shape>
                  </w:pict>
                </mc:Fallback>
              </mc:AlternateContent>
            </w:r>
          </w:p>
        </w:tc>
      </w:tr>
    </w:tbl>
    <w:p w14:paraId="68C6A435" w14:textId="77777777" w:rsidR="00792226" w:rsidRDefault="00792226" w:rsidP="000F2F61">
      <w:pPr>
        <w:rPr>
          <w:rFonts w:asciiTheme="majorBidi" w:hAnsiTheme="majorBidi" w:cstheme="majorBidi"/>
          <w:sz w:val="24"/>
          <w:szCs w:val="24"/>
        </w:rPr>
      </w:pPr>
    </w:p>
    <w:p w14:paraId="2D0FE619" w14:textId="1B931983" w:rsidR="006331C3" w:rsidRDefault="006331C3" w:rsidP="006331C3">
      <w:pPr>
        <w:ind w:left="357" w:firstLine="363"/>
        <w:rPr>
          <w:rFonts w:asciiTheme="majorBidi" w:hAnsiTheme="majorBidi" w:cstheme="majorBidi"/>
          <w:sz w:val="24"/>
          <w:szCs w:val="24"/>
        </w:rPr>
      </w:pPr>
      <w:r w:rsidRPr="00DA2C33">
        <w:rPr>
          <w:rFonts w:asciiTheme="majorBidi" w:hAnsiTheme="majorBidi" w:cstheme="majorBidi"/>
          <w:sz w:val="24"/>
          <w:szCs w:val="24"/>
        </w:rPr>
        <w:t xml:space="preserve">As a result of the public data not being totally available, there is </w:t>
      </w:r>
      <w:r w:rsidRPr="00DA2C33">
        <w:rPr>
          <w:rFonts w:asciiTheme="majorBidi" w:hAnsiTheme="majorBidi" w:cstheme="majorBidi"/>
          <w:color w:val="000000" w:themeColor="text1"/>
          <w:sz w:val="24"/>
          <w:szCs w:val="24"/>
        </w:rPr>
        <w:t>a discrepancy of around</w:t>
      </w:r>
      <w:r w:rsidRPr="00DA2C33">
        <w:rPr>
          <w:rFonts w:asciiTheme="majorBidi" w:hAnsiTheme="majorBidi" w:cstheme="majorBidi"/>
          <w:sz w:val="24"/>
          <w:szCs w:val="24"/>
        </w:rPr>
        <w:t xml:space="preserve"> 10% </w:t>
      </w:r>
      <w:r>
        <w:rPr>
          <w:rFonts w:asciiTheme="majorBidi" w:hAnsiTheme="majorBidi" w:cstheme="majorBidi"/>
          <w:sz w:val="24"/>
          <w:szCs w:val="24"/>
        </w:rPr>
        <w:t>in all our results comparing to the original paper results.</w:t>
      </w:r>
    </w:p>
    <w:p w14:paraId="6E580930" w14:textId="25297148" w:rsidR="006331C3" w:rsidRPr="003A7A94" w:rsidRDefault="00AC41CB" w:rsidP="00A8628E">
      <w:pPr>
        <w:pStyle w:val="Heading2"/>
        <w:numPr>
          <w:ilvl w:val="1"/>
          <w:numId w:val="20"/>
        </w:numPr>
        <w:spacing w:line="360" w:lineRule="auto"/>
        <w:ind w:left="1434" w:hanging="357"/>
        <w:rPr>
          <w:rFonts w:asciiTheme="majorBidi" w:hAnsiTheme="majorBidi"/>
          <w:sz w:val="32"/>
          <w:szCs w:val="32"/>
        </w:rPr>
      </w:pPr>
      <w:bookmarkStart w:id="96" w:name="_Toc77814124"/>
      <w:r w:rsidRPr="003A7A94">
        <w:rPr>
          <w:rFonts w:asciiTheme="majorBidi" w:hAnsiTheme="majorBidi"/>
          <w:sz w:val="32"/>
          <w:szCs w:val="32"/>
        </w:rPr>
        <w:t xml:space="preserve">Model </w:t>
      </w:r>
      <w:r w:rsidR="006331C3" w:rsidRPr="003A7A94">
        <w:rPr>
          <w:rFonts w:asciiTheme="majorBidi" w:hAnsiTheme="majorBidi"/>
          <w:sz w:val="32"/>
          <w:szCs w:val="32"/>
        </w:rPr>
        <w:t>Enhancement</w:t>
      </w:r>
      <w:bookmarkEnd w:id="96"/>
    </w:p>
    <w:p w14:paraId="03410392" w14:textId="23B0852F" w:rsidR="00812236" w:rsidRPr="0057380A" w:rsidRDefault="00812236" w:rsidP="005F4A9A">
      <w:pPr>
        <w:pStyle w:val="ListParagraph"/>
        <w:numPr>
          <w:ilvl w:val="0"/>
          <w:numId w:val="22"/>
        </w:numPr>
        <w:spacing w:line="360" w:lineRule="auto"/>
        <w:rPr>
          <w:rStyle w:val="Heading3Char"/>
          <w:rFonts w:asciiTheme="majorBidi" w:eastAsiaTheme="minorHAnsi" w:hAnsiTheme="majorBidi"/>
          <w:color w:val="C00000"/>
          <w:sz w:val="26"/>
          <w:szCs w:val="26"/>
        </w:rPr>
      </w:pPr>
      <w:bookmarkStart w:id="97" w:name="_Toc77814125"/>
      <w:r w:rsidRPr="0057380A">
        <w:rPr>
          <w:rStyle w:val="Heading3Char"/>
          <w:rFonts w:asciiTheme="majorBidi" w:hAnsiTheme="majorBidi"/>
          <w:sz w:val="28"/>
          <w:szCs w:val="28"/>
        </w:rPr>
        <w:t>Dropou</w:t>
      </w:r>
      <w:r w:rsidR="005F4A9A" w:rsidRPr="0057380A">
        <w:rPr>
          <w:rStyle w:val="Heading3Char"/>
          <w:rFonts w:asciiTheme="majorBidi" w:hAnsiTheme="majorBidi"/>
          <w:sz w:val="28"/>
          <w:szCs w:val="28"/>
        </w:rPr>
        <w:t>t</w:t>
      </w:r>
      <w:bookmarkEnd w:id="97"/>
    </w:p>
    <w:p w14:paraId="6B2255A1" w14:textId="77777777" w:rsidR="00A15B4E" w:rsidRDefault="00EE632E" w:rsidP="007C6185">
      <w:pPr>
        <w:spacing w:line="240" w:lineRule="auto"/>
        <w:rPr>
          <w:rFonts w:asciiTheme="majorBidi" w:hAnsiTheme="majorBidi" w:cstheme="majorBidi"/>
          <w:sz w:val="24"/>
          <w:szCs w:val="24"/>
        </w:rPr>
      </w:pPr>
      <w:r>
        <w:rPr>
          <w:rFonts w:asciiTheme="majorBidi" w:hAnsiTheme="majorBidi" w:cstheme="majorBidi"/>
          <w:sz w:val="24"/>
          <w:szCs w:val="24"/>
        </w:rPr>
        <w:t xml:space="preserve">      We tried to use the dropout technique to enhance our model, as a result it decreases the overfitting but on the other side it reduces the accuracy o</w:t>
      </w:r>
      <w:r w:rsidR="00AD5769">
        <w:rPr>
          <w:rFonts w:asciiTheme="majorBidi" w:hAnsiTheme="majorBidi" w:cstheme="majorBidi"/>
          <w:sz w:val="24"/>
          <w:szCs w:val="24"/>
        </w:rPr>
        <w:t>f our model. S</w:t>
      </w:r>
      <w:r>
        <w:rPr>
          <w:rFonts w:asciiTheme="majorBidi" w:hAnsiTheme="majorBidi" w:cstheme="majorBidi"/>
          <w:sz w:val="24"/>
          <w:szCs w:val="24"/>
        </w:rPr>
        <w:t xml:space="preserve">o we decided not to use it because we need to achieve the accuracy in compare to the paper </w:t>
      </w:r>
      <w:r w:rsidR="00AD5769">
        <w:rPr>
          <w:rFonts w:asciiTheme="majorBidi" w:hAnsiTheme="majorBidi" w:cstheme="majorBidi"/>
          <w:sz w:val="24"/>
          <w:szCs w:val="24"/>
        </w:rPr>
        <w:t>we are implementing.</w:t>
      </w:r>
      <w:r w:rsidR="00A15B4E">
        <w:rPr>
          <w:rFonts w:asciiTheme="majorBidi" w:hAnsiTheme="majorBidi" w:cstheme="majorBidi"/>
          <w:sz w:val="24"/>
          <w:szCs w:val="24"/>
        </w:rPr>
        <w:t xml:space="preserve"> </w:t>
      </w:r>
    </w:p>
    <w:p w14:paraId="38AC5FA8" w14:textId="5ABB04D3" w:rsidR="00AD5769" w:rsidRPr="00EE632E" w:rsidRDefault="00C3079B" w:rsidP="007C6185">
      <w:pPr>
        <w:spacing w:line="240" w:lineRule="auto"/>
        <w:rPr>
          <w:rFonts w:asciiTheme="majorBidi" w:hAnsiTheme="majorBidi" w:cstheme="majorBidi"/>
          <w:sz w:val="24"/>
          <w:szCs w:val="24"/>
        </w:rPr>
      </w:pPr>
      <w:r>
        <w:rPr>
          <w:rFonts w:asciiTheme="majorBidi" w:hAnsiTheme="majorBidi" w:cstheme="majorBidi"/>
          <w:sz w:val="24"/>
          <w:szCs w:val="24"/>
        </w:rPr>
        <w:t>As</w:t>
      </w:r>
      <w:r w:rsidR="00AD5769">
        <w:rPr>
          <w:rFonts w:asciiTheme="majorBidi" w:hAnsiTheme="majorBidi" w:cstheme="majorBidi"/>
          <w:sz w:val="24"/>
          <w:szCs w:val="24"/>
        </w:rPr>
        <w:t xml:space="preserve"> shown in (fig.12) and (fig.13) the accuracy decre</w:t>
      </w:r>
      <w:r w:rsidR="001E3643">
        <w:rPr>
          <w:rFonts w:asciiTheme="majorBidi" w:hAnsiTheme="majorBidi" w:cstheme="majorBidi"/>
          <w:sz w:val="24"/>
          <w:szCs w:val="24"/>
        </w:rPr>
        <w:t xml:space="preserve">ases nearly by a percentage of </w:t>
      </w:r>
      <w:r w:rsidR="00A15B4E">
        <w:rPr>
          <w:rFonts w:asciiTheme="majorBidi" w:hAnsiTheme="majorBidi" w:cstheme="majorBidi"/>
          <w:sz w:val="24"/>
          <w:szCs w:val="24"/>
        </w:rPr>
        <w:t>3</w:t>
      </w:r>
      <w:r w:rsidR="00AD5769">
        <w:rPr>
          <w:rFonts w:asciiTheme="majorBidi" w:hAnsiTheme="majorBidi" w:cstheme="majorBidi"/>
          <w:sz w:val="24"/>
          <w:szCs w:val="24"/>
        </w:rPr>
        <w:t>%.</w:t>
      </w:r>
    </w:p>
    <w:tbl>
      <w:tblPr>
        <w:tblStyle w:val="TableGrid"/>
        <w:tblW w:w="0" w:type="auto"/>
        <w:tblInd w:w="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6"/>
      </w:tblGrid>
      <w:tr w:rsidR="008A6DA6" w14:paraId="5F4BBFFF" w14:textId="77777777" w:rsidTr="007C6185">
        <w:trPr>
          <w:trHeight w:val="5237"/>
        </w:trPr>
        <w:tc>
          <w:tcPr>
            <w:tcW w:w="9466" w:type="dxa"/>
          </w:tcPr>
          <w:p w14:paraId="528F520E" w14:textId="56157DAC" w:rsidR="008A6DA6" w:rsidRDefault="008A6DA6" w:rsidP="005036AD">
            <w:pPr>
              <w:pStyle w:val="ListParagraph"/>
              <w:spacing w:line="360" w:lineRule="auto"/>
              <w:ind w:left="0"/>
              <w:rPr>
                <w:rFonts w:asciiTheme="majorBidi" w:hAnsiTheme="majorBidi" w:cstheme="majorBidi"/>
                <w:color w:val="C00000"/>
                <w:sz w:val="26"/>
                <w:szCs w:val="26"/>
              </w:rPr>
            </w:pPr>
            <w:r w:rsidRPr="008764E4">
              <w:rPr>
                <w:rStyle w:val="Heading3Char"/>
                <w:rFonts w:asciiTheme="majorBidi" w:hAnsiTheme="majorBidi"/>
                <w:b/>
                <w:bCs/>
                <w:noProof/>
                <w:sz w:val="28"/>
                <w:szCs w:val="28"/>
                <w:lang w:val="en-US"/>
              </w:rPr>
              <w:lastRenderedPageBreak/>
              <w:drawing>
                <wp:anchor distT="0" distB="0" distL="114300" distR="114300" simplePos="0" relativeHeight="251459584" behindDoc="0" locked="0" layoutInCell="1" allowOverlap="1" wp14:anchorId="403B735C" wp14:editId="65416CD6">
                  <wp:simplePos x="0" y="0"/>
                  <wp:positionH relativeFrom="column">
                    <wp:posOffset>-38735</wp:posOffset>
                  </wp:positionH>
                  <wp:positionV relativeFrom="paragraph">
                    <wp:posOffset>72390</wp:posOffset>
                  </wp:positionV>
                  <wp:extent cx="5873750" cy="3329940"/>
                  <wp:effectExtent l="0" t="0" r="0" b="381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a:extLst>
                              <a:ext uri="{28A0092B-C50C-407E-A947-70E740481C1C}">
                                <a14:useLocalDpi xmlns:a14="http://schemas.microsoft.com/office/drawing/2010/main" val="0"/>
                              </a:ext>
                            </a:extLst>
                          </a:blip>
                          <a:srcRect l="4698" b="55441"/>
                          <a:stretch/>
                        </pic:blipFill>
                        <pic:spPr bwMode="auto">
                          <a:xfrm>
                            <a:off x="0" y="0"/>
                            <a:ext cx="5873750" cy="3329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A6DA6" w14:paraId="51E0D179" w14:textId="77777777" w:rsidTr="007C6185">
        <w:trPr>
          <w:trHeight w:val="383"/>
        </w:trPr>
        <w:tc>
          <w:tcPr>
            <w:tcW w:w="9466" w:type="dxa"/>
          </w:tcPr>
          <w:p w14:paraId="78117C77" w14:textId="7611CA92" w:rsidR="008A6DA6" w:rsidRDefault="008A6DA6" w:rsidP="005036AD">
            <w:pPr>
              <w:pStyle w:val="ListParagraph"/>
              <w:spacing w:line="360" w:lineRule="auto"/>
              <w:ind w:left="0"/>
              <w:rPr>
                <w:rFonts w:asciiTheme="majorBidi" w:hAnsiTheme="majorBidi" w:cstheme="majorBidi"/>
                <w:color w:val="C00000"/>
                <w:sz w:val="26"/>
                <w:szCs w:val="26"/>
              </w:rPr>
            </w:pPr>
            <w:r w:rsidRPr="008764E4">
              <w:rPr>
                <w:rStyle w:val="Heading3Char"/>
                <w:rFonts w:asciiTheme="majorBidi" w:hAnsiTheme="majorBidi"/>
                <w:b/>
                <w:bCs/>
                <w:noProof/>
                <w:sz w:val="28"/>
                <w:szCs w:val="28"/>
                <w:lang w:val="en-US"/>
              </w:rPr>
              <mc:AlternateContent>
                <mc:Choice Requires="wps">
                  <w:drawing>
                    <wp:anchor distT="0" distB="0" distL="114300" distR="114300" simplePos="0" relativeHeight="251488256" behindDoc="0" locked="0" layoutInCell="1" allowOverlap="1" wp14:anchorId="0C975114" wp14:editId="19F9452F">
                      <wp:simplePos x="0" y="0"/>
                      <wp:positionH relativeFrom="column">
                        <wp:posOffset>-635</wp:posOffset>
                      </wp:positionH>
                      <wp:positionV relativeFrom="paragraph">
                        <wp:posOffset>59055</wp:posOffset>
                      </wp:positionV>
                      <wp:extent cx="5835650" cy="16002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5835650" cy="160020"/>
                              </a:xfrm>
                              <a:prstGeom prst="rect">
                                <a:avLst/>
                              </a:prstGeom>
                              <a:solidFill>
                                <a:prstClr val="white"/>
                              </a:solidFill>
                              <a:ln>
                                <a:noFill/>
                              </a:ln>
                              <a:effectLst/>
                            </wps:spPr>
                            <wps:txbx>
                              <w:txbxContent>
                                <w:p w14:paraId="5F9A99D8" w14:textId="19A10FB7" w:rsidR="003A3AA4" w:rsidRPr="00181F31" w:rsidRDefault="003A3AA4" w:rsidP="008A6DA6">
                                  <w:pPr>
                                    <w:pStyle w:val="Caption"/>
                                    <w:jc w:val="center"/>
                                    <w:rPr>
                                      <w:rFonts w:asciiTheme="majorBidi" w:hAnsiTheme="majorBidi" w:cstheme="majorBidi"/>
                                      <w:b/>
                                      <w:bCs/>
                                      <w:i w:val="0"/>
                                      <w:iCs w:val="0"/>
                                      <w:noProof/>
                                      <w:color w:val="767171" w:themeColor="background2" w:themeShade="80"/>
                                      <w:sz w:val="20"/>
                                      <w:szCs w:val="20"/>
                                    </w:rPr>
                                  </w:pPr>
                                  <w:bookmarkStart w:id="98" w:name="_Toc77808882"/>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A3261A">
                                    <w:rPr>
                                      <w:rFonts w:asciiTheme="majorBidi" w:hAnsiTheme="majorBidi" w:cstheme="majorBidi"/>
                                      <w:b/>
                                      <w:bCs/>
                                      <w:i w:val="0"/>
                                      <w:iCs w:val="0"/>
                                      <w:noProof/>
                                      <w:color w:val="767171" w:themeColor="background2" w:themeShade="80"/>
                                      <w:sz w:val="20"/>
                                      <w:szCs w:val="20"/>
                                    </w:rPr>
                                    <w:t>13</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Classification Model Enhancement by using Dropout Technique</w:t>
                                  </w:r>
                                  <w:bookmarkEnd w:id="9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75114" id="Text Box 24" o:spid="_x0000_s1040" type="#_x0000_t202" style="position:absolute;margin-left:-.05pt;margin-top:4.65pt;width:459.5pt;height:12.6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" stroked="f">
                      <v:textbox inset="0,0,0,0">
                        <w:txbxContent>
                          <w:p w14:paraId="5F9A99D8" w14:textId="19A10FB7" w:rsidR="003A3AA4" w:rsidRPr="00181F31" w:rsidRDefault="003A3AA4" w:rsidP="008A6DA6">
                            <w:pPr>
                              <w:pStyle w:val="Caption"/>
                              <w:jc w:val="center"/>
                              <w:rPr>
                                <w:rFonts w:asciiTheme="majorBidi" w:hAnsiTheme="majorBidi" w:cstheme="majorBidi"/>
                                <w:b/>
                                <w:bCs/>
                                <w:i w:val="0"/>
                                <w:iCs w:val="0"/>
                                <w:noProof/>
                                <w:color w:val="767171" w:themeColor="background2" w:themeShade="80"/>
                                <w:sz w:val="20"/>
                                <w:szCs w:val="20"/>
                              </w:rPr>
                            </w:pPr>
                            <w:bookmarkStart w:id="99" w:name="_Toc77808882"/>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A3261A">
                              <w:rPr>
                                <w:rFonts w:asciiTheme="majorBidi" w:hAnsiTheme="majorBidi" w:cstheme="majorBidi"/>
                                <w:b/>
                                <w:bCs/>
                                <w:i w:val="0"/>
                                <w:iCs w:val="0"/>
                                <w:noProof/>
                                <w:color w:val="767171" w:themeColor="background2" w:themeShade="80"/>
                                <w:sz w:val="20"/>
                                <w:szCs w:val="20"/>
                              </w:rPr>
                              <w:t>13</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Classification Model Enhancement by using Dropout Technique</w:t>
                            </w:r>
                            <w:bookmarkEnd w:id="99"/>
                          </w:p>
                        </w:txbxContent>
                      </v:textbox>
                    </v:shape>
                  </w:pict>
                </mc:Fallback>
              </mc:AlternateContent>
            </w:r>
          </w:p>
        </w:tc>
      </w:tr>
    </w:tbl>
    <w:p w14:paraId="655C1E54" w14:textId="3FBFA4D3" w:rsidR="008A6DA6" w:rsidRPr="00D76DF1" w:rsidRDefault="00845AF9" w:rsidP="00D76DF1">
      <w:pPr>
        <w:spacing w:line="360" w:lineRule="auto"/>
        <w:rPr>
          <w:rFonts w:asciiTheme="majorBidi" w:hAnsiTheme="majorBidi" w:cstheme="majorBidi"/>
          <w:color w:val="C00000"/>
          <w:sz w:val="26"/>
          <w:szCs w:val="26"/>
        </w:rPr>
      </w:pPr>
      <w:r>
        <w:rPr>
          <w:noProof/>
          <w:lang w:val="en-US"/>
        </w:rPr>
        <w:drawing>
          <wp:anchor distT="0" distB="0" distL="114300" distR="114300" simplePos="0" relativeHeight="251834368" behindDoc="0" locked="0" layoutInCell="1" allowOverlap="1" wp14:anchorId="78E6244F" wp14:editId="14350F40">
            <wp:simplePos x="0" y="0"/>
            <wp:positionH relativeFrom="column">
              <wp:posOffset>354330</wp:posOffset>
            </wp:positionH>
            <wp:positionV relativeFrom="paragraph">
              <wp:posOffset>264160</wp:posOffset>
            </wp:positionV>
            <wp:extent cx="5808809" cy="3684983"/>
            <wp:effectExtent l="0" t="0" r="190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a:extLst>
                        <a:ext uri="{28A0092B-C50C-407E-A947-70E740481C1C}">
                          <a14:useLocalDpi xmlns:a14="http://schemas.microsoft.com/office/drawing/2010/main" val="0"/>
                        </a:ext>
                      </a:extLst>
                    </a:blip>
                    <a:srcRect l="4698" t="50000" b="4128"/>
                    <a:stretch/>
                  </pic:blipFill>
                  <pic:spPr bwMode="auto">
                    <a:xfrm>
                      <a:off x="0" y="0"/>
                      <a:ext cx="5808809" cy="36849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279AEE" w14:textId="03DEC5F9" w:rsidR="00845AF9" w:rsidRDefault="00845AF9" w:rsidP="005036AD">
      <w:pPr>
        <w:pStyle w:val="ListParagraph"/>
        <w:spacing w:line="360" w:lineRule="auto"/>
        <w:ind w:left="2160"/>
        <w:rPr>
          <w:rFonts w:asciiTheme="majorBidi" w:hAnsiTheme="majorBidi" w:cstheme="majorBidi"/>
          <w:color w:val="C00000"/>
          <w:sz w:val="26"/>
          <w:szCs w:val="26"/>
        </w:rPr>
      </w:pPr>
    </w:p>
    <w:p w14:paraId="576F6C09" w14:textId="77777777" w:rsidR="00845AF9" w:rsidRDefault="00845AF9" w:rsidP="005036AD">
      <w:pPr>
        <w:pStyle w:val="ListParagraph"/>
        <w:spacing w:line="360" w:lineRule="auto"/>
        <w:ind w:left="2160"/>
        <w:rPr>
          <w:rFonts w:asciiTheme="majorBidi" w:hAnsiTheme="majorBidi" w:cstheme="majorBidi"/>
          <w:color w:val="C00000"/>
          <w:sz w:val="26"/>
          <w:szCs w:val="26"/>
        </w:rPr>
      </w:pPr>
    </w:p>
    <w:p w14:paraId="39C0106C" w14:textId="5CB7C303" w:rsidR="00845AF9" w:rsidRDefault="00845AF9" w:rsidP="005036AD">
      <w:pPr>
        <w:pStyle w:val="ListParagraph"/>
        <w:spacing w:line="360" w:lineRule="auto"/>
        <w:ind w:left="2160"/>
        <w:rPr>
          <w:rFonts w:asciiTheme="majorBidi" w:hAnsiTheme="majorBidi" w:cstheme="majorBidi"/>
          <w:color w:val="C00000"/>
          <w:sz w:val="26"/>
          <w:szCs w:val="26"/>
        </w:rPr>
      </w:pPr>
    </w:p>
    <w:p w14:paraId="1842CDE9" w14:textId="03D9CF7F" w:rsidR="00845AF9" w:rsidRDefault="00845AF9" w:rsidP="005036AD">
      <w:pPr>
        <w:pStyle w:val="ListParagraph"/>
        <w:spacing w:line="360" w:lineRule="auto"/>
        <w:ind w:left="2160"/>
        <w:rPr>
          <w:rFonts w:asciiTheme="majorBidi" w:hAnsiTheme="majorBidi" w:cstheme="majorBidi"/>
          <w:color w:val="C00000"/>
          <w:sz w:val="26"/>
          <w:szCs w:val="26"/>
        </w:rPr>
      </w:pPr>
    </w:p>
    <w:p w14:paraId="55E232D8" w14:textId="77777777" w:rsidR="00845AF9" w:rsidRDefault="00845AF9" w:rsidP="005036AD">
      <w:pPr>
        <w:pStyle w:val="ListParagraph"/>
        <w:spacing w:line="360" w:lineRule="auto"/>
        <w:ind w:left="2160"/>
        <w:rPr>
          <w:rFonts w:asciiTheme="majorBidi" w:hAnsiTheme="majorBidi" w:cstheme="majorBidi"/>
          <w:color w:val="C00000"/>
          <w:sz w:val="26"/>
          <w:szCs w:val="26"/>
        </w:rPr>
      </w:pPr>
    </w:p>
    <w:p w14:paraId="61C56215" w14:textId="29CC0643" w:rsidR="00845AF9" w:rsidRDefault="00845AF9" w:rsidP="005036AD">
      <w:pPr>
        <w:pStyle w:val="ListParagraph"/>
        <w:spacing w:line="360" w:lineRule="auto"/>
        <w:ind w:left="2160"/>
        <w:rPr>
          <w:rFonts w:asciiTheme="majorBidi" w:hAnsiTheme="majorBidi" w:cstheme="majorBidi"/>
          <w:color w:val="C00000"/>
          <w:sz w:val="26"/>
          <w:szCs w:val="26"/>
        </w:rPr>
      </w:pPr>
    </w:p>
    <w:p w14:paraId="6C50A2C2" w14:textId="044AD8AF" w:rsidR="00845AF9" w:rsidRDefault="00845AF9" w:rsidP="005036AD">
      <w:pPr>
        <w:pStyle w:val="ListParagraph"/>
        <w:spacing w:line="360" w:lineRule="auto"/>
        <w:ind w:left="2160"/>
        <w:rPr>
          <w:rFonts w:asciiTheme="majorBidi" w:hAnsiTheme="majorBidi" w:cstheme="majorBidi"/>
          <w:color w:val="C00000"/>
          <w:sz w:val="26"/>
          <w:szCs w:val="26"/>
        </w:rPr>
      </w:pPr>
    </w:p>
    <w:p w14:paraId="6C80D23A" w14:textId="77777777" w:rsidR="00845AF9" w:rsidRDefault="00845AF9" w:rsidP="005036AD">
      <w:pPr>
        <w:pStyle w:val="ListParagraph"/>
        <w:spacing w:line="360" w:lineRule="auto"/>
        <w:ind w:left="2160"/>
        <w:rPr>
          <w:rFonts w:asciiTheme="majorBidi" w:hAnsiTheme="majorBidi" w:cstheme="majorBidi"/>
          <w:color w:val="C00000"/>
          <w:sz w:val="26"/>
          <w:szCs w:val="26"/>
        </w:rPr>
      </w:pPr>
    </w:p>
    <w:p w14:paraId="250DEEB0" w14:textId="761B71A7" w:rsidR="00845AF9" w:rsidRDefault="00845AF9" w:rsidP="005036AD">
      <w:pPr>
        <w:pStyle w:val="ListParagraph"/>
        <w:spacing w:line="360" w:lineRule="auto"/>
        <w:ind w:left="2160"/>
        <w:rPr>
          <w:rFonts w:asciiTheme="majorBidi" w:hAnsiTheme="majorBidi" w:cstheme="majorBidi"/>
          <w:color w:val="C00000"/>
          <w:sz w:val="26"/>
          <w:szCs w:val="26"/>
        </w:rPr>
      </w:pPr>
    </w:p>
    <w:p w14:paraId="228A93E8" w14:textId="77777777" w:rsidR="00845AF9" w:rsidRDefault="00845AF9" w:rsidP="005036AD">
      <w:pPr>
        <w:pStyle w:val="ListParagraph"/>
        <w:spacing w:line="360" w:lineRule="auto"/>
        <w:ind w:left="2160"/>
        <w:rPr>
          <w:rFonts w:asciiTheme="majorBidi" w:hAnsiTheme="majorBidi" w:cstheme="majorBidi"/>
          <w:color w:val="C00000"/>
          <w:sz w:val="26"/>
          <w:szCs w:val="26"/>
        </w:rPr>
      </w:pPr>
    </w:p>
    <w:p w14:paraId="3958E713" w14:textId="4D27B84A" w:rsidR="00845AF9" w:rsidRDefault="00845AF9" w:rsidP="005036AD">
      <w:pPr>
        <w:pStyle w:val="ListParagraph"/>
        <w:spacing w:line="360" w:lineRule="auto"/>
        <w:ind w:left="2160"/>
        <w:rPr>
          <w:rFonts w:asciiTheme="majorBidi" w:hAnsiTheme="majorBidi" w:cstheme="majorBidi"/>
          <w:color w:val="C00000"/>
          <w:sz w:val="26"/>
          <w:szCs w:val="26"/>
        </w:rPr>
      </w:pPr>
    </w:p>
    <w:p w14:paraId="22A59BCC" w14:textId="6E89A700" w:rsidR="00845AF9" w:rsidRDefault="00845AF9" w:rsidP="005036AD">
      <w:pPr>
        <w:pStyle w:val="ListParagraph"/>
        <w:spacing w:line="360" w:lineRule="auto"/>
        <w:ind w:left="2160"/>
        <w:rPr>
          <w:rFonts w:asciiTheme="majorBidi" w:hAnsiTheme="majorBidi" w:cstheme="majorBidi"/>
          <w:color w:val="C00000"/>
          <w:sz w:val="26"/>
          <w:szCs w:val="26"/>
        </w:rPr>
      </w:pPr>
    </w:p>
    <w:tbl>
      <w:tblPr>
        <w:tblStyle w:val="TableGrid"/>
        <w:tblpPr w:leftFromText="180" w:rightFromText="180" w:vertAnchor="text" w:horzAnchor="margin" w:tblpY="34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6"/>
      </w:tblGrid>
      <w:tr w:rsidR="00EE632E" w14:paraId="07C61248" w14:textId="77777777" w:rsidTr="007C6185">
        <w:tc>
          <w:tcPr>
            <w:tcW w:w="9466" w:type="dxa"/>
          </w:tcPr>
          <w:p w14:paraId="20DADFBD" w14:textId="77777777" w:rsidR="00EE632E" w:rsidRDefault="00EE632E" w:rsidP="00EE632E">
            <w:pPr>
              <w:pStyle w:val="ListParagraph"/>
              <w:spacing w:line="360" w:lineRule="auto"/>
              <w:ind w:left="0"/>
              <w:rPr>
                <w:rFonts w:asciiTheme="majorBidi" w:hAnsiTheme="majorBidi" w:cstheme="majorBidi"/>
                <w:color w:val="C00000"/>
                <w:sz w:val="26"/>
                <w:szCs w:val="26"/>
              </w:rPr>
            </w:pPr>
            <w:r>
              <w:rPr>
                <w:noProof/>
                <w:lang w:val="en-US"/>
              </w:rPr>
              <mc:AlternateContent>
                <mc:Choice Requires="wps">
                  <w:drawing>
                    <wp:anchor distT="0" distB="0" distL="114300" distR="114300" simplePos="0" relativeHeight="251847680" behindDoc="0" locked="0" layoutInCell="1" allowOverlap="1" wp14:anchorId="54B8059C" wp14:editId="1B90D1B6">
                      <wp:simplePos x="0" y="0"/>
                      <wp:positionH relativeFrom="column">
                        <wp:posOffset>337820</wp:posOffset>
                      </wp:positionH>
                      <wp:positionV relativeFrom="paragraph">
                        <wp:posOffset>1905</wp:posOffset>
                      </wp:positionV>
                      <wp:extent cx="5873750" cy="1524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873750" cy="152400"/>
                              </a:xfrm>
                              <a:prstGeom prst="rect">
                                <a:avLst/>
                              </a:prstGeom>
                              <a:solidFill>
                                <a:prstClr val="white"/>
                              </a:solidFill>
                              <a:ln>
                                <a:noFill/>
                              </a:ln>
                              <a:effectLst/>
                            </wps:spPr>
                            <wps:txbx>
                              <w:txbxContent>
                                <w:p w14:paraId="115FBCCE" w14:textId="463E4C23" w:rsidR="003A3AA4" w:rsidRPr="00181F31" w:rsidRDefault="003A3AA4" w:rsidP="00EE632E">
                                  <w:pPr>
                                    <w:pStyle w:val="Caption"/>
                                    <w:jc w:val="center"/>
                                    <w:rPr>
                                      <w:rFonts w:asciiTheme="majorBidi" w:hAnsiTheme="majorBidi" w:cstheme="majorBidi"/>
                                      <w:b/>
                                      <w:bCs/>
                                      <w:i w:val="0"/>
                                      <w:iCs w:val="0"/>
                                      <w:noProof/>
                                      <w:color w:val="767171" w:themeColor="background2" w:themeShade="80"/>
                                      <w:sz w:val="20"/>
                                      <w:szCs w:val="20"/>
                                    </w:rPr>
                                  </w:pPr>
                                  <w:bookmarkStart w:id="100" w:name="_Toc77808883"/>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A3261A">
                                    <w:rPr>
                                      <w:rFonts w:asciiTheme="majorBidi" w:hAnsiTheme="majorBidi" w:cstheme="majorBidi"/>
                                      <w:b/>
                                      <w:bCs/>
                                      <w:i w:val="0"/>
                                      <w:iCs w:val="0"/>
                                      <w:noProof/>
                                      <w:color w:val="767171" w:themeColor="background2" w:themeShade="80"/>
                                      <w:sz w:val="20"/>
                                      <w:szCs w:val="20"/>
                                    </w:rPr>
                                    <w:t>14</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Regression Model Enhancement by using Dropout Technique</w:t>
                                  </w:r>
                                  <w:bookmarkEnd w:id="10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B8059C" id="Text Box 25" o:spid="_x0000_s1041" type="#_x0000_t202" style="position:absolute;margin-left:26.6pt;margin-top:.15pt;width:462.5pt;height:12pt;z-index:25184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" stroked="f">
                      <v:textbox inset="0,0,0,0">
                        <w:txbxContent>
                          <w:p w14:paraId="115FBCCE" w14:textId="463E4C23" w:rsidR="003A3AA4" w:rsidRPr="00181F31" w:rsidRDefault="003A3AA4" w:rsidP="00EE632E">
                            <w:pPr>
                              <w:pStyle w:val="Caption"/>
                              <w:jc w:val="center"/>
                              <w:rPr>
                                <w:rFonts w:asciiTheme="majorBidi" w:hAnsiTheme="majorBidi" w:cstheme="majorBidi"/>
                                <w:b/>
                                <w:bCs/>
                                <w:i w:val="0"/>
                                <w:iCs w:val="0"/>
                                <w:noProof/>
                                <w:color w:val="767171" w:themeColor="background2" w:themeShade="80"/>
                                <w:sz w:val="20"/>
                                <w:szCs w:val="20"/>
                              </w:rPr>
                            </w:pPr>
                            <w:bookmarkStart w:id="101" w:name="_Toc77808883"/>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A3261A">
                              <w:rPr>
                                <w:rFonts w:asciiTheme="majorBidi" w:hAnsiTheme="majorBidi" w:cstheme="majorBidi"/>
                                <w:b/>
                                <w:bCs/>
                                <w:i w:val="0"/>
                                <w:iCs w:val="0"/>
                                <w:noProof/>
                                <w:color w:val="767171" w:themeColor="background2" w:themeShade="80"/>
                                <w:sz w:val="20"/>
                                <w:szCs w:val="20"/>
                              </w:rPr>
                              <w:t>14</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noProof/>
                                <w:color w:val="767171" w:themeColor="background2" w:themeShade="80"/>
                                <w:sz w:val="20"/>
                                <w:szCs w:val="20"/>
                                <w:lang w:val="en-US"/>
                              </w:rPr>
                              <w:t>: Regression Model Enhancement by using Dropout Technique</w:t>
                            </w:r>
                            <w:bookmarkEnd w:id="101"/>
                          </w:p>
                        </w:txbxContent>
                      </v:textbox>
                    </v:shape>
                  </w:pict>
                </mc:Fallback>
              </mc:AlternateContent>
            </w:r>
          </w:p>
        </w:tc>
      </w:tr>
    </w:tbl>
    <w:p w14:paraId="4656970F" w14:textId="77777777" w:rsidR="00845AF9" w:rsidRDefault="00845AF9" w:rsidP="005036AD">
      <w:pPr>
        <w:pStyle w:val="ListParagraph"/>
        <w:spacing w:line="360" w:lineRule="auto"/>
        <w:ind w:left="2160"/>
        <w:rPr>
          <w:rFonts w:asciiTheme="majorBidi" w:hAnsiTheme="majorBidi" w:cstheme="majorBidi"/>
          <w:color w:val="C00000"/>
          <w:sz w:val="26"/>
          <w:szCs w:val="26"/>
        </w:rPr>
      </w:pPr>
    </w:p>
    <w:p w14:paraId="390D2C6D" w14:textId="0A92AB99" w:rsidR="00845AF9" w:rsidRPr="00671DFF" w:rsidRDefault="00845AF9" w:rsidP="00671DFF">
      <w:pPr>
        <w:spacing w:line="360" w:lineRule="auto"/>
        <w:rPr>
          <w:rFonts w:asciiTheme="majorBidi" w:hAnsiTheme="majorBidi" w:cstheme="majorBidi"/>
          <w:color w:val="C00000"/>
          <w:sz w:val="26"/>
          <w:szCs w:val="26"/>
        </w:rPr>
      </w:pPr>
    </w:p>
    <w:p w14:paraId="20ABCF61" w14:textId="77777777" w:rsidR="00EE632E" w:rsidRDefault="00EE632E" w:rsidP="005036AD">
      <w:pPr>
        <w:pStyle w:val="ListParagraph"/>
        <w:spacing w:line="360" w:lineRule="auto"/>
        <w:ind w:left="2160"/>
        <w:rPr>
          <w:rFonts w:asciiTheme="majorBidi" w:hAnsiTheme="majorBidi" w:cstheme="majorBidi"/>
          <w:color w:val="C00000"/>
          <w:sz w:val="26"/>
          <w:szCs w:val="26"/>
        </w:rPr>
      </w:pPr>
    </w:p>
    <w:p w14:paraId="4EFE1336" w14:textId="77777777" w:rsidR="00D76DF1" w:rsidRPr="00812236" w:rsidRDefault="00D76DF1" w:rsidP="005036AD">
      <w:pPr>
        <w:pStyle w:val="ListParagraph"/>
        <w:spacing w:line="360" w:lineRule="auto"/>
        <w:ind w:left="2160"/>
        <w:rPr>
          <w:rFonts w:asciiTheme="majorBidi" w:hAnsiTheme="majorBidi" w:cstheme="majorBidi"/>
          <w:color w:val="C00000"/>
          <w:sz w:val="26"/>
          <w:szCs w:val="26"/>
        </w:rPr>
      </w:pPr>
    </w:p>
    <w:p w14:paraId="5E7DD1C3" w14:textId="309F8F01" w:rsidR="00333E4B" w:rsidRPr="0057380A" w:rsidRDefault="00812236" w:rsidP="00A20632">
      <w:pPr>
        <w:pStyle w:val="ListParagraph"/>
        <w:numPr>
          <w:ilvl w:val="0"/>
          <w:numId w:val="22"/>
        </w:numPr>
        <w:spacing w:line="360" w:lineRule="auto"/>
        <w:rPr>
          <w:rStyle w:val="Heading3Char"/>
          <w:rFonts w:asciiTheme="majorBidi" w:eastAsiaTheme="minorHAnsi" w:hAnsiTheme="majorBidi"/>
          <w:color w:val="C00000"/>
          <w:sz w:val="26"/>
          <w:szCs w:val="26"/>
        </w:rPr>
      </w:pPr>
      <w:bookmarkStart w:id="102" w:name="_Toc77814126"/>
      <w:r w:rsidRPr="0057380A">
        <w:rPr>
          <w:rStyle w:val="Heading3Char"/>
          <w:rFonts w:asciiTheme="majorBidi" w:hAnsiTheme="majorBidi"/>
          <w:sz w:val="28"/>
          <w:szCs w:val="28"/>
        </w:rPr>
        <w:lastRenderedPageBreak/>
        <w:t>Attenti</w:t>
      </w:r>
      <w:r w:rsidR="00737670" w:rsidRPr="0057380A">
        <w:rPr>
          <w:rStyle w:val="Heading3Char"/>
          <w:rFonts w:asciiTheme="majorBidi" w:hAnsiTheme="majorBidi"/>
          <w:sz w:val="28"/>
          <w:szCs w:val="28"/>
        </w:rPr>
        <w:t>on</w:t>
      </w:r>
      <w:bookmarkEnd w:id="102"/>
    </w:p>
    <w:p w14:paraId="0C82C33D" w14:textId="557E4776" w:rsidR="00D9249E" w:rsidRPr="00671DFF" w:rsidRDefault="00D9249E" w:rsidP="007C6185">
      <w:pPr>
        <w:spacing w:line="240" w:lineRule="auto"/>
        <w:rPr>
          <w:rFonts w:asciiTheme="majorBidi" w:hAnsiTheme="majorBidi" w:cstheme="majorBidi"/>
          <w:color w:val="C00000"/>
          <w:sz w:val="24"/>
          <w:szCs w:val="24"/>
        </w:rPr>
      </w:pPr>
      <w:r>
        <w:rPr>
          <w:rFonts w:asciiTheme="majorBidi" w:hAnsiTheme="majorBidi" w:cstheme="majorBidi"/>
          <w:b/>
          <w:bCs/>
          <w:color w:val="C00000"/>
          <w:sz w:val="26"/>
          <w:szCs w:val="26"/>
        </w:rPr>
        <w:t xml:space="preserve">        </w:t>
      </w:r>
      <w:r w:rsidR="00671DFF">
        <w:rPr>
          <w:rFonts w:asciiTheme="majorBidi" w:hAnsiTheme="majorBidi" w:cstheme="majorBidi"/>
          <w:sz w:val="24"/>
          <w:szCs w:val="24"/>
        </w:rPr>
        <w:t xml:space="preserve"> </w:t>
      </w:r>
      <w:r w:rsidRPr="00671DFF">
        <w:rPr>
          <w:rFonts w:asciiTheme="majorBidi" w:hAnsiTheme="majorBidi" w:cstheme="majorBidi"/>
          <w:sz w:val="24"/>
          <w:szCs w:val="24"/>
        </w:rPr>
        <w:t xml:space="preserve"> </w:t>
      </w:r>
      <w:r w:rsidR="00671DFF" w:rsidRPr="00671DFF">
        <w:rPr>
          <w:rFonts w:asciiTheme="majorBidi" w:hAnsiTheme="majorBidi" w:cstheme="majorBidi"/>
          <w:sz w:val="24"/>
          <w:szCs w:val="24"/>
        </w:rPr>
        <w:t xml:space="preserve">We also tried to enhance our model using attention but we got the same results we got from dropout as the overfitting decreases but the accuracy also decreases </w:t>
      </w:r>
      <w:r w:rsidR="00671DFF">
        <w:rPr>
          <w:rFonts w:asciiTheme="majorBidi" w:hAnsiTheme="majorBidi" w:cstheme="majorBidi"/>
          <w:sz w:val="24"/>
          <w:szCs w:val="24"/>
        </w:rPr>
        <w:t xml:space="preserve">by nearly </w:t>
      </w:r>
      <w:r w:rsidR="00A15B4E">
        <w:rPr>
          <w:rFonts w:asciiTheme="majorBidi" w:hAnsiTheme="majorBidi" w:cstheme="majorBidi"/>
          <w:sz w:val="24"/>
          <w:szCs w:val="24"/>
        </w:rPr>
        <w:t>5</w:t>
      </w:r>
      <w:r w:rsidR="00671DFF">
        <w:rPr>
          <w:rFonts w:asciiTheme="majorBidi" w:hAnsiTheme="majorBidi" w:cstheme="majorBidi"/>
          <w:sz w:val="24"/>
          <w:szCs w:val="24"/>
        </w:rPr>
        <w:t>%.</w:t>
      </w:r>
    </w:p>
    <w:tbl>
      <w:tblPr>
        <w:tblStyle w:val="TableGrid"/>
        <w:tblW w:w="9335"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5"/>
      </w:tblGrid>
      <w:tr w:rsidR="008A6DA6" w14:paraId="364A66AB" w14:textId="77777777" w:rsidTr="007C6185">
        <w:trPr>
          <w:trHeight w:val="5722"/>
        </w:trPr>
        <w:tc>
          <w:tcPr>
            <w:tcW w:w="9335" w:type="dxa"/>
          </w:tcPr>
          <w:p w14:paraId="37FB1466" w14:textId="6D36CABB" w:rsidR="008A6DA6" w:rsidRDefault="00671DFF" w:rsidP="001A6956">
            <w:r w:rsidRPr="008764E4">
              <w:rPr>
                <w:rStyle w:val="Heading3Char"/>
                <w:rFonts w:asciiTheme="majorBidi" w:hAnsiTheme="majorBidi"/>
                <w:b/>
                <w:bCs/>
                <w:noProof/>
                <w:sz w:val="28"/>
                <w:szCs w:val="28"/>
                <w:lang w:val="en-US"/>
              </w:rPr>
              <w:drawing>
                <wp:anchor distT="0" distB="0" distL="114300" distR="114300" simplePos="0" relativeHeight="251433984" behindDoc="0" locked="0" layoutInCell="1" allowOverlap="1" wp14:anchorId="7F409A49" wp14:editId="199B72E1">
                  <wp:simplePos x="0" y="0"/>
                  <wp:positionH relativeFrom="column">
                    <wp:posOffset>-31115</wp:posOffset>
                  </wp:positionH>
                  <wp:positionV relativeFrom="paragraph">
                    <wp:posOffset>92075</wp:posOffset>
                  </wp:positionV>
                  <wp:extent cx="5802630" cy="3413760"/>
                  <wp:effectExtent l="0" t="0" r="762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l="5696" b="55660"/>
                          <a:stretch/>
                        </pic:blipFill>
                        <pic:spPr bwMode="auto">
                          <a:xfrm>
                            <a:off x="0" y="0"/>
                            <a:ext cx="5802630" cy="3413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A6DA6" w14:paraId="573E2A00" w14:textId="77777777" w:rsidTr="007C6185">
        <w:trPr>
          <w:trHeight w:val="518"/>
        </w:trPr>
        <w:tc>
          <w:tcPr>
            <w:tcW w:w="9335" w:type="dxa"/>
          </w:tcPr>
          <w:p w14:paraId="196CD4AD" w14:textId="724450AF" w:rsidR="008A6DA6" w:rsidRDefault="008A6DA6" w:rsidP="001A6956">
            <w:r>
              <w:rPr>
                <w:noProof/>
                <w:lang w:val="en-US"/>
              </w:rPr>
              <mc:AlternateContent>
                <mc:Choice Requires="wps">
                  <w:drawing>
                    <wp:anchor distT="0" distB="0" distL="114300" distR="114300" simplePos="0" relativeHeight="251439104" behindDoc="0" locked="0" layoutInCell="1" allowOverlap="1" wp14:anchorId="2A85BBC6" wp14:editId="7B92D01E">
                      <wp:simplePos x="0" y="0"/>
                      <wp:positionH relativeFrom="column">
                        <wp:posOffset>-3175</wp:posOffset>
                      </wp:positionH>
                      <wp:positionV relativeFrom="paragraph">
                        <wp:posOffset>27305</wp:posOffset>
                      </wp:positionV>
                      <wp:extent cx="5802630" cy="63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802630" cy="635"/>
                              </a:xfrm>
                              <a:prstGeom prst="rect">
                                <a:avLst/>
                              </a:prstGeom>
                              <a:solidFill>
                                <a:prstClr val="white"/>
                              </a:solidFill>
                              <a:ln>
                                <a:noFill/>
                              </a:ln>
                              <a:effectLst/>
                            </wps:spPr>
                            <wps:txbx>
                              <w:txbxContent>
                                <w:p w14:paraId="6D2D7885" w14:textId="24509FBD" w:rsidR="003A3AA4" w:rsidRPr="00181F31" w:rsidRDefault="003A3AA4" w:rsidP="008A6DA6">
                                  <w:pPr>
                                    <w:pStyle w:val="Caption"/>
                                    <w:jc w:val="center"/>
                                    <w:rPr>
                                      <w:rFonts w:asciiTheme="majorBidi" w:hAnsiTheme="majorBidi" w:cstheme="majorBidi"/>
                                      <w:b/>
                                      <w:bCs/>
                                      <w:i w:val="0"/>
                                      <w:iCs w:val="0"/>
                                      <w:noProof/>
                                      <w:color w:val="767171" w:themeColor="background2" w:themeShade="80"/>
                                      <w:sz w:val="20"/>
                                      <w:szCs w:val="20"/>
                                    </w:rPr>
                                  </w:pPr>
                                  <w:bookmarkStart w:id="103" w:name="_Toc77808884"/>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A3261A">
                                    <w:rPr>
                                      <w:rFonts w:asciiTheme="majorBidi" w:hAnsiTheme="majorBidi" w:cstheme="majorBidi"/>
                                      <w:b/>
                                      <w:bCs/>
                                      <w:i w:val="0"/>
                                      <w:iCs w:val="0"/>
                                      <w:noProof/>
                                      <w:color w:val="767171" w:themeColor="background2" w:themeShade="80"/>
                                      <w:sz w:val="20"/>
                                      <w:szCs w:val="20"/>
                                    </w:rPr>
                                    <w:t>15</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lang w:val="en-US"/>
                                    </w:rPr>
                                    <w:t>: Classification Model Enhancement by using Attention Technique</w:t>
                                  </w:r>
                                  <w:bookmarkEnd w:id="103"/>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A85BBC6" id="Text Box 27" o:spid="_x0000_s1042" type="#_x0000_t202" style="position:absolute;margin-left:-.25pt;margin-top:2.15pt;width:456.9pt;height:.05pt;z-index:25143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" stroked="f">
                      <v:textbox style="mso-fit-shape-to-text:t" inset="0,0,0,0">
                        <w:txbxContent>
                          <w:p w14:paraId="6D2D7885" w14:textId="24509FBD" w:rsidR="003A3AA4" w:rsidRPr="00181F31" w:rsidRDefault="003A3AA4" w:rsidP="008A6DA6">
                            <w:pPr>
                              <w:pStyle w:val="Caption"/>
                              <w:jc w:val="center"/>
                              <w:rPr>
                                <w:rFonts w:asciiTheme="majorBidi" w:hAnsiTheme="majorBidi" w:cstheme="majorBidi"/>
                                <w:b/>
                                <w:bCs/>
                                <w:i w:val="0"/>
                                <w:iCs w:val="0"/>
                                <w:noProof/>
                                <w:color w:val="767171" w:themeColor="background2" w:themeShade="80"/>
                                <w:sz w:val="20"/>
                                <w:szCs w:val="20"/>
                              </w:rPr>
                            </w:pPr>
                            <w:bookmarkStart w:id="104" w:name="_Toc77808884"/>
                            <w:r w:rsidRPr="00181F31">
                              <w:rPr>
                                <w:rFonts w:asciiTheme="majorBidi" w:hAnsiTheme="majorBidi" w:cstheme="majorBidi"/>
                                <w:b/>
                                <w:bCs/>
                                <w:i w:val="0"/>
                                <w:iCs w:val="0"/>
                                <w:color w:val="767171" w:themeColor="background2" w:themeShade="80"/>
                                <w:sz w:val="20"/>
                                <w:szCs w:val="20"/>
                              </w:rPr>
                              <w:t xml:space="preserve">Figure </w:t>
                            </w:r>
                            <w:r w:rsidRPr="00181F31">
                              <w:rPr>
                                <w:rFonts w:asciiTheme="majorBidi" w:hAnsiTheme="majorBidi" w:cstheme="majorBidi"/>
                                <w:b/>
                                <w:bCs/>
                                <w:i w:val="0"/>
                                <w:iCs w:val="0"/>
                                <w:color w:val="767171" w:themeColor="background2" w:themeShade="80"/>
                                <w:sz w:val="20"/>
                                <w:szCs w:val="20"/>
                              </w:rPr>
                              <w:fldChar w:fldCharType="begin"/>
                            </w:r>
                            <w:r w:rsidRPr="00181F31">
                              <w:rPr>
                                <w:rFonts w:asciiTheme="majorBidi" w:hAnsiTheme="majorBidi" w:cstheme="majorBidi"/>
                                <w:b/>
                                <w:bCs/>
                                <w:i w:val="0"/>
                                <w:iCs w:val="0"/>
                                <w:color w:val="767171" w:themeColor="background2" w:themeShade="80"/>
                                <w:sz w:val="20"/>
                                <w:szCs w:val="20"/>
                              </w:rPr>
                              <w:instrText xml:space="preserve"> SEQ Figure \* ARABIC </w:instrText>
                            </w:r>
                            <w:r w:rsidRPr="00181F31">
                              <w:rPr>
                                <w:rFonts w:asciiTheme="majorBidi" w:hAnsiTheme="majorBidi" w:cstheme="majorBidi"/>
                                <w:b/>
                                <w:bCs/>
                                <w:i w:val="0"/>
                                <w:iCs w:val="0"/>
                                <w:color w:val="767171" w:themeColor="background2" w:themeShade="80"/>
                                <w:sz w:val="20"/>
                                <w:szCs w:val="20"/>
                              </w:rPr>
                              <w:fldChar w:fldCharType="separate"/>
                            </w:r>
                            <w:r w:rsidR="00A3261A">
                              <w:rPr>
                                <w:rFonts w:asciiTheme="majorBidi" w:hAnsiTheme="majorBidi" w:cstheme="majorBidi"/>
                                <w:b/>
                                <w:bCs/>
                                <w:i w:val="0"/>
                                <w:iCs w:val="0"/>
                                <w:noProof/>
                                <w:color w:val="767171" w:themeColor="background2" w:themeShade="80"/>
                                <w:sz w:val="20"/>
                                <w:szCs w:val="20"/>
                              </w:rPr>
                              <w:t>15</w:t>
                            </w:r>
                            <w:r w:rsidRPr="00181F31">
                              <w:rPr>
                                <w:rFonts w:asciiTheme="majorBidi" w:hAnsiTheme="majorBidi" w:cstheme="majorBidi"/>
                                <w:b/>
                                <w:bCs/>
                                <w:i w:val="0"/>
                                <w:iCs w:val="0"/>
                                <w:color w:val="767171" w:themeColor="background2" w:themeShade="80"/>
                                <w:sz w:val="20"/>
                                <w:szCs w:val="20"/>
                              </w:rPr>
                              <w:fldChar w:fldCharType="end"/>
                            </w:r>
                            <w:r w:rsidRPr="00181F31">
                              <w:rPr>
                                <w:rFonts w:asciiTheme="majorBidi" w:hAnsiTheme="majorBidi" w:cstheme="majorBidi"/>
                                <w:b/>
                                <w:bCs/>
                                <w:i w:val="0"/>
                                <w:iCs w:val="0"/>
                                <w:color w:val="767171" w:themeColor="background2" w:themeShade="80"/>
                                <w:sz w:val="20"/>
                                <w:szCs w:val="20"/>
                                <w:lang w:val="en-US"/>
                              </w:rPr>
                              <w:t>: Classification Model Enhancement by using Attention Technique</w:t>
                            </w:r>
                            <w:bookmarkEnd w:id="104"/>
                          </w:p>
                        </w:txbxContent>
                      </v:textbox>
                    </v:shape>
                  </w:pict>
                </mc:Fallback>
              </mc:AlternateContent>
            </w:r>
          </w:p>
          <w:p w14:paraId="5F519140" w14:textId="13732384" w:rsidR="008A6DA6" w:rsidRDefault="008A6DA6" w:rsidP="001A6956"/>
        </w:tc>
      </w:tr>
    </w:tbl>
    <w:tbl>
      <w:tblPr>
        <w:tblStyle w:val="TableGrid"/>
        <w:tblpPr w:leftFromText="180" w:rightFromText="180" w:vertAnchor="text" w:horzAnchor="margin" w:tblpX="839" w:tblpY="56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6"/>
      </w:tblGrid>
      <w:tr w:rsidR="00EE632E" w14:paraId="509DDA00" w14:textId="77777777" w:rsidTr="007C6185">
        <w:trPr>
          <w:trHeight w:val="5088"/>
        </w:trPr>
        <w:tc>
          <w:tcPr>
            <w:tcW w:w="8796" w:type="dxa"/>
          </w:tcPr>
          <w:p w14:paraId="2B82B671" w14:textId="6A0C5F71" w:rsidR="00EE632E" w:rsidRDefault="00D76DF1" w:rsidP="00657412">
            <w:r>
              <w:rPr>
                <w:noProof/>
                <w:sz w:val="24"/>
                <w:szCs w:val="24"/>
                <w:lang w:val="en-US"/>
              </w:rPr>
              <w:drawing>
                <wp:anchor distT="0" distB="0" distL="114300" distR="114300" simplePos="0" relativeHeight="251838464" behindDoc="0" locked="0" layoutInCell="1" allowOverlap="1" wp14:anchorId="3392D75F" wp14:editId="5788225A">
                  <wp:simplePos x="0" y="0"/>
                  <wp:positionH relativeFrom="column">
                    <wp:posOffset>46355</wp:posOffset>
                  </wp:positionH>
                  <wp:positionV relativeFrom="paragraph">
                    <wp:posOffset>53975</wp:posOffset>
                  </wp:positionV>
                  <wp:extent cx="5711190" cy="3113405"/>
                  <wp:effectExtent l="0" t="0" r="381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l="5696" t="49953" b="4116"/>
                          <a:stretch/>
                        </pic:blipFill>
                        <pic:spPr bwMode="auto">
                          <a:xfrm>
                            <a:off x="0" y="0"/>
                            <a:ext cx="5711955" cy="31138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E632E" w14:paraId="0C4AFB2E" w14:textId="77777777" w:rsidTr="007C6185">
        <w:trPr>
          <w:trHeight w:val="477"/>
        </w:trPr>
        <w:tc>
          <w:tcPr>
            <w:tcW w:w="8796" w:type="dxa"/>
          </w:tcPr>
          <w:p w14:paraId="52C120BE" w14:textId="77777777" w:rsidR="00EE632E" w:rsidRDefault="00EE632E" w:rsidP="00657412">
            <w:r>
              <w:rPr>
                <w:noProof/>
                <w:lang w:val="en-US"/>
              </w:rPr>
              <mc:AlternateContent>
                <mc:Choice Requires="wps">
                  <w:drawing>
                    <wp:anchor distT="0" distB="0" distL="114300" distR="114300" simplePos="0" relativeHeight="251842560" behindDoc="0" locked="0" layoutInCell="1" allowOverlap="1" wp14:anchorId="495AB9F2" wp14:editId="3693033F">
                      <wp:simplePos x="0" y="0"/>
                      <wp:positionH relativeFrom="column">
                        <wp:posOffset>244475</wp:posOffset>
                      </wp:positionH>
                      <wp:positionV relativeFrom="paragraph">
                        <wp:posOffset>6985</wp:posOffset>
                      </wp:positionV>
                      <wp:extent cx="5448300" cy="1905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5448300" cy="190500"/>
                              </a:xfrm>
                              <a:prstGeom prst="rect">
                                <a:avLst/>
                              </a:prstGeom>
                              <a:solidFill>
                                <a:prstClr val="white"/>
                              </a:solidFill>
                              <a:ln>
                                <a:noFill/>
                              </a:ln>
                              <a:effectLst/>
                            </wps:spPr>
                            <wps:txbx>
                              <w:txbxContent>
                                <w:p w14:paraId="2A44C693" w14:textId="0682070F" w:rsidR="003A3AA4" w:rsidRPr="00181F31" w:rsidRDefault="003A3AA4" w:rsidP="00EE632E">
                                  <w:pPr>
                                    <w:jc w:val="center"/>
                                    <w:rPr>
                                      <w:rFonts w:asciiTheme="majorBidi" w:hAnsiTheme="majorBidi" w:cstheme="majorBidi"/>
                                      <w:b/>
                                      <w:bCs/>
                                      <w:color w:val="767171" w:themeColor="background2" w:themeShade="80"/>
                                      <w:sz w:val="20"/>
                                      <w:szCs w:val="20"/>
                                    </w:rPr>
                                  </w:pPr>
                                  <w:bookmarkStart w:id="105" w:name="_Toc77808885"/>
                                  <w:r w:rsidRPr="00181F31">
                                    <w:rPr>
                                      <w:rFonts w:asciiTheme="majorBidi" w:hAnsiTheme="majorBidi" w:cstheme="majorBidi"/>
                                      <w:b/>
                                      <w:bCs/>
                                      <w:color w:val="767171" w:themeColor="background2" w:themeShade="80"/>
                                      <w:sz w:val="20"/>
                                      <w:szCs w:val="20"/>
                                    </w:rPr>
                                    <w:t xml:space="preserve">Figure </w:t>
                                  </w:r>
                                  <w:r w:rsidRPr="00181F31">
                                    <w:rPr>
                                      <w:rFonts w:asciiTheme="majorBidi" w:hAnsiTheme="majorBidi" w:cstheme="majorBidi"/>
                                      <w:b/>
                                      <w:bCs/>
                                      <w:color w:val="767171" w:themeColor="background2" w:themeShade="80"/>
                                      <w:sz w:val="20"/>
                                      <w:szCs w:val="20"/>
                                    </w:rPr>
                                    <w:fldChar w:fldCharType="begin"/>
                                  </w:r>
                                  <w:r w:rsidRPr="00181F31">
                                    <w:rPr>
                                      <w:rFonts w:asciiTheme="majorBidi" w:hAnsiTheme="majorBidi" w:cstheme="majorBidi"/>
                                      <w:b/>
                                      <w:bCs/>
                                      <w:color w:val="767171" w:themeColor="background2" w:themeShade="80"/>
                                      <w:sz w:val="20"/>
                                      <w:szCs w:val="20"/>
                                    </w:rPr>
                                    <w:instrText xml:space="preserve"> SEQ Figure \* ARABIC </w:instrText>
                                  </w:r>
                                  <w:r w:rsidRPr="00181F31">
                                    <w:rPr>
                                      <w:rFonts w:asciiTheme="majorBidi" w:hAnsiTheme="majorBidi" w:cstheme="majorBidi"/>
                                      <w:b/>
                                      <w:bCs/>
                                      <w:color w:val="767171" w:themeColor="background2" w:themeShade="80"/>
                                      <w:sz w:val="20"/>
                                      <w:szCs w:val="20"/>
                                    </w:rPr>
                                    <w:fldChar w:fldCharType="separate"/>
                                  </w:r>
                                  <w:r w:rsidR="00A3261A">
                                    <w:rPr>
                                      <w:rFonts w:asciiTheme="majorBidi" w:hAnsiTheme="majorBidi" w:cstheme="majorBidi"/>
                                      <w:b/>
                                      <w:bCs/>
                                      <w:noProof/>
                                      <w:color w:val="767171" w:themeColor="background2" w:themeShade="80"/>
                                      <w:sz w:val="20"/>
                                      <w:szCs w:val="20"/>
                                    </w:rPr>
                                    <w:t>16</w:t>
                                  </w:r>
                                  <w:r w:rsidRPr="00181F31">
                                    <w:rPr>
                                      <w:rFonts w:asciiTheme="majorBidi" w:hAnsiTheme="majorBidi" w:cstheme="majorBidi"/>
                                      <w:b/>
                                      <w:bCs/>
                                      <w:color w:val="767171" w:themeColor="background2" w:themeShade="80"/>
                                      <w:sz w:val="20"/>
                                      <w:szCs w:val="20"/>
                                    </w:rPr>
                                    <w:fldChar w:fldCharType="end"/>
                                  </w:r>
                                  <w:r w:rsidRPr="00181F31">
                                    <w:rPr>
                                      <w:rFonts w:asciiTheme="majorBidi" w:hAnsiTheme="majorBidi" w:cstheme="majorBidi"/>
                                      <w:b/>
                                      <w:bCs/>
                                      <w:color w:val="767171" w:themeColor="background2" w:themeShade="80"/>
                                      <w:sz w:val="20"/>
                                      <w:szCs w:val="20"/>
                                    </w:rPr>
                                    <w:t>: Regression Model Enhancement by using Attention Technique</w:t>
                                  </w:r>
                                  <w:bookmarkEnd w:id="105"/>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AB9F2" id="Text Box 28" o:spid="_x0000_s1043" type="#_x0000_t202" style="position:absolute;margin-left:19.25pt;margin-top:.55pt;width:429pt;height:1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" stroked="f">
                      <v:textbox inset="0,0,0,0">
                        <w:txbxContent>
                          <w:p w14:paraId="2A44C693" w14:textId="0682070F" w:rsidR="003A3AA4" w:rsidRPr="00181F31" w:rsidRDefault="003A3AA4" w:rsidP="00EE632E">
                            <w:pPr>
                              <w:jc w:val="center"/>
                              <w:rPr>
                                <w:rFonts w:asciiTheme="majorBidi" w:hAnsiTheme="majorBidi" w:cstheme="majorBidi"/>
                                <w:b/>
                                <w:bCs/>
                                <w:color w:val="767171" w:themeColor="background2" w:themeShade="80"/>
                                <w:sz w:val="20"/>
                                <w:szCs w:val="20"/>
                              </w:rPr>
                            </w:pPr>
                            <w:bookmarkStart w:id="106" w:name="_Toc77808885"/>
                            <w:r w:rsidRPr="00181F31">
                              <w:rPr>
                                <w:rFonts w:asciiTheme="majorBidi" w:hAnsiTheme="majorBidi" w:cstheme="majorBidi"/>
                                <w:b/>
                                <w:bCs/>
                                <w:color w:val="767171" w:themeColor="background2" w:themeShade="80"/>
                                <w:sz w:val="20"/>
                                <w:szCs w:val="20"/>
                              </w:rPr>
                              <w:t xml:space="preserve">Figure </w:t>
                            </w:r>
                            <w:r w:rsidRPr="00181F31">
                              <w:rPr>
                                <w:rFonts w:asciiTheme="majorBidi" w:hAnsiTheme="majorBidi" w:cstheme="majorBidi"/>
                                <w:b/>
                                <w:bCs/>
                                <w:color w:val="767171" w:themeColor="background2" w:themeShade="80"/>
                                <w:sz w:val="20"/>
                                <w:szCs w:val="20"/>
                              </w:rPr>
                              <w:fldChar w:fldCharType="begin"/>
                            </w:r>
                            <w:r w:rsidRPr="00181F31">
                              <w:rPr>
                                <w:rFonts w:asciiTheme="majorBidi" w:hAnsiTheme="majorBidi" w:cstheme="majorBidi"/>
                                <w:b/>
                                <w:bCs/>
                                <w:color w:val="767171" w:themeColor="background2" w:themeShade="80"/>
                                <w:sz w:val="20"/>
                                <w:szCs w:val="20"/>
                              </w:rPr>
                              <w:instrText xml:space="preserve"> SEQ Figure \* ARABIC </w:instrText>
                            </w:r>
                            <w:r w:rsidRPr="00181F31">
                              <w:rPr>
                                <w:rFonts w:asciiTheme="majorBidi" w:hAnsiTheme="majorBidi" w:cstheme="majorBidi"/>
                                <w:b/>
                                <w:bCs/>
                                <w:color w:val="767171" w:themeColor="background2" w:themeShade="80"/>
                                <w:sz w:val="20"/>
                                <w:szCs w:val="20"/>
                              </w:rPr>
                              <w:fldChar w:fldCharType="separate"/>
                            </w:r>
                            <w:r w:rsidR="00A3261A">
                              <w:rPr>
                                <w:rFonts w:asciiTheme="majorBidi" w:hAnsiTheme="majorBidi" w:cstheme="majorBidi"/>
                                <w:b/>
                                <w:bCs/>
                                <w:noProof/>
                                <w:color w:val="767171" w:themeColor="background2" w:themeShade="80"/>
                                <w:sz w:val="20"/>
                                <w:szCs w:val="20"/>
                              </w:rPr>
                              <w:t>16</w:t>
                            </w:r>
                            <w:r w:rsidRPr="00181F31">
                              <w:rPr>
                                <w:rFonts w:asciiTheme="majorBidi" w:hAnsiTheme="majorBidi" w:cstheme="majorBidi"/>
                                <w:b/>
                                <w:bCs/>
                                <w:color w:val="767171" w:themeColor="background2" w:themeShade="80"/>
                                <w:sz w:val="20"/>
                                <w:szCs w:val="20"/>
                              </w:rPr>
                              <w:fldChar w:fldCharType="end"/>
                            </w:r>
                            <w:r w:rsidRPr="00181F31">
                              <w:rPr>
                                <w:rFonts w:asciiTheme="majorBidi" w:hAnsiTheme="majorBidi" w:cstheme="majorBidi"/>
                                <w:b/>
                                <w:bCs/>
                                <w:color w:val="767171" w:themeColor="background2" w:themeShade="80"/>
                                <w:sz w:val="20"/>
                                <w:szCs w:val="20"/>
                              </w:rPr>
                              <w:t>: Regression Model Enhancement by using Attention Technique</w:t>
                            </w:r>
                            <w:bookmarkEnd w:id="106"/>
                          </w:p>
                        </w:txbxContent>
                      </v:textbox>
                    </v:shape>
                  </w:pict>
                </mc:Fallback>
              </mc:AlternateContent>
            </w:r>
          </w:p>
          <w:p w14:paraId="561204B2" w14:textId="77777777" w:rsidR="00EE632E" w:rsidRDefault="00EE632E" w:rsidP="00657412"/>
        </w:tc>
      </w:tr>
    </w:tbl>
    <w:p w14:paraId="3CA0A680" w14:textId="550F8B7F" w:rsidR="00333E4B" w:rsidRDefault="00333E4B" w:rsidP="001A6956"/>
    <w:p w14:paraId="323B51ED" w14:textId="03FAEB1C" w:rsidR="008A6DA6" w:rsidRPr="001A6956" w:rsidRDefault="008A6DA6" w:rsidP="001A6956"/>
    <w:p w14:paraId="7D95CEA2" w14:textId="257974C5" w:rsidR="00215E84" w:rsidRPr="00D76DF1" w:rsidRDefault="003C11E6" w:rsidP="00486BC1">
      <w:pPr>
        <w:pStyle w:val="Heading1"/>
        <w:numPr>
          <w:ilvl w:val="0"/>
          <w:numId w:val="30"/>
        </w:numPr>
        <w:spacing w:line="360" w:lineRule="auto"/>
        <w:rPr>
          <w:rFonts w:asciiTheme="majorBidi" w:hAnsiTheme="majorBidi"/>
          <w:sz w:val="40"/>
          <w:szCs w:val="40"/>
        </w:rPr>
      </w:pPr>
      <w:bookmarkStart w:id="107" w:name="_Toc77814127"/>
      <w:r w:rsidRPr="00D76DF1">
        <w:rPr>
          <w:rFonts w:asciiTheme="majorBidi" w:hAnsiTheme="majorBidi"/>
          <w:sz w:val="40"/>
          <w:szCs w:val="40"/>
        </w:rPr>
        <w:lastRenderedPageBreak/>
        <w:t xml:space="preserve">Conclusion </w:t>
      </w:r>
      <w:r w:rsidR="00215E84" w:rsidRPr="00D76DF1">
        <w:rPr>
          <w:rFonts w:asciiTheme="majorBidi" w:hAnsiTheme="majorBidi"/>
          <w:sz w:val="40"/>
          <w:szCs w:val="40"/>
        </w:rPr>
        <w:t>and Future work</w:t>
      </w:r>
      <w:bookmarkEnd w:id="107"/>
    </w:p>
    <w:p w14:paraId="354048FC" w14:textId="76EF4D52" w:rsidR="00215E84" w:rsidRPr="00181F31" w:rsidRDefault="00D76DF1" w:rsidP="003A3AA4">
      <w:pPr>
        <w:ind w:firstLine="567"/>
        <w:rPr>
          <w:rFonts w:asciiTheme="majorBidi" w:hAnsiTheme="majorBidi" w:cstheme="majorBidi"/>
          <w:color w:val="000000" w:themeColor="text1"/>
          <w:sz w:val="24"/>
          <w:szCs w:val="24"/>
          <w:shd w:val="clear" w:color="auto" w:fill="FFFFFF"/>
        </w:rPr>
      </w:pPr>
      <w:proofErr w:type="spellStart"/>
      <w:r w:rsidRPr="00181F31">
        <w:rPr>
          <w:rFonts w:asciiTheme="majorBidi" w:hAnsiTheme="majorBidi" w:cstheme="majorBidi"/>
          <w:color w:val="000000" w:themeColor="text1"/>
          <w:sz w:val="24"/>
          <w:szCs w:val="24"/>
          <w:shd w:val="clear" w:color="auto" w:fill="FFFFFF"/>
        </w:rPr>
        <w:t>Deep</w:t>
      </w:r>
      <w:r w:rsidR="00671DFF" w:rsidRPr="00181F31">
        <w:rPr>
          <w:rFonts w:asciiTheme="majorBidi" w:hAnsiTheme="majorBidi" w:cstheme="majorBidi"/>
          <w:color w:val="000000" w:themeColor="text1"/>
          <w:sz w:val="24"/>
          <w:szCs w:val="24"/>
          <w:shd w:val="clear" w:color="auto" w:fill="FFFFFF"/>
        </w:rPr>
        <w:t>CRISPR</w:t>
      </w:r>
      <w:proofErr w:type="spellEnd"/>
      <w:r w:rsidR="00671DFF" w:rsidRPr="00181F31">
        <w:rPr>
          <w:rFonts w:asciiTheme="majorBidi" w:hAnsiTheme="majorBidi" w:cstheme="majorBidi"/>
          <w:color w:val="000000" w:themeColor="text1"/>
          <w:sz w:val="24"/>
          <w:szCs w:val="24"/>
          <w:shd w:val="clear" w:color="auto" w:fill="FFFFFF"/>
        </w:rPr>
        <w:t xml:space="preserve"> is a computational model for predicting CRISPR sgRNA on-target knockout efficacy that is efficient and adaptable. Importantly</w:t>
      </w:r>
      <w:r w:rsidR="00AB72FA" w:rsidRPr="00181F31">
        <w:rPr>
          <w:rFonts w:asciiTheme="majorBidi" w:hAnsiTheme="majorBidi" w:cstheme="majorBidi"/>
          <w:color w:val="000000" w:themeColor="text1"/>
          <w:sz w:val="24"/>
          <w:szCs w:val="24"/>
          <w:shd w:val="clear" w:color="auto" w:fill="FFFFFF"/>
        </w:rPr>
        <w:t xml:space="preserve">. </w:t>
      </w:r>
      <w:r w:rsidRPr="00181F31">
        <w:rPr>
          <w:rFonts w:asciiTheme="majorBidi" w:hAnsiTheme="majorBidi" w:cstheme="majorBidi"/>
          <w:color w:val="000000" w:themeColor="text1"/>
          <w:sz w:val="24"/>
          <w:szCs w:val="24"/>
          <w:shd w:val="clear" w:color="auto" w:fill="FFFFFF"/>
        </w:rPr>
        <w:t>DeepCRISPR uses data to automate feature recognition for sgRNA design, allowing for easier interpretation and better CRISPR on-target design.</w:t>
      </w:r>
      <w:r w:rsidR="00AB72FA" w:rsidRPr="00181F31">
        <w:rPr>
          <w:rFonts w:asciiTheme="majorBidi" w:hAnsiTheme="majorBidi" w:cstheme="majorBidi"/>
          <w:color w:val="000000" w:themeColor="text1"/>
          <w:sz w:val="24"/>
          <w:szCs w:val="24"/>
          <w:shd w:val="clear" w:color="auto" w:fill="FFFFFF"/>
        </w:rPr>
        <w:t xml:space="preserve"> our results show how crucial it is to have a large dataset and how it should be the norm to publish correct data publicly to improve such models and to improve our use of it.</w:t>
      </w:r>
      <w:r w:rsidR="008E61E6">
        <w:rPr>
          <w:rFonts w:asciiTheme="majorBidi" w:hAnsiTheme="majorBidi" w:cstheme="majorBidi"/>
          <w:color w:val="000000" w:themeColor="text1"/>
          <w:sz w:val="24"/>
          <w:szCs w:val="24"/>
          <w:shd w:val="clear" w:color="auto" w:fill="FFFFFF"/>
        </w:rPr>
        <w:fldChar w:fldCharType="begin" w:fldLock="1"/>
      </w:r>
      <w:r w:rsidR="008E61E6">
        <w:rPr>
          <w:rFonts w:asciiTheme="majorBidi" w:hAnsiTheme="majorBidi" w:cstheme="majorBidi"/>
          <w:color w:val="000000" w:themeColor="text1"/>
          <w:sz w:val="24"/>
          <w:szCs w:val="24"/>
          <w:shd w:val="clear" w:color="auto" w:fill="FFFFFF"/>
        </w:rPr>
        <w:instrText>ADDIN CSL_CITATION {"citationItems":[{"id":"ITEM-1","itemData":{"DOI":"10.1186/s13059-018-1459-4","ISSN":"1474-760X","abstract":"A major challenge for effective application of CRISPR systems is to accurately predict the single guide RNA (sgRNA) on-target knockout efficacy and off-target profile, which would facilitate the optimized design of sgRNAs with high sensitivity and specificity. Here we present DeepCRISPR, a comprehensive computational platform to unify sgRNA on-target and off-target site prediction into one framework with deep learning, surpassing available state-of-the-art in silico tools. In addition, DeepCRISPR fully automates the identification of sequence and epigenetic features that may affect sgRNA knockout efficacy in a data-driven manner. DeepCRISPR is available at http://www.deepcrispr.net/.","author":[{"dropping-particle":"","family":"Chuai","given":"Guohui","non-dropping-particle":"","parse-names":false,"suffix":""},{"dropping-particle":"","family":"Ma","given":"Hanhui","non-dropping-particle":"","parse-names":false,"suffix":""},{"dropping-particle":"","family":"Yan","given":"Jifang","non-dropping-particle":"","parse-names":false,"suffix":""},{"dropping-particle":"","family":"Chen","given":"Ming","non-dropping-particle":"","parse-names":false,"suffix":""},{"dropping-particle":"","family":"Hong","given":"Nanfang","non-dropping-particle":"","parse-names":false,"suffix":""},{"dropping-particle":"","family":"Xue","given":"Dongyu","non-dropping-particle":"","parse-names":false,"suffix":""},{"dropping-particle":"","family":"Zhou","given":"Chi","non-dropping-particle":"","parse-names":false,"suffix":""},{"dropping-particle":"","family":"Zhu","given":"Chenyu","non-dropping-particle":"","parse-names":false,"suffix":""},{"dropping-particle":"","family":"Chen","given":"Ke","non-dropping-particle":"","parse-names":false,"suffix":""},{"dropping-particle":"","family":"Duan","given":"Bin","non-dropping-particle":"","parse-names":false,"suffix":""},{"dropping-particle":"","family":"Gu","given":"Feng","non-dropping-particle":"","parse-names":false,"suffix":""},{"dropping-particle":"","family":"Qu","given":"Sheng","non-dropping-particle":"","parse-names":false,"suffix":""},{"dropping-particle":"","family":"Huang","given":"Deshuang","non-dropping-particle":"","parse-names":false,"suffix":""},{"dropping-particle":"","family":"Wei","given":"Jia","non-dropping-particle":"","parse-names":false,"suffix":""},{"dropping-particle":"","family":"Liu","given":"Qi","non-dropping-particle":"","parse-names":false,"suffix":""}],"container-title":"Genome Biology","id":"ITEM-1","issue":"1","issued":{"date-parts":[["2018"]]},"page":"80","title":"DeepCRISPR: optimized CRISPR guide RNA design by deep learning","type":"article-journal","volume":"19"},"uris":["http://www.mendeley.com/documents/?uuid=73044de9-4bcb-4013-a149-4db0d836375e"]}],"mendeley":{"formattedCitation":"[4]","plainTextFormattedCitation":"[4]","previouslyFormattedCitation":"[4]"},"properties":{"noteIndex":0},"schema":"https://github.com/citation-style-language/schema/raw/master/csl-citation.json"}</w:instrText>
      </w:r>
      <w:r w:rsidR="008E61E6">
        <w:rPr>
          <w:rFonts w:asciiTheme="majorBidi" w:hAnsiTheme="majorBidi" w:cstheme="majorBidi"/>
          <w:color w:val="000000" w:themeColor="text1"/>
          <w:sz w:val="24"/>
          <w:szCs w:val="24"/>
          <w:shd w:val="clear" w:color="auto" w:fill="FFFFFF"/>
        </w:rPr>
        <w:fldChar w:fldCharType="separate"/>
      </w:r>
      <w:r w:rsidR="008E61E6" w:rsidRPr="008E61E6">
        <w:rPr>
          <w:rFonts w:asciiTheme="majorBidi" w:hAnsiTheme="majorBidi" w:cstheme="majorBidi"/>
          <w:noProof/>
          <w:color w:val="000000" w:themeColor="text1"/>
          <w:sz w:val="24"/>
          <w:szCs w:val="24"/>
          <w:shd w:val="clear" w:color="auto" w:fill="FFFFFF"/>
        </w:rPr>
        <w:t>[4]</w:t>
      </w:r>
      <w:r w:rsidR="008E61E6">
        <w:rPr>
          <w:rFonts w:asciiTheme="majorBidi" w:hAnsiTheme="majorBidi" w:cstheme="majorBidi"/>
          <w:color w:val="000000" w:themeColor="text1"/>
          <w:sz w:val="24"/>
          <w:szCs w:val="24"/>
          <w:shd w:val="clear" w:color="auto" w:fill="FFFFFF"/>
        </w:rPr>
        <w:fldChar w:fldCharType="end"/>
      </w:r>
    </w:p>
    <w:p w14:paraId="5E60168B" w14:textId="2BA5E92C" w:rsidR="0087454D" w:rsidRPr="00181F31" w:rsidRDefault="0087454D" w:rsidP="0087454D">
      <w:pPr>
        <w:rPr>
          <w:rFonts w:asciiTheme="majorBidi" w:hAnsiTheme="majorBidi" w:cstheme="majorBidi"/>
          <w:color w:val="000000" w:themeColor="text1"/>
          <w:sz w:val="24"/>
          <w:szCs w:val="24"/>
          <w:shd w:val="clear" w:color="auto" w:fill="FFFFFF"/>
        </w:rPr>
      </w:pPr>
      <w:r w:rsidRPr="00181F31">
        <w:rPr>
          <w:rFonts w:asciiTheme="majorBidi" w:hAnsiTheme="majorBidi" w:cstheme="majorBidi"/>
          <w:color w:val="000000" w:themeColor="text1"/>
          <w:sz w:val="24"/>
          <w:szCs w:val="24"/>
          <w:shd w:val="clear" w:color="auto" w:fill="FFFFFF"/>
        </w:rPr>
        <w:t>A number of</w:t>
      </w:r>
      <w:r w:rsidR="003A3AA4" w:rsidRPr="00181F31">
        <w:rPr>
          <w:rFonts w:asciiTheme="majorBidi" w:hAnsiTheme="majorBidi" w:cstheme="majorBidi"/>
          <w:color w:val="000000" w:themeColor="text1"/>
          <w:sz w:val="24"/>
          <w:szCs w:val="24"/>
          <w:shd w:val="clear" w:color="auto" w:fill="FFFFFF"/>
        </w:rPr>
        <w:t xml:space="preserve"> future improvements can be done</w:t>
      </w:r>
      <w:r w:rsidRPr="00181F31">
        <w:rPr>
          <w:rFonts w:asciiTheme="majorBidi" w:hAnsiTheme="majorBidi" w:cstheme="majorBidi"/>
          <w:color w:val="000000" w:themeColor="text1"/>
          <w:sz w:val="24"/>
          <w:szCs w:val="24"/>
          <w:shd w:val="clear" w:color="auto" w:fill="FFFFFF"/>
        </w:rPr>
        <w:t>:</w:t>
      </w:r>
    </w:p>
    <w:p w14:paraId="4ADBD9F9" w14:textId="531C8FD9" w:rsidR="0087454D" w:rsidRPr="00181F31" w:rsidRDefault="0087454D" w:rsidP="00832E8B">
      <w:pPr>
        <w:pStyle w:val="ListParagraph"/>
        <w:numPr>
          <w:ilvl w:val="0"/>
          <w:numId w:val="25"/>
        </w:numPr>
        <w:spacing w:line="240" w:lineRule="auto"/>
        <w:rPr>
          <w:rFonts w:asciiTheme="majorBidi" w:hAnsiTheme="majorBidi" w:cstheme="majorBidi"/>
          <w:color w:val="000000" w:themeColor="text1"/>
          <w:sz w:val="24"/>
          <w:szCs w:val="24"/>
          <w:shd w:val="clear" w:color="auto" w:fill="FFFFFF"/>
        </w:rPr>
      </w:pPr>
      <w:r w:rsidRPr="00181F31">
        <w:rPr>
          <w:rFonts w:asciiTheme="majorBidi" w:hAnsiTheme="majorBidi" w:cstheme="majorBidi"/>
          <w:color w:val="000000" w:themeColor="text1"/>
          <w:sz w:val="24"/>
          <w:szCs w:val="24"/>
          <w:shd w:val="clear" w:color="auto" w:fill="FFFFFF"/>
        </w:rPr>
        <w:t>We have only created a CNN-based deep neural network model that is rather simple and concise. In the future, a lot more complex and modern deep learning architectures will be possible, and these models will be expected to improve our existing prediction performance.</w:t>
      </w:r>
    </w:p>
    <w:p w14:paraId="6B2382A0" w14:textId="77777777" w:rsidR="0087454D" w:rsidRPr="00181F31" w:rsidRDefault="0087454D" w:rsidP="00832E8B">
      <w:pPr>
        <w:pStyle w:val="ListParagraph"/>
        <w:spacing w:line="240" w:lineRule="auto"/>
        <w:ind w:left="1080"/>
        <w:rPr>
          <w:rFonts w:asciiTheme="majorBidi" w:hAnsiTheme="majorBidi" w:cstheme="majorBidi"/>
          <w:color w:val="000000" w:themeColor="text1"/>
          <w:sz w:val="24"/>
          <w:szCs w:val="24"/>
          <w:shd w:val="clear" w:color="auto" w:fill="FFFFFF"/>
        </w:rPr>
      </w:pPr>
    </w:p>
    <w:p w14:paraId="5483C66D" w14:textId="0DF36BF8" w:rsidR="0087454D" w:rsidRPr="00181F31" w:rsidRDefault="0087454D" w:rsidP="00832E8B">
      <w:pPr>
        <w:pStyle w:val="ListParagraph"/>
        <w:numPr>
          <w:ilvl w:val="0"/>
          <w:numId w:val="25"/>
        </w:numPr>
        <w:spacing w:line="240" w:lineRule="auto"/>
        <w:rPr>
          <w:rFonts w:asciiTheme="majorBidi" w:hAnsiTheme="majorBidi" w:cstheme="majorBidi"/>
          <w:color w:val="000000" w:themeColor="text1"/>
          <w:sz w:val="28"/>
          <w:szCs w:val="28"/>
        </w:rPr>
      </w:pPr>
      <w:r w:rsidRPr="00181F31">
        <w:rPr>
          <w:rFonts w:asciiTheme="majorBidi" w:hAnsiTheme="majorBidi" w:cstheme="majorBidi"/>
          <w:color w:val="000000" w:themeColor="text1"/>
          <w:sz w:val="24"/>
          <w:szCs w:val="24"/>
          <w:shd w:val="clear" w:color="auto" w:fill="FFFFFF"/>
        </w:rPr>
        <w:t>The amount of available data</w:t>
      </w:r>
      <w:r w:rsidR="00BC219A" w:rsidRPr="00181F31">
        <w:rPr>
          <w:rFonts w:asciiTheme="majorBidi" w:hAnsiTheme="majorBidi" w:cstheme="majorBidi"/>
          <w:color w:val="000000" w:themeColor="text1"/>
          <w:sz w:val="24"/>
          <w:szCs w:val="24"/>
          <w:shd w:val="clear" w:color="auto" w:fill="FFFFFF"/>
        </w:rPr>
        <w:t xml:space="preserve"> for us</w:t>
      </w:r>
      <w:r w:rsidRPr="00181F31">
        <w:rPr>
          <w:rFonts w:asciiTheme="majorBidi" w:hAnsiTheme="majorBidi" w:cstheme="majorBidi"/>
          <w:color w:val="000000" w:themeColor="text1"/>
          <w:sz w:val="24"/>
          <w:szCs w:val="24"/>
          <w:shd w:val="clear" w:color="auto" w:fill="FFFFFF"/>
        </w:rPr>
        <w:t xml:space="preserve"> </w:t>
      </w:r>
      <w:r w:rsidR="00BC219A" w:rsidRPr="00181F31">
        <w:rPr>
          <w:rFonts w:asciiTheme="majorBidi" w:hAnsiTheme="majorBidi" w:cstheme="majorBidi"/>
          <w:color w:val="000000" w:themeColor="text1"/>
          <w:sz w:val="24"/>
          <w:szCs w:val="24"/>
          <w:shd w:val="clear" w:color="auto" w:fill="FFFFFF"/>
        </w:rPr>
        <w:t>was</w:t>
      </w:r>
      <w:r w:rsidRPr="00181F31">
        <w:rPr>
          <w:rFonts w:asciiTheme="majorBidi" w:hAnsiTheme="majorBidi" w:cstheme="majorBidi"/>
          <w:color w:val="000000" w:themeColor="text1"/>
          <w:sz w:val="24"/>
          <w:szCs w:val="24"/>
          <w:shd w:val="clear" w:color="auto" w:fill="FFFFFF"/>
        </w:rPr>
        <w:t xml:space="preserve"> too small around </w:t>
      </w:r>
      <w:r w:rsidR="00C137E6" w:rsidRPr="00181F31">
        <w:rPr>
          <w:rFonts w:asciiTheme="majorBidi" w:hAnsiTheme="majorBidi" w:cstheme="majorBidi"/>
          <w:color w:val="000000" w:themeColor="text1"/>
          <w:sz w:val="24"/>
          <w:szCs w:val="24"/>
          <w:shd w:val="clear" w:color="auto" w:fill="FFFFFF"/>
        </w:rPr>
        <w:t>35</w:t>
      </w:r>
      <w:r w:rsidRPr="00181F31">
        <w:rPr>
          <w:rFonts w:asciiTheme="majorBidi" w:hAnsiTheme="majorBidi" w:cstheme="majorBidi"/>
          <w:color w:val="000000" w:themeColor="text1"/>
          <w:sz w:val="24"/>
          <w:szCs w:val="24"/>
          <w:shd w:val="clear" w:color="auto" w:fill="FFFFFF"/>
        </w:rPr>
        <w:t>,000, which provides a challenge for training a routine deep learning model. A common concern with deep models is that the</w:t>
      </w:r>
      <w:r w:rsidR="00BF2394" w:rsidRPr="00181F31">
        <w:rPr>
          <w:rFonts w:asciiTheme="majorBidi" w:hAnsiTheme="majorBidi" w:cstheme="majorBidi"/>
          <w:color w:val="000000" w:themeColor="text1"/>
          <w:sz w:val="24"/>
          <w:szCs w:val="24"/>
          <w:shd w:val="clear" w:color="auto" w:fill="FFFFFF"/>
        </w:rPr>
        <w:t>y can overfit the training data</w:t>
      </w:r>
      <w:r w:rsidRPr="00181F31">
        <w:rPr>
          <w:rFonts w:asciiTheme="majorBidi" w:hAnsiTheme="majorBidi" w:cstheme="majorBidi"/>
          <w:color w:val="000000" w:themeColor="text1"/>
          <w:sz w:val="24"/>
          <w:szCs w:val="24"/>
          <w:shd w:val="clear" w:color="auto" w:fill="FFFFFF"/>
        </w:rPr>
        <w:t>.</w:t>
      </w:r>
      <w:r w:rsidR="00BF2394" w:rsidRPr="00181F31">
        <w:rPr>
          <w:rFonts w:asciiTheme="majorBidi" w:hAnsiTheme="majorBidi" w:cstheme="majorBidi"/>
          <w:color w:val="000000" w:themeColor="text1"/>
          <w:sz w:val="24"/>
          <w:szCs w:val="24"/>
          <w:shd w:val="clear" w:color="auto" w:fill="FFFFFF"/>
        </w:rPr>
        <w:t xml:space="preserve"> Therefore;</w:t>
      </w:r>
      <w:r w:rsidRPr="00181F31">
        <w:rPr>
          <w:rFonts w:asciiTheme="majorBidi" w:hAnsiTheme="majorBidi" w:cstheme="majorBidi"/>
          <w:color w:val="000000" w:themeColor="text1"/>
          <w:sz w:val="24"/>
          <w:szCs w:val="24"/>
          <w:shd w:val="clear" w:color="auto" w:fill="FFFFFF"/>
        </w:rPr>
        <w:t xml:space="preserve"> </w:t>
      </w:r>
      <w:r w:rsidR="00BC219A" w:rsidRPr="00181F31">
        <w:rPr>
          <w:rFonts w:asciiTheme="majorBidi" w:hAnsiTheme="majorBidi" w:cstheme="majorBidi"/>
          <w:color w:val="000000" w:themeColor="text1"/>
          <w:sz w:val="24"/>
          <w:szCs w:val="24"/>
          <w:shd w:val="clear" w:color="auto" w:fill="FFFFFF"/>
        </w:rPr>
        <w:t>we need to increase the data available to get better training and therefore better results.</w:t>
      </w:r>
    </w:p>
    <w:p w14:paraId="7999CEF7" w14:textId="77777777" w:rsidR="00BC219A" w:rsidRPr="00BC219A" w:rsidRDefault="00BC219A" w:rsidP="00832E8B">
      <w:pPr>
        <w:pStyle w:val="ListParagraph"/>
        <w:spacing w:line="240" w:lineRule="auto"/>
        <w:rPr>
          <w:rFonts w:asciiTheme="majorBidi" w:hAnsiTheme="majorBidi" w:cstheme="majorBidi"/>
          <w:color w:val="002060"/>
          <w:sz w:val="28"/>
          <w:szCs w:val="28"/>
        </w:rPr>
      </w:pPr>
    </w:p>
    <w:p w14:paraId="7A49BB0D" w14:textId="6F4A7837" w:rsidR="00BC219A" w:rsidRPr="00181F31" w:rsidRDefault="000B2B79" w:rsidP="00832E8B">
      <w:pPr>
        <w:pStyle w:val="ListParagraph"/>
        <w:numPr>
          <w:ilvl w:val="0"/>
          <w:numId w:val="25"/>
        </w:numPr>
        <w:spacing w:line="240" w:lineRule="auto"/>
        <w:rPr>
          <w:rFonts w:asciiTheme="majorBidi" w:hAnsiTheme="majorBidi" w:cstheme="majorBidi"/>
          <w:color w:val="000000" w:themeColor="text1"/>
          <w:sz w:val="24"/>
          <w:szCs w:val="24"/>
        </w:rPr>
      </w:pPr>
      <w:r w:rsidRPr="00181F31">
        <w:rPr>
          <w:rFonts w:asciiTheme="majorBidi" w:hAnsiTheme="majorBidi" w:cstheme="majorBidi"/>
          <w:color w:val="000000" w:themeColor="text1"/>
          <w:sz w:val="24"/>
          <w:szCs w:val="24"/>
        </w:rPr>
        <w:t>We have only worked on the on target data so in the future, the off target data can be used to achieve more accurate and precise results.</w:t>
      </w:r>
    </w:p>
    <w:p w14:paraId="076BF092" w14:textId="77777777" w:rsidR="006D7D0B" w:rsidRPr="00181F31" w:rsidRDefault="006D7D0B" w:rsidP="00832E8B">
      <w:pPr>
        <w:pStyle w:val="ListParagraph"/>
        <w:spacing w:line="240" w:lineRule="auto"/>
        <w:rPr>
          <w:rFonts w:asciiTheme="majorBidi" w:hAnsiTheme="majorBidi" w:cstheme="majorBidi"/>
          <w:color w:val="000000" w:themeColor="text1"/>
          <w:sz w:val="24"/>
          <w:szCs w:val="24"/>
        </w:rPr>
      </w:pPr>
    </w:p>
    <w:p w14:paraId="484ECD0F" w14:textId="4E21E3CE" w:rsidR="00AB72FA" w:rsidRPr="00181F31" w:rsidRDefault="006D7D0B" w:rsidP="00832E8B">
      <w:pPr>
        <w:pStyle w:val="ListParagraph"/>
        <w:numPr>
          <w:ilvl w:val="0"/>
          <w:numId w:val="25"/>
        </w:numPr>
        <w:spacing w:line="240" w:lineRule="auto"/>
        <w:rPr>
          <w:rFonts w:asciiTheme="majorBidi" w:hAnsiTheme="majorBidi" w:cstheme="majorBidi"/>
          <w:color w:val="000000" w:themeColor="text1"/>
          <w:sz w:val="24"/>
          <w:szCs w:val="24"/>
        </w:rPr>
      </w:pPr>
      <w:r w:rsidRPr="00181F31">
        <w:rPr>
          <w:rFonts w:asciiTheme="majorBidi" w:hAnsiTheme="majorBidi" w:cstheme="majorBidi"/>
          <w:color w:val="000000" w:themeColor="text1"/>
          <w:sz w:val="24"/>
          <w:szCs w:val="24"/>
        </w:rPr>
        <w:t>As a result of increasing the data in the future they can use the enhancement methods we have tried to use so that they can reduce the overfitting and therefore get a more precise model without the decrease of the accuracy of both classification and regression model.</w:t>
      </w:r>
    </w:p>
    <w:p w14:paraId="327686EA" w14:textId="77777777" w:rsidR="00AB72FA" w:rsidRPr="00181F31" w:rsidRDefault="00AB72FA" w:rsidP="00832E8B">
      <w:pPr>
        <w:pStyle w:val="ListParagraph"/>
        <w:spacing w:line="240" w:lineRule="auto"/>
        <w:rPr>
          <w:rFonts w:asciiTheme="majorBidi" w:hAnsiTheme="majorBidi" w:cstheme="majorBidi"/>
          <w:color w:val="000000" w:themeColor="text1"/>
          <w:sz w:val="24"/>
          <w:szCs w:val="24"/>
        </w:rPr>
      </w:pPr>
    </w:p>
    <w:p w14:paraId="052D35D3" w14:textId="67281B90" w:rsidR="00AB72FA" w:rsidRDefault="00AB72FA" w:rsidP="00832E8B">
      <w:pPr>
        <w:pStyle w:val="ListParagraph"/>
        <w:numPr>
          <w:ilvl w:val="0"/>
          <w:numId w:val="25"/>
        </w:numPr>
        <w:spacing w:line="240" w:lineRule="auto"/>
        <w:rPr>
          <w:rFonts w:asciiTheme="majorBidi" w:hAnsiTheme="majorBidi" w:cstheme="majorBidi"/>
          <w:sz w:val="24"/>
          <w:szCs w:val="24"/>
        </w:rPr>
      </w:pPr>
      <w:r w:rsidRPr="00181F31">
        <w:rPr>
          <w:rFonts w:asciiTheme="majorBidi" w:hAnsiTheme="majorBidi" w:cstheme="majorBidi"/>
          <w:color w:val="000000" w:themeColor="text1"/>
          <w:sz w:val="24"/>
          <w:szCs w:val="24"/>
        </w:rPr>
        <w:t xml:space="preserve">The use of modern frameworks like </w:t>
      </w:r>
      <w:proofErr w:type="spellStart"/>
      <w:r w:rsidRPr="00181F31">
        <w:rPr>
          <w:rFonts w:asciiTheme="majorBidi" w:hAnsiTheme="majorBidi" w:cstheme="majorBidi"/>
          <w:color w:val="000000" w:themeColor="text1"/>
          <w:sz w:val="24"/>
          <w:szCs w:val="24"/>
        </w:rPr>
        <w:t>pyTorch</w:t>
      </w:r>
      <w:proofErr w:type="spellEnd"/>
      <w:r w:rsidRPr="00181F31">
        <w:rPr>
          <w:rFonts w:asciiTheme="majorBidi" w:hAnsiTheme="majorBidi" w:cstheme="majorBidi"/>
          <w:color w:val="000000" w:themeColor="text1"/>
          <w:sz w:val="24"/>
          <w:szCs w:val="24"/>
        </w:rPr>
        <w:t xml:space="preserve"> or </w:t>
      </w:r>
      <w:proofErr w:type="spellStart"/>
      <w:r w:rsidRPr="00181F31">
        <w:rPr>
          <w:rFonts w:asciiTheme="majorBidi" w:hAnsiTheme="majorBidi" w:cstheme="majorBidi"/>
          <w:color w:val="000000" w:themeColor="text1"/>
          <w:sz w:val="24"/>
          <w:szCs w:val="24"/>
        </w:rPr>
        <w:t>Tensorflow</w:t>
      </w:r>
      <w:proofErr w:type="spellEnd"/>
      <w:r w:rsidR="00BF2394" w:rsidRPr="00181F31">
        <w:rPr>
          <w:rFonts w:asciiTheme="majorBidi" w:hAnsiTheme="majorBidi" w:cstheme="majorBidi"/>
          <w:color w:val="000000" w:themeColor="text1"/>
          <w:sz w:val="24"/>
          <w:szCs w:val="24"/>
        </w:rPr>
        <w:t xml:space="preserve"> </w:t>
      </w:r>
      <w:r w:rsidRPr="00181F31">
        <w:rPr>
          <w:rFonts w:asciiTheme="majorBidi" w:hAnsiTheme="majorBidi" w:cstheme="majorBidi"/>
          <w:color w:val="000000" w:themeColor="text1"/>
          <w:sz w:val="24"/>
          <w:szCs w:val="24"/>
        </w:rPr>
        <w:t>2 will make the community be able to use the full set of tools the community has to offer</w:t>
      </w:r>
      <w:r>
        <w:rPr>
          <w:rFonts w:asciiTheme="majorBidi" w:hAnsiTheme="majorBidi" w:cstheme="majorBidi"/>
          <w:sz w:val="24"/>
          <w:szCs w:val="24"/>
        </w:rPr>
        <w:t>.</w:t>
      </w:r>
      <w:r w:rsidR="00A81D48">
        <w:rPr>
          <w:rFonts w:asciiTheme="majorBidi" w:hAnsiTheme="majorBidi" w:cstheme="majorBidi"/>
          <w:sz w:val="24"/>
          <w:szCs w:val="24"/>
        </w:rPr>
        <w:t xml:space="preserve"> </w:t>
      </w:r>
    </w:p>
    <w:p w14:paraId="75ACF8F6" w14:textId="327A9523" w:rsidR="008E61E6" w:rsidRDefault="008E61E6" w:rsidP="008E61E6">
      <w:pPr>
        <w:spacing w:line="240" w:lineRule="auto"/>
        <w:rPr>
          <w:rFonts w:asciiTheme="majorBidi" w:hAnsiTheme="majorBidi" w:cstheme="majorBidi"/>
          <w:sz w:val="24"/>
          <w:szCs w:val="24"/>
        </w:rPr>
      </w:pPr>
    </w:p>
    <w:p w14:paraId="23B823AD" w14:textId="6A3D7405" w:rsidR="008E61E6" w:rsidRDefault="008E61E6" w:rsidP="008E61E6">
      <w:pPr>
        <w:spacing w:line="240" w:lineRule="auto"/>
        <w:rPr>
          <w:rFonts w:asciiTheme="majorBidi" w:hAnsiTheme="majorBidi" w:cstheme="majorBidi"/>
          <w:sz w:val="24"/>
          <w:szCs w:val="24"/>
        </w:rPr>
      </w:pPr>
    </w:p>
    <w:p w14:paraId="5298CB4B" w14:textId="510D34C9" w:rsidR="008E61E6" w:rsidRDefault="008E61E6" w:rsidP="008E61E6">
      <w:pPr>
        <w:spacing w:line="240" w:lineRule="auto"/>
        <w:rPr>
          <w:rFonts w:asciiTheme="majorBidi" w:hAnsiTheme="majorBidi" w:cstheme="majorBidi"/>
          <w:sz w:val="24"/>
          <w:szCs w:val="24"/>
        </w:rPr>
      </w:pPr>
    </w:p>
    <w:p w14:paraId="02AEDA04" w14:textId="5C239B2F" w:rsidR="008E61E6" w:rsidRDefault="008E61E6" w:rsidP="008E61E6">
      <w:pPr>
        <w:spacing w:line="240" w:lineRule="auto"/>
        <w:rPr>
          <w:rFonts w:asciiTheme="majorBidi" w:hAnsiTheme="majorBidi" w:cstheme="majorBidi"/>
          <w:sz w:val="24"/>
          <w:szCs w:val="24"/>
        </w:rPr>
      </w:pPr>
    </w:p>
    <w:p w14:paraId="5D054692" w14:textId="2EEE11A9" w:rsidR="008E61E6" w:rsidRDefault="008E61E6" w:rsidP="008E61E6">
      <w:pPr>
        <w:spacing w:line="240" w:lineRule="auto"/>
        <w:rPr>
          <w:rFonts w:asciiTheme="majorBidi" w:hAnsiTheme="majorBidi" w:cstheme="majorBidi"/>
          <w:sz w:val="24"/>
          <w:szCs w:val="24"/>
        </w:rPr>
      </w:pPr>
    </w:p>
    <w:p w14:paraId="7E28519D" w14:textId="07A4B767" w:rsidR="008E61E6" w:rsidRDefault="008E61E6" w:rsidP="008E61E6">
      <w:pPr>
        <w:spacing w:line="240" w:lineRule="auto"/>
        <w:rPr>
          <w:rFonts w:asciiTheme="majorBidi" w:hAnsiTheme="majorBidi" w:cstheme="majorBidi"/>
          <w:sz w:val="24"/>
          <w:szCs w:val="24"/>
        </w:rPr>
      </w:pPr>
    </w:p>
    <w:p w14:paraId="551CA802" w14:textId="78148471" w:rsidR="008E61E6" w:rsidRDefault="008E61E6" w:rsidP="008E61E6">
      <w:pPr>
        <w:spacing w:line="240" w:lineRule="auto"/>
        <w:rPr>
          <w:rFonts w:asciiTheme="majorBidi" w:hAnsiTheme="majorBidi" w:cstheme="majorBidi"/>
          <w:sz w:val="24"/>
          <w:szCs w:val="24"/>
        </w:rPr>
      </w:pPr>
    </w:p>
    <w:p w14:paraId="4629EC78" w14:textId="3B53D098" w:rsidR="008E61E6" w:rsidRDefault="008E61E6" w:rsidP="008E61E6">
      <w:pPr>
        <w:spacing w:line="240" w:lineRule="auto"/>
        <w:rPr>
          <w:rFonts w:asciiTheme="majorBidi" w:hAnsiTheme="majorBidi" w:cstheme="majorBidi"/>
          <w:sz w:val="24"/>
          <w:szCs w:val="24"/>
        </w:rPr>
      </w:pPr>
    </w:p>
    <w:p w14:paraId="1976188F" w14:textId="18B27697" w:rsidR="008E61E6" w:rsidRDefault="008E61E6" w:rsidP="008E61E6">
      <w:pPr>
        <w:spacing w:line="240" w:lineRule="auto"/>
        <w:rPr>
          <w:rFonts w:asciiTheme="majorBidi" w:hAnsiTheme="majorBidi" w:cstheme="majorBidi"/>
          <w:sz w:val="24"/>
          <w:szCs w:val="24"/>
        </w:rPr>
      </w:pPr>
    </w:p>
    <w:p w14:paraId="117C4B49" w14:textId="773FF2C7" w:rsidR="008E61E6" w:rsidRDefault="008E61E6" w:rsidP="008E61E6">
      <w:pPr>
        <w:spacing w:line="240" w:lineRule="auto"/>
        <w:rPr>
          <w:rFonts w:asciiTheme="majorBidi" w:hAnsiTheme="majorBidi" w:cstheme="majorBidi"/>
          <w:sz w:val="24"/>
          <w:szCs w:val="24"/>
        </w:rPr>
      </w:pPr>
    </w:p>
    <w:p w14:paraId="6B51BEF7" w14:textId="078F58A5" w:rsidR="008E61E6" w:rsidRDefault="008E61E6" w:rsidP="008E61E6">
      <w:pPr>
        <w:spacing w:line="240" w:lineRule="auto"/>
        <w:rPr>
          <w:rFonts w:asciiTheme="majorBidi" w:hAnsiTheme="majorBidi" w:cstheme="majorBidi"/>
          <w:sz w:val="24"/>
          <w:szCs w:val="24"/>
        </w:rPr>
      </w:pPr>
    </w:p>
    <w:p w14:paraId="12C92292" w14:textId="494A946A" w:rsidR="008E61E6" w:rsidRDefault="008E61E6" w:rsidP="008E61E6">
      <w:pPr>
        <w:spacing w:line="240" w:lineRule="auto"/>
        <w:rPr>
          <w:rFonts w:asciiTheme="majorBidi" w:hAnsiTheme="majorBidi" w:cstheme="majorBidi"/>
          <w:sz w:val="24"/>
          <w:szCs w:val="24"/>
        </w:rPr>
      </w:pPr>
    </w:p>
    <w:p w14:paraId="4D2C884A" w14:textId="77777777" w:rsidR="008E61E6" w:rsidRDefault="008E61E6" w:rsidP="008E61E6">
      <w:pPr>
        <w:spacing w:line="240" w:lineRule="auto"/>
        <w:rPr>
          <w:rFonts w:asciiTheme="majorBidi" w:hAnsiTheme="majorBidi" w:cstheme="majorBidi"/>
          <w:sz w:val="24"/>
          <w:szCs w:val="24"/>
        </w:rPr>
      </w:pPr>
    </w:p>
    <w:p w14:paraId="7B1A701D" w14:textId="36BA3DE3" w:rsidR="00AF3002" w:rsidRPr="00AF3002" w:rsidRDefault="00AF3002" w:rsidP="008E61E6">
      <w:pPr>
        <w:pStyle w:val="Heading1"/>
        <w:numPr>
          <w:ilvl w:val="0"/>
          <w:numId w:val="30"/>
        </w:numPr>
        <w:spacing w:line="360" w:lineRule="auto"/>
        <w:rPr>
          <w:rFonts w:asciiTheme="majorBidi" w:hAnsiTheme="majorBidi"/>
          <w:sz w:val="40"/>
          <w:szCs w:val="40"/>
        </w:rPr>
      </w:pPr>
      <w:bookmarkStart w:id="108" w:name="_Toc77814128"/>
      <w:r w:rsidRPr="00AF3002">
        <w:rPr>
          <w:rFonts w:asciiTheme="majorBidi" w:hAnsiTheme="majorBidi"/>
          <w:sz w:val="40"/>
          <w:szCs w:val="40"/>
        </w:rPr>
        <w:lastRenderedPageBreak/>
        <w:t>References</w:t>
      </w:r>
      <w:bookmarkEnd w:id="108"/>
    </w:p>
    <w:p w14:paraId="6A991893" w14:textId="299D51CE"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rPr>
        <w:fldChar w:fldCharType="begin" w:fldLock="1"/>
      </w:r>
      <w:r w:rsidRPr="008E61E6">
        <w:rPr>
          <w:rFonts w:asciiTheme="majorBidi" w:hAnsiTheme="majorBidi" w:cstheme="majorBidi"/>
        </w:rPr>
        <w:instrText xml:space="preserve">ADDIN Mendeley Bibliography CSL_BIBLIOGRAPHY </w:instrText>
      </w:r>
      <w:r w:rsidRPr="008E61E6">
        <w:rPr>
          <w:rFonts w:asciiTheme="majorBidi" w:hAnsiTheme="majorBidi" w:cstheme="majorBidi"/>
        </w:rPr>
        <w:fldChar w:fldCharType="separate"/>
      </w:r>
      <w:r w:rsidRPr="008E61E6">
        <w:rPr>
          <w:rFonts w:asciiTheme="majorBidi" w:hAnsiTheme="majorBidi" w:cstheme="majorBidi"/>
          <w:noProof/>
          <w:szCs w:val="24"/>
        </w:rPr>
        <w:t>[1]</w:t>
      </w:r>
      <w:r w:rsidRPr="008E61E6">
        <w:rPr>
          <w:rFonts w:asciiTheme="majorBidi" w:hAnsiTheme="majorBidi" w:cstheme="majorBidi"/>
          <w:noProof/>
          <w:szCs w:val="24"/>
        </w:rPr>
        <w:tab/>
        <w:t xml:space="preserve">G. Liu, Y. Zhang, and T. Zhang, “Computational approaches for effective CRISPR guide RNA design and evaluation,” </w:t>
      </w:r>
      <w:r w:rsidRPr="008E61E6">
        <w:rPr>
          <w:rFonts w:asciiTheme="majorBidi" w:hAnsiTheme="majorBidi" w:cstheme="majorBidi"/>
          <w:i/>
          <w:iCs/>
          <w:noProof/>
          <w:szCs w:val="24"/>
        </w:rPr>
        <w:t>Comput. Struct. Biotechnol. J.</w:t>
      </w:r>
      <w:r w:rsidRPr="008E61E6">
        <w:rPr>
          <w:rFonts w:asciiTheme="majorBidi" w:hAnsiTheme="majorBidi" w:cstheme="majorBidi"/>
          <w:noProof/>
          <w:szCs w:val="24"/>
        </w:rPr>
        <w:t>, vol. 18, pp. 35–44, 2020, doi: 10.1016/j.csbj.2019.11.006.</w:t>
      </w:r>
    </w:p>
    <w:p w14:paraId="0E50BC76"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[2]</w:t>
      </w:r>
      <w:r w:rsidRPr="008E61E6">
        <w:rPr>
          <w:rFonts w:asciiTheme="majorBidi" w:hAnsiTheme="majorBidi" w:cstheme="majorBidi"/>
          <w:noProof/>
          <w:szCs w:val="24"/>
        </w:rPr>
        <w:tab/>
        <w:t>“What-Is-Crispr-Cas9 @ Www.Yourgenome.Org.” [Online]. Available: https://www.yourgenome.org/facts/what-is-crispr-cas9.</w:t>
      </w:r>
    </w:p>
    <w:p w14:paraId="4A5AB469"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[3]</w:t>
      </w:r>
      <w:r w:rsidRPr="008E61E6">
        <w:rPr>
          <w:rFonts w:asciiTheme="majorBidi" w:hAnsiTheme="majorBidi" w:cstheme="majorBidi"/>
          <w:noProof/>
          <w:szCs w:val="24"/>
        </w:rPr>
        <w:tab/>
        <w:t>MedlinePlus Genetics, “Genomic Research Center,” 2020, [Online]. Available: https://medlineplus.gov/genetics/understanding/genomicresearch/snp/.</w:t>
      </w:r>
    </w:p>
    <w:p w14:paraId="14C80D2B"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[4]</w:t>
      </w:r>
      <w:r w:rsidRPr="008E61E6">
        <w:rPr>
          <w:rFonts w:asciiTheme="majorBidi" w:hAnsiTheme="majorBidi" w:cstheme="majorBidi"/>
          <w:noProof/>
          <w:szCs w:val="24"/>
        </w:rPr>
        <w:tab/>
        <w:t xml:space="preserve">G. Chuai </w:t>
      </w:r>
      <w:r w:rsidRPr="008E61E6">
        <w:rPr>
          <w:rFonts w:asciiTheme="majorBidi" w:hAnsiTheme="majorBidi" w:cstheme="majorBidi"/>
          <w:i/>
          <w:iCs/>
          <w:noProof/>
          <w:szCs w:val="24"/>
        </w:rPr>
        <w:t>et al.</w:t>
      </w:r>
      <w:r w:rsidRPr="008E61E6">
        <w:rPr>
          <w:rFonts w:asciiTheme="majorBidi" w:hAnsiTheme="majorBidi" w:cstheme="majorBidi"/>
          <w:noProof/>
          <w:szCs w:val="24"/>
        </w:rPr>
        <w:t xml:space="preserve">, “DeepCRISPR: optimized CRISPR guide RNA design by deep learning,” </w:t>
      </w:r>
      <w:r w:rsidRPr="008E61E6">
        <w:rPr>
          <w:rFonts w:asciiTheme="majorBidi" w:hAnsiTheme="majorBidi" w:cstheme="majorBidi"/>
          <w:i/>
          <w:iCs/>
          <w:noProof/>
          <w:szCs w:val="24"/>
        </w:rPr>
        <w:t>Genome Biol.</w:t>
      </w:r>
      <w:r w:rsidRPr="008E61E6">
        <w:rPr>
          <w:rFonts w:asciiTheme="majorBidi" w:hAnsiTheme="majorBidi" w:cstheme="majorBidi"/>
          <w:noProof/>
          <w:szCs w:val="24"/>
        </w:rPr>
        <w:t>, vol. 19, no. 1, p. 80, 2018, doi: 10.1186/s13059-018-1459-4.</w:t>
      </w:r>
    </w:p>
    <w:p w14:paraId="59ADE91C"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[5]</w:t>
      </w:r>
      <w:r w:rsidRPr="008E61E6">
        <w:rPr>
          <w:rFonts w:asciiTheme="majorBidi" w:hAnsiTheme="majorBidi" w:cstheme="majorBidi"/>
          <w:noProof/>
          <w:szCs w:val="24"/>
        </w:rPr>
        <w:tab/>
        <w:t>“index @ www.proteinea.com.” [Online]. Available: https://www.proteinea.com/.</w:t>
      </w:r>
    </w:p>
    <w:p w14:paraId="7FD4C3BD"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[6]</w:t>
      </w:r>
      <w:r w:rsidRPr="008E61E6">
        <w:rPr>
          <w:rFonts w:asciiTheme="majorBidi" w:hAnsiTheme="majorBidi" w:cstheme="majorBidi"/>
          <w:noProof/>
          <w:szCs w:val="24"/>
        </w:rPr>
        <w:tab/>
        <w:t>“Gene-Knockout @ Www.Sciencedirect.Com.” [Online]. Available: https://www.sciencedirect.com/topics/biochemistry-genetics-and-molecular-biology/gene-knockout.</w:t>
      </w:r>
    </w:p>
    <w:p w14:paraId="2066316F"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[7]</w:t>
      </w:r>
      <w:r w:rsidRPr="008E61E6">
        <w:rPr>
          <w:rFonts w:asciiTheme="majorBidi" w:hAnsiTheme="majorBidi" w:cstheme="majorBidi"/>
          <w:noProof/>
          <w:szCs w:val="24"/>
        </w:rPr>
        <w:tab/>
        <w:t>“4acf0d3a4b65f9a5912a5f679fa8523cd4aeeb2b @ www.ncbi.nlm.nih.gov.” [Online]. Available: https://www.ncbi.nlm.nih.gov/pmc/articles/PMC7018052/.</w:t>
      </w:r>
    </w:p>
    <w:p w14:paraId="0B8327E6"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[8]</w:t>
      </w:r>
      <w:r w:rsidRPr="008E61E6">
        <w:rPr>
          <w:rFonts w:asciiTheme="majorBidi" w:hAnsiTheme="majorBidi" w:cstheme="majorBidi"/>
          <w:noProof/>
          <w:szCs w:val="24"/>
        </w:rPr>
        <w:tab/>
        <w:t>“4875932 @ academic.oup.com.” [Online]. Available: https://academic.oup.com/gigascience/article/7/3/giy011/4875932.</w:t>
      </w:r>
    </w:p>
    <w:p w14:paraId="419E5B5A"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[9]</w:t>
      </w:r>
      <w:r w:rsidRPr="008E61E6">
        <w:rPr>
          <w:rFonts w:asciiTheme="majorBidi" w:hAnsiTheme="majorBidi" w:cstheme="majorBidi"/>
          <w:noProof/>
          <w:szCs w:val="24"/>
        </w:rPr>
        <w:tab/>
        <w:t>“DeepCRISPR @ github.com.” [Online]. Available: https://github.com/bm2-lab/DeepCRISPR.</w:t>
      </w:r>
    </w:p>
    <w:p w14:paraId="73235965"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[10]</w:t>
      </w:r>
      <w:r w:rsidRPr="008E61E6">
        <w:rPr>
          <w:rFonts w:asciiTheme="majorBidi" w:hAnsiTheme="majorBidi" w:cstheme="majorBidi"/>
          <w:noProof/>
          <w:szCs w:val="24"/>
        </w:rPr>
        <w:tab/>
        <w:t>“b6ef87937d7c7545f732d8b564528cbfcbe318d8 @ imanislife.com.” [Online]. Available: https://imanislife.com/collections/cell-lines/hct116-cells/.</w:t>
      </w:r>
    </w:p>
    <w:p w14:paraId="2E295F65"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[11]</w:t>
      </w:r>
      <w:r w:rsidRPr="008E61E6">
        <w:rPr>
          <w:rFonts w:asciiTheme="majorBidi" w:hAnsiTheme="majorBidi" w:cstheme="majorBidi"/>
          <w:noProof/>
          <w:szCs w:val="24"/>
        </w:rPr>
        <w:tab/>
        <w:t>“hela-cell-line @ embryo.asu.edu.” [Online]. Available: https://embryo.asu.edu/pages/hela-cell-line.</w:t>
      </w:r>
    </w:p>
    <w:p w14:paraId="043D6828"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[12]</w:t>
      </w:r>
      <w:r w:rsidRPr="008E61E6">
        <w:rPr>
          <w:rFonts w:asciiTheme="majorBidi" w:hAnsiTheme="majorBidi" w:cstheme="majorBidi"/>
          <w:noProof/>
          <w:szCs w:val="24"/>
        </w:rPr>
        <w:tab/>
        <w:t xml:space="preserve">P. H. England, “Cell line profile- SH-SY5Y,” </w:t>
      </w:r>
      <w:r w:rsidRPr="008E61E6">
        <w:rPr>
          <w:rFonts w:asciiTheme="majorBidi" w:hAnsiTheme="majorBidi" w:cstheme="majorBidi"/>
          <w:i/>
          <w:iCs/>
          <w:noProof/>
          <w:szCs w:val="24"/>
        </w:rPr>
        <w:t>Public Heal. Engl.</w:t>
      </w:r>
      <w:r w:rsidRPr="008E61E6">
        <w:rPr>
          <w:rFonts w:asciiTheme="majorBidi" w:hAnsiTheme="majorBidi" w:cstheme="majorBidi"/>
          <w:noProof/>
          <w:szCs w:val="24"/>
        </w:rPr>
        <w:t>, vol. 2780, no. 84113001, pp. 1–2, 2016, [Online]. Available: https://www.phe-culturecollections.org.uk/media/114601/sh-sy5y-cell-line-profile.pdf.</w:t>
      </w:r>
    </w:p>
    <w:p w14:paraId="42D17E6E"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[13]</w:t>
      </w:r>
      <w:r w:rsidRPr="008E61E6">
        <w:rPr>
          <w:rFonts w:asciiTheme="majorBidi" w:hAnsiTheme="majorBidi" w:cstheme="majorBidi"/>
          <w:noProof/>
          <w:szCs w:val="24"/>
        </w:rPr>
        <w:tab/>
        <w:t>“cb_12022001 @ www.sigmaaldrich.com.” [Online]. Available: https://www.sigmaaldrich.com/EG/en/product/sigma/cb_12022001.</w:t>
      </w:r>
    </w:p>
    <w:p w14:paraId="79EC08C4"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[14]</w:t>
      </w:r>
      <w:r w:rsidRPr="008E61E6">
        <w:rPr>
          <w:rFonts w:asciiTheme="majorBidi" w:hAnsiTheme="majorBidi" w:cstheme="majorBidi"/>
          <w:noProof/>
          <w:szCs w:val="24"/>
        </w:rPr>
        <w:tab/>
        <w:t>Stanford University, “Index @ Www.Encodeproject.Org.” 2017, [Online]. Available: https://www.encodeproject.org/.</w:t>
      </w:r>
    </w:p>
    <w:p w14:paraId="6F1939FE"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[15]</w:t>
      </w:r>
      <w:r w:rsidRPr="008E61E6">
        <w:rPr>
          <w:rFonts w:asciiTheme="majorBidi" w:hAnsiTheme="majorBidi" w:cstheme="majorBidi"/>
          <w:noProof/>
          <w:szCs w:val="24"/>
        </w:rPr>
        <w:tab/>
        <w:t>“b78b7a9426f5a39d39d2ffcd62b5936fb82f729a @ machinelearningmastery.com.” [Online]. Available: https://machinelearningmastery.com/dropout-for-regularizing-deep-neural-networks/.</w:t>
      </w:r>
    </w:p>
    <w:p w14:paraId="35D2A99A"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[16]</w:t>
      </w:r>
      <w:r w:rsidRPr="008E61E6">
        <w:rPr>
          <w:rFonts w:asciiTheme="majorBidi" w:hAnsiTheme="majorBidi" w:cstheme="majorBidi"/>
          <w:noProof/>
          <w:szCs w:val="24"/>
        </w:rPr>
        <w:tab/>
        <w:t>“1984908ab03cb89bf855af9f13278f5c1b8cae14 @ machinelearningmastery.com.” [Online]. Available: https://machinelearningmastery.com/gentle-introduction-long-short-term-memory-networks-experts/.</w:t>
      </w:r>
    </w:p>
    <w:p w14:paraId="6DC15B2D"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[17]</w:t>
      </w:r>
      <w:r w:rsidRPr="008E61E6">
        <w:rPr>
          <w:rFonts w:asciiTheme="majorBidi" w:hAnsiTheme="majorBidi" w:cstheme="majorBidi"/>
          <w:noProof/>
          <w:szCs w:val="24"/>
        </w:rPr>
        <w:tab/>
        <w:t>“Attention-Attention @ Lilianweng.Github.Io.” [Online]. Available: https://lilianweng.github.io/lil-log/2018/06/24/attention-attention.html#summary.</w:t>
      </w:r>
    </w:p>
    <w:p w14:paraId="2DD3AC35"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[18]</w:t>
      </w:r>
      <w:r w:rsidRPr="008E61E6">
        <w:rPr>
          <w:rFonts w:asciiTheme="majorBidi" w:hAnsiTheme="majorBidi" w:cstheme="majorBidi"/>
          <w:noProof/>
          <w:szCs w:val="24"/>
        </w:rPr>
        <w:tab/>
        <w:t>“attention-in-rnns-321fbcd64f05 @ medium.datadriveninvestor.com.” [Online]. Available: https://medium.datadriveninvestor.com/attention-in-rnns-321fbcd64f05.</w:t>
      </w:r>
    </w:p>
    <w:p w14:paraId="2C824599"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[19]</w:t>
      </w:r>
      <w:r w:rsidRPr="008E61E6">
        <w:rPr>
          <w:rFonts w:asciiTheme="majorBidi" w:hAnsiTheme="majorBidi" w:cstheme="majorBidi"/>
          <w:noProof/>
          <w:szCs w:val="24"/>
        </w:rPr>
        <w:tab/>
        <w:t xml:space="preserve">G. Chuai </w:t>
      </w:r>
      <w:r w:rsidRPr="008E61E6">
        <w:rPr>
          <w:rFonts w:asciiTheme="majorBidi" w:hAnsiTheme="majorBidi" w:cstheme="majorBidi"/>
          <w:i/>
          <w:iCs/>
          <w:noProof/>
          <w:szCs w:val="24"/>
        </w:rPr>
        <w:t>et al.</w:t>
      </w:r>
      <w:r w:rsidRPr="008E61E6">
        <w:rPr>
          <w:rFonts w:asciiTheme="majorBidi" w:hAnsiTheme="majorBidi" w:cstheme="majorBidi"/>
          <w:noProof/>
          <w:szCs w:val="24"/>
        </w:rPr>
        <w:t>, “DeepCRISPR: Supplementary notes of the detailed model architecture,” pp. 5–7.</w:t>
      </w:r>
    </w:p>
    <w:p w14:paraId="1CB4B7FB"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[20]</w:t>
      </w:r>
      <w:r w:rsidRPr="008E61E6">
        <w:rPr>
          <w:rFonts w:asciiTheme="majorBidi" w:hAnsiTheme="majorBidi" w:cstheme="majorBidi"/>
          <w:noProof/>
          <w:szCs w:val="24"/>
        </w:rPr>
        <w:tab/>
        <w:t>“69a16178474053aafd847bf3b2c6ca9e3c142c6f @ machinelearningmastery.com.” [Online]. Available: https://machinelearningmastery.com/padding-and-stride-for-convolutional-neural-networks/.</w:t>
      </w:r>
    </w:p>
    <w:p w14:paraId="5C02D0E7"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szCs w:val="24"/>
        </w:rPr>
      </w:pPr>
      <w:r w:rsidRPr="008E61E6">
        <w:rPr>
          <w:rFonts w:asciiTheme="majorBidi" w:hAnsiTheme="majorBidi" w:cstheme="majorBidi"/>
          <w:noProof/>
          <w:szCs w:val="24"/>
        </w:rPr>
        <w:t>[21]</w:t>
      </w:r>
      <w:r w:rsidRPr="008E61E6">
        <w:rPr>
          <w:rFonts w:asciiTheme="majorBidi" w:hAnsiTheme="majorBidi" w:cstheme="majorBidi"/>
          <w:noProof/>
          <w:szCs w:val="24"/>
        </w:rPr>
        <w:tab/>
        <w:t>F. Schilling, “The Effect of Batch Normalization on Deep Convolutional Neural Networks,” p. 113, 2016, [Online]. Available: http://kth.diva-portal.org/smash/record.jsf?pid=diva2%3A955562&amp;dswid=-5716.</w:t>
      </w:r>
    </w:p>
    <w:p w14:paraId="73151B03" w14:textId="77777777" w:rsidR="008E61E6" w:rsidRPr="008E61E6" w:rsidRDefault="008E61E6" w:rsidP="008E61E6">
      <w:pPr>
        <w:widowControl w:val="0"/>
        <w:autoSpaceDE w:val="0"/>
        <w:autoSpaceDN w:val="0"/>
        <w:adjustRightInd w:val="0"/>
        <w:spacing w:line="240" w:lineRule="auto"/>
        <w:ind w:left="640" w:hanging="640"/>
        <w:rPr>
          <w:rFonts w:asciiTheme="majorBidi" w:hAnsiTheme="majorBidi" w:cstheme="majorBidi"/>
          <w:noProof/>
        </w:rPr>
      </w:pPr>
      <w:r w:rsidRPr="008E61E6">
        <w:rPr>
          <w:rFonts w:asciiTheme="majorBidi" w:hAnsiTheme="majorBidi" w:cstheme="majorBidi"/>
          <w:noProof/>
          <w:szCs w:val="24"/>
        </w:rPr>
        <w:t>[22]</w:t>
      </w:r>
      <w:r w:rsidRPr="008E61E6">
        <w:rPr>
          <w:rFonts w:asciiTheme="majorBidi" w:hAnsiTheme="majorBidi" w:cstheme="majorBidi"/>
          <w:noProof/>
          <w:szCs w:val="24"/>
        </w:rPr>
        <w:tab/>
        <w:t>“1904 @ Arxiv.Org.” [Online]. Available: https://arxiv.org/abs/1904.03516.</w:t>
      </w:r>
    </w:p>
    <w:p w14:paraId="21E50AE7" w14:textId="502B565F" w:rsidR="00AF3002" w:rsidRPr="00AF3002" w:rsidRDefault="008E61E6" w:rsidP="007C6185">
      <w:pPr>
        <w:spacing w:line="240" w:lineRule="auto"/>
      </w:pPr>
      <w:r w:rsidRPr="008E61E6">
        <w:rPr>
          <w:rFonts w:asciiTheme="majorBidi" w:hAnsiTheme="majorBidi" w:cstheme="majorBidi"/>
        </w:rPr>
        <w:fldChar w:fldCharType="end"/>
      </w:r>
    </w:p>
    <w:sectPr w:rsidR="00AF3002" w:rsidRPr="00AF3002" w:rsidSect="007C6185">
      <w:pgSz w:w="11906" w:h="16838"/>
      <w:pgMar w:top="1135" w:right="991" w:bottom="1134" w:left="709" w:header="708" w:footer="708" w:gutter="0"/>
      <w:pgBorders w:offsetFrom="page">
        <w:top w:val="single" w:sz="4" w:space="24" w:color="002060" w:shadow="1"/>
        <w:left w:val="single" w:sz="4" w:space="24" w:color="002060" w:shadow="1"/>
        <w:bottom w:val="single" w:sz="4" w:space="24" w:color="002060" w:shadow="1"/>
        <w:right w:val="single" w:sz="4" w:space="24" w:color="002060"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83951" w14:textId="77777777" w:rsidR="007409BB" w:rsidRDefault="007409BB" w:rsidP="00C15296">
      <w:pPr>
        <w:spacing w:after="0" w:line="240" w:lineRule="auto"/>
      </w:pPr>
      <w:r>
        <w:separator/>
      </w:r>
    </w:p>
  </w:endnote>
  <w:endnote w:type="continuationSeparator" w:id="0">
    <w:p w14:paraId="1B375868" w14:textId="77777777" w:rsidR="007409BB" w:rsidRDefault="007409BB" w:rsidP="00C152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MS Gothic"/>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136847"/>
      <w:docPartObj>
        <w:docPartGallery w:val="Page Numbers (Bottom of Page)"/>
        <w:docPartUnique/>
      </w:docPartObj>
    </w:sdtPr>
    <w:sdtEndPr>
      <w:rPr>
        <w:color w:val="7F7F7F" w:themeColor="background1" w:themeShade="7F"/>
        <w:spacing w:val="60"/>
      </w:rPr>
    </w:sdtEndPr>
    <w:sdtContent>
      <w:p w14:paraId="776B4E10" w14:textId="62A904ED" w:rsidR="003A3AA4" w:rsidRDefault="003A3AA4">
        <w:pPr>
          <w:pStyle w:val="Footer"/>
          <w:pBdr>
            <w:top w:val="single" w:sz="4" w:space="1" w:color="D9D9D9" w:themeColor="background1" w:themeShade="D9"/>
          </w:pBdr>
          <w:jc w:val="right"/>
        </w:pPr>
        <w:r>
          <w:fldChar w:fldCharType="begin"/>
        </w:r>
        <w:r>
          <w:instrText xml:space="preserve"> PAGE   \* MERGEFORMAT </w:instrText>
        </w:r>
        <w:r>
          <w:fldChar w:fldCharType="separate"/>
        </w:r>
        <w:r w:rsidR="00181F31">
          <w:rPr>
            <w:noProof/>
          </w:rPr>
          <w:t>13</w:t>
        </w:r>
        <w:r>
          <w:rPr>
            <w:noProof/>
          </w:rPr>
          <w:fldChar w:fldCharType="end"/>
        </w:r>
        <w:r>
          <w:t xml:space="preserve"> | </w:t>
        </w:r>
        <w:r>
          <w:rPr>
            <w:color w:val="7F7F7F" w:themeColor="background1" w:themeShade="7F"/>
            <w:spacing w:val="60"/>
          </w:rPr>
          <w:t>Page</w:t>
        </w:r>
      </w:p>
    </w:sdtContent>
  </w:sdt>
  <w:p w14:paraId="7D728E4B" w14:textId="61BBA9BB" w:rsidR="003A3AA4" w:rsidRDefault="003A3A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1FAFE" w14:textId="77777777" w:rsidR="003A3AA4" w:rsidRPr="00DC2167" w:rsidRDefault="003A3AA4" w:rsidP="0090568F">
    <w:pPr>
      <w:pStyle w:val="Footer"/>
      <w:jc w:val="center"/>
      <w:rPr>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47ED5" w14:textId="77777777" w:rsidR="007409BB" w:rsidRDefault="007409BB" w:rsidP="00C15296">
      <w:pPr>
        <w:spacing w:after="0" w:line="240" w:lineRule="auto"/>
      </w:pPr>
      <w:r>
        <w:separator/>
      </w:r>
    </w:p>
  </w:footnote>
  <w:footnote w:type="continuationSeparator" w:id="0">
    <w:p w14:paraId="6BFAF00B" w14:textId="77777777" w:rsidR="007409BB" w:rsidRDefault="007409BB" w:rsidP="00C152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C45F9"/>
    <w:multiLevelType w:val="hybridMultilevel"/>
    <w:tmpl w:val="3DEC0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66E43"/>
    <w:multiLevelType w:val="hybridMultilevel"/>
    <w:tmpl w:val="871EEE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F4680C"/>
    <w:multiLevelType w:val="hybridMultilevel"/>
    <w:tmpl w:val="D0CCA7B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94519E"/>
    <w:multiLevelType w:val="hybridMultilevel"/>
    <w:tmpl w:val="E75C7C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C6265C"/>
    <w:multiLevelType w:val="hybridMultilevel"/>
    <w:tmpl w:val="ADB6A47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1F6C68"/>
    <w:multiLevelType w:val="hybridMultilevel"/>
    <w:tmpl w:val="2A24EE7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810EE4"/>
    <w:multiLevelType w:val="hybridMultilevel"/>
    <w:tmpl w:val="FFC81FA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5C3D23"/>
    <w:multiLevelType w:val="hybridMultilevel"/>
    <w:tmpl w:val="258E428E"/>
    <w:lvl w:ilvl="0" w:tplc="C7940F36">
      <w:start w:val="1"/>
      <w:numFmt w:val="lowerLetter"/>
      <w:lvlText w:val="%1."/>
      <w:lvlJc w:val="left"/>
      <w:pPr>
        <w:ind w:left="2699" w:hanging="360"/>
      </w:pPr>
      <w:rPr>
        <w:color w:val="002060"/>
      </w:rPr>
    </w:lvl>
    <w:lvl w:ilvl="1" w:tplc="08090019" w:tentative="1">
      <w:start w:val="1"/>
      <w:numFmt w:val="lowerLetter"/>
      <w:lvlText w:val="%2."/>
      <w:lvlJc w:val="left"/>
      <w:pPr>
        <w:ind w:left="3419" w:hanging="360"/>
      </w:pPr>
    </w:lvl>
    <w:lvl w:ilvl="2" w:tplc="0809001B" w:tentative="1">
      <w:start w:val="1"/>
      <w:numFmt w:val="lowerRoman"/>
      <w:lvlText w:val="%3."/>
      <w:lvlJc w:val="right"/>
      <w:pPr>
        <w:ind w:left="4139" w:hanging="180"/>
      </w:pPr>
    </w:lvl>
    <w:lvl w:ilvl="3" w:tplc="0809000F" w:tentative="1">
      <w:start w:val="1"/>
      <w:numFmt w:val="decimal"/>
      <w:lvlText w:val="%4."/>
      <w:lvlJc w:val="left"/>
      <w:pPr>
        <w:ind w:left="4859" w:hanging="360"/>
      </w:pPr>
    </w:lvl>
    <w:lvl w:ilvl="4" w:tplc="08090019" w:tentative="1">
      <w:start w:val="1"/>
      <w:numFmt w:val="lowerLetter"/>
      <w:lvlText w:val="%5."/>
      <w:lvlJc w:val="left"/>
      <w:pPr>
        <w:ind w:left="5579" w:hanging="360"/>
      </w:pPr>
    </w:lvl>
    <w:lvl w:ilvl="5" w:tplc="0809001B" w:tentative="1">
      <w:start w:val="1"/>
      <w:numFmt w:val="lowerRoman"/>
      <w:lvlText w:val="%6."/>
      <w:lvlJc w:val="right"/>
      <w:pPr>
        <w:ind w:left="6299" w:hanging="180"/>
      </w:pPr>
    </w:lvl>
    <w:lvl w:ilvl="6" w:tplc="0809000F" w:tentative="1">
      <w:start w:val="1"/>
      <w:numFmt w:val="decimal"/>
      <w:lvlText w:val="%7."/>
      <w:lvlJc w:val="left"/>
      <w:pPr>
        <w:ind w:left="7019" w:hanging="360"/>
      </w:pPr>
    </w:lvl>
    <w:lvl w:ilvl="7" w:tplc="08090019" w:tentative="1">
      <w:start w:val="1"/>
      <w:numFmt w:val="lowerLetter"/>
      <w:lvlText w:val="%8."/>
      <w:lvlJc w:val="left"/>
      <w:pPr>
        <w:ind w:left="7739" w:hanging="360"/>
      </w:pPr>
    </w:lvl>
    <w:lvl w:ilvl="8" w:tplc="0809001B" w:tentative="1">
      <w:start w:val="1"/>
      <w:numFmt w:val="lowerRoman"/>
      <w:lvlText w:val="%9."/>
      <w:lvlJc w:val="right"/>
      <w:pPr>
        <w:ind w:left="8459" w:hanging="180"/>
      </w:pPr>
    </w:lvl>
  </w:abstractNum>
  <w:abstractNum w:abstractNumId="8" w15:restartNumberingAfterBreak="0">
    <w:nsid w:val="18DD7DAC"/>
    <w:multiLevelType w:val="hybridMultilevel"/>
    <w:tmpl w:val="173E1480"/>
    <w:lvl w:ilvl="0" w:tplc="08090013">
      <w:start w:val="1"/>
      <w:numFmt w:val="upp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3A4B9E"/>
    <w:multiLevelType w:val="hybridMultilevel"/>
    <w:tmpl w:val="3E606A3C"/>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AC7C8D44">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2B661B6"/>
    <w:multiLevelType w:val="hybridMultilevel"/>
    <w:tmpl w:val="A9B28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A33B1A"/>
    <w:multiLevelType w:val="hybridMultilevel"/>
    <w:tmpl w:val="0382D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662CC4"/>
    <w:multiLevelType w:val="hybridMultilevel"/>
    <w:tmpl w:val="A1A6F0AE"/>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6C27659"/>
    <w:multiLevelType w:val="hybridMultilevel"/>
    <w:tmpl w:val="07AEF1B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F3F0710"/>
    <w:multiLevelType w:val="hybridMultilevel"/>
    <w:tmpl w:val="49C6B2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17F6BE6"/>
    <w:multiLevelType w:val="hybridMultilevel"/>
    <w:tmpl w:val="29C27B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84C44BC"/>
    <w:multiLevelType w:val="hybridMultilevel"/>
    <w:tmpl w:val="94F4FE42"/>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9837045"/>
    <w:multiLevelType w:val="hybridMultilevel"/>
    <w:tmpl w:val="A24260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AF858CB"/>
    <w:multiLevelType w:val="hybridMultilevel"/>
    <w:tmpl w:val="370AE4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FB2F6D"/>
    <w:multiLevelType w:val="hybridMultilevel"/>
    <w:tmpl w:val="ECAE6020"/>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936FFC"/>
    <w:multiLevelType w:val="hybridMultilevel"/>
    <w:tmpl w:val="93BC10FC"/>
    <w:lvl w:ilvl="0" w:tplc="0809000F">
      <w:start w:val="1"/>
      <w:numFmt w:val="decimal"/>
      <w:lvlText w:val="%1."/>
      <w:lvlJc w:val="left"/>
      <w:pPr>
        <w:ind w:left="720" w:hanging="360"/>
      </w:pPr>
    </w:lvl>
    <w:lvl w:ilvl="1" w:tplc="0809000F">
      <w:start w:val="1"/>
      <w:numFmt w:val="decimal"/>
      <w:lvlText w:val="%2."/>
      <w:lvlJc w:val="left"/>
      <w:pPr>
        <w:ind w:left="644" w:hanging="360"/>
      </w:pPr>
    </w:lvl>
    <w:lvl w:ilvl="2" w:tplc="113ECBE4">
      <w:start w:val="3"/>
      <w:numFmt w:val="upperLetter"/>
      <w:lvlText w:val="%3."/>
      <w:lvlJc w:val="left"/>
      <w:pPr>
        <w:ind w:left="126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FFB0AD7"/>
    <w:multiLevelType w:val="hybridMultilevel"/>
    <w:tmpl w:val="3788C4C4"/>
    <w:lvl w:ilvl="0" w:tplc="1388CA76">
      <w:start w:val="1"/>
      <w:numFmt w:val="decimal"/>
      <w:lvlText w:val="%1."/>
      <w:lvlJc w:val="left"/>
      <w:pPr>
        <w:ind w:left="1080" w:hanging="360"/>
      </w:pPr>
      <w:rPr>
        <w:color w:val="auto"/>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3E7708D"/>
    <w:multiLevelType w:val="hybridMultilevel"/>
    <w:tmpl w:val="0BC28756"/>
    <w:lvl w:ilvl="0" w:tplc="2F1CA3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DB6269"/>
    <w:multiLevelType w:val="hybridMultilevel"/>
    <w:tmpl w:val="383E2F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456BE0"/>
    <w:multiLevelType w:val="hybridMultilevel"/>
    <w:tmpl w:val="72B28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425822"/>
    <w:multiLevelType w:val="hybridMultilevel"/>
    <w:tmpl w:val="96D031E6"/>
    <w:lvl w:ilvl="0" w:tplc="0809000F">
      <w:start w:val="1"/>
      <w:numFmt w:val="decimal"/>
      <w:lvlText w:val="%1."/>
      <w:lvlJc w:val="left"/>
      <w:pPr>
        <w:ind w:left="1800" w:hanging="360"/>
      </w:p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6" w15:restartNumberingAfterBreak="0">
    <w:nsid w:val="755C0AEE"/>
    <w:multiLevelType w:val="hybridMultilevel"/>
    <w:tmpl w:val="E8FE07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8B5822"/>
    <w:multiLevelType w:val="hybridMultilevel"/>
    <w:tmpl w:val="DBC22D7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7BF65D69"/>
    <w:multiLevelType w:val="hybridMultilevel"/>
    <w:tmpl w:val="734204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EB95C96"/>
    <w:multiLevelType w:val="hybridMultilevel"/>
    <w:tmpl w:val="5810B38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AC7C8D44">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13"/>
  </w:num>
  <w:num w:numId="3">
    <w:abstractNumId w:val="1"/>
  </w:num>
  <w:num w:numId="4">
    <w:abstractNumId w:val="29"/>
  </w:num>
  <w:num w:numId="5">
    <w:abstractNumId w:val="4"/>
  </w:num>
  <w:num w:numId="6">
    <w:abstractNumId w:val="26"/>
  </w:num>
  <w:num w:numId="7">
    <w:abstractNumId w:val="19"/>
  </w:num>
  <w:num w:numId="8">
    <w:abstractNumId w:val="22"/>
  </w:num>
  <w:num w:numId="9">
    <w:abstractNumId w:val="2"/>
  </w:num>
  <w:num w:numId="10">
    <w:abstractNumId w:val="8"/>
  </w:num>
  <w:num w:numId="11">
    <w:abstractNumId w:val="25"/>
  </w:num>
  <w:num w:numId="12">
    <w:abstractNumId w:val="20"/>
  </w:num>
  <w:num w:numId="13">
    <w:abstractNumId w:val="28"/>
  </w:num>
  <w:num w:numId="14">
    <w:abstractNumId w:val="16"/>
  </w:num>
  <w:num w:numId="15">
    <w:abstractNumId w:val="18"/>
  </w:num>
  <w:num w:numId="16">
    <w:abstractNumId w:val="3"/>
  </w:num>
  <w:num w:numId="17">
    <w:abstractNumId w:val="6"/>
  </w:num>
  <w:num w:numId="18">
    <w:abstractNumId w:val="5"/>
  </w:num>
  <w:num w:numId="19">
    <w:abstractNumId w:val="23"/>
  </w:num>
  <w:num w:numId="20">
    <w:abstractNumId w:val="12"/>
  </w:num>
  <w:num w:numId="21">
    <w:abstractNumId w:val="14"/>
  </w:num>
  <w:num w:numId="22">
    <w:abstractNumId w:val="7"/>
  </w:num>
  <w:num w:numId="23">
    <w:abstractNumId w:val="24"/>
  </w:num>
  <w:num w:numId="24">
    <w:abstractNumId w:val="0"/>
  </w:num>
  <w:num w:numId="25">
    <w:abstractNumId w:val="21"/>
  </w:num>
  <w:num w:numId="26">
    <w:abstractNumId w:val="10"/>
  </w:num>
  <w:num w:numId="27">
    <w:abstractNumId w:val="27"/>
  </w:num>
  <w:num w:numId="28">
    <w:abstractNumId w:val="15"/>
  </w:num>
  <w:num w:numId="29">
    <w:abstractNumId w:val="11"/>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87F6F"/>
    <w:rsid w:val="00002F4C"/>
    <w:rsid w:val="0000767E"/>
    <w:rsid w:val="00014946"/>
    <w:rsid w:val="00025521"/>
    <w:rsid w:val="00041DA5"/>
    <w:rsid w:val="0006188C"/>
    <w:rsid w:val="00061990"/>
    <w:rsid w:val="00061D1E"/>
    <w:rsid w:val="00064305"/>
    <w:rsid w:val="00071C28"/>
    <w:rsid w:val="0007210E"/>
    <w:rsid w:val="00075B46"/>
    <w:rsid w:val="000A1402"/>
    <w:rsid w:val="000A1D53"/>
    <w:rsid w:val="000A6EBA"/>
    <w:rsid w:val="000B2B23"/>
    <w:rsid w:val="000B2B79"/>
    <w:rsid w:val="000C5AA6"/>
    <w:rsid w:val="000D0601"/>
    <w:rsid w:val="000F0F41"/>
    <w:rsid w:val="000F11D0"/>
    <w:rsid w:val="000F2F61"/>
    <w:rsid w:val="000F4E35"/>
    <w:rsid w:val="00106EFE"/>
    <w:rsid w:val="00124311"/>
    <w:rsid w:val="00137C54"/>
    <w:rsid w:val="00141CB7"/>
    <w:rsid w:val="00144784"/>
    <w:rsid w:val="001515F1"/>
    <w:rsid w:val="00153FE0"/>
    <w:rsid w:val="001711FD"/>
    <w:rsid w:val="00177732"/>
    <w:rsid w:val="00181F31"/>
    <w:rsid w:val="001A5618"/>
    <w:rsid w:val="001A6956"/>
    <w:rsid w:val="001C0007"/>
    <w:rsid w:val="001E3643"/>
    <w:rsid w:val="001E4D90"/>
    <w:rsid w:val="001E7091"/>
    <w:rsid w:val="001E75E0"/>
    <w:rsid w:val="00201905"/>
    <w:rsid w:val="00207A60"/>
    <w:rsid w:val="00215E84"/>
    <w:rsid w:val="002218D8"/>
    <w:rsid w:val="00236A65"/>
    <w:rsid w:val="0024033A"/>
    <w:rsid w:val="00245DD0"/>
    <w:rsid w:val="002473D4"/>
    <w:rsid w:val="00253135"/>
    <w:rsid w:val="002542F1"/>
    <w:rsid w:val="002624A3"/>
    <w:rsid w:val="00270C6F"/>
    <w:rsid w:val="00273357"/>
    <w:rsid w:val="002A5508"/>
    <w:rsid w:val="002B052D"/>
    <w:rsid w:val="002B170D"/>
    <w:rsid w:val="002B3203"/>
    <w:rsid w:val="002B59D6"/>
    <w:rsid w:val="002B63FA"/>
    <w:rsid w:val="002F2E68"/>
    <w:rsid w:val="00300F9B"/>
    <w:rsid w:val="003016CA"/>
    <w:rsid w:val="00305090"/>
    <w:rsid w:val="003115C5"/>
    <w:rsid w:val="0031170C"/>
    <w:rsid w:val="003235A7"/>
    <w:rsid w:val="00333E4B"/>
    <w:rsid w:val="003522B4"/>
    <w:rsid w:val="003772ED"/>
    <w:rsid w:val="00380445"/>
    <w:rsid w:val="00380980"/>
    <w:rsid w:val="00386B41"/>
    <w:rsid w:val="00387938"/>
    <w:rsid w:val="00394667"/>
    <w:rsid w:val="003A1016"/>
    <w:rsid w:val="003A3AA4"/>
    <w:rsid w:val="003A7A94"/>
    <w:rsid w:val="003B0EB1"/>
    <w:rsid w:val="003B1FB4"/>
    <w:rsid w:val="003C11E6"/>
    <w:rsid w:val="003C416B"/>
    <w:rsid w:val="003C4D4C"/>
    <w:rsid w:val="003D3B6D"/>
    <w:rsid w:val="003F40D6"/>
    <w:rsid w:val="0040209A"/>
    <w:rsid w:val="00402B8C"/>
    <w:rsid w:val="0041206B"/>
    <w:rsid w:val="00413FFD"/>
    <w:rsid w:val="004204C5"/>
    <w:rsid w:val="004209D8"/>
    <w:rsid w:val="004215C6"/>
    <w:rsid w:val="0042215D"/>
    <w:rsid w:val="00464734"/>
    <w:rsid w:val="00486BC1"/>
    <w:rsid w:val="0049684A"/>
    <w:rsid w:val="00496E37"/>
    <w:rsid w:val="004A4BE0"/>
    <w:rsid w:val="004B078C"/>
    <w:rsid w:val="004B3F5E"/>
    <w:rsid w:val="004C2A29"/>
    <w:rsid w:val="004C45B8"/>
    <w:rsid w:val="004D3983"/>
    <w:rsid w:val="004E0474"/>
    <w:rsid w:val="004E7A24"/>
    <w:rsid w:val="004F2FAC"/>
    <w:rsid w:val="005036AD"/>
    <w:rsid w:val="0050574F"/>
    <w:rsid w:val="00520934"/>
    <w:rsid w:val="00523C6F"/>
    <w:rsid w:val="00524960"/>
    <w:rsid w:val="00542CE4"/>
    <w:rsid w:val="00555C59"/>
    <w:rsid w:val="005658F0"/>
    <w:rsid w:val="0057380A"/>
    <w:rsid w:val="00575A28"/>
    <w:rsid w:val="00596AF1"/>
    <w:rsid w:val="005A5243"/>
    <w:rsid w:val="005B4893"/>
    <w:rsid w:val="005C25B6"/>
    <w:rsid w:val="005D4415"/>
    <w:rsid w:val="005F03D1"/>
    <w:rsid w:val="005F2E4C"/>
    <w:rsid w:val="005F4A9A"/>
    <w:rsid w:val="00600C78"/>
    <w:rsid w:val="006010BA"/>
    <w:rsid w:val="00623782"/>
    <w:rsid w:val="00625203"/>
    <w:rsid w:val="006331C3"/>
    <w:rsid w:val="00644695"/>
    <w:rsid w:val="006515F5"/>
    <w:rsid w:val="00655D23"/>
    <w:rsid w:val="00657412"/>
    <w:rsid w:val="00667F68"/>
    <w:rsid w:val="00671DFF"/>
    <w:rsid w:val="00681E04"/>
    <w:rsid w:val="00685CB4"/>
    <w:rsid w:val="00686B9B"/>
    <w:rsid w:val="00692212"/>
    <w:rsid w:val="00695226"/>
    <w:rsid w:val="006A7EDF"/>
    <w:rsid w:val="006D14C0"/>
    <w:rsid w:val="006D7D0B"/>
    <w:rsid w:val="006E6235"/>
    <w:rsid w:val="006E645E"/>
    <w:rsid w:val="006F7FB9"/>
    <w:rsid w:val="0070161E"/>
    <w:rsid w:val="0070267D"/>
    <w:rsid w:val="00724A29"/>
    <w:rsid w:val="00731640"/>
    <w:rsid w:val="00732BCC"/>
    <w:rsid w:val="00737670"/>
    <w:rsid w:val="007409BB"/>
    <w:rsid w:val="007412F0"/>
    <w:rsid w:val="0075082F"/>
    <w:rsid w:val="00751810"/>
    <w:rsid w:val="00763A76"/>
    <w:rsid w:val="00771DDE"/>
    <w:rsid w:val="00781C33"/>
    <w:rsid w:val="007874AE"/>
    <w:rsid w:val="00792226"/>
    <w:rsid w:val="00797A68"/>
    <w:rsid w:val="007B20B0"/>
    <w:rsid w:val="007B3E6A"/>
    <w:rsid w:val="007C351F"/>
    <w:rsid w:val="007C471C"/>
    <w:rsid w:val="007C6185"/>
    <w:rsid w:val="007C7DF6"/>
    <w:rsid w:val="007D768C"/>
    <w:rsid w:val="007E5B98"/>
    <w:rsid w:val="007E765B"/>
    <w:rsid w:val="007E78CF"/>
    <w:rsid w:val="00812236"/>
    <w:rsid w:val="00812CAA"/>
    <w:rsid w:val="00832E8B"/>
    <w:rsid w:val="00833BE1"/>
    <w:rsid w:val="008352E6"/>
    <w:rsid w:val="008368E4"/>
    <w:rsid w:val="00837242"/>
    <w:rsid w:val="008432FA"/>
    <w:rsid w:val="00844224"/>
    <w:rsid w:val="00845AF9"/>
    <w:rsid w:val="00856379"/>
    <w:rsid w:val="008576D3"/>
    <w:rsid w:val="00860D07"/>
    <w:rsid w:val="00862BC1"/>
    <w:rsid w:val="00866022"/>
    <w:rsid w:val="00870C66"/>
    <w:rsid w:val="0087454D"/>
    <w:rsid w:val="008764E4"/>
    <w:rsid w:val="008923A2"/>
    <w:rsid w:val="00897974"/>
    <w:rsid w:val="008A6DA6"/>
    <w:rsid w:val="008D74DC"/>
    <w:rsid w:val="008E0513"/>
    <w:rsid w:val="008E61E6"/>
    <w:rsid w:val="008E7DD1"/>
    <w:rsid w:val="0090568F"/>
    <w:rsid w:val="009105B5"/>
    <w:rsid w:val="00922159"/>
    <w:rsid w:val="00923C08"/>
    <w:rsid w:val="00924AAB"/>
    <w:rsid w:val="00942C0A"/>
    <w:rsid w:val="009553EB"/>
    <w:rsid w:val="00966498"/>
    <w:rsid w:val="00976030"/>
    <w:rsid w:val="00987F6F"/>
    <w:rsid w:val="00995782"/>
    <w:rsid w:val="009B444E"/>
    <w:rsid w:val="009B5485"/>
    <w:rsid w:val="009B6877"/>
    <w:rsid w:val="009D6625"/>
    <w:rsid w:val="00A003AD"/>
    <w:rsid w:val="00A13521"/>
    <w:rsid w:val="00A15B4E"/>
    <w:rsid w:val="00A20632"/>
    <w:rsid w:val="00A3261A"/>
    <w:rsid w:val="00A35A5B"/>
    <w:rsid w:val="00A40301"/>
    <w:rsid w:val="00A42CFD"/>
    <w:rsid w:val="00A4513A"/>
    <w:rsid w:val="00A55C31"/>
    <w:rsid w:val="00A57384"/>
    <w:rsid w:val="00A76B95"/>
    <w:rsid w:val="00A81D48"/>
    <w:rsid w:val="00A84134"/>
    <w:rsid w:val="00A85EEF"/>
    <w:rsid w:val="00A8628E"/>
    <w:rsid w:val="00A87D22"/>
    <w:rsid w:val="00AB72FA"/>
    <w:rsid w:val="00AC41CB"/>
    <w:rsid w:val="00AD282A"/>
    <w:rsid w:val="00AD5769"/>
    <w:rsid w:val="00AF1365"/>
    <w:rsid w:val="00AF3002"/>
    <w:rsid w:val="00B00D43"/>
    <w:rsid w:val="00B0399C"/>
    <w:rsid w:val="00B13974"/>
    <w:rsid w:val="00B269A9"/>
    <w:rsid w:val="00B32440"/>
    <w:rsid w:val="00B326C1"/>
    <w:rsid w:val="00B32D84"/>
    <w:rsid w:val="00B338DD"/>
    <w:rsid w:val="00B42126"/>
    <w:rsid w:val="00B47AB8"/>
    <w:rsid w:val="00B707D9"/>
    <w:rsid w:val="00B829F7"/>
    <w:rsid w:val="00B923E1"/>
    <w:rsid w:val="00B946CF"/>
    <w:rsid w:val="00B974DD"/>
    <w:rsid w:val="00BC219A"/>
    <w:rsid w:val="00BC42EB"/>
    <w:rsid w:val="00BD5F19"/>
    <w:rsid w:val="00BF2394"/>
    <w:rsid w:val="00BF763A"/>
    <w:rsid w:val="00C07358"/>
    <w:rsid w:val="00C137E6"/>
    <w:rsid w:val="00C14284"/>
    <w:rsid w:val="00C15296"/>
    <w:rsid w:val="00C3079B"/>
    <w:rsid w:val="00C426A5"/>
    <w:rsid w:val="00C451D6"/>
    <w:rsid w:val="00C46FD5"/>
    <w:rsid w:val="00C52ED9"/>
    <w:rsid w:val="00C87490"/>
    <w:rsid w:val="00C87D46"/>
    <w:rsid w:val="00C92AC3"/>
    <w:rsid w:val="00CB467A"/>
    <w:rsid w:val="00CC0332"/>
    <w:rsid w:val="00CC5471"/>
    <w:rsid w:val="00CC6300"/>
    <w:rsid w:val="00CC6FA8"/>
    <w:rsid w:val="00CD46F3"/>
    <w:rsid w:val="00CE4FBF"/>
    <w:rsid w:val="00CF19AD"/>
    <w:rsid w:val="00CF4AE1"/>
    <w:rsid w:val="00D00216"/>
    <w:rsid w:val="00D010DE"/>
    <w:rsid w:val="00D10649"/>
    <w:rsid w:val="00D148A8"/>
    <w:rsid w:val="00D14ACF"/>
    <w:rsid w:val="00D23803"/>
    <w:rsid w:val="00D6097D"/>
    <w:rsid w:val="00D62B74"/>
    <w:rsid w:val="00D65DC6"/>
    <w:rsid w:val="00D71ADA"/>
    <w:rsid w:val="00D76DF1"/>
    <w:rsid w:val="00D80072"/>
    <w:rsid w:val="00D856D1"/>
    <w:rsid w:val="00D9249E"/>
    <w:rsid w:val="00DA2C33"/>
    <w:rsid w:val="00DA6D84"/>
    <w:rsid w:val="00DC0062"/>
    <w:rsid w:val="00DC1673"/>
    <w:rsid w:val="00DC5984"/>
    <w:rsid w:val="00DD4F94"/>
    <w:rsid w:val="00E00B72"/>
    <w:rsid w:val="00E03683"/>
    <w:rsid w:val="00E152DA"/>
    <w:rsid w:val="00E153E6"/>
    <w:rsid w:val="00E20DED"/>
    <w:rsid w:val="00E35FEA"/>
    <w:rsid w:val="00E47579"/>
    <w:rsid w:val="00E51C9C"/>
    <w:rsid w:val="00E54E32"/>
    <w:rsid w:val="00E55401"/>
    <w:rsid w:val="00E76272"/>
    <w:rsid w:val="00E80D27"/>
    <w:rsid w:val="00E933B6"/>
    <w:rsid w:val="00E94FE4"/>
    <w:rsid w:val="00EB211C"/>
    <w:rsid w:val="00EB2F9C"/>
    <w:rsid w:val="00EB5ECC"/>
    <w:rsid w:val="00EB769B"/>
    <w:rsid w:val="00EE175D"/>
    <w:rsid w:val="00EE632E"/>
    <w:rsid w:val="00EF2537"/>
    <w:rsid w:val="00EF7DF2"/>
    <w:rsid w:val="00F15651"/>
    <w:rsid w:val="00F20E66"/>
    <w:rsid w:val="00F2623B"/>
    <w:rsid w:val="00F31D94"/>
    <w:rsid w:val="00F32C8D"/>
    <w:rsid w:val="00F513B6"/>
    <w:rsid w:val="00F73CCA"/>
    <w:rsid w:val="00F81429"/>
    <w:rsid w:val="00F82CB1"/>
    <w:rsid w:val="00F9037E"/>
    <w:rsid w:val="00FA08FA"/>
    <w:rsid w:val="00FA63B2"/>
    <w:rsid w:val="00FC0710"/>
    <w:rsid w:val="00FC1B05"/>
    <w:rsid w:val="00FD1E13"/>
    <w:rsid w:val="00FE1E9F"/>
    <w:rsid w:val="00FF4194"/>
    <w:rsid w:val="00FF6BE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81675F"/>
  <w15:docId w15:val="{FA9DEE4E-AD6D-4C31-AB7B-15CFDB710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332"/>
  </w:style>
  <w:style w:type="paragraph" w:styleId="Heading1">
    <w:name w:val="heading 1"/>
    <w:basedOn w:val="Normal"/>
    <w:next w:val="Normal"/>
    <w:link w:val="Heading1Char"/>
    <w:uiPriority w:val="9"/>
    <w:qFormat/>
    <w:rsid w:val="00245D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48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7A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C42E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B687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B6877"/>
    <w:rPr>
      <w:rFonts w:eastAsiaTheme="minorEastAsia"/>
      <w:lang w:val="en-US"/>
    </w:rPr>
  </w:style>
  <w:style w:type="paragraph" w:styleId="Footer">
    <w:name w:val="footer"/>
    <w:basedOn w:val="Normal"/>
    <w:link w:val="FooterChar"/>
    <w:uiPriority w:val="99"/>
    <w:unhideWhenUsed/>
    <w:rsid w:val="009B68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6877"/>
  </w:style>
  <w:style w:type="character" w:styleId="IntenseEmphasis">
    <w:name w:val="Intense Emphasis"/>
    <w:basedOn w:val="DefaultParagraphFont"/>
    <w:uiPriority w:val="21"/>
    <w:qFormat/>
    <w:rsid w:val="009B6877"/>
    <w:rPr>
      <w:i/>
      <w:iCs/>
      <w:color w:val="4472C4" w:themeColor="accent1"/>
    </w:rPr>
  </w:style>
  <w:style w:type="character" w:customStyle="1" w:styleId="Heading1Char">
    <w:name w:val="Heading 1 Char"/>
    <w:basedOn w:val="DefaultParagraphFont"/>
    <w:link w:val="Heading1"/>
    <w:uiPriority w:val="9"/>
    <w:rsid w:val="00245DD0"/>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245DD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152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5296"/>
  </w:style>
  <w:style w:type="paragraph" w:styleId="NormalWeb">
    <w:name w:val="Normal (Web)"/>
    <w:basedOn w:val="Normal"/>
    <w:uiPriority w:val="99"/>
    <w:unhideWhenUsed/>
    <w:rsid w:val="00071C2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071C28"/>
  </w:style>
  <w:style w:type="character" w:customStyle="1" w:styleId="Heading2Char">
    <w:name w:val="Heading 2 Char"/>
    <w:basedOn w:val="DefaultParagraphFont"/>
    <w:link w:val="Heading2"/>
    <w:uiPriority w:val="9"/>
    <w:rsid w:val="005B489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62B74"/>
    <w:pPr>
      <w:outlineLvl w:val="9"/>
    </w:pPr>
    <w:rPr>
      <w:lang w:val="en-US"/>
    </w:rPr>
  </w:style>
  <w:style w:type="paragraph" w:styleId="TOC1">
    <w:name w:val="toc 1"/>
    <w:basedOn w:val="Normal"/>
    <w:next w:val="Normal"/>
    <w:autoRedefine/>
    <w:uiPriority w:val="39"/>
    <w:unhideWhenUsed/>
    <w:rsid w:val="00D62B74"/>
    <w:pPr>
      <w:spacing w:after="100"/>
    </w:pPr>
  </w:style>
  <w:style w:type="paragraph" w:styleId="TOC2">
    <w:name w:val="toc 2"/>
    <w:basedOn w:val="Normal"/>
    <w:next w:val="Normal"/>
    <w:autoRedefine/>
    <w:uiPriority w:val="39"/>
    <w:unhideWhenUsed/>
    <w:rsid w:val="00D62B74"/>
    <w:pPr>
      <w:spacing w:after="100"/>
      <w:ind w:left="220"/>
    </w:pPr>
  </w:style>
  <w:style w:type="character" w:styleId="Hyperlink">
    <w:name w:val="Hyperlink"/>
    <w:basedOn w:val="DefaultParagraphFont"/>
    <w:uiPriority w:val="99"/>
    <w:unhideWhenUsed/>
    <w:rsid w:val="00D62B74"/>
    <w:rPr>
      <w:color w:val="0563C1" w:themeColor="hyperlink"/>
      <w:u w:val="single"/>
    </w:rPr>
  </w:style>
  <w:style w:type="character" w:customStyle="1" w:styleId="Heading3Char">
    <w:name w:val="Heading 3 Char"/>
    <w:basedOn w:val="DefaultParagraphFont"/>
    <w:link w:val="Heading3"/>
    <w:uiPriority w:val="9"/>
    <w:rsid w:val="004E7A2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F2FAC"/>
    <w:pPr>
      <w:spacing w:after="100"/>
      <w:ind w:left="440"/>
    </w:pPr>
  </w:style>
  <w:style w:type="character" w:customStyle="1" w:styleId="Heading4Char">
    <w:name w:val="Heading 4 Char"/>
    <w:basedOn w:val="DefaultParagraphFont"/>
    <w:link w:val="Heading4"/>
    <w:uiPriority w:val="9"/>
    <w:rsid w:val="00BC42EB"/>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EF25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2A29"/>
    <w:pPr>
      <w:ind w:left="720"/>
      <w:contextualSpacing/>
    </w:pPr>
  </w:style>
  <w:style w:type="paragraph" w:styleId="HTMLPreformatted">
    <w:name w:val="HTML Preformatted"/>
    <w:basedOn w:val="Normal"/>
    <w:link w:val="HTMLPreformattedChar"/>
    <w:uiPriority w:val="99"/>
    <w:semiHidden/>
    <w:unhideWhenUsed/>
    <w:rsid w:val="005F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F03D1"/>
    <w:rPr>
      <w:rFonts w:ascii="Courier New" w:eastAsia="Times New Roman" w:hAnsi="Courier New" w:cs="Courier New"/>
      <w:sz w:val="20"/>
      <w:szCs w:val="20"/>
      <w:lang w:val="en-US"/>
    </w:rPr>
  </w:style>
  <w:style w:type="character" w:styleId="Emphasis">
    <w:name w:val="Emphasis"/>
    <w:basedOn w:val="DefaultParagraphFont"/>
    <w:uiPriority w:val="20"/>
    <w:qFormat/>
    <w:rsid w:val="005F03D1"/>
    <w:rPr>
      <w:i/>
      <w:iCs/>
    </w:rPr>
  </w:style>
  <w:style w:type="table" w:customStyle="1" w:styleId="PlainTable21">
    <w:name w:val="Plain Table 21"/>
    <w:basedOn w:val="TableNormal"/>
    <w:uiPriority w:val="42"/>
    <w:rsid w:val="001E709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ableofFigures">
    <w:name w:val="table of figures"/>
    <w:basedOn w:val="Normal"/>
    <w:next w:val="Normal"/>
    <w:uiPriority w:val="99"/>
    <w:unhideWhenUsed/>
    <w:rsid w:val="00763A76"/>
    <w:pPr>
      <w:spacing w:after="0"/>
    </w:pPr>
  </w:style>
  <w:style w:type="paragraph" w:styleId="BalloonText">
    <w:name w:val="Balloon Text"/>
    <w:basedOn w:val="Normal"/>
    <w:link w:val="BalloonTextChar"/>
    <w:uiPriority w:val="99"/>
    <w:semiHidden/>
    <w:unhideWhenUsed/>
    <w:rsid w:val="002624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24A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7579">
      <w:bodyDiv w:val="1"/>
      <w:marLeft w:val="0"/>
      <w:marRight w:val="0"/>
      <w:marTop w:val="0"/>
      <w:marBottom w:val="0"/>
      <w:divBdr>
        <w:top w:val="none" w:sz="0" w:space="0" w:color="auto"/>
        <w:left w:val="none" w:sz="0" w:space="0" w:color="auto"/>
        <w:bottom w:val="none" w:sz="0" w:space="0" w:color="auto"/>
        <w:right w:val="none" w:sz="0" w:space="0" w:color="auto"/>
      </w:divBdr>
    </w:div>
    <w:div w:id="251741838">
      <w:bodyDiv w:val="1"/>
      <w:marLeft w:val="0"/>
      <w:marRight w:val="0"/>
      <w:marTop w:val="0"/>
      <w:marBottom w:val="0"/>
      <w:divBdr>
        <w:top w:val="none" w:sz="0" w:space="0" w:color="auto"/>
        <w:left w:val="none" w:sz="0" w:space="0" w:color="auto"/>
        <w:bottom w:val="none" w:sz="0" w:space="0" w:color="auto"/>
        <w:right w:val="none" w:sz="0" w:space="0" w:color="auto"/>
      </w:divBdr>
    </w:div>
    <w:div w:id="647244759">
      <w:bodyDiv w:val="1"/>
      <w:marLeft w:val="0"/>
      <w:marRight w:val="0"/>
      <w:marTop w:val="0"/>
      <w:marBottom w:val="0"/>
      <w:divBdr>
        <w:top w:val="none" w:sz="0" w:space="0" w:color="auto"/>
        <w:left w:val="none" w:sz="0" w:space="0" w:color="auto"/>
        <w:bottom w:val="none" w:sz="0" w:space="0" w:color="auto"/>
        <w:right w:val="none" w:sz="0" w:space="0" w:color="auto"/>
      </w:divBdr>
    </w:div>
    <w:div w:id="929118439">
      <w:bodyDiv w:val="1"/>
      <w:marLeft w:val="0"/>
      <w:marRight w:val="0"/>
      <w:marTop w:val="0"/>
      <w:marBottom w:val="0"/>
      <w:divBdr>
        <w:top w:val="none" w:sz="0" w:space="0" w:color="auto"/>
        <w:left w:val="none" w:sz="0" w:space="0" w:color="auto"/>
        <w:bottom w:val="none" w:sz="0" w:space="0" w:color="auto"/>
        <w:right w:val="none" w:sz="0" w:space="0" w:color="auto"/>
      </w:divBdr>
    </w:div>
    <w:div w:id="939218904">
      <w:bodyDiv w:val="1"/>
      <w:marLeft w:val="0"/>
      <w:marRight w:val="0"/>
      <w:marTop w:val="0"/>
      <w:marBottom w:val="0"/>
      <w:divBdr>
        <w:top w:val="none" w:sz="0" w:space="0" w:color="auto"/>
        <w:left w:val="none" w:sz="0" w:space="0" w:color="auto"/>
        <w:bottom w:val="none" w:sz="0" w:space="0" w:color="auto"/>
        <w:right w:val="none" w:sz="0" w:space="0" w:color="auto"/>
      </w:divBdr>
    </w:div>
    <w:div w:id="1431853142">
      <w:bodyDiv w:val="1"/>
      <w:marLeft w:val="0"/>
      <w:marRight w:val="0"/>
      <w:marTop w:val="0"/>
      <w:marBottom w:val="0"/>
      <w:divBdr>
        <w:top w:val="none" w:sz="0" w:space="0" w:color="auto"/>
        <w:left w:val="none" w:sz="0" w:space="0" w:color="auto"/>
        <w:bottom w:val="none" w:sz="0" w:space="0" w:color="auto"/>
        <w:right w:val="none" w:sz="0" w:space="0" w:color="auto"/>
      </w:divBdr>
    </w:div>
    <w:div w:id="1702049311">
      <w:bodyDiv w:val="1"/>
      <w:marLeft w:val="0"/>
      <w:marRight w:val="0"/>
      <w:marTop w:val="0"/>
      <w:marBottom w:val="0"/>
      <w:divBdr>
        <w:top w:val="none" w:sz="0" w:space="0" w:color="auto"/>
        <w:left w:val="none" w:sz="0" w:space="0" w:color="auto"/>
        <w:bottom w:val="none" w:sz="0" w:space="0" w:color="auto"/>
        <w:right w:val="none" w:sz="0" w:space="0" w:color="auto"/>
      </w:divBdr>
    </w:div>
    <w:div w:id="1792282020">
      <w:bodyDiv w:val="1"/>
      <w:marLeft w:val="0"/>
      <w:marRight w:val="0"/>
      <w:marTop w:val="0"/>
      <w:marBottom w:val="0"/>
      <w:divBdr>
        <w:top w:val="none" w:sz="0" w:space="0" w:color="auto"/>
        <w:left w:val="none" w:sz="0" w:space="0" w:color="auto"/>
        <w:bottom w:val="none" w:sz="0" w:space="0" w:color="auto"/>
        <w:right w:val="none" w:sz="0" w:space="0" w:color="auto"/>
      </w:divBdr>
      <w:divsChild>
        <w:div w:id="1925532083">
          <w:marLeft w:val="446"/>
          <w:marRight w:val="0"/>
          <w:marTop w:val="0"/>
          <w:marBottom w:val="0"/>
          <w:divBdr>
            <w:top w:val="none" w:sz="0" w:space="0" w:color="auto"/>
            <w:left w:val="none" w:sz="0" w:space="0" w:color="auto"/>
            <w:bottom w:val="none" w:sz="0" w:space="0" w:color="auto"/>
            <w:right w:val="none" w:sz="0" w:space="0" w:color="auto"/>
          </w:divBdr>
        </w:div>
      </w:divsChild>
    </w:div>
    <w:div w:id="1824655951">
      <w:bodyDiv w:val="1"/>
      <w:marLeft w:val="0"/>
      <w:marRight w:val="0"/>
      <w:marTop w:val="0"/>
      <w:marBottom w:val="0"/>
      <w:divBdr>
        <w:top w:val="none" w:sz="0" w:space="0" w:color="auto"/>
        <w:left w:val="none" w:sz="0" w:space="0" w:color="auto"/>
        <w:bottom w:val="none" w:sz="0" w:space="0" w:color="auto"/>
        <w:right w:val="none" w:sz="0" w:space="0" w:color="auto"/>
      </w:divBdr>
    </w:div>
    <w:div w:id="1837912543">
      <w:bodyDiv w:val="1"/>
      <w:marLeft w:val="0"/>
      <w:marRight w:val="0"/>
      <w:marTop w:val="0"/>
      <w:marBottom w:val="0"/>
      <w:divBdr>
        <w:top w:val="none" w:sz="0" w:space="0" w:color="auto"/>
        <w:left w:val="none" w:sz="0" w:space="0" w:color="auto"/>
        <w:bottom w:val="none" w:sz="0" w:space="0" w:color="auto"/>
        <w:right w:val="none" w:sz="0" w:space="0" w:color="auto"/>
      </w:divBdr>
    </w:div>
    <w:div w:id="189130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file:///C:\Users\Lenovo%20Legion\Desktop\GP%20Report.docx" TargetMode="External"/><Relationship Id="rId26" Type="http://schemas.openxmlformats.org/officeDocument/2006/relationships/hyperlink" Target="file:///C:\Users\Lenovo%20Legion\Desktop\GP%20Report.docx"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file:///C:\Users\Lenovo%20Legion\Desktop\GP%20Report.docx" TargetMode="External"/><Relationship Id="rId34" Type="http://schemas.openxmlformats.org/officeDocument/2006/relationships/image" Target="media/image9.png"/><Relationship Id="rId42" Type="http://schemas.openxmlformats.org/officeDocument/2006/relationships/image" Target="media/image17.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file:///C:\Users\Lenovo%20Legion\Desktop\GP%20Report.docx" TargetMode="External"/><Relationship Id="rId25" Type="http://schemas.openxmlformats.org/officeDocument/2006/relationships/hyperlink" Target="file:///C:\Users\Lenovo%20Legion\Desktop\GP%20Report.docx" TargetMode="External"/><Relationship Id="rId33" Type="http://schemas.openxmlformats.org/officeDocument/2006/relationships/image" Target="media/image8.png"/><Relationship Id="rId38"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hyperlink" Target="file:///C:\Users\Lenovo%20Legion\Desktop\GP%20Report.docx" TargetMode="External"/><Relationship Id="rId20" Type="http://schemas.openxmlformats.org/officeDocument/2006/relationships/hyperlink" Target="file:///C:\Users\Lenovo%20Legion\Desktop\GP%20Report.docx" TargetMode="External"/><Relationship Id="rId29" Type="http://schemas.openxmlformats.org/officeDocument/2006/relationships/hyperlink" Target="file:///C:\Users\Lenovo%20Legion\Desktop\GP%20Report.docx" TargetMode="External"/><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file:///C:\Users\Lenovo%20Legion\Desktop\GP%20Report.docx" TargetMode="External"/><Relationship Id="rId32" Type="http://schemas.openxmlformats.org/officeDocument/2006/relationships/image" Target="media/image7.png"/><Relationship Id="rId37" Type="http://schemas.openxmlformats.org/officeDocument/2006/relationships/image" Target="media/image12.jpeg"/><Relationship Id="rId40" Type="http://schemas.openxmlformats.org/officeDocument/2006/relationships/image" Target="media/image15.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file:///C:\Users\Lenovo%20Legion\Desktop\GP%20Report.docx" TargetMode="External"/><Relationship Id="rId28" Type="http://schemas.openxmlformats.org/officeDocument/2006/relationships/hyperlink" Target="file:///C:\Users\Lenovo%20Legion\Desktop\GP%20Report.docx" TargetMode="External"/><Relationship Id="rId36" Type="http://schemas.openxmlformats.org/officeDocument/2006/relationships/image" Target="media/image11.png"/><Relationship Id="rId10" Type="http://schemas.openxmlformats.org/officeDocument/2006/relationships/image" Target="media/image3.jpg"/><Relationship Id="rId19" Type="http://schemas.openxmlformats.org/officeDocument/2006/relationships/hyperlink" Target="file:///C:\Users\Lenovo%20Legion\Desktop\GP%20Report.docx" TargetMode="External"/><Relationship Id="rId31" Type="http://schemas.openxmlformats.org/officeDocument/2006/relationships/hyperlink" Target="file:///C:\Users\Lenovo%20Legion\Desktop\GP%20Report.docx"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file:///C:\Users\Lenovo%20Legion\Desktop\GP%20Report.docx" TargetMode="External"/><Relationship Id="rId27" Type="http://schemas.openxmlformats.org/officeDocument/2006/relationships/hyperlink" Target="file:///C:\Users\Lenovo%20Legion\Desktop\GP%20Report.docx" TargetMode="External"/><Relationship Id="rId30" Type="http://schemas.openxmlformats.org/officeDocument/2006/relationships/hyperlink" Target="file:///C:\Users\Lenovo%20Legion\Desktop\GP%20Report.docx" TargetMode="External"/><Relationship Id="rId35" Type="http://schemas.openxmlformats.org/officeDocument/2006/relationships/image" Target="media/image10.png"/><Relationship Id="rId43"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DE99F5-E63F-42E9-A036-ACA356EE0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Pages>
  <Words>14271</Words>
  <Characters>81349</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RawanSayed;SaraAdel;RehamAbdelfatah;AhmedElnouby</dc:creator>
  <cp:lastModifiedBy>Lenovo Legion</cp:lastModifiedBy>
  <cp:revision>36</cp:revision>
  <cp:lastPrinted>2021-07-22T00:48:00Z</cp:lastPrinted>
  <dcterms:created xsi:type="dcterms:W3CDTF">2021-07-21T19:50:00Z</dcterms:created>
  <dcterms:modified xsi:type="dcterms:W3CDTF">2021-07-22T00:49:00Z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b710cdbc-ba52-36bd-a0b6-73f9e3233ec9</vt:lpwstr>
  </property>
  <property fmtid="{D5CDD505-2E9C-101B-9397-08002B2CF9AE}" pid="24" name="Mendeley Citation Style_1">
    <vt:lpwstr>http://www.zotero.org/styles/ieee</vt:lpwstr>
  </property>
</Properties>
</file>