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7F03F" w14:textId="77777777" w:rsidR="003774CD" w:rsidRDefault="00000000">
      <w:pPr>
        <w:spacing w:after="160" w:line="259" w:lineRule="auto"/>
        <w:ind w:left="720" w:hanging="360"/>
        <w:jc w:val="center"/>
        <w:rPr>
          <w:color w:val="5B9BD5"/>
          <w:sz w:val="36"/>
          <w:szCs w:val="36"/>
          <w:u w:val="single"/>
        </w:rPr>
      </w:pPr>
      <w:r>
        <w:rPr>
          <w:color w:val="5B9BD5"/>
          <w:sz w:val="36"/>
          <w:szCs w:val="36"/>
          <w:u w:val="single"/>
        </w:rPr>
        <w:t>Day 7</w:t>
      </w:r>
    </w:p>
    <w:p w14:paraId="4F27F040" w14:textId="77777777" w:rsidR="003774CD" w:rsidRDefault="003774CD">
      <w:pPr>
        <w:spacing w:after="160" w:line="259" w:lineRule="auto"/>
        <w:ind w:left="720" w:hanging="360"/>
        <w:jc w:val="center"/>
        <w:rPr>
          <w:b/>
          <w:sz w:val="32"/>
          <w:szCs w:val="32"/>
        </w:rPr>
      </w:pPr>
    </w:p>
    <w:tbl>
      <w:tblPr>
        <w:tblStyle w:val="a"/>
        <w:tblW w:w="9586" w:type="dxa"/>
        <w:tblLayout w:type="fixed"/>
        <w:tblLook w:val="0400" w:firstRow="0" w:lastRow="0" w:firstColumn="0" w:lastColumn="0" w:noHBand="0" w:noVBand="1"/>
      </w:tblPr>
      <w:tblGrid>
        <w:gridCol w:w="9586"/>
      </w:tblGrid>
      <w:tr w:rsidR="003774CD" w14:paraId="4F27F047" w14:textId="77777777">
        <w:trPr>
          <w:trHeight w:val="316"/>
        </w:trPr>
        <w:tc>
          <w:tcPr>
            <w:tcW w:w="9586" w:type="dxa"/>
            <w:tcBorders>
              <w:top w:val="nil"/>
              <w:left w:val="nil"/>
              <w:bottom w:val="nil"/>
              <w:right w:val="nil"/>
            </w:tcBorders>
            <w:shd w:val="clear" w:color="auto" w:fill="auto"/>
            <w:vAlign w:val="bottom"/>
          </w:tcPr>
          <w:p w14:paraId="4F27F041" w14:textId="77777777" w:rsidR="003774CD" w:rsidRDefault="00000000">
            <w:pPr>
              <w:spacing w:line="240" w:lineRule="auto"/>
              <w:rPr>
                <w:b/>
                <w:sz w:val="20"/>
                <w:szCs w:val="20"/>
              </w:rPr>
            </w:pPr>
            <w:r>
              <w:rPr>
                <w:b/>
                <w:sz w:val="20"/>
                <w:szCs w:val="20"/>
              </w:rPr>
              <w:t>Day 7</w:t>
            </w:r>
          </w:p>
          <w:p w14:paraId="4F27F042" w14:textId="77777777" w:rsidR="003774CD" w:rsidRDefault="003774CD">
            <w:pPr>
              <w:spacing w:line="240" w:lineRule="auto"/>
              <w:rPr>
                <w:b/>
                <w:sz w:val="20"/>
                <w:szCs w:val="20"/>
              </w:rPr>
            </w:pPr>
          </w:p>
          <w:p w14:paraId="4F27F043" w14:textId="6EC503CD" w:rsidR="003774CD" w:rsidRDefault="00000000">
            <w:pPr>
              <w:spacing w:after="160" w:line="259" w:lineRule="auto"/>
              <w:rPr>
                <w:sz w:val="20"/>
                <w:szCs w:val="20"/>
              </w:rPr>
            </w:pPr>
            <w:r>
              <w:rPr>
                <w:sz w:val="20"/>
                <w:szCs w:val="20"/>
              </w:rPr>
              <w:t>Create a donut chart of orders distribution in different ship modes i.e. Show total unique orders in the inner circle and ship mode wise unique orders in the outer circle. Create the donut chart in below fashion with exact formatting.</w:t>
            </w:r>
            <w:r w:rsidR="008B0A16">
              <w:rPr>
                <w:sz w:val="20"/>
                <w:szCs w:val="20"/>
              </w:rPr>
              <w:t xml:space="preserve"> </w:t>
            </w:r>
          </w:p>
          <w:p w14:paraId="4F27F044" w14:textId="77777777" w:rsidR="003774CD" w:rsidRDefault="00000000">
            <w:pPr>
              <w:spacing w:after="160" w:line="259" w:lineRule="auto"/>
              <w:jc w:val="center"/>
              <w:rPr>
                <w:sz w:val="20"/>
                <w:szCs w:val="20"/>
              </w:rPr>
            </w:pPr>
            <w:r>
              <w:rPr>
                <w:noProof/>
                <w:sz w:val="20"/>
                <w:szCs w:val="20"/>
              </w:rPr>
              <w:drawing>
                <wp:inline distT="0" distB="0" distL="0" distR="0" wp14:anchorId="4F27F052" wp14:editId="4F27F053">
                  <wp:extent cx="4550351" cy="322245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550351" cy="3222452"/>
                          </a:xfrm>
                          <a:prstGeom prst="rect">
                            <a:avLst/>
                          </a:prstGeom>
                          <a:ln/>
                        </pic:spPr>
                      </pic:pic>
                    </a:graphicData>
                  </a:graphic>
                </wp:inline>
              </w:drawing>
            </w:r>
          </w:p>
          <w:p w14:paraId="4F27F045" w14:textId="77777777" w:rsidR="003774CD" w:rsidRDefault="003774CD">
            <w:pPr>
              <w:spacing w:line="240" w:lineRule="auto"/>
              <w:rPr>
                <w:b/>
                <w:sz w:val="20"/>
                <w:szCs w:val="20"/>
              </w:rPr>
            </w:pPr>
          </w:p>
          <w:p w14:paraId="4F27F046" w14:textId="77777777" w:rsidR="003774CD" w:rsidRDefault="003774CD">
            <w:pPr>
              <w:spacing w:line="240" w:lineRule="auto"/>
              <w:rPr>
                <w:b/>
                <w:sz w:val="20"/>
                <w:szCs w:val="20"/>
              </w:rPr>
            </w:pPr>
          </w:p>
        </w:tc>
      </w:tr>
      <w:tr w:rsidR="003774CD" w14:paraId="4F27F049" w14:textId="77777777">
        <w:trPr>
          <w:trHeight w:val="316"/>
        </w:trPr>
        <w:tc>
          <w:tcPr>
            <w:tcW w:w="9586" w:type="dxa"/>
            <w:tcBorders>
              <w:top w:val="nil"/>
              <w:left w:val="nil"/>
              <w:bottom w:val="nil"/>
              <w:right w:val="nil"/>
            </w:tcBorders>
            <w:shd w:val="clear" w:color="auto" w:fill="auto"/>
            <w:vAlign w:val="bottom"/>
          </w:tcPr>
          <w:p w14:paraId="4F27F048" w14:textId="77777777" w:rsidR="003774CD" w:rsidRDefault="003774CD">
            <w:pPr>
              <w:spacing w:line="240" w:lineRule="auto"/>
              <w:rPr>
                <w:b/>
                <w:sz w:val="20"/>
                <w:szCs w:val="20"/>
              </w:rPr>
            </w:pPr>
          </w:p>
        </w:tc>
      </w:tr>
      <w:tr w:rsidR="003774CD" w14:paraId="4F27F04B" w14:textId="77777777">
        <w:trPr>
          <w:trHeight w:val="316"/>
        </w:trPr>
        <w:tc>
          <w:tcPr>
            <w:tcW w:w="9586" w:type="dxa"/>
            <w:tcBorders>
              <w:top w:val="nil"/>
              <w:left w:val="nil"/>
              <w:bottom w:val="nil"/>
              <w:right w:val="nil"/>
            </w:tcBorders>
            <w:shd w:val="clear" w:color="auto" w:fill="auto"/>
            <w:vAlign w:val="bottom"/>
          </w:tcPr>
          <w:p w14:paraId="4F27F04A" w14:textId="77777777" w:rsidR="003774CD" w:rsidRDefault="003774CD">
            <w:pPr>
              <w:spacing w:line="240" w:lineRule="auto"/>
              <w:rPr>
                <w:b/>
                <w:sz w:val="20"/>
                <w:szCs w:val="20"/>
              </w:rPr>
            </w:pPr>
          </w:p>
        </w:tc>
      </w:tr>
    </w:tbl>
    <w:p w14:paraId="4F27F04C" w14:textId="77777777" w:rsidR="003774CD" w:rsidRDefault="003774CD">
      <w:pPr>
        <w:spacing w:line="259" w:lineRule="auto"/>
        <w:ind w:left="720"/>
        <w:rPr>
          <w:sz w:val="20"/>
          <w:szCs w:val="20"/>
        </w:rPr>
      </w:pPr>
    </w:p>
    <w:p w14:paraId="4F27F04D" w14:textId="77777777" w:rsidR="003774CD" w:rsidRDefault="003774CD">
      <w:pPr>
        <w:spacing w:line="259" w:lineRule="auto"/>
        <w:ind w:left="720"/>
        <w:rPr>
          <w:sz w:val="20"/>
          <w:szCs w:val="20"/>
        </w:rPr>
      </w:pPr>
    </w:p>
    <w:p w14:paraId="4F27F04E" w14:textId="77777777" w:rsidR="003774CD" w:rsidRDefault="003774CD">
      <w:pPr>
        <w:spacing w:line="259" w:lineRule="auto"/>
        <w:ind w:left="720"/>
        <w:rPr>
          <w:sz w:val="20"/>
          <w:szCs w:val="20"/>
        </w:rPr>
      </w:pPr>
    </w:p>
    <w:p w14:paraId="4F27F04F" w14:textId="77777777" w:rsidR="003774CD" w:rsidRDefault="003774CD">
      <w:pPr>
        <w:spacing w:after="160" w:line="259" w:lineRule="auto"/>
        <w:ind w:left="720"/>
        <w:rPr>
          <w:sz w:val="20"/>
          <w:szCs w:val="20"/>
        </w:rPr>
      </w:pPr>
    </w:p>
    <w:p w14:paraId="4F27F050" w14:textId="77777777" w:rsidR="003774CD" w:rsidRDefault="003774CD">
      <w:pPr>
        <w:spacing w:after="160" w:line="259" w:lineRule="auto"/>
        <w:rPr>
          <w:sz w:val="20"/>
          <w:szCs w:val="20"/>
        </w:rPr>
      </w:pPr>
    </w:p>
    <w:p w14:paraId="4F27F051" w14:textId="77777777" w:rsidR="003774CD" w:rsidRDefault="003774CD"/>
    <w:sectPr w:rsidR="003774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4CD"/>
    <w:rsid w:val="003774CD"/>
    <w:rsid w:val="008B0A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F03F"/>
  <w15:docId w15:val="{917A3F1F-2557-4166-8FA3-47C5EBCD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39</Words>
  <Characters>226</Characters>
  <Application>Microsoft Office Word</Application>
  <DocSecurity>0</DocSecurity>
  <Lines>1</Lines>
  <Paragraphs>1</Paragraphs>
  <ScaleCrop>false</ScaleCrop>
  <Company/>
  <LinksUpToDate>false</LinksUpToDate>
  <CharactersWithSpaces>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KOMAL RAWAT</cp:lastModifiedBy>
  <cp:revision>2</cp:revision>
  <dcterms:created xsi:type="dcterms:W3CDTF">2024-04-16T17:02:00Z</dcterms:created>
  <dcterms:modified xsi:type="dcterms:W3CDTF">2024-04-16T17:37:00Z</dcterms:modified>
</cp:coreProperties>
</file>