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93F86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i/>
          <w:iCs/>
          <w:color w:val="000000"/>
          <w:sz w:val="56"/>
          <w:szCs w:val="56"/>
        </w:rPr>
      </w:pPr>
    </w:p>
    <w:p w14:paraId="13FB1831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i/>
          <w:iCs/>
          <w:color w:val="000000"/>
          <w:sz w:val="56"/>
          <w:szCs w:val="5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56"/>
          <w:szCs w:val="56"/>
        </w:rPr>
        <w:drawing>
          <wp:inline distT="0" distB="0" distL="0" distR="0">
            <wp:extent cx="2259330" cy="216852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503" cy="217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2AC7A"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/>
          <w:sz w:val="56"/>
          <w:szCs w:val="56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56"/>
          <w:szCs w:val="56"/>
        </w:rPr>
        <w:t>K.R. MANGALAM UNIVERSITY</w:t>
      </w:r>
    </w:p>
    <w:p w14:paraId="18C578F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56"/>
          <w:szCs w:val="56"/>
        </w:rPr>
        <w:t xml:space="preserve"> </w:t>
      </w:r>
    </w:p>
    <w:p w14:paraId="4CB5571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8"/>
          <w:szCs w:val="38"/>
        </w:rPr>
        <w:t xml:space="preserve">Course Name: 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Computer Science Fundamentals and </w:t>
      </w:r>
    </w:p>
    <w:p w14:paraId="316AA5C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Career Pathways </w:t>
      </w:r>
    </w:p>
    <w:p w14:paraId="638C23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8"/>
          <w:szCs w:val="38"/>
        </w:rPr>
        <w:t xml:space="preserve">Course Code: 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ETCCCP105 </w:t>
      </w:r>
    </w:p>
    <w:p w14:paraId="16D2EB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8"/>
          <w:szCs w:val="38"/>
        </w:rPr>
        <w:t xml:space="preserve">Assignment Number 04: </w:t>
      </w: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>Tools for Programming, Learning and Collaboration</w:t>
      </w:r>
    </w:p>
    <w:p w14:paraId="5D544F7E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5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8"/>
          <w:szCs w:val="38"/>
        </w:rPr>
        <w:t xml:space="preserve">Assignment Title: </w:t>
      </w:r>
      <w:r>
        <w:rPr>
          <w:rFonts w:ascii="Times New Roman" w:hAnsi="Times New Roman" w:cs="Times New Roman"/>
          <w:iCs/>
          <w:color w:val="000000"/>
          <w:sz w:val="36"/>
          <w:szCs w:val="28"/>
        </w:rPr>
        <w:t>Build &amp; Document a Mini Project Using GitHub and VS Code</w:t>
      </w:r>
    </w:p>
    <w:p w14:paraId="4B7A9BE2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36"/>
          <w:szCs w:val="36"/>
        </w:rPr>
      </w:pPr>
    </w:p>
    <w:p w14:paraId="27B621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3D96F3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8"/>
          <w:szCs w:val="38"/>
        </w:rPr>
        <w:t xml:space="preserve">Submitted by: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38"/>
          <w:szCs w:val="38"/>
        </w:rPr>
        <w:t xml:space="preserve">Submitted to: </w:t>
      </w:r>
    </w:p>
    <w:p w14:paraId="6146B8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Ishan Rawat                                        Mr. Rajesh Kumar </w:t>
      </w:r>
    </w:p>
    <w:p w14:paraId="34A5802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2501010153 </w:t>
      </w:r>
    </w:p>
    <w:p w14:paraId="096703F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B.Tech CSE Core </w:t>
      </w:r>
    </w:p>
    <w:p w14:paraId="48BEE4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Section A </w:t>
      </w:r>
    </w:p>
    <w:p w14:paraId="251DCD4E">
      <w:pPr>
        <w:rPr>
          <w:rFonts w:ascii="Times New Roman" w:hAnsi="Times New Roman" w:eastAsia="Times New Roman" w:cs="Times New Roman"/>
          <w:color w:val="000000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>Semester 1</w:t>
      </w:r>
    </w:p>
    <w:p w14:paraId="58BF3046">
      <w:pPr>
        <w:rPr>
          <w:rFonts w:ascii="Times New Roman" w:hAnsi="Times New Roman" w:eastAsia="Times New Roman" w:cs="Times New Roman"/>
          <w:color w:val="000000"/>
          <w:sz w:val="36"/>
          <w:szCs w:val="36"/>
        </w:rPr>
      </w:pPr>
    </w:p>
    <w:p w14:paraId="304B9A33">
      <w:pPr>
        <w:rPr>
          <w:rFonts w:ascii="Times New Roman" w:hAnsi="Times New Roman" w:eastAsia="Times New Roman" w:cs="Times New Roman"/>
          <w:color w:val="000000"/>
          <w:sz w:val="36"/>
          <w:szCs w:val="36"/>
        </w:rPr>
      </w:pPr>
    </w:p>
    <w:p w14:paraId="3471CCF3">
      <w:pPr>
        <w:rPr>
          <w:rFonts w:ascii="Times New Roman" w:hAnsi="Times New Roman" w:eastAsia="Times New Roman" w:cs="Times New Roman"/>
          <w:b/>
          <w:i/>
          <w:color w:val="000000"/>
          <w:sz w:val="60"/>
          <w:szCs w:val="60"/>
          <w:u w:val="single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60"/>
          <w:szCs w:val="60"/>
          <w:u w:val="single"/>
        </w:rPr>
        <w:t>Content and purpose</w:t>
      </w:r>
    </w:p>
    <w:p w14:paraId="429D6D53">
      <w:pPr>
        <w:rPr>
          <w:rFonts w:ascii="Times New Roman" w:hAnsi="Times New Roman" w:eastAsia="Times New Roman" w:cs="Times New Roman"/>
          <w:b/>
          <w:i/>
          <w:color w:val="000000"/>
          <w:sz w:val="16"/>
          <w:szCs w:val="16"/>
          <w:u w:val="single"/>
        </w:rPr>
      </w:pPr>
    </w:p>
    <w:p w14:paraId="4D2DBFFA">
      <w:pPr>
        <w:pStyle w:val="7"/>
        <w:rPr>
          <w:sz w:val="36"/>
        </w:rPr>
      </w:pPr>
      <w:r>
        <w:rPr>
          <w:sz w:val="36"/>
        </w:rPr>
        <w:t xml:space="preserve">Modern software development requires more than just coding; it demands efficient use of development environments, version control systems, and collaboration tools. This assignment will give you practical experience in creating a small but complete software project using </w:t>
      </w:r>
      <w:r>
        <w:rPr>
          <w:bCs/>
          <w:sz w:val="36"/>
        </w:rPr>
        <w:t>Visual Studio Code (VS Code)</w:t>
      </w:r>
      <w:r>
        <w:rPr>
          <w:sz w:val="36"/>
        </w:rPr>
        <w:t xml:space="preserve"> as the primary editor, </w:t>
      </w:r>
      <w:r>
        <w:rPr>
          <w:bCs/>
          <w:sz w:val="36"/>
        </w:rPr>
        <w:t>Git</w:t>
      </w:r>
      <w:r>
        <w:rPr>
          <w:sz w:val="36"/>
        </w:rPr>
        <w:t xml:space="preserve"> for local version control, and </w:t>
      </w:r>
      <w:r>
        <w:rPr>
          <w:bCs/>
          <w:sz w:val="36"/>
        </w:rPr>
        <w:t>GitHub</w:t>
      </w:r>
      <w:r>
        <w:rPr>
          <w:sz w:val="36"/>
        </w:rPr>
        <w:t xml:space="preserve"> as the remote collaboration platform. </w:t>
      </w:r>
    </w:p>
    <w:p w14:paraId="7966C638">
      <w:pPr>
        <w:pStyle w:val="7"/>
        <w:rPr>
          <w:sz w:val="36"/>
        </w:rPr>
      </w:pPr>
      <w:r>
        <w:rPr>
          <w:sz w:val="36"/>
        </w:rPr>
        <w:t xml:space="preserve">While utilizing these tools, you will be expected to follow professional coding practices, including adherence to </w:t>
      </w:r>
      <w:r>
        <w:rPr>
          <w:b/>
          <w:bCs/>
          <w:sz w:val="36"/>
        </w:rPr>
        <w:t xml:space="preserve">style </w:t>
      </w:r>
      <w:r>
        <w:rPr>
          <w:bCs/>
          <w:sz w:val="36"/>
        </w:rPr>
        <w:t>guides</w:t>
      </w:r>
      <w:r>
        <w:rPr>
          <w:sz w:val="36"/>
        </w:rPr>
        <w:t xml:space="preserve">, writing </w:t>
      </w:r>
      <w:r>
        <w:rPr>
          <w:bCs/>
          <w:sz w:val="36"/>
        </w:rPr>
        <w:t>clear, concise documentation</w:t>
      </w:r>
      <w:r>
        <w:rPr>
          <w:sz w:val="36"/>
        </w:rPr>
        <w:t xml:space="preserve">, and executing foundational </w:t>
      </w:r>
      <w:r>
        <w:rPr>
          <w:bCs/>
          <w:sz w:val="36"/>
        </w:rPr>
        <w:t>teamwork practices</w:t>
      </w:r>
      <w:r>
        <w:rPr>
          <w:sz w:val="36"/>
        </w:rPr>
        <w:t xml:space="preserve"> such as utilizing branches, submitting pull requests, and conducting code reviews. The ultimate goal is to move beyond mere functionality and demonstrate proficiency in the </w:t>
      </w:r>
      <w:r>
        <w:rPr>
          <w:bCs/>
          <w:sz w:val="36"/>
        </w:rPr>
        <w:t>full development lifecycle</w:t>
      </w:r>
      <w:r>
        <w:rPr>
          <w:sz w:val="36"/>
        </w:rPr>
        <w:t xml:space="preserve">, ensuring the final deliverable is not just working code, but a </w:t>
      </w:r>
      <w:r>
        <w:rPr>
          <w:bCs/>
          <w:sz w:val="36"/>
        </w:rPr>
        <w:t>well-structured, version-controlled, and professionally documented</w:t>
      </w:r>
      <w:r>
        <w:rPr>
          <w:sz w:val="36"/>
        </w:rPr>
        <w:t xml:space="preserve"> project ready for collaboration and future maintenance.</w:t>
      </w:r>
    </w:p>
    <w:p w14:paraId="58E8C472">
      <w:pPr>
        <w:spacing w:after="0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color w:val="000000"/>
          <w:sz w:val="36"/>
          <w:szCs w:val="36"/>
        </w:rPr>
        <w:t xml:space="preserve">This assignment will give you practical experience in creating a small but complete software project using Visual Studio Code, Git, and GitHub, while following professional coding, documentation, and teamwork </w:t>
      </w:r>
      <w:r>
        <w:rPr>
          <w:color w:val="000000"/>
          <w:sz w:val="36"/>
          <w:szCs w:val="36"/>
        </w:rPr>
        <w:t>practices</w:t>
      </w:r>
    </w:p>
    <w:p w14:paraId="4C0951E7"/>
    <w:p w14:paraId="28677740"/>
    <w:p w14:paraId="0346D40D"/>
    <w:p w14:paraId="0ACF6A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Reflection </w:t>
      </w:r>
    </w:p>
    <w:p w14:paraId="596A36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  <w:t xml:space="preserve">This assignment bridged the gap between writing isolated code snippets and managing a complete software development lifecycle. While I was already familiar with basic HTML and </w:t>
      </w:r>
    </w:p>
    <w:p w14:paraId="34C9610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  <w:t xml:space="preserve">CSS, this project forced me to treat code as a product that needs to be versioned, documented, and deployed. The process of building a Static Portfolio from scratch—without relying on </w:t>
      </w:r>
    </w:p>
    <w:p w14:paraId="607E3C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  <w:t>website builders—gave me a deeper appreciation for the underlying mechanics of the web. Moving from a local environment in VS Code to a hosted repository on GitHub demonstrated the power of modern development workflows.</w:t>
      </w:r>
    </w:p>
    <w:p w14:paraId="52B6A6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52"/>
          <w:szCs w:val="52"/>
          <w:lang w:val="en-US" w:eastAsia="zh-CN" w:bidi="ar"/>
        </w:rPr>
      </w:pPr>
    </w:p>
    <w:p w14:paraId="3803B6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52"/>
          <w:szCs w:val="52"/>
          <w:lang w:val="en-US" w:eastAsia="zh-CN" w:bidi="ar"/>
        </w:rPr>
        <w:t>Challenges Faced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 xml:space="preserve"> </w:t>
      </w:r>
      <w:bookmarkStart w:id="0" w:name="_GoBack"/>
      <w:bookmarkEnd w:id="0"/>
    </w:p>
    <w:p w14:paraId="07379DC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1.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Case Sensitivity</w:t>
      </w:r>
    </w:p>
    <w:p w14:paraId="185B1BA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The code is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case-sensitive</w:t>
      </w:r>
      <w:r>
        <w:rPr>
          <w:rFonts w:hint="default" w:ascii="Times New Roman" w:hAnsi="Times New Roman" w:cs="Times New Roman"/>
          <w:sz w:val="36"/>
          <w:szCs w:val="36"/>
        </w:rPr>
        <w:t xml:space="preserve"> for the operation choice.</w:t>
      </w:r>
    </w:p>
    <w:p w14:paraId="3E9CA8B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If a user enters a lowercase letter (e.g.,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"a"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"b"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"c"</w:t>
      </w:r>
      <w:r>
        <w:rPr>
          <w:rFonts w:hint="default" w:ascii="Times New Roman" w:hAnsi="Times New Roman" w:cs="Times New Roman"/>
          <w:sz w:val="36"/>
          <w:szCs w:val="36"/>
        </w:rPr>
        <w:t xml:space="preserve">, or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"d"</w:t>
      </w:r>
      <w:r>
        <w:rPr>
          <w:rFonts w:hint="default" w:ascii="Times New Roman" w:hAnsi="Times New Roman" w:cs="Times New Roman"/>
          <w:sz w:val="36"/>
          <w:szCs w:val="36"/>
        </w:rPr>
        <w:t xml:space="preserve">) instead of the required uppercase letter (e.g.,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"A"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"B"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"C"</w:t>
      </w:r>
      <w:r>
        <w:rPr>
          <w:rFonts w:hint="default" w:ascii="Times New Roman" w:hAnsi="Times New Roman" w:cs="Times New Roman"/>
          <w:sz w:val="36"/>
          <w:szCs w:val="36"/>
        </w:rPr>
        <w:t xml:space="preserve">, or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"D"</w:t>
      </w:r>
      <w:r>
        <w:rPr>
          <w:rFonts w:hint="default" w:ascii="Times New Roman" w:hAnsi="Times New Roman" w:cs="Times New Roman"/>
          <w:sz w:val="36"/>
          <w:szCs w:val="36"/>
        </w:rPr>
        <w:t xml:space="preserve">), the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if/elif</w:t>
      </w:r>
      <w:r>
        <w:rPr>
          <w:rFonts w:hint="default" w:ascii="Times New Roman" w:hAnsi="Times New Roman" w:cs="Times New Roman"/>
          <w:sz w:val="36"/>
          <w:szCs w:val="36"/>
        </w:rPr>
        <w:t xml:space="preserve"> conditions will fail, and the program will execute the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else: pass</w:t>
      </w:r>
      <w:r>
        <w:rPr>
          <w:rFonts w:hint="default" w:ascii="Times New Roman" w:hAnsi="Times New Roman" w:cs="Times New Roman"/>
          <w:sz w:val="36"/>
          <w:szCs w:val="36"/>
        </w:rPr>
        <w:t xml:space="preserve"> block, meaning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nothing will happen</w:t>
      </w:r>
      <w:r>
        <w:rPr>
          <w:rFonts w:hint="default" w:ascii="Times New Roman" w:hAnsi="Times New Roman" w:cs="Times New Roman"/>
          <w:sz w:val="36"/>
          <w:szCs w:val="36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no output</w:t>
      </w:r>
      <w:r>
        <w:rPr>
          <w:rFonts w:hint="default" w:ascii="Times New Roman" w:hAnsi="Times New Roman" w:cs="Times New Roman"/>
          <w:sz w:val="36"/>
          <w:szCs w:val="36"/>
        </w:rPr>
        <w:t xml:space="preserve"> will be displayed.</w:t>
      </w:r>
    </w:p>
    <w:p w14:paraId="7F93382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2</w:t>
      </w:r>
      <w:r>
        <w:rPr>
          <w:rFonts w:hint="default" w:ascii="Times New Roman" w:hAnsi="Times New Roman" w:cs="Times New Roman"/>
          <w:sz w:val="36"/>
          <w:szCs w:val="36"/>
        </w:rPr>
        <w:t xml:space="preserve">.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Input Validation for Numbers</w:t>
      </w:r>
    </w:p>
    <w:p w14:paraId="412C1FF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The use of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int(input(...))</w:t>
      </w:r>
      <w:r>
        <w:rPr>
          <w:rFonts w:hint="default" w:ascii="Times New Roman" w:hAnsi="Times New Roman" w:cs="Times New Roman"/>
          <w:sz w:val="36"/>
          <w:szCs w:val="36"/>
        </w:rPr>
        <w:t xml:space="preserve"> expects the user to enter a whole number.</w:t>
      </w:r>
    </w:p>
    <w:p w14:paraId="1BA56770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If the user enters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non-integer text</w:t>
      </w:r>
      <w:r>
        <w:rPr>
          <w:rFonts w:hint="default" w:ascii="Times New Roman" w:hAnsi="Times New Roman" w:cs="Times New Roman"/>
          <w:sz w:val="36"/>
          <w:szCs w:val="36"/>
        </w:rPr>
        <w:t xml:space="preserve"> (like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"five"</w:t>
      </w:r>
      <w:r>
        <w:rPr>
          <w:rFonts w:hint="default" w:ascii="Times New Roman" w:hAnsi="Times New Roman" w:cs="Times New Roman"/>
          <w:sz w:val="36"/>
          <w:szCs w:val="36"/>
        </w:rPr>
        <w:t xml:space="preserve"> or a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decimal number</w:t>
      </w:r>
      <w:r>
        <w:rPr>
          <w:rFonts w:hint="default" w:ascii="Times New Roman" w:hAnsi="Times New Roman" w:cs="Times New Roman"/>
          <w:sz w:val="36"/>
          <w:szCs w:val="36"/>
        </w:rPr>
        <w:t xml:space="preserve"> like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5.5</w:t>
      </w:r>
      <w:r>
        <w:rPr>
          <w:rFonts w:hint="default" w:ascii="Times New Roman" w:hAnsi="Times New Roman" w:cs="Times New Roman"/>
          <w:sz w:val="36"/>
          <w:szCs w:val="36"/>
        </w:rPr>
        <w:t xml:space="preserve">) for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x</w:t>
      </w:r>
      <w:r>
        <w:rPr>
          <w:rFonts w:hint="default" w:ascii="Times New Roman" w:hAnsi="Times New Roman" w:cs="Times New Roman"/>
          <w:sz w:val="36"/>
          <w:szCs w:val="36"/>
        </w:rPr>
        <w:t xml:space="preserve"> or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y</w:t>
      </w:r>
      <w:r>
        <w:rPr>
          <w:rFonts w:hint="default" w:ascii="Times New Roman" w:hAnsi="Times New Roman" w:cs="Times New Roman"/>
          <w:sz w:val="36"/>
          <w:szCs w:val="36"/>
        </w:rPr>
        <w:t xml:space="preserve">, the program will crash with a </w:t>
      </w:r>
      <w:r>
        <w:rPr>
          <w:rStyle w:val="6"/>
          <w:rFonts w:hint="default" w:ascii="Times New Roman" w:hAnsi="Times New Roman" w:cs="Times New Roman"/>
          <w:b/>
          <w:bCs/>
          <w:sz w:val="36"/>
          <w:szCs w:val="36"/>
        </w:rPr>
        <w:t>ValueError</w:t>
      </w:r>
      <w:r>
        <w:rPr>
          <w:rFonts w:hint="default" w:ascii="Times New Roman" w:hAnsi="Times New Roman" w:cs="Times New Roman"/>
          <w:sz w:val="36"/>
          <w:szCs w:val="36"/>
        </w:rPr>
        <w:t>.</w:t>
      </w:r>
    </w:p>
    <w:p w14:paraId="3C243C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3</w:t>
      </w:r>
      <w:r>
        <w:rPr>
          <w:rFonts w:hint="default" w:ascii="Times New Roman" w:hAnsi="Times New Roman" w:cs="Times New Roman"/>
          <w:sz w:val="36"/>
          <w:szCs w:val="36"/>
        </w:rPr>
        <w:t xml:space="preserve">.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No Output for Invalid Choices</w:t>
      </w:r>
    </w:p>
    <w:p w14:paraId="47D3985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If the user enters an invalid operation choice (e.g.,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"E"</w:t>
      </w:r>
      <w:r>
        <w:rPr>
          <w:rFonts w:hint="default" w:ascii="Times New Roman" w:hAnsi="Times New Roman" w:cs="Times New Roman"/>
          <w:sz w:val="36"/>
          <w:szCs w:val="36"/>
        </w:rPr>
        <w:t xml:space="preserve">,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"X"</w:t>
      </w:r>
      <w:r>
        <w:rPr>
          <w:rFonts w:hint="default" w:ascii="Times New Roman" w:hAnsi="Times New Roman" w:cs="Times New Roman"/>
          <w:sz w:val="36"/>
          <w:szCs w:val="36"/>
        </w:rPr>
        <w:t xml:space="preserve">, or just pressing Enter), the code executes </w:t>
      </w:r>
      <w:r>
        <w:rPr>
          <w:rStyle w:val="6"/>
          <w:rFonts w:hint="default" w:ascii="Times New Roman" w:hAnsi="Times New Roman" w:cs="Times New Roman"/>
          <w:sz w:val="36"/>
          <w:szCs w:val="36"/>
        </w:rPr>
        <w:t>else: pass</w:t>
      </w:r>
      <w:r>
        <w:rPr>
          <w:rFonts w:hint="default" w:ascii="Times New Roman" w:hAnsi="Times New Roman" w:cs="Times New Roman"/>
          <w:sz w:val="36"/>
          <w:szCs w:val="36"/>
        </w:rPr>
        <w:t>.</w:t>
      </w:r>
    </w:p>
    <w:p w14:paraId="59AC3BC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This results in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no feedback</w:t>
      </w:r>
      <w:r>
        <w:rPr>
          <w:rFonts w:hint="default" w:ascii="Times New Roman" w:hAnsi="Times New Roman" w:cs="Times New Roman"/>
          <w:sz w:val="36"/>
          <w:szCs w:val="36"/>
        </w:rPr>
        <w:t xml:space="preserve"> to the user, making it seem like the program didn't work. It would be better to print an "Invalid choice" message.</w:t>
      </w:r>
    </w:p>
    <w:p w14:paraId="7A6F4952">
      <w:pPr>
        <w:rPr>
          <w:sz w:val="36"/>
          <w:szCs w:val="3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A467CB"/>
    <w:multiLevelType w:val="singleLevel"/>
    <w:tmpl w:val="8CA467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9700092"/>
    <w:multiLevelType w:val="singleLevel"/>
    <w:tmpl w:val="B97000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651F"/>
    <w:rsid w:val="004C3EEB"/>
    <w:rsid w:val="006C7965"/>
    <w:rsid w:val="007112C7"/>
    <w:rsid w:val="008B0F10"/>
    <w:rsid w:val="00F3651F"/>
    <w:rsid w:val="0D34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8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262</Words>
  <Characters>1496</Characters>
  <Lines>12</Lines>
  <Paragraphs>3</Paragraphs>
  <TotalTime>94</TotalTime>
  <ScaleCrop>false</ScaleCrop>
  <LinksUpToDate>false</LinksUpToDate>
  <CharactersWithSpaces>1755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2025-11-20T15:12:00Z</dcterms:created>
  <dc:creator>Dell</dc:creator>
  <cp:lastModifiedBy>Khushi Rawat</cp:lastModifiedBy>
  <dcterms:modified xsi:type="dcterms:W3CDTF">2025-11-23T11:12:19Z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6EB75D2CC8C248919B820372B2A0515D_12</vt:lpwstr>
  </property>
</Properties>
</file>