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</w:pPr>
      <w:r>
        <w:t>Enter below United Health Dental link in Chrome browser</w:t>
      </w:r>
    </w:p>
    <w:p>
      <w:pPr>
        <w:ind w:firstLine="720"/>
      </w:pPr>
      <w:r>
        <w:fldChar w:fldCharType="begin"/>
      </w:r>
      <w:r>
        <w:instrText xml:space="preserve"> HYPERLINK "https://www.uhc.com/find-a-physician" </w:instrText>
      </w:r>
      <w:r>
        <w:fldChar w:fldCharType="separate"/>
      </w:r>
      <w:r>
        <w:rPr>
          <w:rStyle w:val="4"/>
        </w:rPr>
        <w:t>https://www.uhc.com/find-a-physician</w:t>
      </w:r>
      <w:r>
        <w:rPr>
          <w:rStyle w:val="4"/>
        </w:rPr>
        <w:fldChar w:fldCharType="end"/>
      </w:r>
    </w:p>
    <w:p>
      <w:pPr>
        <w:pStyle w:val="8"/>
        <w:numPr>
          <w:ilvl w:val="0"/>
          <w:numId w:val="1"/>
        </w:numPr>
      </w:pPr>
      <w:r>
        <w:t xml:space="preserve">Click on </w:t>
      </w:r>
      <w:r>
        <w:rPr>
          <w:b/>
        </w:rPr>
        <w:t>Dentist</w:t>
      </w:r>
      <w:r>
        <w:t xml:space="preserve"> appearing under the list </w:t>
      </w:r>
      <w:r>
        <w:rPr>
          <w:b/>
        </w:rPr>
        <w:t>What kind of provider are you looking for?</w:t>
      </w:r>
    </w:p>
    <w:p>
      <w:r>
        <w:pict>
          <v:shape id="_x0000_s1027" o:spid="_x0000_s1027" o:spt="13" type="#_x0000_t13" style="position:absolute;left:0pt;margin-left:116.95pt;margin-top:117.6pt;height:7.15pt;width:39.75pt;z-index:251659264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drawing>
          <wp:inline distT="0" distB="0" distL="0" distR="0">
            <wp:extent cx="5942330" cy="2216150"/>
            <wp:effectExtent l="19050" t="0" r="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</w:pPr>
      <w:r>
        <w:t xml:space="preserve">Clicking on Dentists a new tab would open with this link: </w:t>
      </w:r>
      <w:r>
        <w:fldChar w:fldCharType="begin"/>
      </w:r>
      <w:r>
        <w:instrText xml:space="preserve"> HYPERLINK "https://dentalsearch.yourdentalplan.com/providersearch" </w:instrText>
      </w:r>
      <w:r>
        <w:fldChar w:fldCharType="separate"/>
      </w:r>
      <w:r>
        <w:rPr>
          <w:rStyle w:val="4"/>
        </w:rPr>
        <w:t>https://dentalsearch.yourdentalplan.com/providersearch</w:t>
      </w:r>
      <w:r>
        <w:rPr>
          <w:rStyle w:val="4"/>
        </w:rPr>
        <w:fldChar w:fldCharType="end"/>
      </w:r>
    </w:p>
    <w:p>
      <w:pPr>
        <w:pStyle w:val="8"/>
        <w:numPr>
          <w:ilvl w:val="0"/>
          <w:numId w:val="1"/>
        </w:numPr>
      </w:pPr>
      <w:r>
        <w:pict>
          <v:shape id="_x0000_s1026" o:spid="_x0000_s1026" o:spt="13" type="#_x0000_t13" style="position:absolute;left:0pt;margin-left:220pt;margin-top:274.6pt;height:10.4pt;width:35.15pt;rotation:11796480f;z-index:251658240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t>Select Dentist Name option, Enter Last Name First Name, Enter state and then click on Search</w:t>
      </w:r>
      <w:r>
        <w:rPr>
          <w:b/>
        </w:rPr>
        <w:drawing>
          <wp:inline distT="0" distB="0" distL="0" distR="0">
            <wp:extent cx="5942330" cy="2435860"/>
            <wp:effectExtent l="19050" t="0" r="762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942330" cy="1645920"/>
            <wp:effectExtent l="19050" t="0" r="762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pict>
          <v:shape id="_x0000_s1031" o:spid="_x0000_s1031" o:spt="66" type="#_x0000_t66" style="position:absolute;left:0pt;margin-left:325.45pt;margin-top:93.4pt;height:9.2pt;width:18.4pt;z-index:251663360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rPr>
          <w:b/>
        </w:rPr>
        <w:pict>
          <v:shape id="_x0000_s1030" o:spid="_x0000_s1030" o:spt="66" type="#_x0000_t66" style="position:absolute;left:0pt;margin-left:310.45pt;margin-top:120.45pt;height:8.65pt;width:23.65pt;z-index:251662336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  <w:r>
        <w:rPr>
          <w:b/>
        </w:rPr>
        <w:pict>
          <v:shape id="_x0000_s1029" o:spid="_x0000_s1029" o:spt="13" type="#_x0000_t13" style="position:absolute;left:0pt;margin-left:128.45pt;margin-top:93.4pt;height:9.2pt;width:14.4pt;z-index:251661312;mso-width-relative:page;mso-height-relative:page;" fillcolor="#C0504D" filled="t" stroked="t" coordsize="21600,21600">
            <v:path/>
            <v:fill on="t" focussize="0,0"/>
            <v:stroke weight="3pt" color="#F2F2F2" joinstyle="miter"/>
            <v:imagedata o:title=""/>
            <o:lock v:ext="edit"/>
            <v:shadow on="t" type="perspective" color="#622423" opacity="32768f" offset="1pt,2pt" offset2="-1pt,-2pt"/>
          </v:shape>
        </w:pict>
      </w:r>
    </w:p>
    <w:p>
      <w:pPr>
        <w:pStyle w:val="8"/>
        <w:numPr>
          <w:ilvl w:val="0"/>
          <w:numId w:val="1"/>
        </w:numPr>
      </w:pPr>
      <w:r>
        <w:t>If provider found enter “</w:t>
      </w:r>
      <w:r>
        <w:rPr>
          <w:rFonts w:hint="default"/>
          <w:b/>
          <w:lang w:val="en-US"/>
        </w:rPr>
        <w:t>Yes</w:t>
      </w:r>
      <w:r>
        <w:rPr>
          <w:b/>
        </w:rPr>
        <w:t xml:space="preserve">” </w:t>
      </w:r>
      <w:r>
        <w:t xml:space="preserve">in </w:t>
      </w:r>
      <w:r>
        <w:rPr>
          <w:rFonts w:hint="default"/>
          <w:lang w:val="en-US"/>
        </w:rPr>
        <w:t xml:space="preserve">R column of </w:t>
      </w:r>
      <w:bookmarkStart w:id="0" w:name="_GoBack"/>
      <w:bookmarkEnd w:id="0"/>
      <w:r>
        <w:t>excel</w:t>
      </w:r>
    </w:p>
    <w:p>
      <w:r>
        <w:drawing>
          <wp:inline distT="0" distB="0" distL="0" distR="0">
            <wp:extent cx="5942330" cy="2143125"/>
            <wp:effectExtent l="19050" t="0" r="7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75945"/>
    <w:multiLevelType w:val="multilevel"/>
    <w:tmpl w:val="5C97594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D66C9"/>
    <w:rsid w:val="001C453A"/>
    <w:rsid w:val="00203BA7"/>
    <w:rsid w:val="00367B9D"/>
    <w:rsid w:val="004760F5"/>
    <w:rsid w:val="005D7EEF"/>
    <w:rsid w:val="00650104"/>
    <w:rsid w:val="00685EB6"/>
    <w:rsid w:val="0081649A"/>
    <w:rsid w:val="00856D9F"/>
    <w:rsid w:val="009559BC"/>
    <w:rsid w:val="00C901C7"/>
    <w:rsid w:val="00D25301"/>
    <w:rsid w:val="00E441F3"/>
    <w:rsid w:val="00E44C54"/>
    <w:rsid w:val="00E7261D"/>
    <w:rsid w:val="00ED66C9"/>
    <w:rsid w:val="00F956FC"/>
    <w:rsid w:val="1F76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86</Words>
  <Characters>491</Characters>
  <Lines>4</Lines>
  <Paragraphs>1</Paragraphs>
  <TotalTime>81</TotalTime>
  <ScaleCrop>false</ScaleCrop>
  <LinksUpToDate>false</LinksUpToDate>
  <CharactersWithSpaces>576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2020-09-02T05:44:00Z</dcterms:created>
  <dc:creator>Acer</dc:creator>
  <cp:lastModifiedBy>Team Admin</cp:lastModifiedBy>
  <dcterms:modified xsi:type="dcterms:W3CDTF">2020-09-03T11:06:25Z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