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937C" w14:textId="38F63D3E" w:rsidR="00CF19F2" w:rsidRDefault="00A26369">
      <w:r>
        <w:t xml:space="preserve">T0 – owned data </w:t>
      </w:r>
    </w:p>
    <w:p w14:paraId="5998444B" w14:textId="0A75FB21" w:rsidR="00A26369" w:rsidRDefault="00A26369">
      <w:r>
        <w:t xml:space="preserve">T1 – Shared Data </w:t>
      </w:r>
    </w:p>
    <w:p w14:paraId="6B2FC939" w14:textId="6F38D429" w:rsidR="00A26369" w:rsidRDefault="00A26369">
      <w:r>
        <w:t xml:space="preserve">T_int </w:t>
      </w:r>
    </w:p>
    <w:p w14:paraId="72302054" w14:textId="3B552509" w:rsidR="00A26369" w:rsidRDefault="00A26369"/>
    <w:p w14:paraId="32570576" w14:textId="7D1B1D7C" w:rsidR="00A26369" w:rsidRDefault="00A26369">
      <w:r>
        <w:t>T0 owned</w:t>
      </w:r>
    </w:p>
    <w:tbl>
      <w:tblPr>
        <w:tblStyle w:val="TableGrid"/>
        <w:tblW w:w="0" w:type="auto"/>
        <w:tblLook w:val="04A0" w:firstRow="1" w:lastRow="0" w:firstColumn="1" w:lastColumn="0" w:noHBand="0" w:noVBand="1"/>
      </w:tblPr>
      <w:tblGrid>
        <w:gridCol w:w="3116"/>
        <w:gridCol w:w="3117"/>
        <w:gridCol w:w="3117"/>
      </w:tblGrid>
      <w:tr w:rsidR="00A26369" w14:paraId="0D4F97CF" w14:textId="77777777" w:rsidTr="00A26369">
        <w:tc>
          <w:tcPr>
            <w:tcW w:w="3116" w:type="dxa"/>
          </w:tcPr>
          <w:p w14:paraId="5474E681" w14:textId="2071C8CE" w:rsidR="00A26369" w:rsidRDefault="00A26369">
            <w:r>
              <w:t>Name</w:t>
            </w:r>
          </w:p>
        </w:tc>
        <w:tc>
          <w:tcPr>
            <w:tcW w:w="3117" w:type="dxa"/>
          </w:tcPr>
          <w:p w14:paraId="23BBD189" w14:textId="1B4D2355" w:rsidR="00A26369" w:rsidRDefault="00A26369">
            <w:r>
              <w:t>Age</w:t>
            </w:r>
          </w:p>
        </w:tc>
        <w:tc>
          <w:tcPr>
            <w:tcW w:w="3117" w:type="dxa"/>
          </w:tcPr>
          <w:p w14:paraId="7762331B" w14:textId="1A3C5666" w:rsidR="00A26369" w:rsidRDefault="00A26369">
            <w:r>
              <w:t xml:space="preserve">Salary </w:t>
            </w:r>
          </w:p>
        </w:tc>
      </w:tr>
      <w:tr w:rsidR="00A26369" w14:paraId="57D3B0F7" w14:textId="77777777" w:rsidTr="00A26369">
        <w:tc>
          <w:tcPr>
            <w:tcW w:w="3116" w:type="dxa"/>
          </w:tcPr>
          <w:p w14:paraId="417FA38F" w14:textId="3EAF56D9" w:rsidR="00A26369" w:rsidRDefault="00A26369">
            <w:r>
              <w:t>xyz</w:t>
            </w:r>
          </w:p>
        </w:tc>
        <w:tc>
          <w:tcPr>
            <w:tcW w:w="3117" w:type="dxa"/>
          </w:tcPr>
          <w:p w14:paraId="58B28A1A" w14:textId="43E427B5" w:rsidR="00A26369" w:rsidRDefault="00A26369">
            <w:r>
              <w:t>21</w:t>
            </w:r>
          </w:p>
        </w:tc>
        <w:tc>
          <w:tcPr>
            <w:tcW w:w="3117" w:type="dxa"/>
          </w:tcPr>
          <w:p w14:paraId="5468E987" w14:textId="0E004F33" w:rsidR="00A26369" w:rsidRDefault="00A26369">
            <w:r>
              <w:t>40k</w:t>
            </w:r>
          </w:p>
        </w:tc>
      </w:tr>
    </w:tbl>
    <w:p w14:paraId="03B62EE4" w14:textId="3CEB12CC" w:rsidR="00A26369" w:rsidRDefault="00A26369"/>
    <w:p w14:paraId="213CE996" w14:textId="71884FB9" w:rsidR="00A26369" w:rsidRDefault="00A26369">
      <w:r>
        <w:t xml:space="preserve">T1 shared </w:t>
      </w:r>
    </w:p>
    <w:tbl>
      <w:tblPr>
        <w:tblStyle w:val="TableGrid"/>
        <w:tblW w:w="0" w:type="auto"/>
        <w:tblLook w:val="04A0" w:firstRow="1" w:lastRow="0" w:firstColumn="1" w:lastColumn="0" w:noHBand="0" w:noVBand="1"/>
      </w:tblPr>
      <w:tblGrid>
        <w:gridCol w:w="3116"/>
        <w:gridCol w:w="3117"/>
        <w:gridCol w:w="3117"/>
      </w:tblGrid>
      <w:tr w:rsidR="00A26369" w14:paraId="7E566EFD" w14:textId="77777777" w:rsidTr="00A26369">
        <w:tc>
          <w:tcPr>
            <w:tcW w:w="3116" w:type="dxa"/>
          </w:tcPr>
          <w:p w14:paraId="7F815D9A" w14:textId="5F94C213" w:rsidR="00A26369" w:rsidRDefault="00A26369">
            <w:r>
              <w:t>Name</w:t>
            </w:r>
          </w:p>
        </w:tc>
        <w:tc>
          <w:tcPr>
            <w:tcW w:w="3117" w:type="dxa"/>
          </w:tcPr>
          <w:p w14:paraId="20F0E9E3" w14:textId="3B1FBB03" w:rsidR="00A26369" w:rsidRDefault="00A26369">
            <w:r>
              <w:t>Age</w:t>
            </w:r>
          </w:p>
        </w:tc>
        <w:tc>
          <w:tcPr>
            <w:tcW w:w="3117" w:type="dxa"/>
          </w:tcPr>
          <w:p w14:paraId="55497691" w14:textId="7F74A976" w:rsidR="00A26369" w:rsidRDefault="00A26369">
            <w:r>
              <w:t xml:space="preserve">Salary </w:t>
            </w:r>
          </w:p>
        </w:tc>
      </w:tr>
      <w:tr w:rsidR="00A26369" w14:paraId="3639C803" w14:textId="77777777" w:rsidTr="00A26369">
        <w:tc>
          <w:tcPr>
            <w:tcW w:w="3116" w:type="dxa"/>
          </w:tcPr>
          <w:p w14:paraId="54ECE9B4" w14:textId="1F8C9A2D" w:rsidR="00A26369" w:rsidRDefault="00A26369">
            <w:r>
              <w:t>xyz1</w:t>
            </w:r>
          </w:p>
        </w:tc>
        <w:tc>
          <w:tcPr>
            <w:tcW w:w="3117" w:type="dxa"/>
          </w:tcPr>
          <w:p w14:paraId="1FCE79BB" w14:textId="53B32BDC" w:rsidR="00A26369" w:rsidRDefault="00A26369">
            <w:r>
              <w:t>23</w:t>
            </w:r>
          </w:p>
        </w:tc>
        <w:tc>
          <w:tcPr>
            <w:tcW w:w="3117" w:type="dxa"/>
          </w:tcPr>
          <w:p w14:paraId="4F20BE85" w14:textId="7AFE8D01" w:rsidR="00A26369" w:rsidRDefault="00A26369">
            <w:r>
              <w:t>45k</w:t>
            </w:r>
          </w:p>
        </w:tc>
      </w:tr>
    </w:tbl>
    <w:p w14:paraId="04430F34" w14:textId="1274511C" w:rsidR="00A26369" w:rsidRDefault="00A26369"/>
    <w:p w14:paraId="13584876" w14:textId="13D0DDCA" w:rsidR="00A26369" w:rsidRDefault="00A26369">
      <w:r>
        <w:t>T_int</w:t>
      </w:r>
    </w:p>
    <w:tbl>
      <w:tblPr>
        <w:tblStyle w:val="TableGrid"/>
        <w:tblW w:w="0" w:type="auto"/>
        <w:tblLook w:val="04A0" w:firstRow="1" w:lastRow="0" w:firstColumn="1" w:lastColumn="0" w:noHBand="0" w:noVBand="1"/>
      </w:tblPr>
      <w:tblGrid>
        <w:gridCol w:w="3116"/>
        <w:gridCol w:w="3117"/>
        <w:gridCol w:w="3117"/>
      </w:tblGrid>
      <w:tr w:rsidR="00A26369" w14:paraId="4471EAB2" w14:textId="77777777" w:rsidTr="00A26369">
        <w:tc>
          <w:tcPr>
            <w:tcW w:w="3116" w:type="dxa"/>
          </w:tcPr>
          <w:p w14:paraId="3394399D" w14:textId="431A4038" w:rsidR="00A26369" w:rsidRDefault="00A26369">
            <w:r>
              <w:t>Name</w:t>
            </w:r>
          </w:p>
        </w:tc>
        <w:tc>
          <w:tcPr>
            <w:tcW w:w="3117" w:type="dxa"/>
          </w:tcPr>
          <w:p w14:paraId="58730AF9" w14:textId="1CAF1655" w:rsidR="00A26369" w:rsidRDefault="00A26369">
            <w:r>
              <w:t>Age</w:t>
            </w:r>
          </w:p>
        </w:tc>
        <w:tc>
          <w:tcPr>
            <w:tcW w:w="3117" w:type="dxa"/>
          </w:tcPr>
          <w:p w14:paraId="5078C6DD" w14:textId="2D2166B6" w:rsidR="00A26369" w:rsidRDefault="00A26369">
            <w:r>
              <w:t>Salary</w:t>
            </w:r>
          </w:p>
        </w:tc>
      </w:tr>
      <w:tr w:rsidR="00A26369" w14:paraId="3D3B6055" w14:textId="77777777" w:rsidTr="00A26369">
        <w:tc>
          <w:tcPr>
            <w:tcW w:w="3116" w:type="dxa"/>
          </w:tcPr>
          <w:p w14:paraId="61458368" w14:textId="75A35CBF" w:rsidR="00A26369" w:rsidRDefault="00A26369">
            <w:r>
              <w:t>xyz1</w:t>
            </w:r>
          </w:p>
        </w:tc>
        <w:tc>
          <w:tcPr>
            <w:tcW w:w="3117" w:type="dxa"/>
          </w:tcPr>
          <w:p w14:paraId="42CF1754" w14:textId="5435AB61" w:rsidR="00A26369" w:rsidRDefault="00A26369">
            <w:r>
              <w:t>21</w:t>
            </w:r>
            <w:r w:rsidR="00E962A6">
              <w:t>-23</w:t>
            </w:r>
          </w:p>
        </w:tc>
        <w:tc>
          <w:tcPr>
            <w:tcW w:w="3117" w:type="dxa"/>
          </w:tcPr>
          <w:p w14:paraId="1DBED699" w14:textId="7886D925" w:rsidR="00A26369" w:rsidRDefault="00A26369">
            <w:r>
              <w:t>40-45k</w:t>
            </w:r>
          </w:p>
        </w:tc>
      </w:tr>
    </w:tbl>
    <w:p w14:paraId="4ED94A8D" w14:textId="68455015" w:rsidR="00A26369" w:rsidRDefault="00A26369"/>
    <w:p w14:paraId="461E2858" w14:textId="4DAD5F42" w:rsidR="00A26369" w:rsidRDefault="00A26369">
      <w:r>
        <w:t xml:space="preserve">Method 1: </w:t>
      </w:r>
      <w:r w:rsidR="003336D2">
        <w:t xml:space="preserve">Ignore the T1 (Shared Dataset) as we cannot look at the Shared Dataset and Trust the integration process. So, our assumption is the T_integrated dataset is true or valid. </w:t>
      </w:r>
    </w:p>
    <w:p w14:paraId="11363C45" w14:textId="661E868E" w:rsidR="003336D2" w:rsidRDefault="003336D2">
      <w:r>
        <w:t xml:space="preserve">So now we have Gain/Loss metric. This can be a ratio. All the same values / old values. For </w:t>
      </w:r>
      <w:r w:rsidR="00E962A6">
        <w:t>example,</w:t>
      </w:r>
      <w:r>
        <w:t xml:space="preserve"> in the above tables we have new values like </w:t>
      </w:r>
      <w:r w:rsidR="00E962A6">
        <w:t>Name (</w:t>
      </w:r>
      <w:r>
        <w:t xml:space="preserve">xyz1 + 1), </w:t>
      </w:r>
      <w:r w:rsidR="00E962A6">
        <w:t>age (</w:t>
      </w:r>
      <w:r>
        <w:t xml:space="preserve">23 +1), </w:t>
      </w:r>
      <w:r w:rsidR="00E962A6">
        <w:t>salary (45k +1)</w:t>
      </w:r>
    </w:p>
    <w:p w14:paraId="56A9CFDA" w14:textId="57302CFF" w:rsidR="00E962A6" w:rsidRDefault="00E962A6"/>
    <w:p w14:paraId="6E3B1697" w14:textId="4C96BEEB" w:rsidR="0018535A" w:rsidRDefault="0018535A">
      <w:r>
        <w:t>A = xyz</w:t>
      </w:r>
    </w:p>
    <w:p w14:paraId="4E271D81" w14:textId="2A775468" w:rsidR="0018535A" w:rsidRDefault="0018535A">
      <w:r>
        <w:t>B = xyz1</w:t>
      </w:r>
    </w:p>
    <w:p w14:paraId="1F78DF26" w14:textId="77777777" w:rsidR="0018535A" w:rsidRDefault="00E962A6">
      <w:r>
        <w:t>We can calculate similarity measure (Jaccard Index) between names. Jaccard Index =</w:t>
      </w:r>
    </w:p>
    <w:p w14:paraId="75AD91A8" w14:textId="1EB9C10F" w:rsidR="0018535A" w:rsidRDefault="0018535A">
      <w:r>
        <w:t>(</w:t>
      </w:r>
      <w:r w:rsidR="00E962A6">
        <w:t>A</w:t>
      </w:r>
      <w:r>
        <w:t xml:space="preserve"> integration B) / (A union B). </w:t>
      </w:r>
    </w:p>
    <w:p w14:paraId="1A0BA3D6" w14:textId="1BA11FD9" w:rsidR="0018535A" w:rsidRDefault="0018535A">
      <w:r>
        <w:t>A integration B = xyz = 3</w:t>
      </w:r>
    </w:p>
    <w:p w14:paraId="0F4F98AF" w14:textId="588C65B3" w:rsidR="0018535A" w:rsidRDefault="0018535A">
      <w:r>
        <w:t>A union B = xzy1 = 4</w:t>
      </w:r>
    </w:p>
    <w:p w14:paraId="1D267253" w14:textId="2D682DDB" w:rsidR="0018535A" w:rsidRDefault="0018535A">
      <w:r>
        <w:t>JI = ¾ = 0.75</w:t>
      </w:r>
    </w:p>
    <w:p w14:paraId="3038E3E6" w14:textId="449D4680" w:rsidR="0018535A" w:rsidRDefault="0018535A">
      <w:r>
        <w:t xml:space="preserve">We can take a critical value if JI &gt; 0.70 so if this is true both names are same. </w:t>
      </w:r>
    </w:p>
    <w:tbl>
      <w:tblPr>
        <w:tblStyle w:val="TableGrid"/>
        <w:tblW w:w="0" w:type="auto"/>
        <w:tblLook w:val="04A0" w:firstRow="1" w:lastRow="0" w:firstColumn="1" w:lastColumn="0" w:noHBand="0" w:noVBand="1"/>
      </w:tblPr>
      <w:tblGrid>
        <w:gridCol w:w="4675"/>
        <w:gridCol w:w="4675"/>
      </w:tblGrid>
      <w:tr w:rsidR="0018535A" w14:paraId="6E31C3C1" w14:textId="77777777" w:rsidTr="0018535A">
        <w:tc>
          <w:tcPr>
            <w:tcW w:w="4675" w:type="dxa"/>
          </w:tcPr>
          <w:p w14:paraId="66B44B9D" w14:textId="4E862E37" w:rsidR="00CA4632" w:rsidRDefault="00CA4632">
            <w:r>
              <w:t>Case when there is only 1 extra character.</w:t>
            </w:r>
          </w:p>
          <w:p w14:paraId="72A143B8" w14:textId="65F0ECAB" w:rsidR="0018535A" w:rsidRDefault="0018535A">
            <w:r>
              <w:t>A int B = xyz = 3</w:t>
            </w:r>
          </w:p>
          <w:p w14:paraId="10CB68AD" w14:textId="77777777" w:rsidR="0018535A" w:rsidRDefault="0018535A">
            <w:r>
              <w:t>A U B = xyz1 = 4</w:t>
            </w:r>
          </w:p>
          <w:p w14:paraId="5845EA5C" w14:textId="053ED4D0" w:rsidR="00CA4632" w:rsidRDefault="00CA4632">
            <w:r>
              <w:t>JI = ¾  = 0.75</w:t>
            </w:r>
          </w:p>
        </w:tc>
        <w:tc>
          <w:tcPr>
            <w:tcW w:w="4675" w:type="dxa"/>
          </w:tcPr>
          <w:p w14:paraId="66E9870B" w14:textId="77777777" w:rsidR="0018535A" w:rsidRDefault="00CA4632">
            <w:r>
              <w:t>Case when A = xyz &amp; B = xy1</w:t>
            </w:r>
          </w:p>
          <w:p w14:paraId="00A06A6B" w14:textId="77777777" w:rsidR="00CA4632" w:rsidRDefault="00CA4632">
            <w:r>
              <w:t>A int B = 2</w:t>
            </w:r>
          </w:p>
          <w:p w14:paraId="265120C4" w14:textId="77777777" w:rsidR="00CA4632" w:rsidRDefault="00CA4632">
            <w:r>
              <w:t>A U B = 4</w:t>
            </w:r>
          </w:p>
          <w:p w14:paraId="0D3CBD2B" w14:textId="631574B7" w:rsidR="00CA4632" w:rsidRDefault="00CA4632">
            <w:r>
              <w:t>JI = 2/4 = 0.5</w:t>
            </w:r>
          </w:p>
        </w:tc>
      </w:tr>
      <w:tr w:rsidR="0018535A" w14:paraId="29A18E1C" w14:textId="77777777" w:rsidTr="0018535A">
        <w:tc>
          <w:tcPr>
            <w:tcW w:w="4675" w:type="dxa"/>
          </w:tcPr>
          <w:p w14:paraId="5EB0CBE5" w14:textId="0D9DC406" w:rsidR="00E4542C" w:rsidRDefault="00E4542C">
            <w:r>
              <w:t xml:space="preserve">Case of xyz </w:t>
            </w:r>
            <w:r w:rsidR="00CE7B38">
              <w:t>&amp; xyz</w:t>
            </w:r>
            <w:r>
              <w:t>12</w:t>
            </w:r>
          </w:p>
          <w:p w14:paraId="3497AEC3" w14:textId="303DD40F" w:rsidR="00E4542C" w:rsidRDefault="00E4542C">
            <w:r>
              <w:t>A = xyz &amp; B = xyz12</w:t>
            </w:r>
          </w:p>
          <w:p w14:paraId="062FB89B" w14:textId="66F5C466" w:rsidR="00E4542C" w:rsidRDefault="00E4542C">
            <w:r>
              <w:t xml:space="preserve">JI = 3/5 = 0.6 </w:t>
            </w:r>
          </w:p>
        </w:tc>
        <w:tc>
          <w:tcPr>
            <w:tcW w:w="4675" w:type="dxa"/>
          </w:tcPr>
          <w:p w14:paraId="128517D8" w14:textId="77777777" w:rsidR="0018535A" w:rsidRDefault="00E4542C">
            <w:r>
              <w:t>Case of A = Shemon and B = Simon</w:t>
            </w:r>
          </w:p>
          <w:p w14:paraId="6C66ACBE" w14:textId="505F994C" w:rsidR="00E4542C" w:rsidRDefault="00CE7B38">
            <w:r>
              <w:t xml:space="preserve">A int B = </w:t>
            </w:r>
            <w:r w:rsidR="00926C12">
              <w:t>4</w:t>
            </w:r>
          </w:p>
          <w:p w14:paraId="2B9D7732" w14:textId="77777777" w:rsidR="00CE7B38" w:rsidRDefault="00CE7B38">
            <w:r>
              <w:t>A U B = 7</w:t>
            </w:r>
          </w:p>
          <w:p w14:paraId="6FC9BE97" w14:textId="48E5A02C" w:rsidR="00CE7B38" w:rsidRDefault="00CE7B38">
            <w:r>
              <w:t xml:space="preserve">JI = </w:t>
            </w:r>
            <w:r w:rsidR="00926C12">
              <w:t>4</w:t>
            </w:r>
            <w:r>
              <w:t>/7 = 0.</w:t>
            </w:r>
            <w:r w:rsidR="00926C12">
              <w:t>571</w:t>
            </w:r>
          </w:p>
        </w:tc>
      </w:tr>
      <w:tr w:rsidR="00926C12" w14:paraId="4B39E7CC" w14:textId="77777777" w:rsidTr="0018535A">
        <w:tc>
          <w:tcPr>
            <w:tcW w:w="4675" w:type="dxa"/>
          </w:tcPr>
          <w:p w14:paraId="2A791819" w14:textId="77777777" w:rsidR="00926C12" w:rsidRDefault="00926C12">
            <w:r>
              <w:t>SRawat and Shemon Rawat</w:t>
            </w:r>
          </w:p>
          <w:p w14:paraId="3DA2642F" w14:textId="7A304FFA" w:rsidR="00926C12" w:rsidRDefault="00926C12"/>
        </w:tc>
        <w:tc>
          <w:tcPr>
            <w:tcW w:w="4675" w:type="dxa"/>
          </w:tcPr>
          <w:p w14:paraId="19EA43DB" w14:textId="4E593E64" w:rsidR="00926C12" w:rsidRDefault="00926C12">
            <w:r>
              <w:t>4/6 = 2/3 = 0.67</w:t>
            </w:r>
          </w:p>
        </w:tc>
      </w:tr>
    </w:tbl>
    <w:p w14:paraId="6F86820E" w14:textId="0335F2D6" w:rsidR="00CE7B38" w:rsidRDefault="00CE7B38">
      <w:r>
        <w:t>Looking at the table above we can see when we have 1 extra character the similarity is 0.75</w:t>
      </w:r>
    </w:p>
    <w:p w14:paraId="47B1AC4C" w14:textId="2FB5C331" w:rsidR="00CE7B38" w:rsidRDefault="00CE7B38">
      <w:r>
        <w:t>When we have 1 different character then JI = 0.5</w:t>
      </w:r>
    </w:p>
    <w:p w14:paraId="6B0DEA97" w14:textId="197508BF" w:rsidR="00CE7B38" w:rsidRDefault="00CE7B38">
      <w:r>
        <w:t xml:space="preserve">If you have 2 extra characters, then JI = 0.6 </w:t>
      </w:r>
    </w:p>
    <w:p w14:paraId="584612EF" w14:textId="7875D6F2" w:rsidR="00CE7B38" w:rsidRDefault="00CE7B38">
      <w:r>
        <w:lastRenderedPageBreak/>
        <w:t>If bigger name and 1 different character, we get JI = 0.7143</w:t>
      </w:r>
    </w:p>
    <w:p w14:paraId="5BC3E7AA" w14:textId="29C25FD1" w:rsidR="00CE7B38" w:rsidRDefault="00CE7B38">
      <w:r>
        <w:t>So we can set critical value to 0.70</w:t>
      </w:r>
    </w:p>
    <w:p w14:paraId="20E29105" w14:textId="7F83403A" w:rsidR="00CE7B38" w:rsidRDefault="00CE7B38">
      <w:r>
        <w:t>If JI is &gt; 0.70 then it’s a similar value</w:t>
      </w:r>
      <w:r w:rsidR="000315CE">
        <w:t xml:space="preserve"> and if its less than that we can use clipping and calculate the SED between two names.</w:t>
      </w:r>
    </w:p>
    <w:p w14:paraId="6943F7CA" w14:textId="6F85F0FF" w:rsidR="000315CE" w:rsidRDefault="000315CE"/>
    <w:p w14:paraId="007B6711" w14:textId="5DBE80D4" w:rsidR="000315CE" w:rsidRDefault="000315CE">
      <w:r>
        <w:t xml:space="preserve">Going back to method 1 we can say both names xyz and xyz1 are same. So now we have </w:t>
      </w:r>
      <w:r w:rsidRPr="000315CE">
        <w:rPr>
          <w:b/>
          <w:bCs/>
        </w:rPr>
        <w:t xml:space="preserve">3 same </w:t>
      </w:r>
      <w:r>
        <w:t>values</w:t>
      </w:r>
      <w:r w:rsidR="00D50727">
        <w:t xml:space="preserve"> </w:t>
      </w:r>
      <w:r>
        <w:t xml:space="preserve">(xyz, 21, 40k) and we have </w:t>
      </w:r>
      <w:r w:rsidR="00384278">
        <w:rPr>
          <w:b/>
          <w:bCs/>
        </w:rPr>
        <w:t>8</w:t>
      </w:r>
      <w:r w:rsidRPr="000315CE">
        <w:rPr>
          <w:b/>
          <w:bCs/>
        </w:rPr>
        <w:t xml:space="preserve"> total values</w:t>
      </w:r>
      <w:r>
        <w:t>. And age</w:t>
      </w:r>
      <w:r w:rsidR="00D50727">
        <w:t xml:space="preserve"> </w:t>
      </w:r>
      <w:r>
        <w:t xml:space="preserve">(23) and salary(45k) </w:t>
      </w:r>
      <w:r w:rsidRPr="000315CE">
        <w:rPr>
          <w:b/>
          <w:bCs/>
        </w:rPr>
        <w:t>2 different</w:t>
      </w:r>
      <w:r>
        <w:t xml:space="preserve"> values.</w:t>
      </w:r>
    </w:p>
    <w:p w14:paraId="6E44C510" w14:textId="2B53034F" w:rsidR="000315CE" w:rsidRDefault="000315CE">
      <w:r>
        <w:t>Same/different ration = 3/2 = 1.5</w:t>
      </w:r>
    </w:p>
    <w:p w14:paraId="2AB2B4CF" w14:textId="18EAAFD1" w:rsidR="000315CE" w:rsidRDefault="000315CE">
      <w:r>
        <w:t>Different/same ratio = 2/3 = 0.67</w:t>
      </w:r>
    </w:p>
    <w:p w14:paraId="7E67A19D" w14:textId="035EA05E" w:rsidR="000315CE" w:rsidRDefault="00D50727">
      <w:r>
        <w:t>Same/total = 3/</w:t>
      </w:r>
      <w:r w:rsidR="00384278">
        <w:t>8</w:t>
      </w:r>
      <w:r>
        <w:t xml:space="preserve"> = 0.</w:t>
      </w:r>
      <w:r w:rsidR="00384278">
        <w:t>375</w:t>
      </w:r>
    </w:p>
    <w:p w14:paraId="58D70701" w14:textId="10E709EF" w:rsidR="00D50727" w:rsidRDefault="00D50727">
      <w:r>
        <w:t>Different/total = 2/6 = 1/3 = 0.333</w:t>
      </w:r>
    </w:p>
    <w:p w14:paraId="0A74C8EE" w14:textId="3D4D014B" w:rsidR="00D50727" w:rsidRDefault="00D50727"/>
    <w:p w14:paraId="4E3761E1" w14:textId="434F0CA5" w:rsidR="00D50727" w:rsidRDefault="00D50727">
      <w:r>
        <w:t>What do they mean?</w:t>
      </w:r>
    </w:p>
    <w:p w14:paraId="08465018" w14:textId="0C7B6AE2" w:rsidR="00D50727" w:rsidRDefault="00D50727"/>
    <w:p w14:paraId="75C0227C" w14:textId="3553AEDE" w:rsidR="00D50727" w:rsidRDefault="00D50727">
      <w:r>
        <w:t xml:space="preserve">Method 2: ED can be calculated for all the integer values and SED can be calculated for String values. But SED and ED are not on the same metric. How to do that? Later we do it with log methods </w:t>
      </w:r>
      <w:r w:rsidR="002252FE">
        <w:t>and</w:t>
      </w:r>
      <w:r>
        <w:t xml:space="preserve"> use clipping on it. </w:t>
      </w:r>
    </w:p>
    <w:p w14:paraId="64F86C36" w14:textId="295C2FEE" w:rsidR="00D50727" w:rsidRDefault="00D50727"/>
    <w:p w14:paraId="5D2B7C3F" w14:textId="1FBD8BAD" w:rsidR="00131E0E" w:rsidRDefault="00D50727">
      <w:r>
        <w:t xml:space="preserve">What if </w:t>
      </w:r>
      <w:r w:rsidR="00131E0E">
        <w:t>we apply ED for int values and SED for int values and then apply the log scaling on both of them so if SED values = 2,4,8,3,5,… after taking log values it scales down. We get = 1,2,3,1.58, 2.32, (some small values.)</w:t>
      </w:r>
    </w:p>
    <w:p w14:paraId="45A4313B" w14:textId="470185EA" w:rsidR="00245243" w:rsidRDefault="00245243"/>
    <w:p w14:paraId="207B47EA" w14:textId="10E86561" w:rsidR="00245243" w:rsidRDefault="00245243">
      <w:r>
        <w:t>If ED values = 200k,400k,800k they would look like log2 200 = 7.64, log2 400 = 8.64, log2 800 = 9.67. The values scale down from 800 to 9.67.</w:t>
      </w:r>
    </w:p>
    <w:p w14:paraId="3E85F056" w14:textId="3361F2A1" w:rsidR="00245243" w:rsidRDefault="00245243"/>
    <w:p w14:paraId="4FA5C6BB" w14:textId="14DA69E6" w:rsidR="00245243" w:rsidRDefault="00245243">
      <w:r>
        <w:t xml:space="preserve">These metrics are much more comparable than before. </w:t>
      </w:r>
    </w:p>
    <w:p w14:paraId="1A1D640A" w14:textId="7493920C" w:rsidR="002252FE" w:rsidRDefault="002252FE"/>
    <w:p w14:paraId="5C56BBF6" w14:textId="66685B3B" w:rsidR="002252FE" w:rsidRDefault="002252FE">
      <w:r>
        <w:t>Normalizing Method:</w:t>
      </w:r>
    </w:p>
    <w:p w14:paraId="4C80C571" w14:textId="42A7D41C" w:rsidR="002252FE" w:rsidRDefault="002252FE" w:rsidP="002252FE">
      <w:pPr>
        <w:pStyle w:val="ListParagraph"/>
        <w:numPr>
          <w:ilvl w:val="0"/>
          <w:numId w:val="1"/>
        </w:numPr>
      </w:pPr>
      <w:r>
        <w:t>Min Max Normalizing:</w:t>
      </w:r>
    </w:p>
    <w:p w14:paraId="3B80FFB7" w14:textId="3D0FF9F7" w:rsidR="002252FE" w:rsidRDefault="002252FE" w:rsidP="002252FE">
      <w:pPr>
        <w:pStyle w:val="ListParagraph"/>
      </w:pPr>
      <w:r>
        <w:t>X’ = (x – x(min))/(x(max) – x(min))</w:t>
      </w:r>
    </w:p>
    <w:p w14:paraId="28F5526C" w14:textId="18CB3127" w:rsidR="002252FE" w:rsidRDefault="002252FE" w:rsidP="002252FE">
      <w:pPr>
        <w:pStyle w:val="ListParagraph"/>
      </w:pPr>
      <w:r>
        <w:t xml:space="preserve">In 1. We need the UB and LB. Its good for comparing </w:t>
      </w:r>
      <w:r w:rsidR="001B03A5">
        <w:t>variables like age &amp; salary.</w:t>
      </w:r>
    </w:p>
    <w:p w14:paraId="46296C6D" w14:textId="54E8B3D4" w:rsidR="001B03A5" w:rsidRDefault="001B03A5" w:rsidP="001B03A5">
      <w:pPr>
        <w:pStyle w:val="ListParagraph"/>
        <w:numPr>
          <w:ilvl w:val="0"/>
          <w:numId w:val="1"/>
        </w:numPr>
      </w:pPr>
      <w:r>
        <w:t xml:space="preserve">Feature clipping: This method helps with outliers a lot. We can fix a max value and if a value is greater than the critical value then we can just set it to something. </w:t>
      </w:r>
    </w:p>
    <w:p w14:paraId="3CC9CE6E" w14:textId="77777777" w:rsidR="0045408B" w:rsidRDefault="0045408B" w:rsidP="001B03A5">
      <w:pPr>
        <w:pStyle w:val="ListParagraph"/>
        <w:numPr>
          <w:ilvl w:val="0"/>
          <w:numId w:val="1"/>
        </w:numPr>
      </w:pPr>
      <w:r>
        <w:t>Log scaling =&gt; x’ = log(x)</w:t>
      </w:r>
    </w:p>
    <w:p w14:paraId="3BD82FC7" w14:textId="77777777" w:rsidR="00250683" w:rsidRDefault="0045408B" w:rsidP="0045408B">
      <w:pPr>
        <w:pStyle w:val="ListParagraph"/>
      </w:pPr>
      <w:r>
        <w:t xml:space="preserve">This is good </w:t>
      </w:r>
      <w:r w:rsidR="00250683">
        <w:t>when a dataset has very large and very small values. So to make the graph more linear we use log scaling.</w:t>
      </w:r>
    </w:p>
    <w:p w14:paraId="0B014E11" w14:textId="79EEF825" w:rsidR="00250683" w:rsidRDefault="00250683" w:rsidP="00250683">
      <w:pPr>
        <w:pStyle w:val="ListParagraph"/>
        <w:numPr>
          <w:ilvl w:val="0"/>
          <w:numId w:val="1"/>
        </w:numPr>
      </w:pPr>
      <w:r>
        <w:t xml:space="preserve">Z-score values: means the number of SDs, a value is away from mean. Z-score = </w:t>
      </w:r>
    </w:p>
    <w:p w14:paraId="7E47B237" w14:textId="65CDFDAD" w:rsidR="0045408B" w:rsidRDefault="00250683" w:rsidP="00250683">
      <w:pPr>
        <w:pStyle w:val="ListParagraph"/>
      </w:pPr>
      <w:r>
        <w:t>(x-mean)</w:t>
      </w:r>
      <w:r w:rsidR="0045408B">
        <w:t xml:space="preserve"> </w:t>
      </w:r>
      <w:r>
        <w:t>/SD</w:t>
      </w:r>
    </w:p>
    <w:p w14:paraId="2A89C964" w14:textId="7F689DC6" w:rsidR="00250683" w:rsidRDefault="00250683" w:rsidP="00250683">
      <w:pPr>
        <w:pStyle w:val="ListParagraph"/>
        <w:numPr>
          <w:ilvl w:val="0"/>
          <w:numId w:val="1"/>
        </w:numPr>
      </w:pPr>
      <w:r>
        <w:t>Data standardizations</w:t>
      </w:r>
    </w:p>
    <w:p w14:paraId="5215D64E" w14:textId="2ACB3E10" w:rsidR="00250683" w:rsidRDefault="00250683" w:rsidP="00250683"/>
    <w:p w14:paraId="5218A97A" w14:textId="172A99F8" w:rsidR="00250683" w:rsidRDefault="00250683" w:rsidP="00250683"/>
    <w:p w14:paraId="5861811B" w14:textId="3B779797" w:rsidR="00250683" w:rsidRDefault="00250683" w:rsidP="00250683">
      <w:r>
        <w:t>Revising Entropy.</w:t>
      </w:r>
    </w:p>
    <w:p w14:paraId="75FF4701" w14:textId="3CD9DCBA" w:rsidR="00250683" w:rsidRDefault="00250683" w:rsidP="00250683">
      <w:r>
        <w:t xml:space="preserve">xxxxx </w:t>
      </w:r>
      <w:r w:rsidR="00A13137">
        <w:t xml:space="preserve">xxxxx  </w:t>
      </w:r>
      <w:r>
        <w:t xml:space="preserve">if all the values are same </w:t>
      </w:r>
      <w:r w:rsidR="00A13137">
        <w:t>i</w:t>
      </w:r>
      <w:r>
        <w:t xml:space="preserve">.e </w:t>
      </w:r>
      <w:r w:rsidR="00A13137">
        <w:t>10</w:t>
      </w:r>
      <w:r>
        <w:t xml:space="preserve">xs </w:t>
      </w:r>
      <w:r w:rsidR="00A13137">
        <w:t>then entropy = 0.</w:t>
      </w:r>
    </w:p>
    <w:p w14:paraId="2CF0AE0C" w14:textId="5C8FB7FC" w:rsidR="00A13137" w:rsidRDefault="00A13137" w:rsidP="00250683">
      <w:r>
        <w:lastRenderedPageBreak/>
        <w:t xml:space="preserve">If we get some o in that for example xxxxx oooxx then we increase entropy in that case. </w:t>
      </w:r>
    </w:p>
    <w:p w14:paraId="10922487" w14:textId="63BA355C" w:rsidR="00A13137" w:rsidRDefault="00A13137" w:rsidP="00250683">
      <w:r>
        <w:t>Entropy = -sum(p * log(p))</w:t>
      </w:r>
    </w:p>
    <w:p w14:paraId="799E0693" w14:textId="51101704" w:rsidR="00A13137" w:rsidRDefault="00A13137" w:rsidP="00250683">
      <w:r>
        <w:t>P = probability of that event happening.</w:t>
      </w:r>
    </w:p>
    <w:p w14:paraId="714FD816" w14:textId="18515524" w:rsidR="00A13137" w:rsidRDefault="00A13137" w:rsidP="00250683">
      <w:r>
        <w:t xml:space="preserve">Example : xxx ooo ---- </w:t>
      </w:r>
    </w:p>
    <w:p w14:paraId="033C0852" w14:textId="12344817" w:rsidR="00A13137" w:rsidRDefault="00A13137" w:rsidP="00250683">
      <w:r>
        <w:t>N = 10</w:t>
      </w:r>
    </w:p>
    <w:p w14:paraId="7ABE4DAE" w14:textId="11655096" w:rsidR="00A13137" w:rsidRDefault="00A13137" w:rsidP="00250683">
      <w:r>
        <w:t>X = 3</w:t>
      </w:r>
    </w:p>
    <w:p w14:paraId="1E095EE7" w14:textId="7F84E83C" w:rsidR="00A13137" w:rsidRDefault="00A13137" w:rsidP="00250683">
      <w:r>
        <w:t>O = 3</w:t>
      </w:r>
    </w:p>
    <w:p w14:paraId="28CE36DE" w14:textId="06D5F5FC" w:rsidR="00A13137" w:rsidRDefault="00A13137" w:rsidP="00A13137">
      <w:r>
        <w:t>“-” = 4</w:t>
      </w:r>
    </w:p>
    <w:p w14:paraId="594A7E51" w14:textId="62CCBF30" w:rsidR="00A13137" w:rsidRDefault="00A13137" w:rsidP="00A13137">
      <w:r>
        <w:t>Entropy = -</w:t>
      </w:r>
      <w:r w:rsidR="00E85230">
        <w:t>3/10 log(3/10) – 3/10log(3/10) – 4/10log(4/10)</w:t>
      </w:r>
    </w:p>
    <w:p w14:paraId="63CF7E4F" w14:textId="6816E8A7" w:rsidR="00E85230" w:rsidRDefault="00E85230" w:rsidP="00A13137">
      <w:r>
        <w:t xml:space="preserve">If we calculate entropy for all same (xxxx) then entropy = </w:t>
      </w:r>
      <w:r w:rsidR="00EE7B54">
        <w:t>-1*log(1) = 0</w:t>
      </w:r>
    </w:p>
    <w:p w14:paraId="1D4C19F9" w14:textId="71E342A0" w:rsidR="00EE7B54" w:rsidRDefault="00EE7B54" w:rsidP="00A13137">
      <w:r>
        <w:t>For information gain we split the dataset. We canulate entropy for both the splits we find the entropy for the split data. We find the weighted entropy. Then IG = 1-wt entropy.</w:t>
      </w:r>
    </w:p>
    <w:p w14:paraId="4C33AA4E" w14:textId="75194893" w:rsidR="00EE7B54" w:rsidRDefault="00EE7B54" w:rsidP="00A13137"/>
    <w:p w14:paraId="6602323A" w14:textId="44BB070C" w:rsidR="00EE7B54" w:rsidRDefault="00EE7B54" w:rsidP="00A13137">
      <w:r>
        <w:t>Weighted entropy always lower than the entropy of the entire dataset.</w:t>
      </w:r>
    </w:p>
    <w:p w14:paraId="560A2895" w14:textId="5EC3B212" w:rsidR="00EE7B54" w:rsidRDefault="00EE7B54" w:rsidP="00A13137"/>
    <w:p w14:paraId="1493437E" w14:textId="0BE926D4" w:rsidR="00EE7B54" w:rsidRDefault="00EE7B54" w:rsidP="00A13137">
      <w:r>
        <w:t>Cell level IG? (how? Using Provenance ?)</w:t>
      </w:r>
    </w:p>
    <w:p w14:paraId="7C9E7442" w14:textId="04968549" w:rsidR="00A13137" w:rsidRDefault="00EE7B54" w:rsidP="00EE7B54">
      <w:r>
        <w:t xml:space="preserve">This means </w:t>
      </w:r>
      <w:r w:rsidR="00637BE9">
        <w:t xml:space="preserve">if I </w:t>
      </w:r>
      <w:r w:rsidR="00621C31">
        <w:t>look at one cell or the entire data point and use a formulae on both we will should get same IG.</w:t>
      </w:r>
    </w:p>
    <w:p w14:paraId="3B88DA5F" w14:textId="044B9480" w:rsidR="00384278" w:rsidRDefault="00621C31" w:rsidP="00EE7B54">
      <w:r>
        <w:t>Taking T1, T0 and T_int from above we have 6 different values, 2 same values, 8 total values</w:t>
      </w:r>
      <w:r w:rsidR="00384278">
        <w:t>.</w:t>
      </w:r>
    </w:p>
    <w:p w14:paraId="62FA0023" w14:textId="5EC8F988" w:rsidR="00384278" w:rsidRDefault="00384278" w:rsidP="00EE7B54">
      <w:r>
        <w:t>(xyz,21.40k),(xyz1,21-23,40-45k)</w:t>
      </w:r>
    </w:p>
    <w:p w14:paraId="5F19CBAB" w14:textId="37102549" w:rsidR="00384278" w:rsidRDefault="00384278" w:rsidP="00384278">
      <w:pPr>
        <w:pStyle w:val="ListParagraph"/>
        <w:numPr>
          <w:ilvl w:val="0"/>
          <w:numId w:val="4"/>
        </w:numPr>
      </w:pPr>
      <w:r>
        <w:t xml:space="preserve"> 2.   3.     4.      5.   6.   7.   8.    </w:t>
      </w:r>
    </w:p>
    <w:p w14:paraId="01732350" w14:textId="3AB4718B" w:rsidR="00384278" w:rsidRDefault="00384278" w:rsidP="00384278"/>
    <w:p w14:paraId="3774BCFC" w14:textId="79EDEA03" w:rsidR="00384278" w:rsidRDefault="00384278" w:rsidP="00384278">
      <w:r>
        <w:t xml:space="preserve">We can come up with a </w:t>
      </w:r>
      <w:r w:rsidR="005A452C">
        <w:t>formula</w:t>
      </w:r>
      <w:r>
        <w:t xml:space="preserve"> : sum (log (x-y)) = log 1 + log 2 + log (5000) = 0+1+12.287</w:t>
      </w:r>
    </w:p>
    <w:p w14:paraId="6E897B32" w14:textId="6C61E29F" w:rsidR="00A164D8" w:rsidRDefault="00A164D8" w:rsidP="00384278">
      <w:r>
        <w:t>Instead of using 5000 we can use 5 so log 5 = 2.32</w:t>
      </w:r>
    </w:p>
    <w:p w14:paraId="63B86E54" w14:textId="77777777" w:rsidR="005372D4" w:rsidRDefault="005372D4" w:rsidP="00384278"/>
    <w:p w14:paraId="11673447" w14:textId="5EF2C6E3" w:rsidR="005372D4" w:rsidRDefault="005372D4" w:rsidP="00384278">
      <w:r>
        <w:t xml:space="preserve">Provenance: </w:t>
      </w:r>
    </w:p>
    <w:p w14:paraId="22C4EE19" w14:textId="3CF7E84D" w:rsidR="005372D4" w:rsidRDefault="005372D4" w:rsidP="00384278">
      <w:r>
        <w:t>R(owned)</w:t>
      </w:r>
    </w:p>
    <w:tbl>
      <w:tblPr>
        <w:tblStyle w:val="TableGrid"/>
        <w:tblW w:w="0" w:type="auto"/>
        <w:tblLook w:val="04A0" w:firstRow="1" w:lastRow="0" w:firstColumn="1" w:lastColumn="0" w:noHBand="0" w:noVBand="1"/>
      </w:tblPr>
      <w:tblGrid>
        <w:gridCol w:w="3116"/>
        <w:gridCol w:w="3117"/>
        <w:gridCol w:w="3117"/>
      </w:tblGrid>
      <w:tr w:rsidR="005372D4" w14:paraId="08F0CA4B" w14:textId="77777777" w:rsidTr="005372D4">
        <w:tc>
          <w:tcPr>
            <w:tcW w:w="3116" w:type="dxa"/>
          </w:tcPr>
          <w:p w14:paraId="2CAACD3A" w14:textId="0D97A12D" w:rsidR="005372D4" w:rsidRDefault="005372D4" w:rsidP="00250683">
            <w:r>
              <w:t>A</w:t>
            </w:r>
          </w:p>
        </w:tc>
        <w:tc>
          <w:tcPr>
            <w:tcW w:w="3117" w:type="dxa"/>
          </w:tcPr>
          <w:p w14:paraId="2F8FEDA8" w14:textId="0D0EEE9A" w:rsidR="005372D4" w:rsidRDefault="005372D4" w:rsidP="00250683">
            <w:r>
              <w:t>B</w:t>
            </w:r>
          </w:p>
        </w:tc>
        <w:tc>
          <w:tcPr>
            <w:tcW w:w="3117" w:type="dxa"/>
          </w:tcPr>
          <w:p w14:paraId="3F9D19BA" w14:textId="13D6F885" w:rsidR="005372D4" w:rsidRDefault="005372D4" w:rsidP="00250683">
            <w:r>
              <w:t>Prov symbol</w:t>
            </w:r>
          </w:p>
        </w:tc>
      </w:tr>
      <w:tr w:rsidR="005372D4" w14:paraId="3D0ACC33" w14:textId="77777777" w:rsidTr="005372D4">
        <w:tc>
          <w:tcPr>
            <w:tcW w:w="3116" w:type="dxa"/>
          </w:tcPr>
          <w:p w14:paraId="188D4AEF" w14:textId="3908B7C5" w:rsidR="005372D4" w:rsidRDefault="005372D4" w:rsidP="00250683">
            <w:r>
              <w:t>1</w:t>
            </w:r>
          </w:p>
        </w:tc>
        <w:tc>
          <w:tcPr>
            <w:tcW w:w="3117" w:type="dxa"/>
          </w:tcPr>
          <w:p w14:paraId="7F806253" w14:textId="5AC73DF0" w:rsidR="005372D4" w:rsidRDefault="00061253" w:rsidP="00250683">
            <w:r>
              <w:t>a</w:t>
            </w:r>
          </w:p>
        </w:tc>
        <w:tc>
          <w:tcPr>
            <w:tcW w:w="3117" w:type="dxa"/>
          </w:tcPr>
          <w:p w14:paraId="7B49107F" w14:textId="37379BA9" w:rsidR="005372D4" w:rsidRDefault="005372D4" w:rsidP="00250683">
            <w:r>
              <w:t xml:space="preserve">Pa Pb </w:t>
            </w:r>
          </w:p>
        </w:tc>
      </w:tr>
      <w:tr w:rsidR="005372D4" w14:paraId="031DF528" w14:textId="77777777" w:rsidTr="005372D4">
        <w:tc>
          <w:tcPr>
            <w:tcW w:w="3116" w:type="dxa"/>
          </w:tcPr>
          <w:p w14:paraId="6248A84D" w14:textId="1E7ED5E9" w:rsidR="005372D4" w:rsidRDefault="005372D4" w:rsidP="00250683">
            <w:r>
              <w:t>2</w:t>
            </w:r>
          </w:p>
        </w:tc>
        <w:tc>
          <w:tcPr>
            <w:tcW w:w="3117" w:type="dxa"/>
          </w:tcPr>
          <w:p w14:paraId="186D81C5" w14:textId="1FA6096B" w:rsidR="005372D4" w:rsidRDefault="00061253" w:rsidP="00250683">
            <w:r>
              <w:t>b</w:t>
            </w:r>
          </w:p>
        </w:tc>
        <w:tc>
          <w:tcPr>
            <w:tcW w:w="3117" w:type="dxa"/>
          </w:tcPr>
          <w:p w14:paraId="3C181658" w14:textId="203992B7" w:rsidR="005372D4" w:rsidRDefault="005372D4" w:rsidP="00250683">
            <w:r>
              <w:t>Qa Qb</w:t>
            </w:r>
          </w:p>
        </w:tc>
      </w:tr>
      <w:tr w:rsidR="005372D4" w14:paraId="1B5DF51D" w14:textId="77777777" w:rsidTr="005372D4">
        <w:tc>
          <w:tcPr>
            <w:tcW w:w="3116" w:type="dxa"/>
          </w:tcPr>
          <w:p w14:paraId="2F52A213" w14:textId="02E12137" w:rsidR="005372D4" w:rsidRDefault="005372D4" w:rsidP="00250683">
            <w:r>
              <w:t>1</w:t>
            </w:r>
          </w:p>
        </w:tc>
        <w:tc>
          <w:tcPr>
            <w:tcW w:w="3117" w:type="dxa"/>
          </w:tcPr>
          <w:p w14:paraId="102082A2" w14:textId="61D59291" w:rsidR="005372D4" w:rsidRDefault="00061253" w:rsidP="00250683">
            <w:r>
              <w:t>c</w:t>
            </w:r>
          </w:p>
        </w:tc>
        <w:tc>
          <w:tcPr>
            <w:tcW w:w="3117" w:type="dxa"/>
          </w:tcPr>
          <w:p w14:paraId="4A402F28" w14:textId="70319E17" w:rsidR="005372D4" w:rsidRDefault="005372D4" w:rsidP="00250683">
            <w:r>
              <w:t>Ra Rb</w:t>
            </w:r>
          </w:p>
        </w:tc>
      </w:tr>
    </w:tbl>
    <w:p w14:paraId="5F29B325" w14:textId="427A6CD0" w:rsidR="00A13137" w:rsidRDefault="00A13137" w:rsidP="00250683"/>
    <w:p w14:paraId="6DAD48AB" w14:textId="1AACF4CD" w:rsidR="005372D4" w:rsidRDefault="005372D4" w:rsidP="00250683">
      <w:r>
        <w:t>S(Shared)</w:t>
      </w:r>
    </w:p>
    <w:tbl>
      <w:tblPr>
        <w:tblStyle w:val="TableGrid"/>
        <w:tblW w:w="0" w:type="auto"/>
        <w:tblLook w:val="04A0" w:firstRow="1" w:lastRow="0" w:firstColumn="1" w:lastColumn="0" w:noHBand="0" w:noVBand="1"/>
      </w:tblPr>
      <w:tblGrid>
        <w:gridCol w:w="3116"/>
        <w:gridCol w:w="3117"/>
        <w:gridCol w:w="3117"/>
      </w:tblGrid>
      <w:tr w:rsidR="005372D4" w14:paraId="458B5A68" w14:textId="77777777" w:rsidTr="005372D4">
        <w:tc>
          <w:tcPr>
            <w:tcW w:w="3116" w:type="dxa"/>
          </w:tcPr>
          <w:p w14:paraId="33445F91" w14:textId="5302B4B0" w:rsidR="005372D4" w:rsidRDefault="005372D4" w:rsidP="00250683">
            <w:r>
              <w:t>B</w:t>
            </w:r>
          </w:p>
        </w:tc>
        <w:tc>
          <w:tcPr>
            <w:tcW w:w="3117" w:type="dxa"/>
          </w:tcPr>
          <w:p w14:paraId="61131C62" w14:textId="29DAA0ED" w:rsidR="005372D4" w:rsidRDefault="005372D4" w:rsidP="00250683">
            <w:r>
              <w:t>C</w:t>
            </w:r>
          </w:p>
        </w:tc>
        <w:tc>
          <w:tcPr>
            <w:tcW w:w="3117" w:type="dxa"/>
          </w:tcPr>
          <w:p w14:paraId="3534CC38" w14:textId="485740D9" w:rsidR="005372D4" w:rsidRDefault="005372D4" w:rsidP="00250683">
            <w:r>
              <w:t>Prov symbol</w:t>
            </w:r>
          </w:p>
        </w:tc>
      </w:tr>
      <w:tr w:rsidR="005372D4" w14:paraId="51A45E2D" w14:textId="77777777" w:rsidTr="005372D4">
        <w:tc>
          <w:tcPr>
            <w:tcW w:w="3116" w:type="dxa"/>
          </w:tcPr>
          <w:p w14:paraId="0E182E5D" w14:textId="00EE18E0" w:rsidR="005372D4" w:rsidRDefault="005372D4" w:rsidP="00250683">
            <w:r>
              <w:t>a</w:t>
            </w:r>
          </w:p>
        </w:tc>
        <w:tc>
          <w:tcPr>
            <w:tcW w:w="3117" w:type="dxa"/>
          </w:tcPr>
          <w:p w14:paraId="50B74C73" w14:textId="17206F0B" w:rsidR="005372D4" w:rsidRDefault="005372D4" w:rsidP="00250683">
            <w:r>
              <w:t>10k</w:t>
            </w:r>
          </w:p>
        </w:tc>
        <w:tc>
          <w:tcPr>
            <w:tcW w:w="3117" w:type="dxa"/>
          </w:tcPr>
          <w:p w14:paraId="22FCA721" w14:textId="456BF180" w:rsidR="005372D4" w:rsidRDefault="005372D4" w:rsidP="00250683">
            <w:r>
              <w:t>Xb Xc</w:t>
            </w:r>
          </w:p>
        </w:tc>
      </w:tr>
      <w:tr w:rsidR="005372D4" w14:paraId="1333D574" w14:textId="77777777" w:rsidTr="005372D4">
        <w:tc>
          <w:tcPr>
            <w:tcW w:w="3116" w:type="dxa"/>
          </w:tcPr>
          <w:p w14:paraId="29BDBF3D" w14:textId="0A4237FA" w:rsidR="005372D4" w:rsidRDefault="005372D4" w:rsidP="00250683">
            <w:r>
              <w:t>c`</w:t>
            </w:r>
          </w:p>
        </w:tc>
        <w:tc>
          <w:tcPr>
            <w:tcW w:w="3117" w:type="dxa"/>
          </w:tcPr>
          <w:p w14:paraId="6F5E474C" w14:textId="75D193CE" w:rsidR="005372D4" w:rsidRDefault="005372D4" w:rsidP="00250683">
            <w:r>
              <w:t>10k</w:t>
            </w:r>
          </w:p>
        </w:tc>
        <w:tc>
          <w:tcPr>
            <w:tcW w:w="3117" w:type="dxa"/>
          </w:tcPr>
          <w:p w14:paraId="0EE21B09" w14:textId="37102DFF" w:rsidR="005372D4" w:rsidRDefault="005372D4" w:rsidP="00250683">
            <w:r>
              <w:t>Yb Yc</w:t>
            </w:r>
          </w:p>
        </w:tc>
      </w:tr>
      <w:tr w:rsidR="005372D4" w14:paraId="3DADE3A3" w14:textId="77777777" w:rsidTr="005372D4">
        <w:tc>
          <w:tcPr>
            <w:tcW w:w="3116" w:type="dxa"/>
          </w:tcPr>
          <w:p w14:paraId="46908AEC" w14:textId="4BB7318D" w:rsidR="005372D4" w:rsidRDefault="005372D4" w:rsidP="00250683">
            <w:r>
              <w:t>b`</w:t>
            </w:r>
          </w:p>
        </w:tc>
        <w:tc>
          <w:tcPr>
            <w:tcW w:w="3117" w:type="dxa"/>
          </w:tcPr>
          <w:p w14:paraId="322E5A06" w14:textId="703E8227" w:rsidR="005372D4" w:rsidRDefault="005372D4" w:rsidP="00250683">
            <w:r>
              <w:t>20k</w:t>
            </w:r>
          </w:p>
        </w:tc>
        <w:tc>
          <w:tcPr>
            <w:tcW w:w="3117" w:type="dxa"/>
          </w:tcPr>
          <w:p w14:paraId="37406D4D" w14:textId="287EF0E1" w:rsidR="005372D4" w:rsidRDefault="005372D4" w:rsidP="00250683">
            <w:r>
              <w:t>Zb Zc</w:t>
            </w:r>
          </w:p>
        </w:tc>
      </w:tr>
    </w:tbl>
    <w:p w14:paraId="78382633" w14:textId="28EBB883" w:rsidR="005372D4" w:rsidRDefault="005372D4" w:rsidP="00250683"/>
    <w:p w14:paraId="7D912671" w14:textId="7A6D370D" w:rsidR="005372D4" w:rsidRDefault="00061253" w:rsidP="00250683">
      <w:r>
        <w:t xml:space="preserve">R </w:t>
      </w:r>
      <w:r w:rsidR="00BB52F1">
        <w:t>join</w:t>
      </w:r>
      <w:r>
        <w:t xml:space="preserve"> S</w:t>
      </w:r>
    </w:p>
    <w:tbl>
      <w:tblPr>
        <w:tblStyle w:val="TableGrid"/>
        <w:tblW w:w="0" w:type="auto"/>
        <w:tblLook w:val="04A0" w:firstRow="1" w:lastRow="0" w:firstColumn="1" w:lastColumn="0" w:noHBand="0" w:noVBand="1"/>
      </w:tblPr>
      <w:tblGrid>
        <w:gridCol w:w="2337"/>
        <w:gridCol w:w="2337"/>
        <w:gridCol w:w="2338"/>
        <w:gridCol w:w="2338"/>
      </w:tblGrid>
      <w:tr w:rsidR="00061253" w14:paraId="748E96A2" w14:textId="77777777" w:rsidTr="00061253">
        <w:tc>
          <w:tcPr>
            <w:tcW w:w="2337" w:type="dxa"/>
          </w:tcPr>
          <w:p w14:paraId="730030E3" w14:textId="606B547E" w:rsidR="00061253" w:rsidRDefault="00061253" w:rsidP="00250683">
            <w:r>
              <w:t>A</w:t>
            </w:r>
          </w:p>
        </w:tc>
        <w:tc>
          <w:tcPr>
            <w:tcW w:w="2337" w:type="dxa"/>
          </w:tcPr>
          <w:p w14:paraId="69606F6C" w14:textId="4AE9A25C" w:rsidR="00061253" w:rsidRDefault="00061253" w:rsidP="00250683">
            <w:r>
              <w:t xml:space="preserve">B </w:t>
            </w:r>
          </w:p>
        </w:tc>
        <w:tc>
          <w:tcPr>
            <w:tcW w:w="2338" w:type="dxa"/>
          </w:tcPr>
          <w:p w14:paraId="339F5EEC" w14:textId="00067AB8" w:rsidR="00061253" w:rsidRDefault="00061253" w:rsidP="00250683">
            <w:r>
              <w:t>C</w:t>
            </w:r>
          </w:p>
        </w:tc>
        <w:tc>
          <w:tcPr>
            <w:tcW w:w="2338" w:type="dxa"/>
          </w:tcPr>
          <w:p w14:paraId="040951AA" w14:textId="502FE42E" w:rsidR="00061253" w:rsidRDefault="00061253" w:rsidP="00250683">
            <w:r>
              <w:t>Symbol</w:t>
            </w:r>
          </w:p>
        </w:tc>
      </w:tr>
      <w:tr w:rsidR="00061253" w14:paraId="02D8E374" w14:textId="77777777" w:rsidTr="00061253">
        <w:tc>
          <w:tcPr>
            <w:tcW w:w="2337" w:type="dxa"/>
          </w:tcPr>
          <w:p w14:paraId="1D35C7AE" w14:textId="5851A9DA" w:rsidR="00061253" w:rsidRDefault="00061253" w:rsidP="00250683">
            <w:r>
              <w:t>1</w:t>
            </w:r>
          </w:p>
        </w:tc>
        <w:tc>
          <w:tcPr>
            <w:tcW w:w="2337" w:type="dxa"/>
          </w:tcPr>
          <w:p w14:paraId="333A1762" w14:textId="65945550" w:rsidR="00061253" w:rsidRDefault="00061253" w:rsidP="00250683">
            <w:r>
              <w:t>A</w:t>
            </w:r>
          </w:p>
        </w:tc>
        <w:tc>
          <w:tcPr>
            <w:tcW w:w="2338" w:type="dxa"/>
          </w:tcPr>
          <w:p w14:paraId="569FD4C8" w14:textId="0CF04E49" w:rsidR="00061253" w:rsidRDefault="00061253" w:rsidP="00250683">
            <w:r>
              <w:t>10k</w:t>
            </w:r>
          </w:p>
        </w:tc>
        <w:tc>
          <w:tcPr>
            <w:tcW w:w="2338" w:type="dxa"/>
          </w:tcPr>
          <w:p w14:paraId="4CB2CFC0" w14:textId="6E2049F5" w:rsidR="00061253" w:rsidRDefault="00061253" w:rsidP="00250683">
            <w:r>
              <w:t>Pa(Pb+Xb)Xc</w:t>
            </w:r>
          </w:p>
        </w:tc>
      </w:tr>
      <w:tr w:rsidR="00061253" w14:paraId="14B1992F" w14:textId="77777777" w:rsidTr="00061253">
        <w:tc>
          <w:tcPr>
            <w:tcW w:w="2337" w:type="dxa"/>
          </w:tcPr>
          <w:p w14:paraId="559A7F6E" w14:textId="4FEDF4AC" w:rsidR="00061253" w:rsidRDefault="00061253" w:rsidP="00250683">
            <w:r>
              <w:t>2</w:t>
            </w:r>
          </w:p>
        </w:tc>
        <w:tc>
          <w:tcPr>
            <w:tcW w:w="2337" w:type="dxa"/>
          </w:tcPr>
          <w:p w14:paraId="231771D6" w14:textId="4BFD7664" w:rsidR="00061253" w:rsidRDefault="00061253" w:rsidP="00250683">
            <w:r>
              <w:t>b+c`</w:t>
            </w:r>
          </w:p>
        </w:tc>
        <w:tc>
          <w:tcPr>
            <w:tcW w:w="2338" w:type="dxa"/>
          </w:tcPr>
          <w:p w14:paraId="5576E52C" w14:textId="620A6710" w:rsidR="00061253" w:rsidRDefault="00061253" w:rsidP="00250683">
            <w:r>
              <w:t>10k</w:t>
            </w:r>
          </w:p>
        </w:tc>
        <w:tc>
          <w:tcPr>
            <w:tcW w:w="2338" w:type="dxa"/>
          </w:tcPr>
          <w:p w14:paraId="4D42BF4C" w14:textId="67C238D5" w:rsidR="00061253" w:rsidRDefault="00061253" w:rsidP="00250683">
            <w:r>
              <w:t>Qa(Qb+Yb)Yz</w:t>
            </w:r>
          </w:p>
        </w:tc>
      </w:tr>
      <w:tr w:rsidR="00061253" w14:paraId="4A0C998B" w14:textId="77777777" w:rsidTr="00061253">
        <w:tc>
          <w:tcPr>
            <w:tcW w:w="2337" w:type="dxa"/>
          </w:tcPr>
          <w:p w14:paraId="7C4E59FE" w14:textId="76D05A93" w:rsidR="00061253" w:rsidRDefault="00061253" w:rsidP="00250683">
            <w:r>
              <w:t>1</w:t>
            </w:r>
          </w:p>
        </w:tc>
        <w:tc>
          <w:tcPr>
            <w:tcW w:w="2337" w:type="dxa"/>
          </w:tcPr>
          <w:p w14:paraId="64DF4EC5" w14:textId="500B5E6A" w:rsidR="00061253" w:rsidRDefault="00061253" w:rsidP="00250683">
            <w:r>
              <w:t>c+b`</w:t>
            </w:r>
          </w:p>
        </w:tc>
        <w:tc>
          <w:tcPr>
            <w:tcW w:w="2338" w:type="dxa"/>
          </w:tcPr>
          <w:p w14:paraId="65DDD22D" w14:textId="3FCD253D" w:rsidR="00061253" w:rsidRDefault="00061253" w:rsidP="00250683">
            <w:r>
              <w:t>20k</w:t>
            </w:r>
          </w:p>
        </w:tc>
        <w:tc>
          <w:tcPr>
            <w:tcW w:w="2338" w:type="dxa"/>
          </w:tcPr>
          <w:p w14:paraId="09D4F6CC" w14:textId="210B34E6" w:rsidR="00061253" w:rsidRDefault="00061253" w:rsidP="00250683">
            <w:r>
              <w:t>Ra(Rb+Zb)Zc</w:t>
            </w:r>
          </w:p>
        </w:tc>
      </w:tr>
    </w:tbl>
    <w:p w14:paraId="41C557C5" w14:textId="77777777" w:rsidR="00061253" w:rsidRDefault="00061253" w:rsidP="00250683"/>
    <w:p w14:paraId="44A3EA74" w14:textId="77777777" w:rsidR="00C80239" w:rsidRDefault="00C80239" w:rsidP="00C80239">
      <w:r>
        <w:t>PX -&gt; Pa.Pb.Xc OR Pa.Xb.Xc</w:t>
      </w:r>
    </w:p>
    <w:p w14:paraId="390F7195" w14:textId="7E0832A8" w:rsidR="005372D4" w:rsidRDefault="005372D4" w:rsidP="00250683"/>
    <w:p w14:paraId="1B8C57B0" w14:textId="5D604B45" w:rsidR="00061253" w:rsidRDefault="00061253" w:rsidP="00250683">
      <w:r>
        <w:t>Provenance increases Security and speed</w:t>
      </w:r>
    </w:p>
    <w:p w14:paraId="523487A8" w14:textId="304E84C8" w:rsidR="00061253" w:rsidRDefault="00061253" w:rsidP="00250683">
      <w:r>
        <w:t>(Pb + Xb) are same in this case =&gt; here + means =</w:t>
      </w:r>
    </w:p>
    <w:p w14:paraId="4F48C11A" w14:textId="0CC50EE3" w:rsidR="00061253" w:rsidRDefault="00061253" w:rsidP="00250683">
      <w:r>
        <w:t>(Q</w:t>
      </w:r>
      <w:r w:rsidR="005035D8">
        <w:t>b + Yb</w:t>
      </w:r>
      <w:r>
        <w:t>)</w:t>
      </w:r>
      <w:r w:rsidR="005035D8">
        <w:t xml:space="preserve"> are different =&gt; so we store the difference so b-c`</w:t>
      </w:r>
    </w:p>
    <w:p w14:paraId="7ED8DFB2" w14:textId="5D2D069C" w:rsidR="005035D8" w:rsidRDefault="005035D8" w:rsidP="00250683">
      <w:r>
        <w:t>(Rb + Zb) are different =&gt; so we store the difference so c-b`</w:t>
      </w:r>
    </w:p>
    <w:p w14:paraId="236365F7" w14:textId="374B7FA9" w:rsidR="005035D8" w:rsidRDefault="005035D8" w:rsidP="00250683"/>
    <w:p w14:paraId="666D4272" w14:textId="06997568" w:rsidR="005035D8" w:rsidRDefault="005035D8" w:rsidP="00250683">
      <w:r>
        <w:t xml:space="preserve">If these values like these (Qb + Yb) contain range values and we can directly store the differences </w:t>
      </w:r>
      <w:r w:rsidR="00A164D8">
        <w:t>in them and display only the symbols for  | Qa | Qb + Yb |(b -c`) | Yz | then this will increase the security and the performance and we can use provenance using IG.</w:t>
      </w:r>
    </w:p>
    <w:p w14:paraId="1D746D75" w14:textId="1697D79B" w:rsidR="002F6C2F" w:rsidRDefault="002F6C2F"/>
    <w:p w14:paraId="5A370E54" w14:textId="3409F2C9" w:rsidR="002F6C2F" w:rsidRDefault="002F6C2F">
      <w:r>
        <w:t xml:space="preserve">*log of 1 is 0. So if the difference between two strings is only 1 character then they are basically same values as so we get log1 = 0. As log scales the graph down and tries to make it linear this might help us to compare SEDs and EDs. </w:t>
      </w:r>
    </w:p>
    <w:p w14:paraId="7CB3CC87" w14:textId="60FFA747" w:rsidR="002F6C2F" w:rsidRDefault="002F6C2F">
      <w:r>
        <w:t>We might need do a min max normalization together with log scaling in some order.</w:t>
      </w:r>
    </w:p>
    <w:p w14:paraId="4AC136F1" w14:textId="422733C9" w:rsidR="002F6C2F" w:rsidRDefault="002F6C2F">
      <w:r>
        <w:t>*Other thing is what if it’s a completely new value so for SED it will be length of the string OR just 1. For EDs we will calculate the distance from 0.</w:t>
      </w:r>
    </w:p>
    <w:p w14:paraId="74FA8493" w14:textId="49BD0472" w:rsidR="002F6C2F" w:rsidRDefault="002F6C2F"/>
    <w:p w14:paraId="73606BCB" w14:textId="1D4416A1" w:rsidR="002F6C2F" w:rsidRDefault="002F6C2F">
      <w:r>
        <w:t>*we can use clipping for outliers</w:t>
      </w:r>
      <w:r w:rsidR="0030611B">
        <w:t xml:space="preserve"> , log scaling and min max together,</w:t>
      </w:r>
    </w:p>
    <w:p w14:paraId="5824D0D7" w14:textId="36C866AA" w:rsidR="0030611B" w:rsidRDefault="0030611B">
      <w:r>
        <w:t>If we use log out IG will range from 0 – 100</w:t>
      </w:r>
    </w:p>
    <w:p w14:paraId="0C0CC5E0" w14:textId="3287EC02" w:rsidR="0030611B" w:rsidRDefault="0030611B">
      <w:r>
        <w:t>As 2^0 = 1</w:t>
      </w:r>
    </w:p>
    <w:p w14:paraId="2375E6C3" w14:textId="4B9DE00D" w:rsidR="0030611B" w:rsidRDefault="0030611B">
      <w:r>
        <w:t>And 2^10 = a very large number</w:t>
      </w:r>
    </w:p>
    <w:p w14:paraId="02A93555" w14:textId="77777777" w:rsidR="0030611B" w:rsidRDefault="0030611B"/>
    <w:p w14:paraId="661D0038" w14:textId="18108EEC" w:rsidR="002F6C2F" w:rsidRDefault="009244B2">
      <w:r>
        <w:t xml:space="preserve">Bloom </w:t>
      </w:r>
      <w:r w:rsidR="00AB2B15">
        <w:t>Filter</w:t>
      </w:r>
    </w:p>
    <w:p w14:paraId="4E47C2B5" w14:textId="320584D4" w:rsidR="005B5C6D" w:rsidRDefault="005B5C6D"/>
    <w:p w14:paraId="18C58226" w14:textId="48CAD969" w:rsidR="005B5C6D" w:rsidRDefault="005B5C6D">
      <w:r>
        <w:t>2 methods :</w:t>
      </w:r>
    </w:p>
    <w:p w14:paraId="29037E04" w14:textId="1263B02B" w:rsidR="005B5C6D" w:rsidRDefault="005B5C6D" w:rsidP="005B5C6D">
      <w:pPr>
        <w:pStyle w:val="ListParagraph"/>
        <w:numPr>
          <w:ilvl w:val="0"/>
          <w:numId w:val="5"/>
        </w:numPr>
      </w:pPr>
      <w:r>
        <w:t>Hash values</w:t>
      </w:r>
      <w:r w:rsidR="008B0708">
        <w:t xml:space="preserve"> as provenance annotation. Eg 1 </w:t>
      </w:r>
      <w:r w:rsidR="008B0708">
        <w:sym w:font="Wingdings" w:char="F0E0"/>
      </w:r>
      <w:r w:rsidR="008B0708">
        <w:t xml:space="preserve"> 0001 </w:t>
      </w:r>
      <w:r w:rsidR="008B0708">
        <w:sym w:font="Wingdings" w:char="F0E0"/>
      </w:r>
      <w:r w:rsidR="008B0708">
        <w:t xml:space="preserve"> (R,A,1)</w:t>
      </w:r>
    </w:p>
    <w:p w14:paraId="66677E60" w14:textId="0791E37C" w:rsidR="005B5C6D" w:rsidRDefault="005B5C6D" w:rsidP="005B5C6D">
      <w:pPr>
        <w:pStyle w:val="ListParagraph"/>
        <w:numPr>
          <w:ilvl w:val="0"/>
          <w:numId w:val="5"/>
        </w:numPr>
      </w:pPr>
      <w:r>
        <w:t>Apply SED to all and the add ED</w:t>
      </w:r>
    </w:p>
    <w:p w14:paraId="6F6F4C34" w14:textId="77777777" w:rsidR="005B5C6D" w:rsidRDefault="005B5C6D"/>
    <w:p w14:paraId="3137068E" w14:textId="2722E5FA" w:rsidR="002F6C2F" w:rsidRDefault="002F6C2F">
      <w:r>
        <w:t>GOAL : to scale down bigger values to make graph linear.</w:t>
      </w:r>
    </w:p>
    <w:p w14:paraId="00DD71DB" w14:textId="2AA67869" w:rsidR="002F6C2F" w:rsidRDefault="002F6C2F"/>
    <w:p w14:paraId="2B404871" w14:textId="77777777" w:rsidR="005A452C" w:rsidRDefault="005A452C" w:rsidP="005A452C">
      <w:r>
        <w:t>https://www.usenix.org/conferences/author-resources/paper-templates</w:t>
      </w:r>
    </w:p>
    <w:p w14:paraId="5C27E978" w14:textId="77777777" w:rsidR="005A452C" w:rsidRDefault="005A452C" w:rsidP="005A452C">
      <w:r>
        <w:t>D(a,1)</w:t>
      </w:r>
    </w:p>
    <w:p w14:paraId="0234994F" w14:textId="77777777" w:rsidR="005A452C" w:rsidRDefault="005A452C" w:rsidP="005A452C">
      <w:r>
        <w:t>R(1,b)</w:t>
      </w:r>
    </w:p>
    <w:p w14:paraId="36EA10B7" w14:textId="77777777" w:rsidR="005A452C" w:rsidRDefault="005A452C" w:rsidP="005A452C">
      <w:r>
        <w:t>(Alb)</w:t>
      </w:r>
    </w:p>
    <w:p w14:paraId="4C900BFB" w14:textId="77777777" w:rsidR="005A452C" w:rsidRDefault="005A452C" w:rsidP="005A452C">
      <w:r>
        <w:t>(a,b)</w:t>
      </w:r>
    </w:p>
    <w:p w14:paraId="4D28824F" w14:textId="77777777" w:rsidR="005A452C" w:rsidRDefault="005A452C" w:rsidP="005A452C">
      <w:r>
        <w:t>D(a,1) -&gt; p</w:t>
      </w:r>
    </w:p>
    <w:p w14:paraId="261C00A5" w14:textId="77777777" w:rsidR="005A452C" w:rsidRDefault="005A452C" w:rsidP="005A452C">
      <w:r>
        <w:t>R(1,b) -&gt; q</w:t>
      </w:r>
    </w:p>
    <w:p w14:paraId="1B517BA8" w14:textId="77777777" w:rsidR="005A452C" w:rsidRDefault="005A452C" w:rsidP="005A452C">
      <w:r>
        <w:t>res(a,b) -&gt; pq</w:t>
      </w:r>
    </w:p>
    <w:p w14:paraId="20019AF9" w14:textId="77777777" w:rsidR="005A452C" w:rsidRDefault="005A452C" w:rsidP="005A452C">
      <w:r>
        <w:t>a -&gt; p</w:t>
      </w:r>
    </w:p>
    <w:p w14:paraId="78A30C1C" w14:textId="77777777" w:rsidR="005A452C" w:rsidRDefault="005A452C" w:rsidP="005A452C">
      <w:r>
        <w:t>1 -&gt; q</w:t>
      </w:r>
    </w:p>
    <w:p w14:paraId="22147D38" w14:textId="77777777" w:rsidR="005A452C" w:rsidRDefault="005A452C" w:rsidP="005A452C">
      <w:r>
        <w:t>1 -&gt; r</w:t>
      </w:r>
    </w:p>
    <w:p w14:paraId="07148851" w14:textId="77777777" w:rsidR="005A452C" w:rsidRDefault="005A452C" w:rsidP="005A452C">
      <w:r>
        <w:t>b -&gt; s</w:t>
      </w:r>
    </w:p>
    <w:p w14:paraId="39BE3D07" w14:textId="77777777" w:rsidR="005A452C" w:rsidRDefault="005A452C" w:rsidP="005A452C">
      <w:r>
        <w:lastRenderedPageBreak/>
        <w:t>(a,b) -&gt; p(q=r)s</w:t>
      </w:r>
    </w:p>
    <w:p w14:paraId="523818D2" w14:textId="77777777" w:rsidR="005A452C" w:rsidRDefault="005A452C" w:rsidP="005A452C">
      <w:r>
        <w:t>D(a,1) -&gt; pq</w:t>
      </w:r>
    </w:p>
    <w:p w14:paraId="4D1D23FA" w14:textId="77777777" w:rsidR="005A452C" w:rsidRDefault="005A452C" w:rsidP="005A452C">
      <w:r>
        <w:t>IG -&gt; s</w:t>
      </w:r>
    </w:p>
    <w:p w14:paraId="71FA190A" w14:textId="77777777" w:rsidR="005A452C" w:rsidRDefault="005A452C" w:rsidP="005A452C">
      <w:r>
        <w:t>a -&gt; p</w:t>
      </w:r>
    </w:p>
    <w:p w14:paraId="229F9211" w14:textId="77777777" w:rsidR="005A452C" w:rsidRDefault="005A452C" w:rsidP="005A452C">
      <w:r>
        <w:t>1 -&gt; q</w:t>
      </w:r>
    </w:p>
    <w:p w14:paraId="5EB34C59" w14:textId="77777777" w:rsidR="005A452C" w:rsidRDefault="005A452C" w:rsidP="005A452C">
      <w:r>
        <w:t>b -&gt; s</w:t>
      </w:r>
    </w:p>
    <w:p w14:paraId="1F84D8B0" w14:textId="77777777" w:rsidR="005A452C" w:rsidRDefault="005A452C" w:rsidP="005A452C">
      <w:r>
        <w:t>D(a,1)</w:t>
      </w:r>
    </w:p>
    <w:p w14:paraId="4679900F" w14:textId="77777777" w:rsidR="005A452C" w:rsidRDefault="005A452C" w:rsidP="005A452C">
      <w:r>
        <w:t>R(1,b), R(1,c)</w:t>
      </w:r>
    </w:p>
    <w:p w14:paraId="40986B29" w14:textId="77777777" w:rsidR="005A452C" w:rsidRDefault="005A452C" w:rsidP="005A452C">
      <w:r>
        <w:t>res(alb)</w:t>
      </w:r>
    </w:p>
    <w:p w14:paraId="3253EA53" w14:textId="77777777" w:rsidR="005A452C" w:rsidRDefault="005A452C" w:rsidP="005A452C">
      <w:r>
        <w:t>res(a,b), res(a,c)</w:t>
      </w:r>
    </w:p>
    <w:p w14:paraId="5851313E" w14:textId="77777777" w:rsidR="005A452C" w:rsidRDefault="005A452C" w:rsidP="005A452C">
      <w:r>
        <w:t>a -&gt; p</w:t>
      </w:r>
    </w:p>
    <w:p w14:paraId="3DDAEF1D" w14:textId="77777777" w:rsidR="005A452C" w:rsidRDefault="005A452C" w:rsidP="005A452C">
      <w:r>
        <w:t>1 -&gt; 1</w:t>
      </w:r>
    </w:p>
    <w:p w14:paraId="13141257" w14:textId="77777777" w:rsidR="005A452C" w:rsidRDefault="005A452C" w:rsidP="005A452C">
      <w:r>
        <w:t>1 -&gt; q</w:t>
      </w:r>
    </w:p>
    <w:p w14:paraId="04104F2D" w14:textId="77777777" w:rsidR="005A452C" w:rsidRDefault="005A452C" w:rsidP="005A452C">
      <w:r>
        <w:t>b -&gt; r</w:t>
      </w:r>
    </w:p>
    <w:p w14:paraId="00BA3456" w14:textId="77777777" w:rsidR="005A452C" w:rsidRDefault="005A452C" w:rsidP="005A452C">
      <w:r>
        <w:t>c -&gt; s</w:t>
      </w:r>
    </w:p>
    <w:p w14:paraId="0276898F" w14:textId="77777777" w:rsidR="005A452C" w:rsidRDefault="005A452C" w:rsidP="005A452C">
      <w:r>
        <w:t>res(a,b) -&gt; p(q=q)r</w:t>
      </w:r>
    </w:p>
    <w:p w14:paraId="1887DCEA" w14:textId="77777777" w:rsidR="005A452C" w:rsidRDefault="005A452C" w:rsidP="005A452C">
      <w:r>
        <w:t>res(a,b) -&gt; p(q=q)r -&gt; pqr</w:t>
      </w:r>
    </w:p>
    <w:p w14:paraId="2F32B132" w14:textId="77777777" w:rsidR="005A452C" w:rsidRDefault="005A452C" w:rsidP="005A452C">
      <w:r>
        <w:t>res(a,c) -&gt; p(q=q)s -&gt; pqs</w:t>
      </w:r>
    </w:p>
    <w:p w14:paraId="46C48E7D" w14:textId="77777777" w:rsidR="005A452C" w:rsidRDefault="005A452C" w:rsidP="005A452C">
      <w:r>
        <w:t>D(a,1) -&gt; pq</w:t>
      </w:r>
    </w:p>
    <w:p w14:paraId="7D9B1FE5" w14:textId="77777777" w:rsidR="005A452C" w:rsidRDefault="005A452C" w:rsidP="005A452C">
      <w:r>
        <w:t>R(1,b,c), R(1,c,b)</w:t>
      </w:r>
    </w:p>
    <w:p w14:paraId="43238B7A" w14:textId="77777777" w:rsidR="005A452C" w:rsidRDefault="005A452C" w:rsidP="005A452C">
      <w:r>
        <w:t>res(a,b,c), res(a,c,b)</w:t>
      </w:r>
    </w:p>
    <w:p w14:paraId="45AAA7C1" w14:textId="77777777" w:rsidR="005A452C" w:rsidRDefault="005A452C" w:rsidP="005A452C">
      <w:r>
        <w:t>res(a,b,c) -&gt; pqrs</w:t>
      </w:r>
    </w:p>
    <w:p w14:paraId="3EF26830" w14:textId="77777777" w:rsidR="005A452C" w:rsidRDefault="005A452C" w:rsidP="005A452C">
      <w:r>
        <w:t>res(a,b,c) -&gt; pqrs -&gt; p(q=q)rs</w:t>
      </w:r>
    </w:p>
    <w:p w14:paraId="7493C171" w14:textId="77777777" w:rsidR="005A452C" w:rsidRDefault="005A452C" w:rsidP="005A452C">
      <w:r>
        <w:t>(d.B = r.B);</w:t>
      </w:r>
    </w:p>
    <w:p w14:paraId="6370FB3E" w14:textId="77777777" w:rsidR="005A452C" w:rsidRDefault="005A452C" w:rsidP="005A452C">
      <w:r>
        <w:t>D(A,B), R(B,C,D)</w:t>
      </w:r>
    </w:p>
    <w:p w14:paraId="006368A5" w14:textId="77777777" w:rsidR="005A452C" w:rsidRDefault="005A452C" w:rsidP="005A452C">
      <w:r>
        <w:t>JOIN R r ON (d.B = r.B);</w:t>
      </w:r>
    </w:p>
    <w:p w14:paraId="00B243BC" w14:textId="77777777" w:rsidR="005A452C" w:rsidRDefault="005A452C" w:rsidP="005A452C">
      <w:r>
        <w:t>res: result table</w:t>
      </w:r>
    </w:p>
    <w:p w14:paraId="51DD22D8" w14:textId="77777777" w:rsidR="005A452C" w:rsidRDefault="005A452C" w:rsidP="005A452C">
      <w:r>
        <w:t>D(a,1), res(a,b,c)</w:t>
      </w:r>
    </w:p>
    <w:p w14:paraId="2B8E8C61" w14:textId="77777777" w:rsidR="005A452C" w:rsidRDefault="005A452C" w:rsidP="005A452C">
      <w:r>
        <w:t>D(a,1) -&gt; pq</w:t>
      </w:r>
    </w:p>
    <w:p w14:paraId="16AC1E1D" w14:textId="77777777" w:rsidR="005A452C" w:rsidRDefault="005A452C" w:rsidP="005A452C">
      <w:r>
        <w:t>res(a,b,c) -&gt; pqrs</w:t>
      </w:r>
    </w:p>
    <w:p w14:paraId="640BECD7" w14:textId="77777777" w:rsidR="005A452C" w:rsidRDefault="005A452C" w:rsidP="005A452C">
      <w:r>
        <w:t>res(a,c,b) -&gt; pqsr</w:t>
      </w:r>
    </w:p>
    <w:p w14:paraId="3889D7B0" w14:textId="77777777" w:rsidR="005A452C" w:rsidRDefault="005A452C" w:rsidP="005A452C">
      <w:r>
        <w:t>{rs, sr}</w:t>
      </w:r>
    </w:p>
    <w:p w14:paraId="1B243DC7" w14:textId="77777777" w:rsidR="005A452C" w:rsidRDefault="005A452C" w:rsidP="005A452C">
      <w:r>
        <w:t>{}</w:t>
      </w:r>
    </w:p>
    <w:p w14:paraId="5862AFAB" w14:textId="77777777" w:rsidR="005A452C" w:rsidRDefault="005A452C" w:rsidP="005A452C">
      <w:r>
        <w:t>A = {pq}</w:t>
      </w:r>
    </w:p>
    <w:p w14:paraId="5CFA0BAF" w14:textId="77777777" w:rsidR="005A452C" w:rsidRDefault="005A452C" w:rsidP="005A452C">
      <w:r>
        <w:t>B = {pqrs, pqsr}</w:t>
      </w:r>
    </w:p>
    <w:p w14:paraId="7F9F2D3C" w14:textId="77777777" w:rsidR="005A452C" w:rsidRDefault="005A452C" w:rsidP="005A452C">
      <w:r>
        <w:t>A = {}</w:t>
      </w:r>
    </w:p>
    <w:p w14:paraId="4F66291D" w14:textId="18974FE2" w:rsidR="0030611B" w:rsidRDefault="005A452C" w:rsidP="005A452C">
      <w:r>
        <w:t>B = {rs, sr}</w:t>
      </w:r>
    </w:p>
    <w:sectPr w:rsidR="0030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21F8"/>
    <w:multiLevelType w:val="hybridMultilevel"/>
    <w:tmpl w:val="8AB01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62FD6"/>
    <w:multiLevelType w:val="hybridMultilevel"/>
    <w:tmpl w:val="6F42A13C"/>
    <w:lvl w:ilvl="0" w:tplc="39F4B2E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467008B8"/>
    <w:multiLevelType w:val="hybridMultilevel"/>
    <w:tmpl w:val="F9EEC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47796"/>
    <w:multiLevelType w:val="hybridMultilevel"/>
    <w:tmpl w:val="847AB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619AA"/>
    <w:multiLevelType w:val="hybridMultilevel"/>
    <w:tmpl w:val="635049CE"/>
    <w:lvl w:ilvl="0" w:tplc="F1B8CD3E">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69"/>
    <w:rsid w:val="000315CE"/>
    <w:rsid w:val="00061253"/>
    <w:rsid w:val="00131E0E"/>
    <w:rsid w:val="0018535A"/>
    <w:rsid w:val="001B03A5"/>
    <w:rsid w:val="002252FE"/>
    <w:rsid w:val="00245243"/>
    <w:rsid w:val="00250683"/>
    <w:rsid w:val="002E670E"/>
    <w:rsid w:val="002F6C2F"/>
    <w:rsid w:val="0030611B"/>
    <w:rsid w:val="003336D2"/>
    <w:rsid w:val="00384278"/>
    <w:rsid w:val="0045408B"/>
    <w:rsid w:val="005035D8"/>
    <w:rsid w:val="005372D4"/>
    <w:rsid w:val="005A452C"/>
    <w:rsid w:val="005B5C6D"/>
    <w:rsid w:val="00621C31"/>
    <w:rsid w:val="00637BE9"/>
    <w:rsid w:val="008B0708"/>
    <w:rsid w:val="009244B2"/>
    <w:rsid w:val="00926C12"/>
    <w:rsid w:val="00A13137"/>
    <w:rsid w:val="00A164D8"/>
    <w:rsid w:val="00A26369"/>
    <w:rsid w:val="00AB2B15"/>
    <w:rsid w:val="00BB52F1"/>
    <w:rsid w:val="00C80239"/>
    <w:rsid w:val="00CA4632"/>
    <w:rsid w:val="00CE7B38"/>
    <w:rsid w:val="00CF19F2"/>
    <w:rsid w:val="00D50727"/>
    <w:rsid w:val="00DF7EC1"/>
    <w:rsid w:val="00E4542C"/>
    <w:rsid w:val="00E85230"/>
    <w:rsid w:val="00E962A6"/>
    <w:rsid w:val="00EE7B54"/>
    <w:rsid w:val="00F42C1F"/>
    <w:rsid w:val="00F5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80C4"/>
  <w15:chartTrackingRefBased/>
  <w15:docId w15:val="{0DF1E038-3889-344D-969D-8AFE33A5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5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Rawat, Shemon (rawatsn)</dc:creator>
  <cp:keywords/>
  <dc:description/>
  <cp:lastModifiedBy>Rawat, Shemon</cp:lastModifiedBy>
  <cp:revision>10</cp:revision>
  <dcterms:created xsi:type="dcterms:W3CDTF">2021-11-24T03:49:00Z</dcterms:created>
  <dcterms:modified xsi:type="dcterms:W3CDTF">2021-11-24T18:10:00Z</dcterms:modified>
</cp:coreProperties>
</file>