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0BC" w:rsidRPr="00DD5999" w:rsidRDefault="009C20BC" w:rsidP="009C20BC">
      <w:pPr>
        <w:pStyle w:val="Heading1"/>
        <w:spacing w:before="38"/>
        <w:ind w:right="39" w:firstLine="360"/>
        <w:jc w:val="center"/>
        <w:rPr>
          <w:rFonts w:cs="Cambria"/>
          <w:color w:val="365F91"/>
          <w:u w:val="single"/>
        </w:rPr>
      </w:pPr>
      <w:r w:rsidRPr="00DD5999">
        <w:rPr>
          <w:rFonts w:cs="Cambria"/>
          <w:color w:val="365F91"/>
          <w:u w:val="single"/>
        </w:rPr>
        <w:t>G</w:t>
      </w:r>
      <w:r w:rsidRPr="00DD5999">
        <w:rPr>
          <w:rFonts w:cs="Cambria"/>
          <w:color w:val="365F91"/>
          <w:spacing w:val="-2"/>
          <w:u w:val="single"/>
        </w:rPr>
        <w:t>u</w:t>
      </w:r>
      <w:r w:rsidRPr="00DD5999">
        <w:rPr>
          <w:rFonts w:cs="Cambria"/>
          <w:color w:val="365F91"/>
          <w:u w:val="single"/>
        </w:rPr>
        <w:t>idel</w:t>
      </w:r>
      <w:r w:rsidRPr="00DD5999">
        <w:rPr>
          <w:rFonts w:cs="Cambria"/>
          <w:color w:val="365F91"/>
          <w:spacing w:val="3"/>
          <w:u w:val="single"/>
        </w:rPr>
        <w:t>i</w:t>
      </w:r>
      <w:r w:rsidRPr="00DD5999">
        <w:rPr>
          <w:rFonts w:cs="Cambria"/>
          <w:color w:val="365F91"/>
          <w:u w:val="single"/>
        </w:rPr>
        <w:t>nes</w:t>
      </w:r>
      <w:r w:rsidRPr="00DD5999">
        <w:rPr>
          <w:rFonts w:cs="Cambria"/>
          <w:color w:val="365F91"/>
          <w:spacing w:val="-15"/>
          <w:u w:val="single"/>
        </w:rPr>
        <w:t xml:space="preserve"> </w:t>
      </w:r>
      <w:r w:rsidRPr="00DD5999">
        <w:rPr>
          <w:rFonts w:cs="Cambria"/>
          <w:color w:val="365F91"/>
          <w:spacing w:val="-2"/>
          <w:u w:val="single"/>
        </w:rPr>
        <w:t>f</w:t>
      </w:r>
      <w:r w:rsidRPr="00DD5999">
        <w:rPr>
          <w:rFonts w:cs="Cambria"/>
          <w:color w:val="365F91"/>
          <w:u w:val="single"/>
        </w:rPr>
        <w:t>or</w:t>
      </w:r>
      <w:r w:rsidRPr="00DD5999">
        <w:rPr>
          <w:rFonts w:cs="Cambria"/>
          <w:color w:val="365F91"/>
          <w:spacing w:val="-15"/>
          <w:u w:val="single"/>
        </w:rPr>
        <w:t xml:space="preserve"> </w:t>
      </w:r>
      <w:r w:rsidRPr="00DD5999">
        <w:rPr>
          <w:rFonts w:cs="Cambria"/>
          <w:color w:val="365F91"/>
          <w:u w:val="single"/>
        </w:rPr>
        <w:t>p</w:t>
      </w:r>
      <w:r w:rsidRPr="00DD5999">
        <w:rPr>
          <w:rFonts w:cs="Cambria"/>
          <w:color w:val="365F91"/>
          <w:spacing w:val="2"/>
          <w:u w:val="single"/>
        </w:rPr>
        <w:t>r</w:t>
      </w:r>
      <w:r w:rsidRPr="00DD5999">
        <w:rPr>
          <w:rFonts w:cs="Cambria"/>
          <w:color w:val="365F91"/>
          <w:u w:val="single"/>
        </w:rPr>
        <w:t>oject</w:t>
      </w:r>
      <w:r w:rsidRPr="00DD5999">
        <w:rPr>
          <w:rFonts w:cs="Cambria"/>
          <w:color w:val="365F91"/>
          <w:spacing w:val="-15"/>
          <w:u w:val="single"/>
        </w:rPr>
        <w:t xml:space="preserve"> </w:t>
      </w:r>
      <w:r w:rsidRPr="00DD5999">
        <w:rPr>
          <w:rFonts w:cs="Cambria"/>
          <w:color w:val="365F91"/>
          <w:u w:val="single"/>
        </w:rPr>
        <w:t>delivera</w:t>
      </w:r>
      <w:r w:rsidRPr="00DD5999">
        <w:rPr>
          <w:rFonts w:cs="Cambria"/>
          <w:color w:val="365F91"/>
          <w:spacing w:val="3"/>
          <w:u w:val="single"/>
        </w:rPr>
        <w:t>b</w:t>
      </w:r>
      <w:r w:rsidRPr="00DD5999">
        <w:rPr>
          <w:rFonts w:cs="Cambria"/>
          <w:color w:val="365F91"/>
          <w:u w:val="single"/>
        </w:rPr>
        <w:t>les</w:t>
      </w:r>
    </w:p>
    <w:p w:rsidR="009C20BC" w:rsidRDefault="009C20BC" w:rsidP="009C20BC">
      <w:pPr>
        <w:pStyle w:val="Heading1"/>
        <w:spacing w:before="38"/>
        <w:ind w:right="39" w:firstLine="360"/>
        <w:jc w:val="center"/>
        <w:rPr>
          <w:rFonts w:cs="Cambria"/>
        </w:rPr>
      </w:pPr>
    </w:p>
    <w:p w:rsidR="009C20BC" w:rsidRDefault="009C20BC" w:rsidP="009C20BC">
      <w:pPr>
        <w:numPr>
          <w:ilvl w:val="0"/>
          <w:numId w:val="6"/>
        </w:numPr>
        <w:tabs>
          <w:tab w:val="left" w:pos="820"/>
        </w:tabs>
        <w:spacing w:before="48"/>
        <w:ind w:left="820" w:right="109"/>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ms,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z w:val="24"/>
          <w:szCs w:val="24"/>
        </w:rPr>
        <w:t>tive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and</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3"/>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ionale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ssumptions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 inf</w:t>
      </w:r>
      <w:r>
        <w:rPr>
          <w:rFonts w:ascii="Times New Roman" w:eastAsia="Times New Roman" w:hAnsi="Times New Roman" w:cs="Times New Roman"/>
          <w:spacing w:val="-1"/>
          <w:sz w:val="24"/>
          <w:szCs w:val="24"/>
        </w:rPr>
        <w:t>or</w:t>
      </w:r>
      <w:r>
        <w:rPr>
          <w:rFonts w:ascii="Times New Roman" w:eastAsia="Times New Roman" w:hAnsi="Times New Roman" w:cs="Times New Roman"/>
          <w:sz w:val="24"/>
          <w:szCs w:val="24"/>
        </w:rPr>
        <w:t>mation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qui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thi</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m</w:t>
      </w:r>
      <w:r>
        <w:rPr>
          <w:rFonts w:ascii="Times New Roman" w:eastAsia="Times New Roman" w:hAnsi="Times New Roman" w:cs="Times New Roman"/>
          <w:i/>
          <w:spacing w:val="2"/>
          <w:sz w:val="24"/>
          <w:szCs w:val="24"/>
        </w:rPr>
        <w:t>p</w:t>
      </w:r>
      <w:r>
        <w:rPr>
          <w:rFonts w:ascii="Times New Roman" w:eastAsia="Times New Roman" w:hAnsi="Times New Roman" w:cs="Times New Roman"/>
          <w:i/>
          <w:sz w:val="24"/>
          <w:szCs w:val="24"/>
        </w:rPr>
        <w:t>ortant</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to be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4"/>
          <w:sz w:val="24"/>
          <w:szCs w:val="24"/>
        </w:rPr>
        <w:t>x</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lan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p>
    <w:p w:rsidR="009C20BC" w:rsidRDefault="009C20BC" w:rsidP="009C20BC">
      <w:pPr>
        <w:numPr>
          <w:ilvl w:val="0"/>
          <w:numId w:val="6"/>
        </w:numPr>
        <w:tabs>
          <w:tab w:val="left" w:pos="820"/>
        </w:tabs>
        <w:spacing w:before="74" w:line="276" w:lineRule="auto"/>
        <w:ind w:left="820" w:right="212"/>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CH</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liv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roup</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submit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itten</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hni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z w:val="24"/>
          <w:szCs w:val="24"/>
        </w:rPr>
        <w:t>po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do</w:t>
      </w:r>
      <w:r>
        <w:rPr>
          <w:rFonts w:ascii="Times New Roman" w:eastAsia="Times New Roman" w:hAnsi="Times New Roman" w:cs="Times New Roman"/>
          <w:b/>
          <w:bCs/>
          <w:spacing w:val="-4"/>
          <w:sz w:val="24"/>
          <w:szCs w:val="24"/>
        </w:rPr>
        <w:t>c</w:t>
      </w:r>
      <w:r>
        <w:rPr>
          <w:rFonts w:ascii="Times New Roman" w:eastAsia="Times New Roman" w:hAnsi="Times New Roman" w:cs="Times New Roman"/>
          <w:b/>
          <w:bCs/>
          <w:sz w:val="24"/>
          <w:szCs w:val="24"/>
        </w:rPr>
        <w:t>u</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ontaining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u w:val="single" w:color="000000"/>
        </w:rPr>
        <w:t>A</w:t>
      </w:r>
      <w:r>
        <w:rPr>
          <w:rFonts w:ascii="Times New Roman" w:eastAsia="Times New Roman" w:hAnsi="Times New Roman" w:cs="Times New Roman"/>
          <w:spacing w:val="-1"/>
          <w:sz w:val="24"/>
          <w:szCs w:val="24"/>
          <w:u w:val="single" w:color="000000"/>
        </w:rPr>
        <w:t>L</w:t>
      </w:r>
      <w:r>
        <w:rPr>
          <w:rFonts w:ascii="Times New Roman" w:eastAsia="Times New Roman" w:hAnsi="Times New Roman" w:cs="Times New Roman"/>
          <w:sz w:val="24"/>
          <w:szCs w:val="24"/>
          <w:u w:val="single" w:color="000000"/>
        </w:rPr>
        <w:t>L</w:t>
      </w:r>
      <w:r>
        <w:rPr>
          <w:rFonts w:ascii="Times New Roman" w:eastAsia="Times New Roman" w:hAnsi="Times New Roman" w:cs="Times New Roman"/>
          <w:spacing w:val="-3"/>
          <w:sz w:val="24"/>
          <w:szCs w:val="24"/>
          <w:u w:val="single" w:color="000000"/>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ms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2"/>
          <w:sz w:val="24"/>
          <w:szCs w:val="24"/>
        </w:rPr>
        <w:t xml:space="preserve"> </w:t>
      </w:r>
      <w:r w:rsidRPr="007B2254">
        <w:rPr>
          <w:rFonts w:ascii="Times New Roman" w:eastAsia="Times New Roman" w:hAnsi="Times New Roman" w:cs="Times New Roman"/>
          <w:noProof/>
          <w:sz w:val="24"/>
          <w:szCs w:val="24"/>
        </w:rPr>
        <w:t>d</w:t>
      </w:r>
      <w:r w:rsidRPr="007B2254">
        <w:rPr>
          <w:rFonts w:ascii="Times New Roman" w:eastAsia="Times New Roman" w:hAnsi="Times New Roman" w:cs="Times New Roman"/>
          <w:noProof/>
          <w:spacing w:val="-1"/>
          <w:sz w:val="24"/>
          <w:szCs w:val="24"/>
        </w:rPr>
        <w:t>e</w:t>
      </w:r>
      <w:r w:rsidRPr="007B2254">
        <w:rPr>
          <w:rFonts w:ascii="Times New Roman" w:eastAsia="Times New Roman" w:hAnsi="Times New Roman" w:cs="Times New Roman"/>
          <w:noProof/>
          <w:sz w:val="24"/>
          <w:szCs w:val="24"/>
        </w:rPr>
        <w:t>s</w:t>
      </w:r>
      <w:r w:rsidRPr="007B2254">
        <w:rPr>
          <w:rFonts w:ascii="Times New Roman" w:eastAsia="Times New Roman" w:hAnsi="Times New Roman" w:cs="Times New Roman"/>
          <w:noProof/>
          <w:spacing w:val="-1"/>
          <w:sz w:val="24"/>
          <w:szCs w:val="24"/>
        </w:rPr>
        <w:t>c</w:t>
      </w:r>
      <w:r w:rsidRPr="007B2254">
        <w:rPr>
          <w:rFonts w:ascii="Times New Roman" w:eastAsia="Times New Roman" w:hAnsi="Times New Roman" w:cs="Times New Roman"/>
          <w:noProof/>
          <w:sz w:val="24"/>
          <w:szCs w:val="24"/>
        </w:rPr>
        <w:t>rib</w:t>
      </w:r>
      <w:r>
        <w:rPr>
          <w:rFonts w:ascii="Times New Roman" w:eastAsia="Times New Roman" w:hAnsi="Times New Roman" w:cs="Times New Roman"/>
          <w:noProof/>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our solutions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les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nment,</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ith</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tive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b/>
          <w:bCs/>
          <w:sz w:val="24"/>
          <w:szCs w:val="24"/>
        </w:rPr>
        <w:t>Any ass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ptions</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you</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3"/>
          <w:sz w:val="24"/>
          <w:szCs w:val="24"/>
        </w:rPr>
        <w:t>d</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du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ing</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your</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4"/>
          <w:sz w:val="24"/>
          <w:szCs w:val="24"/>
        </w:rPr>
        <w:t>r</w:t>
      </w:r>
      <w:r>
        <w:rPr>
          <w:rFonts w:ascii="Times New Roman" w:eastAsia="Times New Roman" w:hAnsi="Times New Roman" w:cs="Times New Roman"/>
          <w:b/>
          <w:bCs/>
          <w:sz w:val="24"/>
          <w:szCs w:val="24"/>
        </w:rPr>
        <w:t>k</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ust</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be</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z w:val="24"/>
          <w:szCs w:val="24"/>
        </w:rPr>
        <w:t>xpl</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itly</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4"/>
          <w:sz w:val="24"/>
          <w:szCs w:val="24"/>
        </w:rPr>
        <w:t>me</w:t>
      </w:r>
      <w:r>
        <w:rPr>
          <w:rFonts w:ascii="Times New Roman" w:eastAsia="Times New Roman" w:hAnsi="Times New Roman" w:cs="Times New Roman"/>
          <w:b/>
          <w:bCs/>
          <w:sz w:val="24"/>
          <w:szCs w:val="24"/>
        </w:rPr>
        <w:t>ntion</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ith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 in</w:t>
      </w:r>
      <w:r>
        <w:rPr>
          <w:rFonts w:ascii="Times New Roman" w:eastAsia="Times New Roman" w:hAnsi="Times New Roman" w:cs="Times New Roman"/>
          <w:b/>
          <w:bCs/>
          <w:spacing w:val="44"/>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he</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ec</w:t>
      </w:r>
      <w:r>
        <w:rPr>
          <w:rFonts w:ascii="Times New Roman" w:eastAsia="Times New Roman" w:hAnsi="Times New Roman" w:cs="Times New Roman"/>
          <w:b/>
          <w:bCs/>
          <w:sz w:val="24"/>
          <w:szCs w:val="24"/>
        </w:rPr>
        <w:t>hnical</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z w:val="24"/>
          <w:szCs w:val="24"/>
        </w:rPr>
        <w:t>po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47"/>
          <w:sz w:val="24"/>
          <w:szCs w:val="24"/>
        </w:rPr>
        <w:t xml:space="preserve"> </w:t>
      </w:r>
      <w:r>
        <w:rPr>
          <w:rFonts w:ascii="Times New Roman" w:eastAsia="Times New Roman" w:hAnsi="Times New Roman" w:cs="Times New Roman"/>
          <w:b/>
          <w:bCs/>
          <w:sz w:val="24"/>
          <w:szCs w:val="24"/>
        </w:rPr>
        <w:t>and</w:t>
      </w:r>
      <w:r>
        <w:rPr>
          <w:rFonts w:ascii="Times New Roman" w:eastAsia="Times New Roman" w:hAnsi="Times New Roman" w:cs="Times New Roman"/>
          <w:b/>
          <w:bCs/>
          <w:spacing w:val="44"/>
          <w:sz w:val="24"/>
          <w:szCs w:val="24"/>
        </w:rPr>
        <w:t xml:space="preserve"> </w:t>
      </w:r>
      <w:r>
        <w:rPr>
          <w:rFonts w:ascii="Times New Roman" w:eastAsia="Times New Roman" w:hAnsi="Times New Roman" w:cs="Times New Roman"/>
          <w:b/>
          <w:bCs/>
          <w:sz w:val="24"/>
          <w:szCs w:val="24"/>
        </w:rPr>
        <w:t>(optionally)</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z w:val="24"/>
          <w:szCs w:val="24"/>
        </w:rPr>
        <w:t>on</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he</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z w:val="24"/>
          <w:szCs w:val="24"/>
        </w:rPr>
        <w:t>diagra</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43"/>
          <w:sz w:val="24"/>
          <w:szCs w:val="24"/>
        </w:rPr>
        <w:t xml:space="preserve"> </w:t>
      </w:r>
      <w:r>
        <w:rPr>
          <w:rFonts w:ascii="Times New Roman" w:eastAsia="Times New Roman" w:hAnsi="Times New Roman" w:cs="Times New Roman"/>
          <w:b/>
          <w:bCs/>
          <w:sz w:val="24"/>
          <w:szCs w:val="24"/>
        </w:rPr>
        <w:t>in</w:t>
      </w:r>
      <w:r>
        <w:rPr>
          <w:rFonts w:ascii="Times New Roman" w:eastAsia="Times New Roman" w:hAnsi="Times New Roman" w:cs="Times New Roman"/>
          <w:b/>
          <w:bCs/>
          <w:spacing w:val="44"/>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he</w:t>
      </w:r>
      <w:r>
        <w:rPr>
          <w:rFonts w:ascii="Times New Roman" w:eastAsia="Times New Roman" w:hAnsi="Times New Roman" w:cs="Times New Roman"/>
          <w:b/>
          <w:bCs/>
          <w:spacing w:val="42"/>
          <w:sz w:val="24"/>
          <w:szCs w:val="24"/>
        </w:rPr>
        <w:t xml:space="preserve"> </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35"/>
          <w:sz w:val="24"/>
          <w:szCs w:val="24"/>
        </w:rPr>
        <w:t xml:space="preserve"> </w:t>
      </w:r>
      <w:r>
        <w:rPr>
          <w:rFonts w:ascii="Times New Roman" w:eastAsia="Times New Roman" w:hAnsi="Times New Roman" w:cs="Times New Roman"/>
          <w:b/>
          <w:bCs/>
          <w:sz w:val="24"/>
          <w:szCs w:val="24"/>
        </w:rPr>
        <w:t xml:space="preserve">of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nts</w:t>
      </w:r>
      <w:r>
        <w:rPr>
          <w:rFonts w:ascii="Times New Roman" w:eastAsia="Times New Roman" w:hAnsi="Times New Roman" w:cs="Times New Roman"/>
          <w:sz w:val="24"/>
          <w:szCs w:val="24"/>
        </w:rPr>
        <w:t>.</w:t>
      </w:r>
    </w:p>
    <w:p w:rsidR="009C20BC" w:rsidRPr="000B2CC8" w:rsidRDefault="009C20BC" w:rsidP="009C20BC">
      <w:pPr>
        <w:numPr>
          <w:ilvl w:val="0"/>
          <w:numId w:val="5"/>
        </w:numPr>
        <w:tabs>
          <w:tab w:val="left" w:pos="820"/>
        </w:tabs>
        <w:spacing w:before="5" w:line="274" w:lineRule="auto"/>
        <w:ind w:left="820" w:right="256"/>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b</w:t>
      </w:r>
      <w:r>
        <w:rPr>
          <w:rFonts w:ascii="Calibri" w:eastAsia="Calibri" w:hAnsi="Calibri" w:cs="Calibri"/>
        </w:rPr>
        <w:t xml:space="preserve">mit </w:t>
      </w:r>
      <w:r>
        <w:rPr>
          <w:rFonts w:ascii="Calibri" w:eastAsia="Calibri" w:hAnsi="Calibri" w:cs="Calibri"/>
          <w:spacing w:val="-2"/>
        </w:rPr>
        <w:t>y</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 xml:space="preserve">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2"/>
          <w:sz w:val="24"/>
          <w:szCs w:val="24"/>
        </w:rPr>
        <w:t>h</w:t>
      </w:r>
      <w:r>
        <w:rPr>
          <w:rFonts w:ascii="Times New Roman" w:eastAsia="Times New Roman" w:hAnsi="Times New Roman" w:cs="Times New Roman"/>
          <w:b/>
          <w:bCs/>
          <w:sz w:val="24"/>
          <w:szCs w:val="24"/>
        </w:rPr>
        <w:t>ni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 xml:space="preserve">al </w:t>
      </w:r>
      <w:r>
        <w:rPr>
          <w:rFonts w:ascii="Times New Roman" w:eastAsia="Times New Roman" w:hAnsi="Times New Roman" w:cs="Times New Roman"/>
          <w:b/>
          <w:bCs/>
          <w:spacing w:val="-3"/>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po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 do</w:t>
      </w:r>
      <w:r>
        <w:rPr>
          <w:rFonts w:ascii="Times New Roman" w:eastAsia="Times New Roman" w:hAnsi="Times New Roman" w:cs="Times New Roman"/>
          <w:b/>
          <w:bCs/>
          <w:spacing w:val="-4"/>
          <w:sz w:val="24"/>
          <w:szCs w:val="24"/>
        </w:rPr>
        <w:t>c</w:t>
      </w:r>
      <w:r>
        <w:rPr>
          <w:rFonts w:ascii="Times New Roman" w:eastAsia="Times New Roman" w:hAnsi="Times New Roman" w:cs="Times New Roman"/>
          <w:b/>
          <w:bCs/>
          <w:spacing w:val="3"/>
          <w:sz w:val="24"/>
          <w:szCs w:val="24"/>
        </w:rPr>
        <w:t>u</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 xml:space="preserve">DF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m</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Ha</w:t>
      </w:r>
      <w:r>
        <w:rPr>
          <w:rFonts w:ascii="Calibri" w:eastAsia="Calibri" w:hAnsi="Calibri" w:cs="Calibri"/>
          <w:spacing w:val="-2"/>
        </w:rPr>
        <w:t>n</w:t>
      </w:r>
      <w:r>
        <w:rPr>
          <w:rFonts w:ascii="Calibri" w:eastAsia="Calibri" w:hAnsi="Calibri" w:cs="Calibri"/>
          <w:spacing w:val="-1"/>
        </w:rPr>
        <w:t>d</w:t>
      </w:r>
      <w:r>
        <w:rPr>
          <w:rFonts w:ascii="Calibri" w:eastAsia="Calibri" w:hAnsi="Calibri" w:cs="Calibri"/>
        </w:rPr>
        <w:t>writi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 xml:space="preserve">will </w:t>
      </w:r>
      <w:r>
        <w:rPr>
          <w:rFonts w:ascii="Calibri" w:eastAsia="Calibri" w:hAnsi="Calibri" w:cs="Calibri"/>
          <w:spacing w:val="-1"/>
        </w:rPr>
        <w:t>b</w:t>
      </w:r>
      <w:r>
        <w:rPr>
          <w:rFonts w:ascii="Calibri" w:eastAsia="Calibri" w:hAnsi="Calibri" w:cs="Calibri"/>
        </w:rPr>
        <w:t>e acce</w:t>
      </w:r>
      <w:r>
        <w:rPr>
          <w:rFonts w:ascii="Calibri" w:eastAsia="Calibri" w:hAnsi="Calibri" w:cs="Calibri"/>
          <w:spacing w:val="-1"/>
        </w:rPr>
        <w:t>p</w:t>
      </w:r>
      <w:r>
        <w:rPr>
          <w:rFonts w:ascii="Calibri" w:eastAsia="Calibri" w:hAnsi="Calibri" w:cs="Calibri"/>
        </w:rPr>
        <w:t xml:space="preserve">ted.  </w:t>
      </w:r>
      <w:r w:rsidRPr="008B72E0">
        <w:rPr>
          <w:rFonts w:ascii="Calibri" w:eastAsia="Calibri" w:hAnsi="Calibri" w:cs="Calibri"/>
          <w:b/>
          <w:bCs/>
        </w:rPr>
        <w:t>Separate diagrams uploaded as images will not be accepted.</w:t>
      </w:r>
    </w:p>
    <w:p w:rsidR="009C20BC" w:rsidRDefault="009C20BC" w:rsidP="009C20BC">
      <w:pPr>
        <w:numPr>
          <w:ilvl w:val="0"/>
          <w:numId w:val="5"/>
        </w:numPr>
        <w:tabs>
          <w:tab w:val="left" w:pos="820"/>
        </w:tabs>
        <w:spacing w:before="5" w:line="274" w:lineRule="auto"/>
        <w:ind w:left="820" w:right="256"/>
        <w:rPr>
          <w:rFonts w:ascii="Calibri" w:eastAsia="Calibri" w:hAnsi="Calibri" w:cs="Calibri"/>
        </w:rPr>
      </w:pPr>
      <w:r w:rsidRPr="008B72E0">
        <w:rPr>
          <w:rFonts w:ascii="Calibri" w:eastAsia="Calibri" w:hAnsi="Calibri" w:cs="Calibri"/>
          <w:b/>
          <w:bCs/>
          <w:u w:val="single"/>
        </w:rPr>
        <w:t>FOLLOW</w:t>
      </w:r>
      <w:r>
        <w:rPr>
          <w:rFonts w:ascii="Calibri" w:eastAsia="Calibri" w:hAnsi="Calibri" w:cs="Calibri"/>
        </w:rPr>
        <w:t xml:space="preserve"> the naming convention of the submission: </w:t>
      </w:r>
      <w:r w:rsidR="00974F65">
        <w:rPr>
          <w:rFonts w:ascii="Calibri" w:eastAsia="Calibri" w:hAnsi="Calibri" w:cs="Calibri"/>
          <w:b/>
          <w:bCs/>
        </w:rPr>
        <w:t>[ProjectNo]-[TeamNo]-[phase 4</w:t>
      </w:r>
      <w:r w:rsidRPr="0060319A">
        <w:rPr>
          <w:rFonts w:ascii="Calibri" w:eastAsia="Calibri" w:hAnsi="Calibri" w:cs="Calibri"/>
          <w:b/>
          <w:bCs/>
        </w:rPr>
        <w:t>]</w:t>
      </w:r>
    </w:p>
    <w:p w:rsidR="009C20BC" w:rsidRPr="000B2CC8" w:rsidRDefault="009C20BC" w:rsidP="009C20BC">
      <w:pPr>
        <w:pStyle w:val="BodyText"/>
        <w:numPr>
          <w:ilvl w:val="0"/>
          <w:numId w:val="5"/>
        </w:numPr>
        <w:tabs>
          <w:tab w:val="left" w:pos="820"/>
        </w:tabs>
        <w:spacing w:before="41" w:line="268" w:lineRule="exact"/>
      </w:pPr>
      <w:r>
        <w:t>C</w:t>
      </w:r>
      <w:r>
        <w:rPr>
          <w:spacing w:val="-1"/>
        </w:rPr>
        <w:t>h</w:t>
      </w:r>
      <w:r>
        <w:t>eati</w:t>
      </w:r>
      <w:r>
        <w:rPr>
          <w:spacing w:val="-2"/>
        </w:rPr>
        <w:t>n</w:t>
      </w:r>
      <w:r>
        <w:t>g</w:t>
      </w:r>
      <w:r>
        <w:rPr>
          <w:spacing w:val="-1"/>
        </w:rPr>
        <w:t xml:space="preserve"> </w:t>
      </w:r>
      <w:r>
        <w:rPr>
          <w:spacing w:val="1"/>
        </w:rPr>
        <w:t>o</w:t>
      </w:r>
      <w:r>
        <w:t>r</w:t>
      </w:r>
      <w:r>
        <w:rPr>
          <w:spacing w:val="-3"/>
        </w:rPr>
        <w:t xml:space="preserve"> </w:t>
      </w:r>
      <w:r>
        <w:rPr>
          <w:spacing w:val="-2"/>
        </w:rPr>
        <w:t>c</w:t>
      </w:r>
      <w:r>
        <w:rPr>
          <w:spacing w:val="2"/>
        </w:rPr>
        <w:t>o</w:t>
      </w:r>
      <w:r>
        <w:rPr>
          <w:spacing w:val="-1"/>
        </w:rPr>
        <w:t>p</w:t>
      </w:r>
      <w:r>
        <w:t>y/</w:t>
      </w:r>
      <w:r>
        <w:rPr>
          <w:spacing w:val="-1"/>
        </w:rPr>
        <w:t>p</w:t>
      </w:r>
      <w:r>
        <w:rPr>
          <w:spacing w:val="-3"/>
        </w:rPr>
        <w:t>a</w:t>
      </w:r>
      <w:r>
        <w:t xml:space="preserve">ste </w:t>
      </w:r>
      <w:r>
        <w:rPr>
          <w:spacing w:val="-3"/>
        </w:rPr>
        <w:t>f</w:t>
      </w:r>
      <w:r>
        <w:t>r</w:t>
      </w:r>
      <w:r>
        <w:rPr>
          <w:spacing w:val="-2"/>
        </w:rPr>
        <w:t>o</w:t>
      </w:r>
      <w:r>
        <w:t>m</w:t>
      </w:r>
      <w:r>
        <w:rPr>
          <w:spacing w:val="1"/>
        </w:rPr>
        <w:t xml:space="preserve"> the </w:t>
      </w:r>
      <w:r w:rsidRPr="007B2254">
        <w:rPr>
          <w:noProof/>
        </w:rPr>
        <w:t>in</w:t>
      </w:r>
      <w:r w:rsidRPr="007B2254">
        <w:rPr>
          <w:noProof/>
          <w:spacing w:val="-3"/>
        </w:rPr>
        <w:t>t</w:t>
      </w:r>
      <w:r w:rsidRPr="007B2254">
        <w:rPr>
          <w:noProof/>
        </w:rPr>
        <w:t>ernet</w:t>
      </w:r>
      <w:r>
        <w:t xml:space="preserve"> </w:t>
      </w:r>
      <w:r>
        <w:rPr>
          <w:spacing w:val="1"/>
        </w:rPr>
        <w:t>o</w:t>
      </w:r>
      <w:r>
        <w:t>r f</w:t>
      </w:r>
      <w:r>
        <w:rPr>
          <w:spacing w:val="-3"/>
        </w:rPr>
        <w:t>r</w:t>
      </w:r>
      <w:r>
        <w:rPr>
          <w:spacing w:val="-2"/>
        </w:rPr>
        <w:t>o</w:t>
      </w:r>
      <w:r>
        <w:t>m</w:t>
      </w:r>
      <w:r>
        <w:rPr>
          <w:spacing w:val="1"/>
        </w:rPr>
        <w:t xml:space="preserve"> </w:t>
      </w:r>
      <w:r>
        <w:rPr>
          <w:spacing w:val="-2"/>
        </w:rPr>
        <w:t>e</w:t>
      </w:r>
      <w:r>
        <w:t>ach</w:t>
      </w:r>
      <w:r>
        <w:rPr>
          <w:spacing w:val="-3"/>
        </w:rPr>
        <w:t xml:space="preserve"> </w:t>
      </w:r>
      <w:r>
        <w:rPr>
          <w:spacing w:val="1"/>
        </w:rPr>
        <w:t>o</w:t>
      </w:r>
      <w:r>
        <w:rPr>
          <w:spacing w:val="-2"/>
        </w:rPr>
        <w:t>t</w:t>
      </w:r>
      <w:r>
        <w:rPr>
          <w:spacing w:val="-1"/>
        </w:rPr>
        <w:t>h</w:t>
      </w:r>
      <w:r>
        <w:t>er</w:t>
      </w:r>
      <w:r>
        <w:rPr>
          <w:spacing w:val="1"/>
        </w:rPr>
        <w:t xml:space="preserve"> </w:t>
      </w:r>
      <w:r>
        <w:t xml:space="preserve">will </w:t>
      </w:r>
      <w:r>
        <w:rPr>
          <w:spacing w:val="-1"/>
        </w:rPr>
        <w:t>b</w:t>
      </w:r>
      <w:r>
        <w:t>e</w:t>
      </w:r>
      <w:r>
        <w:rPr>
          <w:spacing w:val="-2"/>
        </w:rPr>
        <w:t xml:space="preserve"> e</w:t>
      </w:r>
      <w:r>
        <w:t>val</w:t>
      </w:r>
      <w:r>
        <w:rPr>
          <w:spacing w:val="-2"/>
        </w:rPr>
        <w:t>u</w:t>
      </w:r>
      <w:r>
        <w:t>ated</w:t>
      </w:r>
      <w:r>
        <w:rPr>
          <w:spacing w:val="-3"/>
        </w:rPr>
        <w:t xml:space="preserve"> </w:t>
      </w:r>
      <w:r>
        <w:t>to</w:t>
      </w:r>
      <w:r>
        <w:rPr>
          <w:spacing w:val="1"/>
        </w:rPr>
        <w:t xml:space="preserve"> </w:t>
      </w:r>
      <w:r>
        <w:t>Z</w:t>
      </w:r>
      <w:r>
        <w:rPr>
          <w:spacing w:val="-3"/>
        </w:rPr>
        <w:t>E</w:t>
      </w:r>
      <w:r>
        <w:t>RO f</w:t>
      </w:r>
      <w:r>
        <w:rPr>
          <w:spacing w:val="-2"/>
        </w:rPr>
        <w:t>o</w:t>
      </w:r>
      <w:r>
        <w:t xml:space="preserve">r </w:t>
      </w:r>
      <w:r w:rsidRPr="000B2CC8">
        <w:rPr>
          <w:spacing w:val="-1"/>
        </w:rPr>
        <w:t>b</w:t>
      </w:r>
      <w:r w:rsidRPr="000B2CC8">
        <w:rPr>
          <w:spacing w:val="1"/>
        </w:rPr>
        <w:t>o</w:t>
      </w:r>
      <w:r>
        <w:t>th g</w:t>
      </w:r>
      <w:r w:rsidRPr="000B2CC8">
        <w:rPr>
          <w:spacing w:val="-1"/>
        </w:rPr>
        <w:t>r</w:t>
      </w:r>
      <w:r w:rsidRPr="000B2CC8">
        <w:rPr>
          <w:spacing w:val="1"/>
        </w:rPr>
        <w:t>o</w:t>
      </w:r>
      <w:r w:rsidRPr="000B2CC8">
        <w:rPr>
          <w:spacing w:val="-1"/>
        </w:rPr>
        <w:t>up</w:t>
      </w:r>
      <w:r>
        <w:t>s.</w:t>
      </w:r>
    </w:p>
    <w:p w:rsidR="009C20BC" w:rsidRPr="000B2CC8" w:rsidRDefault="009C20BC" w:rsidP="009C20BC">
      <w:pPr>
        <w:pStyle w:val="BodyText"/>
        <w:numPr>
          <w:ilvl w:val="0"/>
          <w:numId w:val="5"/>
        </w:numPr>
        <w:tabs>
          <w:tab w:val="left" w:pos="1540"/>
        </w:tabs>
        <w:spacing w:before="38"/>
        <w:rPr>
          <w:b/>
          <w:bCs/>
        </w:rPr>
      </w:pPr>
      <w:r w:rsidRPr="0060319A">
        <w:rPr>
          <w:b/>
          <w:bCs/>
        </w:rPr>
        <w:t xml:space="preserve">NO </w:t>
      </w:r>
      <w:r w:rsidRPr="0060319A">
        <w:rPr>
          <w:b/>
          <w:bCs/>
          <w:spacing w:val="-3"/>
        </w:rPr>
        <w:t>L</w:t>
      </w:r>
      <w:r w:rsidRPr="0060319A">
        <w:rPr>
          <w:b/>
          <w:bCs/>
        </w:rPr>
        <w:t>A</w:t>
      </w:r>
      <w:r w:rsidRPr="0060319A">
        <w:rPr>
          <w:b/>
          <w:bCs/>
          <w:spacing w:val="1"/>
        </w:rPr>
        <w:t>T</w:t>
      </w:r>
      <w:r w:rsidRPr="0060319A">
        <w:rPr>
          <w:b/>
          <w:bCs/>
        </w:rPr>
        <w:t>E</w:t>
      </w:r>
      <w:r w:rsidRPr="0060319A">
        <w:rPr>
          <w:b/>
          <w:bCs/>
          <w:spacing w:val="-2"/>
        </w:rPr>
        <w:t xml:space="preserve"> </w:t>
      </w:r>
      <w:r w:rsidRPr="0060319A">
        <w:rPr>
          <w:b/>
          <w:bCs/>
          <w:spacing w:val="-1"/>
        </w:rPr>
        <w:t>Sub</w:t>
      </w:r>
      <w:r w:rsidRPr="0060319A">
        <w:rPr>
          <w:b/>
          <w:bCs/>
        </w:rPr>
        <w:t>m</w:t>
      </w:r>
      <w:r w:rsidRPr="0060319A">
        <w:rPr>
          <w:b/>
          <w:bCs/>
          <w:spacing w:val="1"/>
        </w:rPr>
        <w:t>i</w:t>
      </w:r>
      <w:r w:rsidRPr="0060319A">
        <w:rPr>
          <w:b/>
          <w:bCs/>
          <w:spacing w:val="-2"/>
        </w:rPr>
        <w:t>s</w:t>
      </w:r>
      <w:r w:rsidRPr="0060319A">
        <w:rPr>
          <w:b/>
          <w:bCs/>
        </w:rPr>
        <w:t>si</w:t>
      </w:r>
      <w:r w:rsidRPr="0060319A">
        <w:rPr>
          <w:b/>
          <w:bCs/>
          <w:spacing w:val="-1"/>
        </w:rPr>
        <w:t>o</w:t>
      </w:r>
      <w:r w:rsidRPr="0060319A">
        <w:rPr>
          <w:b/>
          <w:bCs/>
        </w:rPr>
        <w:t>n</w:t>
      </w:r>
      <w:r w:rsidRPr="0060319A">
        <w:rPr>
          <w:b/>
          <w:bCs/>
          <w:spacing w:val="-3"/>
        </w:rPr>
        <w:t xml:space="preserve"> </w:t>
      </w:r>
      <w:r w:rsidRPr="0060319A">
        <w:rPr>
          <w:b/>
          <w:bCs/>
        </w:rPr>
        <w:t>w</w:t>
      </w:r>
      <w:r w:rsidRPr="0060319A">
        <w:rPr>
          <w:b/>
          <w:bCs/>
          <w:spacing w:val="-2"/>
        </w:rPr>
        <w:t>i</w:t>
      </w:r>
      <w:r w:rsidRPr="0060319A">
        <w:rPr>
          <w:b/>
          <w:bCs/>
        </w:rPr>
        <w:t xml:space="preserve">ll </w:t>
      </w:r>
      <w:r w:rsidRPr="0060319A">
        <w:rPr>
          <w:b/>
          <w:bCs/>
          <w:spacing w:val="-3"/>
        </w:rPr>
        <w:t>b</w:t>
      </w:r>
      <w:r w:rsidRPr="0060319A">
        <w:rPr>
          <w:b/>
          <w:bCs/>
        </w:rPr>
        <w:t>e</w:t>
      </w:r>
      <w:r w:rsidRPr="0060319A">
        <w:rPr>
          <w:b/>
          <w:bCs/>
          <w:spacing w:val="-1"/>
        </w:rPr>
        <w:t xml:space="preserve"> </w:t>
      </w:r>
      <w:r w:rsidRPr="0060319A">
        <w:rPr>
          <w:b/>
          <w:bCs/>
        </w:rPr>
        <w:t>ac</w:t>
      </w:r>
      <w:r w:rsidRPr="0060319A">
        <w:rPr>
          <w:b/>
          <w:bCs/>
          <w:spacing w:val="1"/>
        </w:rPr>
        <w:t>c</w:t>
      </w:r>
      <w:r w:rsidRPr="0060319A">
        <w:rPr>
          <w:b/>
          <w:bCs/>
          <w:spacing w:val="-1"/>
        </w:rPr>
        <w:t>ep</w:t>
      </w:r>
      <w:r w:rsidRPr="0060319A">
        <w:rPr>
          <w:b/>
          <w:bCs/>
        </w:rPr>
        <w:t>te</w:t>
      </w:r>
      <w:r w:rsidRPr="0060319A">
        <w:rPr>
          <w:b/>
          <w:bCs/>
          <w:spacing w:val="-2"/>
        </w:rPr>
        <w:t>d</w:t>
      </w:r>
      <w:r w:rsidRPr="0060319A">
        <w:rPr>
          <w:b/>
          <w:bCs/>
        </w:rPr>
        <w:t>,</w:t>
      </w:r>
      <w:r w:rsidRPr="0060319A">
        <w:rPr>
          <w:b/>
          <w:bCs/>
          <w:spacing w:val="1"/>
        </w:rPr>
        <w:t xml:space="preserve"> </w:t>
      </w:r>
      <w:r w:rsidRPr="0060319A">
        <w:rPr>
          <w:b/>
          <w:bCs/>
          <w:spacing w:val="-2"/>
        </w:rPr>
        <w:t>a</w:t>
      </w:r>
      <w:r w:rsidRPr="0060319A">
        <w:rPr>
          <w:b/>
          <w:bCs/>
          <w:spacing w:val="-1"/>
        </w:rPr>
        <w:t>n</w:t>
      </w:r>
      <w:r w:rsidRPr="0060319A">
        <w:rPr>
          <w:b/>
          <w:bCs/>
        </w:rPr>
        <w:t>d</w:t>
      </w:r>
      <w:r w:rsidRPr="0060319A">
        <w:rPr>
          <w:b/>
          <w:bCs/>
          <w:spacing w:val="-3"/>
        </w:rPr>
        <w:t xml:space="preserve"> </w:t>
      </w:r>
      <w:r w:rsidRPr="0060319A">
        <w:rPr>
          <w:b/>
          <w:bCs/>
        </w:rPr>
        <w:t xml:space="preserve">NO </w:t>
      </w:r>
      <w:r w:rsidRPr="0060319A">
        <w:rPr>
          <w:b/>
          <w:bCs/>
          <w:noProof/>
          <w:spacing w:val="-3"/>
        </w:rPr>
        <w:t>E</w:t>
      </w:r>
      <w:r w:rsidRPr="0060319A">
        <w:rPr>
          <w:b/>
          <w:bCs/>
          <w:noProof/>
        </w:rPr>
        <w:t>XC</w:t>
      </w:r>
      <w:r w:rsidRPr="0060319A">
        <w:rPr>
          <w:b/>
          <w:bCs/>
          <w:noProof/>
          <w:spacing w:val="-3"/>
        </w:rPr>
        <w:t>U</w:t>
      </w:r>
      <w:r w:rsidRPr="0060319A">
        <w:rPr>
          <w:b/>
          <w:bCs/>
          <w:noProof/>
          <w:spacing w:val="-2"/>
        </w:rPr>
        <w:t>S</w:t>
      </w:r>
      <w:r w:rsidRPr="0060319A">
        <w:rPr>
          <w:b/>
          <w:bCs/>
          <w:noProof/>
        </w:rPr>
        <w:t>ES</w:t>
      </w:r>
      <w:r>
        <w:rPr>
          <w:b/>
          <w:bCs/>
          <w:noProof/>
        </w:rPr>
        <w:t xml:space="preserve">. </w:t>
      </w:r>
      <w:r w:rsidRPr="0060319A">
        <w:rPr>
          <w:rFonts w:cs="Calibri"/>
          <w:b/>
          <w:bCs/>
        </w:rPr>
        <w:t>Any</w:t>
      </w:r>
      <w:r w:rsidRPr="0060319A">
        <w:rPr>
          <w:rFonts w:cs="Calibri"/>
          <w:b/>
          <w:bCs/>
          <w:spacing w:val="-1"/>
        </w:rPr>
        <w:t xml:space="preserve"> </w:t>
      </w:r>
      <w:r w:rsidRPr="0060319A">
        <w:rPr>
          <w:rFonts w:cs="Calibri"/>
          <w:b/>
          <w:bCs/>
        </w:rPr>
        <w:t>l</w:t>
      </w:r>
      <w:r w:rsidRPr="0060319A">
        <w:rPr>
          <w:rFonts w:cs="Calibri"/>
          <w:b/>
          <w:bCs/>
          <w:spacing w:val="-2"/>
        </w:rPr>
        <w:t>a</w:t>
      </w:r>
      <w:r w:rsidRPr="0060319A">
        <w:rPr>
          <w:rFonts w:cs="Calibri"/>
          <w:b/>
          <w:bCs/>
        </w:rPr>
        <w:t>te s</w:t>
      </w:r>
      <w:r w:rsidRPr="0060319A">
        <w:rPr>
          <w:rFonts w:cs="Calibri"/>
          <w:b/>
          <w:bCs/>
          <w:spacing w:val="-1"/>
        </w:rPr>
        <w:t>ub</w:t>
      </w:r>
      <w:r w:rsidRPr="0060319A">
        <w:rPr>
          <w:rFonts w:cs="Calibri"/>
          <w:b/>
          <w:bCs/>
          <w:spacing w:val="-3"/>
        </w:rPr>
        <w:t>m</w:t>
      </w:r>
      <w:r w:rsidRPr="0060319A">
        <w:rPr>
          <w:rFonts w:cs="Calibri"/>
          <w:b/>
          <w:bCs/>
        </w:rPr>
        <w:t>is</w:t>
      </w:r>
      <w:r w:rsidRPr="0060319A">
        <w:rPr>
          <w:rFonts w:cs="Calibri"/>
          <w:b/>
          <w:bCs/>
          <w:spacing w:val="-2"/>
        </w:rPr>
        <w:t>s</w:t>
      </w:r>
      <w:r w:rsidRPr="0060319A">
        <w:rPr>
          <w:rFonts w:cs="Calibri"/>
          <w:b/>
          <w:bCs/>
        </w:rPr>
        <w:t>i</w:t>
      </w:r>
      <w:r w:rsidRPr="0060319A">
        <w:rPr>
          <w:rFonts w:cs="Calibri"/>
          <w:b/>
          <w:bCs/>
          <w:spacing w:val="-1"/>
        </w:rPr>
        <w:t>o</w:t>
      </w:r>
      <w:r w:rsidRPr="0060319A">
        <w:rPr>
          <w:rFonts w:cs="Calibri"/>
          <w:b/>
          <w:bCs/>
        </w:rPr>
        <w:t>n</w:t>
      </w:r>
      <w:r w:rsidRPr="0060319A">
        <w:rPr>
          <w:rFonts w:cs="Calibri"/>
          <w:b/>
          <w:bCs/>
          <w:spacing w:val="-1"/>
        </w:rPr>
        <w:t xml:space="preserve"> w</w:t>
      </w:r>
      <w:r w:rsidRPr="0060319A">
        <w:rPr>
          <w:rFonts w:cs="Calibri"/>
          <w:b/>
          <w:bCs/>
        </w:rPr>
        <w:t>i</w:t>
      </w:r>
      <w:r w:rsidRPr="0060319A">
        <w:rPr>
          <w:rFonts w:cs="Calibri"/>
          <w:b/>
          <w:bCs/>
          <w:spacing w:val="-2"/>
        </w:rPr>
        <w:t>l</w:t>
      </w:r>
      <w:r w:rsidRPr="0060319A">
        <w:rPr>
          <w:rFonts w:cs="Calibri"/>
          <w:b/>
          <w:bCs/>
        </w:rPr>
        <w:t>l t</w:t>
      </w:r>
      <w:r w:rsidRPr="0060319A">
        <w:rPr>
          <w:rFonts w:cs="Calibri"/>
          <w:b/>
          <w:bCs/>
          <w:spacing w:val="-4"/>
        </w:rPr>
        <w:t>a</w:t>
      </w:r>
      <w:r w:rsidRPr="0060319A">
        <w:rPr>
          <w:rFonts w:cs="Calibri"/>
          <w:b/>
          <w:bCs/>
        </w:rPr>
        <w:t>ke</w:t>
      </w:r>
      <w:r w:rsidRPr="0060319A">
        <w:rPr>
          <w:rFonts w:cs="Calibri"/>
          <w:b/>
          <w:bCs/>
          <w:spacing w:val="-1"/>
        </w:rPr>
        <w:t xml:space="preserve"> </w:t>
      </w:r>
      <w:r w:rsidRPr="0060319A">
        <w:rPr>
          <w:rFonts w:cs="Calibri"/>
          <w:b/>
          <w:bCs/>
        </w:rPr>
        <w:t>ZERO</w:t>
      </w:r>
    </w:p>
    <w:p w:rsidR="009C20BC" w:rsidRPr="00021E19" w:rsidRDefault="009C20BC" w:rsidP="009C20BC">
      <w:pPr>
        <w:pStyle w:val="BodyText"/>
        <w:numPr>
          <w:ilvl w:val="0"/>
          <w:numId w:val="5"/>
        </w:numPr>
        <w:tabs>
          <w:tab w:val="left" w:pos="1540"/>
        </w:tabs>
        <w:spacing w:before="38"/>
        <w:rPr>
          <w:b/>
          <w:bCs/>
          <w:color w:val="FF0000"/>
        </w:rPr>
      </w:pPr>
      <w:r>
        <w:rPr>
          <w:rFonts w:cs="Calibri"/>
          <w:b/>
          <w:bCs/>
          <w:color w:val="FF0000"/>
        </w:rPr>
        <w:t>Submit only by uploading your submission within the acadox task tab</w:t>
      </w:r>
      <w:r w:rsidRPr="0060319A">
        <w:rPr>
          <w:rFonts w:cs="Calibri"/>
          <w:b/>
          <w:bCs/>
          <w:color w:val="FF0000"/>
        </w:rPr>
        <w:t xml:space="preserve"> in </w:t>
      </w:r>
    </w:p>
    <w:p w:rsidR="009C20BC" w:rsidRPr="008B72E0" w:rsidRDefault="009C20BC" w:rsidP="009C20BC">
      <w:pPr>
        <w:pStyle w:val="BodyText"/>
        <w:tabs>
          <w:tab w:val="left" w:pos="1540"/>
        </w:tabs>
        <w:spacing w:before="38"/>
        <w:ind w:firstLine="0"/>
        <w:rPr>
          <w:b/>
          <w:bCs/>
          <w:color w:val="FF0000"/>
        </w:rPr>
      </w:pPr>
      <w:hyperlink r:id="rId5" w:history="1">
        <w:r w:rsidRPr="005E3E99">
          <w:rPr>
            <w:rStyle w:val="Hyperlink"/>
          </w:rPr>
          <w:t>http://www.acadox.com/class/48567</w:t>
        </w:r>
      </w:hyperlink>
    </w:p>
    <w:p w:rsidR="009C20BC" w:rsidRPr="00D1277F" w:rsidRDefault="009C20BC" w:rsidP="009C20BC">
      <w:pPr>
        <w:pStyle w:val="BodyText"/>
        <w:numPr>
          <w:ilvl w:val="0"/>
          <w:numId w:val="5"/>
        </w:numPr>
        <w:tabs>
          <w:tab w:val="left" w:pos="1540"/>
        </w:tabs>
        <w:spacing w:before="38"/>
        <w:rPr>
          <w:b/>
          <w:bCs/>
          <w:color w:val="FF0000"/>
        </w:rPr>
      </w:pPr>
      <w:r w:rsidRPr="008B72E0">
        <w:rPr>
          <w:rFonts w:cs="Calibri"/>
          <w:b/>
          <w:bCs/>
          <w:color w:val="FF0000"/>
          <w:u w:val="single"/>
        </w:rPr>
        <w:t>ONLY ONE</w:t>
      </w:r>
      <w:r>
        <w:rPr>
          <w:rFonts w:cs="Calibri"/>
          <w:b/>
          <w:bCs/>
          <w:color w:val="FF0000"/>
          <w:u w:val="single"/>
        </w:rPr>
        <w:t xml:space="preserve"> MEMBER</w:t>
      </w:r>
      <w:r>
        <w:rPr>
          <w:rFonts w:cs="Calibri"/>
          <w:b/>
          <w:bCs/>
          <w:color w:val="FF0000"/>
        </w:rPr>
        <w:t xml:space="preserve"> of the team submits the phase document. Duplicate submissions from more than one of the team members will cancel your entire submission.</w:t>
      </w:r>
    </w:p>
    <w:p w:rsidR="009C20BC" w:rsidRPr="003366AF" w:rsidRDefault="009C20BC" w:rsidP="009C20BC">
      <w:pPr>
        <w:pStyle w:val="BodyText"/>
        <w:numPr>
          <w:ilvl w:val="0"/>
          <w:numId w:val="5"/>
        </w:numPr>
        <w:tabs>
          <w:tab w:val="left" w:pos="1540"/>
        </w:tabs>
        <w:spacing w:before="38"/>
      </w:pPr>
      <w:r w:rsidRPr="003366AF">
        <w:rPr>
          <w:rFonts w:cs="Calibri"/>
          <w:b/>
          <w:bCs/>
          <w:color w:val="FF0000"/>
        </w:rPr>
        <w:t>The link will be closed after the deadline time directly.</w:t>
      </w:r>
    </w:p>
    <w:p w:rsidR="009C20BC" w:rsidRPr="000B2CC8" w:rsidRDefault="009C20BC" w:rsidP="009C20BC">
      <w:pPr>
        <w:pStyle w:val="BodyText"/>
        <w:numPr>
          <w:ilvl w:val="0"/>
          <w:numId w:val="5"/>
        </w:numPr>
        <w:tabs>
          <w:tab w:val="left" w:pos="1540"/>
        </w:tabs>
        <w:spacing w:before="38"/>
        <w:rPr>
          <w:u w:val="single"/>
        </w:rPr>
      </w:pPr>
      <w:r w:rsidRPr="000B2CC8">
        <w:rPr>
          <w:b/>
          <w:bCs/>
          <w:color w:val="FF0000"/>
          <w:u w:val="single"/>
        </w:rPr>
        <w:t xml:space="preserve">Deadline is </w:t>
      </w:r>
      <w:r w:rsidR="00974F65">
        <w:rPr>
          <w:b/>
          <w:bCs/>
          <w:color w:val="FF0000"/>
          <w:u w:val="single"/>
        </w:rPr>
        <w:t>Saturday 16</w:t>
      </w:r>
      <w:r>
        <w:rPr>
          <w:b/>
          <w:bCs/>
          <w:color w:val="FF0000"/>
          <w:u w:val="single"/>
        </w:rPr>
        <w:t>/12</w:t>
      </w:r>
      <w:r w:rsidRPr="000B2CC8">
        <w:rPr>
          <w:b/>
          <w:bCs/>
          <w:color w:val="FF0000"/>
          <w:u w:val="single"/>
        </w:rPr>
        <w:t>/2017 @ 11:59 PM</w:t>
      </w:r>
    </w:p>
    <w:p w:rsidR="009C20BC" w:rsidRDefault="009C20BC" w:rsidP="009C20BC">
      <w:pPr>
        <w:pStyle w:val="BodyText"/>
        <w:tabs>
          <w:tab w:val="left" w:pos="1540"/>
        </w:tabs>
        <w:spacing w:before="38"/>
        <w:ind w:left="460" w:firstLine="0"/>
      </w:pPr>
    </w:p>
    <w:p w:rsidR="009C20BC" w:rsidRDefault="009C20BC" w:rsidP="009C20BC">
      <w:pPr>
        <w:spacing w:line="200" w:lineRule="exact"/>
        <w:rPr>
          <w:sz w:val="20"/>
          <w:szCs w:val="20"/>
        </w:rPr>
      </w:pPr>
    </w:p>
    <w:p w:rsidR="009C20BC" w:rsidRDefault="009C20BC" w:rsidP="009C20BC">
      <w:pPr>
        <w:spacing w:line="200" w:lineRule="exact"/>
        <w:rPr>
          <w:sz w:val="20"/>
          <w:szCs w:val="20"/>
        </w:rPr>
      </w:pPr>
    </w:p>
    <w:p w:rsidR="009C20BC" w:rsidRPr="009933B1" w:rsidRDefault="009C20BC" w:rsidP="009C20BC">
      <w:pPr>
        <w:pStyle w:val="Heading1"/>
        <w:ind w:left="1120"/>
        <w:rPr>
          <w:rFonts w:cs="Cambria"/>
          <w:color w:val="365F91"/>
        </w:rPr>
      </w:pPr>
      <w:r w:rsidRPr="009933B1">
        <w:rPr>
          <w:rFonts w:cs="Cambria"/>
          <w:color w:val="365F91"/>
        </w:rPr>
        <w:t>PLEASE BEAR IN MIND THAT SUBMISSION AT THE LAST MINUTE MIGHT CAUSE A</w:t>
      </w:r>
      <w:r>
        <w:rPr>
          <w:rFonts w:cs="Cambria"/>
          <w:color w:val="365F91"/>
        </w:rPr>
        <w:t xml:space="preserve"> </w:t>
      </w:r>
      <w:r w:rsidRPr="009933B1">
        <w:rPr>
          <w:rFonts w:cs="Cambria"/>
          <w:color w:val="365F91"/>
        </w:rPr>
        <w:t>NETWORK PROBLEM WITH ACADOX, an</w:t>
      </w:r>
      <w:r>
        <w:rPr>
          <w:rFonts w:cs="Cambria"/>
          <w:color w:val="365F91"/>
        </w:rPr>
        <w:t xml:space="preserve">d that would not be taken as an </w:t>
      </w:r>
      <w:r w:rsidRPr="009933B1">
        <w:rPr>
          <w:rFonts w:cs="Cambria"/>
          <w:color w:val="365F91"/>
        </w:rPr>
        <w:t>excuse.</w:t>
      </w:r>
    </w:p>
    <w:p w:rsidR="009C20BC" w:rsidRDefault="009C20BC" w:rsidP="009C20BC">
      <w:pPr>
        <w:pStyle w:val="Heading1"/>
        <w:ind w:left="1120"/>
        <w:rPr>
          <w:rFonts w:cs="Cambria"/>
          <w:color w:val="365F91"/>
        </w:rPr>
      </w:pPr>
      <w:r w:rsidRPr="009933B1">
        <w:rPr>
          <w:rFonts w:cs="Cambria"/>
          <w:color w:val="365F91"/>
        </w:rPr>
        <w:t>Therefore, you need to submit as early as possible on the submission day.</w:t>
      </w:r>
    </w:p>
    <w:p w:rsidR="009C20BC" w:rsidRDefault="009C20BC" w:rsidP="000F5386">
      <w:pPr>
        <w:pStyle w:val="Heading1"/>
        <w:spacing w:before="38"/>
        <w:ind w:right="39"/>
        <w:rPr>
          <w:rFonts w:cs="Cambria"/>
          <w:color w:val="365F91"/>
        </w:rPr>
      </w:pPr>
    </w:p>
    <w:p w:rsidR="009C20BC" w:rsidRDefault="009C20BC" w:rsidP="000F5386">
      <w:pPr>
        <w:pStyle w:val="Heading1"/>
        <w:spacing w:before="38"/>
        <w:ind w:right="39"/>
        <w:rPr>
          <w:rFonts w:cs="Cambria"/>
          <w:color w:val="365F91"/>
        </w:rPr>
      </w:pPr>
    </w:p>
    <w:p w:rsidR="009C20BC" w:rsidRDefault="009C20BC" w:rsidP="000F5386">
      <w:pPr>
        <w:pStyle w:val="Heading1"/>
        <w:spacing w:before="38"/>
        <w:ind w:right="39"/>
        <w:rPr>
          <w:rFonts w:cs="Cambria"/>
          <w:color w:val="365F91"/>
        </w:rPr>
      </w:pPr>
    </w:p>
    <w:p w:rsidR="009C20BC" w:rsidRDefault="009C20BC" w:rsidP="000F5386">
      <w:pPr>
        <w:pStyle w:val="Heading1"/>
        <w:spacing w:before="38"/>
        <w:ind w:right="39"/>
        <w:rPr>
          <w:rFonts w:cs="Cambria"/>
          <w:color w:val="365F91"/>
        </w:rPr>
      </w:pPr>
    </w:p>
    <w:p w:rsidR="009C20BC" w:rsidRDefault="009C20BC" w:rsidP="000F5386">
      <w:pPr>
        <w:pStyle w:val="Heading1"/>
        <w:spacing w:before="38"/>
        <w:ind w:right="39"/>
        <w:rPr>
          <w:rFonts w:cs="Cambria"/>
          <w:color w:val="365F91"/>
        </w:rPr>
      </w:pPr>
    </w:p>
    <w:p w:rsidR="009C20BC" w:rsidRDefault="009C20BC" w:rsidP="000F5386">
      <w:pPr>
        <w:pStyle w:val="Heading1"/>
        <w:spacing w:before="38"/>
        <w:ind w:right="39"/>
        <w:rPr>
          <w:rFonts w:cs="Cambria"/>
          <w:color w:val="365F91"/>
        </w:rPr>
      </w:pPr>
    </w:p>
    <w:p w:rsidR="001D6152" w:rsidRDefault="001D6152" w:rsidP="001D6152">
      <w:pPr>
        <w:pStyle w:val="Heading1"/>
        <w:spacing w:before="38"/>
        <w:ind w:left="0" w:right="39"/>
        <w:rPr>
          <w:rFonts w:cs="Cambria"/>
          <w:color w:val="365F91"/>
        </w:rPr>
      </w:pPr>
    </w:p>
    <w:p w:rsidR="000F5386" w:rsidRPr="00AD4ACB" w:rsidRDefault="00AF5E8E" w:rsidP="001D6152">
      <w:pPr>
        <w:pStyle w:val="Heading1"/>
        <w:spacing w:before="38"/>
        <w:ind w:left="0" w:right="39"/>
        <w:rPr>
          <w:rFonts w:cs="Cambria"/>
          <w:color w:val="365F91"/>
        </w:rPr>
      </w:pPr>
      <w:r>
        <w:rPr>
          <w:rFonts w:cs="Cambria"/>
          <w:color w:val="365F91"/>
        </w:rPr>
        <w:lastRenderedPageBreak/>
        <w:t>Guidelines for Deliverable 4</w:t>
      </w:r>
    </w:p>
    <w:p w:rsidR="00374C4D" w:rsidRPr="00AF5E8E" w:rsidRDefault="00374C4D" w:rsidP="00374C4D">
      <w:pPr>
        <w:pStyle w:val="ListParagraph"/>
        <w:numPr>
          <w:ilvl w:val="0"/>
          <w:numId w:val="3"/>
        </w:numPr>
        <w:spacing w:before="9" w:line="260" w:lineRule="exact"/>
        <w:rPr>
          <w:rFonts w:ascii="Calibri" w:hAnsi="Calibri"/>
          <w:b/>
          <w:bCs/>
          <w:sz w:val="28"/>
          <w:szCs w:val="28"/>
          <w:u w:val="single"/>
        </w:rPr>
      </w:pPr>
      <w:r w:rsidRPr="00AF5E8E">
        <w:rPr>
          <w:rFonts w:ascii="Calibri" w:hAnsi="Calibri"/>
          <w:b/>
          <w:bCs/>
          <w:sz w:val="28"/>
          <w:szCs w:val="28"/>
          <w:u w:val="single"/>
        </w:rPr>
        <w:t>Sequence</w:t>
      </w:r>
      <w:r w:rsidR="000F5386" w:rsidRPr="00AF5E8E">
        <w:rPr>
          <w:rFonts w:ascii="Calibri" w:hAnsi="Calibri"/>
          <w:b/>
          <w:bCs/>
          <w:sz w:val="28"/>
          <w:szCs w:val="28"/>
          <w:u w:val="single"/>
        </w:rPr>
        <w:t xml:space="preserve"> Diagram </w:t>
      </w:r>
    </w:p>
    <w:p w:rsidR="00374C4D" w:rsidRPr="00AF5E8E" w:rsidRDefault="00374C4D" w:rsidP="00374C4D">
      <w:pPr>
        <w:pStyle w:val="ListParagraph"/>
        <w:numPr>
          <w:ilvl w:val="1"/>
          <w:numId w:val="3"/>
        </w:numPr>
        <w:spacing w:before="9" w:line="260" w:lineRule="exact"/>
        <w:rPr>
          <w:rFonts w:ascii="Calibri" w:hAnsi="Calibri"/>
          <w:sz w:val="28"/>
          <w:szCs w:val="28"/>
        </w:rPr>
      </w:pPr>
      <w:r w:rsidRPr="00AF5E8E">
        <w:rPr>
          <w:rFonts w:ascii="Calibri" w:hAnsi="Calibri"/>
          <w:sz w:val="28"/>
          <w:szCs w:val="28"/>
        </w:rPr>
        <w:t xml:space="preserve">Model the internal behavior of </w:t>
      </w:r>
      <w:r w:rsidRPr="00AF5E8E">
        <w:rPr>
          <w:rFonts w:ascii="Calibri" w:hAnsi="Calibri"/>
          <w:b/>
          <w:bCs/>
          <w:sz w:val="28"/>
          <w:szCs w:val="28"/>
        </w:rPr>
        <w:t xml:space="preserve">two selected COMPLEX enough </w:t>
      </w:r>
      <w:r w:rsidR="007F4280">
        <w:rPr>
          <w:rFonts w:ascii="Calibri" w:hAnsi="Calibri"/>
          <w:sz w:val="28"/>
          <w:szCs w:val="28"/>
        </w:rPr>
        <w:t>‘use cases’ from Deliverable 3</w:t>
      </w:r>
      <w:r w:rsidRPr="00AF5E8E">
        <w:rPr>
          <w:rFonts w:ascii="Calibri" w:hAnsi="Calibri"/>
          <w:sz w:val="28"/>
          <w:szCs w:val="28"/>
        </w:rPr>
        <w:t xml:space="preserve"> using UML activity diagrams </w:t>
      </w:r>
    </w:p>
    <w:p w:rsidR="00374C4D" w:rsidRPr="00AF5E8E" w:rsidRDefault="00374C4D" w:rsidP="00374C4D">
      <w:pPr>
        <w:pStyle w:val="ListParagraph"/>
        <w:numPr>
          <w:ilvl w:val="1"/>
          <w:numId w:val="3"/>
        </w:numPr>
        <w:spacing w:before="9" w:line="260" w:lineRule="exact"/>
        <w:rPr>
          <w:rFonts w:ascii="Calibri" w:hAnsi="Calibri"/>
          <w:sz w:val="28"/>
          <w:szCs w:val="28"/>
        </w:rPr>
      </w:pPr>
      <w:r w:rsidRPr="00AF5E8E">
        <w:rPr>
          <w:rFonts w:ascii="Calibri" w:hAnsi="Calibri"/>
          <w:sz w:val="28"/>
          <w:szCs w:val="28"/>
        </w:rPr>
        <w:t xml:space="preserve"> Choose </w:t>
      </w:r>
      <w:r w:rsidRPr="00AF5E8E">
        <w:rPr>
          <w:rFonts w:ascii="Calibri" w:hAnsi="Calibri"/>
          <w:b/>
          <w:bCs/>
          <w:sz w:val="28"/>
          <w:szCs w:val="28"/>
        </w:rPr>
        <w:t xml:space="preserve">two </w:t>
      </w:r>
      <w:r w:rsidRPr="00AF5E8E">
        <w:rPr>
          <w:rFonts w:ascii="Calibri" w:hAnsi="Calibri"/>
          <w:sz w:val="28"/>
          <w:szCs w:val="28"/>
        </w:rPr>
        <w:t xml:space="preserve">‘use cases’ from (1) and for </w:t>
      </w:r>
      <w:r w:rsidRPr="00AF5E8E">
        <w:rPr>
          <w:rFonts w:ascii="Calibri" w:hAnsi="Calibri"/>
          <w:b/>
          <w:bCs/>
          <w:sz w:val="28"/>
          <w:szCs w:val="28"/>
        </w:rPr>
        <w:t xml:space="preserve">EACH </w:t>
      </w:r>
      <w:r w:rsidRPr="00AF5E8E">
        <w:rPr>
          <w:rFonts w:ascii="Calibri" w:hAnsi="Calibri"/>
          <w:sz w:val="28"/>
          <w:szCs w:val="28"/>
        </w:rPr>
        <w:t xml:space="preserve">use case: </w:t>
      </w:r>
    </w:p>
    <w:p w:rsidR="00374C4D" w:rsidRPr="00AF5E8E" w:rsidRDefault="00374C4D" w:rsidP="00ED4AF6">
      <w:pPr>
        <w:pStyle w:val="ListParagraph"/>
        <w:numPr>
          <w:ilvl w:val="2"/>
          <w:numId w:val="3"/>
        </w:numPr>
        <w:spacing w:before="9" w:line="260" w:lineRule="exact"/>
        <w:rPr>
          <w:rFonts w:ascii="Calibri" w:hAnsi="Calibri"/>
          <w:sz w:val="28"/>
          <w:szCs w:val="28"/>
        </w:rPr>
      </w:pPr>
      <w:r w:rsidRPr="00AF5E8E">
        <w:rPr>
          <w:rFonts w:ascii="Calibri" w:hAnsi="Calibri"/>
          <w:sz w:val="28"/>
          <w:szCs w:val="28"/>
        </w:rPr>
        <w:t xml:space="preserve">Create </w:t>
      </w:r>
      <w:r w:rsidRPr="00AF5E8E">
        <w:rPr>
          <w:rFonts w:ascii="Calibri" w:hAnsi="Calibri"/>
          <w:b/>
          <w:bCs/>
          <w:sz w:val="28"/>
          <w:szCs w:val="28"/>
        </w:rPr>
        <w:t>a System sequence</w:t>
      </w:r>
      <w:r w:rsidRPr="00AF5E8E">
        <w:rPr>
          <w:rFonts w:ascii="Calibri" w:hAnsi="Calibri"/>
          <w:sz w:val="28"/>
          <w:szCs w:val="28"/>
        </w:rPr>
        <w:t xml:space="preserve"> diagram capturing the </w:t>
      </w:r>
      <w:r w:rsidR="00B07EB8" w:rsidRPr="00AF5E8E">
        <w:rPr>
          <w:rFonts w:ascii="Calibri" w:hAnsi="Calibri"/>
          <w:sz w:val="28"/>
          <w:szCs w:val="28"/>
        </w:rPr>
        <w:t>behavior</w:t>
      </w:r>
      <w:r w:rsidRPr="00AF5E8E">
        <w:rPr>
          <w:rFonts w:ascii="Calibri" w:hAnsi="Calibri"/>
          <w:sz w:val="28"/>
          <w:szCs w:val="28"/>
        </w:rPr>
        <w:t xml:space="preserve"> of the actors involved and the flow of logic of the </w:t>
      </w:r>
      <w:r w:rsidRPr="00AF5E8E">
        <w:rPr>
          <w:rFonts w:ascii="Calibri" w:hAnsi="Calibri"/>
          <w:b/>
          <w:bCs/>
          <w:sz w:val="28"/>
          <w:szCs w:val="28"/>
        </w:rPr>
        <w:t xml:space="preserve">primary scenario </w:t>
      </w:r>
      <w:r w:rsidRPr="00AF5E8E">
        <w:rPr>
          <w:rFonts w:ascii="Calibri" w:hAnsi="Calibri"/>
          <w:sz w:val="28"/>
          <w:szCs w:val="28"/>
        </w:rPr>
        <w:t xml:space="preserve">(everything-goes-right scenario) of the case study. </w:t>
      </w:r>
    </w:p>
    <w:p w:rsidR="00374C4D" w:rsidRPr="00AF5E8E" w:rsidRDefault="00374C4D" w:rsidP="00B07EB8">
      <w:pPr>
        <w:pStyle w:val="ListParagraph"/>
        <w:numPr>
          <w:ilvl w:val="2"/>
          <w:numId w:val="3"/>
        </w:numPr>
        <w:spacing w:before="9" w:line="260" w:lineRule="exact"/>
        <w:rPr>
          <w:rFonts w:ascii="Calibri" w:hAnsi="Calibri"/>
          <w:sz w:val="28"/>
          <w:szCs w:val="28"/>
        </w:rPr>
      </w:pPr>
      <w:r w:rsidRPr="00AF5E8E">
        <w:rPr>
          <w:rFonts w:ascii="Calibri" w:hAnsi="Calibri"/>
          <w:sz w:val="28"/>
          <w:szCs w:val="28"/>
        </w:rPr>
        <w:t xml:space="preserve">Create </w:t>
      </w:r>
      <w:r w:rsidR="00B07EB8" w:rsidRPr="00AF5E8E">
        <w:rPr>
          <w:rFonts w:ascii="Calibri" w:hAnsi="Calibri"/>
          <w:b/>
          <w:bCs/>
          <w:sz w:val="28"/>
          <w:szCs w:val="28"/>
        </w:rPr>
        <w:t>a System sequence</w:t>
      </w:r>
      <w:r w:rsidR="00B07EB8" w:rsidRPr="00AF5E8E">
        <w:rPr>
          <w:rFonts w:ascii="Calibri" w:hAnsi="Calibri"/>
          <w:sz w:val="28"/>
          <w:szCs w:val="28"/>
        </w:rPr>
        <w:t xml:space="preserve"> </w:t>
      </w:r>
      <w:r w:rsidRPr="00AF5E8E">
        <w:rPr>
          <w:rFonts w:ascii="Calibri" w:hAnsi="Calibri"/>
          <w:sz w:val="28"/>
          <w:szCs w:val="28"/>
        </w:rPr>
        <w:t xml:space="preserve">diagrams capturing </w:t>
      </w:r>
      <w:r w:rsidR="00B07EB8" w:rsidRPr="00AF5E8E">
        <w:rPr>
          <w:rFonts w:ascii="Calibri" w:hAnsi="Calibri"/>
          <w:b/>
          <w:bCs/>
          <w:sz w:val="28"/>
          <w:szCs w:val="28"/>
        </w:rPr>
        <w:t xml:space="preserve">the </w:t>
      </w:r>
      <w:r w:rsidR="00B07EB8" w:rsidRPr="00AF5E8E">
        <w:rPr>
          <w:rFonts w:ascii="Calibri" w:hAnsi="Calibri"/>
          <w:sz w:val="28"/>
          <w:szCs w:val="28"/>
        </w:rPr>
        <w:t>secondary</w:t>
      </w:r>
      <w:r w:rsidRPr="00AF5E8E">
        <w:rPr>
          <w:rFonts w:ascii="Calibri" w:hAnsi="Calibri"/>
          <w:b/>
          <w:bCs/>
          <w:sz w:val="28"/>
          <w:szCs w:val="28"/>
        </w:rPr>
        <w:t xml:space="preserve"> scenarios </w:t>
      </w:r>
      <w:r w:rsidRPr="00AF5E8E">
        <w:rPr>
          <w:rFonts w:ascii="Calibri" w:hAnsi="Calibri"/>
          <w:sz w:val="28"/>
          <w:szCs w:val="28"/>
        </w:rPr>
        <w:t xml:space="preserve">(variations or exceptions of the primary scenario). </w:t>
      </w:r>
    </w:p>
    <w:p w:rsidR="00063C77" w:rsidRPr="00AF5E8E" w:rsidRDefault="00B07EB8" w:rsidP="00F47C92">
      <w:pPr>
        <w:pStyle w:val="ListParagraph"/>
        <w:numPr>
          <w:ilvl w:val="1"/>
          <w:numId w:val="3"/>
        </w:numPr>
        <w:spacing w:before="9" w:line="260" w:lineRule="exact"/>
        <w:rPr>
          <w:rFonts w:ascii="Calibri" w:hAnsi="Calibri"/>
          <w:sz w:val="28"/>
          <w:szCs w:val="28"/>
        </w:rPr>
      </w:pPr>
      <w:r w:rsidRPr="00AF5E8E">
        <w:rPr>
          <w:rFonts w:ascii="Calibri" w:hAnsi="Calibri"/>
          <w:sz w:val="28"/>
          <w:szCs w:val="28"/>
        </w:rPr>
        <w:t xml:space="preserve">For each </w:t>
      </w:r>
      <w:r w:rsidRPr="00AF5E8E">
        <w:rPr>
          <w:rFonts w:ascii="Calibri" w:hAnsi="Calibri"/>
          <w:b/>
          <w:bCs/>
          <w:sz w:val="28"/>
          <w:szCs w:val="28"/>
        </w:rPr>
        <w:t xml:space="preserve">System Sequence diagram from </w:t>
      </w:r>
      <w:r w:rsidR="007F4280">
        <w:rPr>
          <w:rFonts w:ascii="Calibri" w:hAnsi="Calibri"/>
          <w:b/>
          <w:bCs/>
          <w:sz w:val="28"/>
          <w:szCs w:val="28"/>
        </w:rPr>
        <w:t>(</w:t>
      </w:r>
      <w:r w:rsidRPr="00AF5E8E">
        <w:rPr>
          <w:rFonts w:ascii="Calibri" w:hAnsi="Calibri"/>
          <w:b/>
          <w:bCs/>
          <w:sz w:val="28"/>
          <w:szCs w:val="28"/>
        </w:rPr>
        <w:t>2</w:t>
      </w:r>
      <w:r w:rsidR="007F4280">
        <w:rPr>
          <w:rFonts w:ascii="Calibri" w:hAnsi="Calibri"/>
          <w:b/>
          <w:bCs/>
          <w:sz w:val="28"/>
          <w:szCs w:val="28"/>
        </w:rPr>
        <w:t>)</w:t>
      </w:r>
      <w:bookmarkStart w:id="0" w:name="_GoBack"/>
      <w:bookmarkEnd w:id="0"/>
      <w:r w:rsidRPr="00AF5E8E">
        <w:rPr>
          <w:rFonts w:ascii="Calibri" w:hAnsi="Calibri"/>
          <w:sz w:val="28"/>
          <w:szCs w:val="28"/>
        </w:rPr>
        <w:t xml:space="preserve">, draws the </w:t>
      </w:r>
      <w:r w:rsidRPr="00AF5E8E">
        <w:rPr>
          <w:rFonts w:ascii="Calibri" w:hAnsi="Calibri"/>
          <w:b/>
          <w:bCs/>
          <w:sz w:val="28"/>
          <w:szCs w:val="28"/>
        </w:rPr>
        <w:t>domain sequence diagram</w:t>
      </w:r>
      <w:r w:rsidRPr="00AF5E8E">
        <w:rPr>
          <w:rFonts w:ascii="Calibri" w:hAnsi="Calibri"/>
          <w:sz w:val="28"/>
          <w:szCs w:val="28"/>
        </w:rPr>
        <w:t xml:space="preserve">, Please note that the internal organization of your case study, e.g., departments, units, </w:t>
      </w:r>
      <w:r w:rsidRPr="00AF5E8E">
        <w:rPr>
          <w:rFonts w:ascii="Calibri" w:hAnsi="Calibri"/>
          <w:noProof/>
          <w:sz w:val="28"/>
          <w:szCs w:val="28"/>
        </w:rPr>
        <w:t>subsystems</w:t>
      </w:r>
      <w:r w:rsidRPr="00AF5E8E">
        <w:rPr>
          <w:rFonts w:ascii="Calibri" w:hAnsi="Calibri"/>
          <w:sz w:val="28"/>
          <w:szCs w:val="28"/>
        </w:rPr>
        <w:t xml:space="preserve">, etc., needs to be shown. </w:t>
      </w:r>
    </w:p>
    <w:p w:rsidR="00B07EB8" w:rsidRPr="00AF5E8E" w:rsidRDefault="00B07EB8" w:rsidP="00B07EB8">
      <w:pPr>
        <w:pStyle w:val="ListParagraph"/>
        <w:numPr>
          <w:ilvl w:val="0"/>
          <w:numId w:val="3"/>
        </w:numPr>
        <w:spacing w:before="9" w:line="260" w:lineRule="exact"/>
        <w:rPr>
          <w:rFonts w:ascii="Calibri" w:hAnsi="Calibri"/>
          <w:b/>
          <w:bCs/>
          <w:sz w:val="28"/>
          <w:szCs w:val="28"/>
          <w:u w:val="single"/>
        </w:rPr>
      </w:pPr>
      <w:r w:rsidRPr="00AF5E8E">
        <w:rPr>
          <w:rFonts w:ascii="Calibri" w:hAnsi="Calibri"/>
          <w:b/>
          <w:bCs/>
          <w:noProof/>
          <w:sz w:val="28"/>
          <w:szCs w:val="28"/>
          <w:u w:val="single"/>
        </w:rPr>
        <w:t>Activity</w:t>
      </w:r>
      <w:r w:rsidRPr="00AF5E8E">
        <w:rPr>
          <w:rFonts w:ascii="Calibri" w:hAnsi="Calibri"/>
          <w:b/>
          <w:bCs/>
          <w:sz w:val="28"/>
          <w:szCs w:val="28"/>
          <w:u w:val="single"/>
        </w:rPr>
        <w:t xml:space="preserve"> diagram</w:t>
      </w:r>
    </w:p>
    <w:p w:rsidR="00B07EB8" w:rsidRPr="00AF5E8E" w:rsidRDefault="00B07EB8" w:rsidP="00B07EB8">
      <w:pPr>
        <w:pStyle w:val="ListParagraph"/>
        <w:numPr>
          <w:ilvl w:val="0"/>
          <w:numId w:val="9"/>
        </w:numPr>
        <w:spacing w:before="9" w:line="260" w:lineRule="exact"/>
        <w:ind w:left="1418"/>
        <w:rPr>
          <w:rFonts w:ascii="Calibri" w:hAnsi="Calibri"/>
          <w:sz w:val="28"/>
          <w:szCs w:val="28"/>
        </w:rPr>
      </w:pPr>
      <w:r w:rsidRPr="00AF5E8E">
        <w:rPr>
          <w:rFonts w:ascii="Calibri" w:hAnsi="Calibri"/>
          <w:sz w:val="28"/>
          <w:szCs w:val="28"/>
        </w:rPr>
        <w:t xml:space="preserve">Model the internal behavior of </w:t>
      </w:r>
      <w:r w:rsidRPr="00AF5E8E">
        <w:rPr>
          <w:rFonts w:ascii="Calibri" w:hAnsi="Calibri"/>
          <w:b/>
          <w:bCs/>
          <w:sz w:val="28"/>
          <w:szCs w:val="28"/>
        </w:rPr>
        <w:t xml:space="preserve">two selected COMPLEX enough </w:t>
      </w:r>
      <w:r w:rsidR="007F4280">
        <w:rPr>
          <w:rFonts w:ascii="Calibri" w:hAnsi="Calibri"/>
          <w:sz w:val="28"/>
          <w:szCs w:val="28"/>
        </w:rPr>
        <w:t>‘use cases’ from Deliverable 3</w:t>
      </w:r>
      <w:r w:rsidRPr="00AF5E8E">
        <w:rPr>
          <w:rFonts w:ascii="Calibri" w:hAnsi="Calibri"/>
          <w:sz w:val="28"/>
          <w:szCs w:val="28"/>
        </w:rPr>
        <w:t xml:space="preserve"> using UML activity diagrams</w:t>
      </w:r>
    </w:p>
    <w:p w:rsidR="00B07EB8" w:rsidRPr="00AF5E8E" w:rsidRDefault="00B07EB8" w:rsidP="00B07EB8">
      <w:pPr>
        <w:pStyle w:val="ListParagraph"/>
        <w:numPr>
          <w:ilvl w:val="0"/>
          <w:numId w:val="9"/>
        </w:numPr>
        <w:spacing w:before="9" w:line="260" w:lineRule="exact"/>
        <w:ind w:left="1418"/>
        <w:rPr>
          <w:rFonts w:ascii="Calibri" w:hAnsi="Calibri"/>
          <w:sz w:val="28"/>
          <w:szCs w:val="28"/>
        </w:rPr>
      </w:pPr>
      <w:r w:rsidRPr="00AF5E8E">
        <w:rPr>
          <w:rFonts w:ascii="Calibri" w:hAnsi="Calibri"/>
          <w:sz w:val="28"/>
          <w:szCs w:val="28"/>
        </w:rPr>
        <w:t>Draw the activity diagram</w:t>
      </w:r>
    </w:p>
    <w:p w:rsidR="00E77E07" w:rsidRPr="00AF5E8E" w:rsidRDefault="00E77E07" w:rsidP="00E77E07">
      <w:pPr>
        <w:pStyle w:val="ListParagraph"/>
        <w:numPr>
          <w:ilvl w:val="0"/>
          <w:numId w:val="3"/>
        </w:numPr>
        <w:spacing w:before="9" w:line="260" w:lineRule="exact"/>
        <w:rPr>
          <w:rFonts w:ascii="Calibri" w:hAnsi="Calibri"/>
          <w:b/>
          <w:bCs/>
          <w:noProof/>
          <w:sz w:val="28"/>
          <w:szCs w:val="28"/>
          <w:u w:val="single"/>
        </w:rPr>
      </w:pPr>
      <w:r w:rsidRPr="00AF5E8E">
        <w:rPr>
          <w:rFonts w:ascii="Calibri" w:hAnsi="Calibri"/>
          <w:b/>
          <w:bCs/>
          <w:noProof/>
          <w:sz w:val="28"/>
          <w:szCs w:val="28"/>
        </w:rPr>
        <w:t xml:space="preserve"> </w:t>
      </w:r>
      <w:r w:rsidRPr="00AF5E8E">
        <w:rPr>
          <w:rFonts w:ascii="Calibri" w:hAnsi="Calibri"/>
          <w:b/>
          <w:bCs/>
          <w:noProof/>
          <w:sz w:val="28"/>
          <w:szCs w:val="28"/>
          <w:u w:val="single"/>
        </w:rPr>
        <w:t>State Diagram</w:t>
      </w:r>
    </w:p>
    <w:p w:rsidR="00E77E07" w:rsidRPr="00AF5E8E" w:rsidRDefault="00E77E07" w:rsidP="00E77E07">
      <w:pPr>
        <w:pStyle w:val="ListParagraph"/>
        <w:spacing w:before="9" w:line="260" w:lineRule="exact"/>
        <w:ind w:left="1350" w:hanging="270"/>
        <w:rPr>
          <w:rFonts w:ascii="Calibri" w:hAnsi="Calibri"/>
          <w:sz w:val="28"/>
          <w:szCs w:val="28"/>
        </w:rPr>
      </w:pPr>
      <w:r w:rsidRPr="00AF5E8E">
        <w:rPr>
          <w:rFonts w:ascii="Calibri" w:hAnsi="Calibri"/>
          <w:sz w:val="28"/>
          <w:szCs w:val="28"/>
        </w:rPr>
        <w:t xml:space="preserve">1. </w:t>
      </w:r>
      <w:r w:rsidRPr="00AF5E8E">
        <w:rPr>
          <w:rFonts w:ascii="Calibri" w:hAnsi="Calibri"/>
          <w:sz w:val="28"/>
          <w:szCs w:val="28"/>
        </w:rPr>
        <w:t>Create two state machine diagrams capturing the dynamic behavior of two chosen data objects. Select ONLY data objects with complex behavior, where it’s important to keep track of its status. Be creative and make use of concurrent paths and composite states (whenever possible).</w:t>
      </w:r>
    </w:p>
    <w:p w:rsidR="00E77E07" w:rsidRDefault="00E77E07" w:rsidP="00E77E07">
      <w:pPr>
        <w:spacing w:before="9" w:line="260" w:lineRule="exact"/>
        <w:rPr>
          <w:sz w:val="28"/>
          <w:szCs w:val="28"/>
        </w:rPr>
      </w:pPr>
    </w:p>
    <w:p w:rsidR="00024623" w:rsidRDefault="00024623" w:rsidP="00E77E07">
      <w:pPr>
        <w:spacing w:before="9" w:line="260" w:lineRule="exact"/>
        <w:rPr>
          <w:sz w:val="28"/>
          <w:szCs w:val="28"/>
        </w:rPr>
      </w:pPr>
    </w:p>
    <w:p w:rsidR="00024623" w:rsidRPr="00E77E07" w:rsidRDefault="00024623" w:rsidP="00E77E07">
      <w:pPr>
        <w:spacing w:before="9" w:line="260" w:lineRule="exact"/>
        <w:rPr>
          <w:sz w:val="28"/>
          <w:szCs w:val="28"/>
        </w:rPr>
      </w:pPr>
    </w:p>
    <w:sectPr w:rsidR="00024623" w:rsidRPr="00E7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E64"/>
    <w:multiLevelType w:val="hybridMultilevel"/>
    <w:tmpl w:val="20887FFE"/>
    <w:lvl w:ilvl="0" w:tplc="A260D666">
      <w:start w:val="1"/>
      <w:numFmt w:val="decimal"/>
      <w:lvlText w:val="%1."/>
      <w:lvlJc w:val="left"/>
      <w:pPr>
        <w:ind w:hanging="360"/>
      </w:pPr>
      <w:rPr>
        <w:rFonts w:ascii="Times New Roman" w:eastAsia="Times New Roman" w:hAnsi="Times New Roman" w:hint="default"/>
        <w:sz w:val="24"/>
        <w:szCs w:val="24"/>
      </w:rPr>
    </w:lvl>
    <w:lvl w:ilvl="1" w:tplc="81643A80">
      <w:start w:val="1"/>
      <w:numFmt w:val="bullet"/>
      <w:lvlText w:val="•"/>
      <w:lvlJc w:val="left"/>
      <w:rPr>
        <w:rFonts w:hint="default"/>
      </w:rPr>
    </w:lvl>
    <w:lvl w:ilvl="2" w:tplc="BDAAD3C0">
      <w:start w:val="1"/>
      <w:numFmt w:val="bullet"/>
      <w:lvlText w:val="•"/>
      <w:lvlJc w:val="left"/>
      <w:rPr>
        <w:rFonts w:hint="default"/>
      </w:rPr>
    </w:lvl>
    <w:lvl w:ilvl="3" w:tplc="2E78FFEA">
      <w:start w:val="1"/>
      <w:numFmt w:val="bullet"/>
      <w:lvlText w:val="•"/>
      <w:lvlJc w:val="left"/>
      <w:rPr>
        <w:rFonts w:hint="default"/>
      </w:rPr>
    </w:lvl>
    <w:lvl w:ilvl="4" w:tplc="44B06F9C">
      <w:start w:val="1"/>
      <w:numFmt w:val="bullet"/>
      <w:lvlText w:val="•"/>
      <w:lvlJc w:val="left"/>
      <w:rPr>
        <w:rFonts w:hint="default"/>
      </w:rPr>
    </w:lvl>
    <w:lvl w:ilvl="5" w:tplc="1FBE4588">
      <w:start w:val="1"/>
      <w:numFmt w:val="bullet"/>
      <w:lvlText w:val="•"/>
      <w:lvlJc w:val="left"/>
      <w:rPr>
        <w:rFonts w:hint="default"/>
      </w:rPr>
    </w:lvl>
    <w:lvl w:ilvl="6" w:tplc="037C0F6E">
      <w:start w:val="1"/>
      <w:numFmt w:val="bullet"/>
      <w:lvlText w:val="•"/>
      <w:lvlJc w:val="left"/>
      <w:rPr>
        <w:rFonts w:hint="default"/>
      </w:rPr>
    </w:lvl>
    <w:lvl w:ilvl="7" w:tplc="5EE28290">
      <w:start w:val="1"/>
      <w:numFmt w:val="bullet"/>
      <w:lvlText w:val="•"/>
      <w:lvlJc w:val="left"/>
      <w:rPr>
        <w:rFonts w:hint="default"/>
      </w:rPr>
    </w:lvl>
    <w:lvl w:ilvl="8" w:tplc="59743D8E">
      <w:start w:val="1"/>
      <w:numFmt w:val="bullet"/>
      <w:lvlText w:val="•"/>
      <w:lvlJc w:val="left"/>
      <w:rPr>
        <w:rFonts w:hint="default"/>
      </w:rPr>
    </w:lvl>
  </w:abstractNum>
  <w:abstractNum w:abstractNumId="1" w15:restartNumberingAfterBreak="0">
    <w:nsid w:val="05F11922"/>
    <w:multiLevelType w:val="multilevel"/>
    <w:tmpl w:val="D30E77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AB12F4"/>
    <w:multiLevelType w:val="multilevel"/>
    <w:tmpl w:val="8B4A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77A22"/>
    <w:multiLevelType w:val="hybridMultilevel"/>
    <w:tmpl w:val="72720CAE"/>
    <w:lvl w:ilvl="0" w:tplc="B67AD98E">
      <w:start w:val="6"/>
      <w:numFmt w:val="decimal"/>
      <w:lvlText w:val="%1."/>
      <w:lvlJc w:val="left"/>
      <w:pPr>
        <w:ind w:hanging="360"/>
      </w:pPr>
      <w:rPr>
        <w:rFonts w:ascii="Calibri" w:eastAsia="Calibri" w:hAnsi="Calibri" w:hint="default"/>
        <w:b/>
        <w:bCs/>
        <w:sz w:val="22"/>
        <w:szCs w:val="22"/>
      </w:rPr>
    </w:lvl>
    <w:lvl w:ilvl="1" w:tplc="BA504150">
      <w:start w:val="1"/>
      <w:numFmt w:val="bullet"/>
      <w:lvlText w:val="•"/>
      <w:lvlJc w:val="left"/>
      <w:rPr>
        <w:rFonts w:hint="default"/>
      </w:rPr>
    </w:lvl>
    <w:lvl w:ilvl="2" w:tplc="240677FE">
      <w:start w:val="1"/>
      <w:numFmt w:val="bullet"/>
      <w:lvlText w:val="•"/>
      <w:lvlJc w:val="left"/>
      <w:rPr>
        <w:rFonts w:hint="default"/>
      </w:rPr>
    </w:lvl>
    <w:lvl w:ilvl="3" w:tplc="BE0C5BD8">
      <w:start w:val="1"/>
      <w:numFmt w:val="bullet"/>
      <w:lvlText w:val="•"/>
      <w:lvlJc w:val="left"/>
      <w:rPr>
        <w:rFonts w:hint="default"/>
      </w:rPr>
    </w:lvl>
    <w:lvl w:ilvl="4" w:tplc="F2C4081C">
      <w:start w:val="1"/>
      <w:numFmt w:val="bullet"/>
      <w:lvlText w:val="•"/>
      <w:lvlJc w:val="left"/>
      <w:rPr>
        <w:rFonts w:hint="default"/>
      </w:rPr>
    </w:lvl>
    <w:lvl w:ilvl="5" w:tplc="63226E7C">
      <w:start w:val="1"/>
      <w:numFmt w:val="bullet"/>
      <w:lvlText w:val="•"/>
      <w:lvlJc w:val="left"/>
      <w:rPr>
        <w:rFonts w:hint="default"/>
      </w:rPr>
    </w:lvl>
    <w:lvl w:ilvl="6" w:tplc="0534FA9C">
      <w:start w:val="1"/>
      <w:numFmt w:val="bullet"/>
      <w:lvlText w:val="•"/>
      <w:lvlJc w:val="left"/>
      <w:rPr>
        <w:rFonts w:hint="default"/>
      </w:rPr>
    </w:lvl>
    <w:lvl w:ilvl="7" w:tplc="B99E893C">
      <w:start w:val="1"/>
      <w:numFmt w:val="bullet"/>
      <w:lvlText w:val="•"/>
      <w:lvlJc w:val="left"/>
      <w:rPr>
        <w:rFonts w:hint="default"/>
      </w:rPr>
    </w:lvl>
    <w:lvl w:ilvl="8" w:tplc="3796D8DE">
      <w:start w:val="1"/>
      <w:numFmt w:val="bullet"/>
      <w:lvlText w:val="•"/>
      <w:lvlJc w:val="left"/>
      <w:rPr>
        <w:rFonts w:hint="default"/>
      </w:rPr>
    </w:lvl>
  </w:abstractNum>
  <w:abstractNum w:abstractNumId="4" w15:restartNumberingAfterBreak="0">
    <w:nsid w:val="12265DD7"/>
    <w:multiLevelType w:val="hybridMultilevel"/>
    <w:tmpl w:val="71E4B020"/>
    <w:lvl w:ilvl="0" w:tplc="548E20DC">
      <w:start w:val="1"/>
      <w:numFmt w:val="decimal"/>
      <w:lvlText w:val="%1."/>
      <w:lvlJc w:val="left"/>
      <w:pPr>
        <w:ind w:hanging="219"/>
      </w:pPr>
      <w:rPr>
        <w:rFonts w:ascii="Calibri" w:eastAsia="Calibri" w:hAnsi="Calibri" w:hint="default"/>
        <w:sz w:val="22"/>
        <w:szCs w:val="22"/>
      </w:rPr>
    </w:lvl>
    <w:lvl w:ilvl="1" w:tplc="F9D025CA">
      <w:start w:val="1"/>
      <w:numFmt w:val="bullet"/>
      <w:lvlText w:val="-"/>
      <w:lvlJc w:val="left"/>
      <w:pPr>
        <w:ind w:hanging="135"/>
      </w:pPr>
      <w:rPr>
        <w:rFonts w:ascii="Times New Roman" w:eastAsia="Times New Roman" w:hAnsi="Times New Roman" w:hint="default"/>
        <w:sz w:val="23"/>
        <w:szCs w:val="23"/>
      </w:rPr>
    </w:lvl>
    <w:lvl w:ilvl="2" w:tplc="2FECFA76">
      <w:start w:val="1"/>
      <w:numFmt w:val="bullet"/>
      <w:lvlText w:val="•"/>
      <w:lvlJc w:val="left"/>
      <w:rPr>
        <w:rFonts w:hint="default"/>
      </w:rPr>
    </w:lvl>
    <w:lvl w:ilvl="3" w:tplc="4BCC4758">
      <w:start w:val="1"/>
      <w:numFmt w:val="bullet"/>
      <w:lvlText w:val="•"/>
      <w:lvlJc w:val="left"/>
      <w:rPr>
        <w:rFonts w:hint="default"/>
      </w:rPr>
    </w:lvl>
    <w:lvl w:ilvl="4" w:tplc="678264A4">
      <w:start w:val="1"/>
      <w:numFmt w:val="bullet"/>
      <w:lvlText w:val="•"/>
      <w:lvlJc w:val="left"/>
      <w:rPr>
        <w:rFonts w:hint="default"/>
      </w:rPr>
    </w:lvl>
    <w:lvl w:ilvl="5" w:tplc="740A1B84">
      <w:start w:val="1"/>
      <w:numFmt w:val="bullet"/>
      <w:lvlText w:val="•"/>
      <w:lvlJc w:val="left"/>
      <w:rPr>
        <w:rFonts w:hint="default"/>
      </w:rPr>
    </w:lvl>
    <w:lvl w:ilvl="6" w:tplc="FB86E802">
      <w:start w:val="1"/>
      <w:numFmt w:val="bullet"/>
      <w:lvlText w:val="•"/>
      <w:lvlJc w:val="left"/>
      <w:rPr>
        <w:rFonts w:hint="default"/>
      </w:rPr>
    </w:lvl>
    <w:lvl w:ilvl="7" w:tplc="2DA461C4">
      <w:start w:val="1"/>
      <w:numFmt w:val="bullet"/>
      <w:lvlText w:val="•"/>
      <w:lvlJc w:val="left"/>
      <w:rPr>
        <w:rFonts w:hint="default"/>
      </w:rPr>
    </w:lvl>
    <w:lvl w:ilvl="8" w:tplc="10141D3A">
      <w:start w:val="1"/>
      <w:numFmt w:val="bullet"/>
      <w:lvlText w:val="•"/>
      <w:lvlJc w:val="left"/>
      <w:rPr>
        <w:rFonts w:hint="default"/>
      </w:rPr>
    </w:lvl>
  </w:abstractNum>
  <w:abstractNum w:abstractNumId="5" w15:restartNumberingAfterBreak="0">
    <w:nsid w:val="123D503C"/>
    <w:multiLevelType w:val="hybridMultilevel"/>
    <w:tmpl w:val="229C43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34237"/>
    <w:multiLevelType w:val="multilevel"/>
    <w:tmpl w:val="D2C0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17C02"/>
    <w:multiLevelType w:val="hybridMultilevel"/>
    <w:tmpl w:val="151059C0"/>
    <w:lvl w:ilvl="0" w:tplc="327C4FD4">
      <w:start w:val="3"/>
      <w:numFmt w:val="decimal"/>
      <w:lvlText w:val="%1."/>
      <w:lvlJc w:val="left"/>
      <w:pPr>
        <w:ind w:hanging="360"/>
      </w:pPr>
      <w:rPr>
        <w:rFonts w:ascii="Calibri" w:eastAsia="Calibri" w:hAnsi="Calibri" w:hint="default"/>
        <w:sz w:val="22"/>
        <w:szCs w:val="22"/>
      </w:rPr>
    </w:lvl>
    <w:lvl w:ilvl="1" w:tplc="08DAD82E">
      <w:start w:val="1"/>
      <w:numFmt w:val="lowerLetter"/>
      <w:lvlText w:val="%2."/>
      <w:lvlJc w:val="left"/>
      <w:pPr>
        <w:ind w:hanging="360"/>
      </w:pPr>
      <w:rPr>
        <w:rFonts w:ascii="Calibri" w:eastAsia="Calibri" w:hAnsi="Calibri" w:hint="default"/>
        <w:spacing w:val="-1"/>
        <w:sz w:val="22"/>
        <w:szCs w:val="22"/>
      </w:rPr>
    </w:lvl>
    <w:lvl w:ilvl="2" w:tplc="018C95B0">
      <w:start w:val="1"/>
      <w:numFmt w:val="lowerRoman"/>
      <w:lvlText w:val="%3."/>
      <w:lvlJc w:val="left"/>
      <w:pPr>
        <w:ind w:hanging="286"/>
      </w:pPr>
      <w:rPr>
        <w:rFonts w:ascii="Calibri" w:eastAsia="Calibri" w:hAnsi="Calibri" w:hint="default"/>
        <w:spacing w:val="-1"/>
        <w:sz w:val="22"/>
        <w:szCs w:val="22"/>
      </w:rPr>
    </w:lvl>
    <w:lvl w:ilvl="3" w:tplc="F4F0548C">
      <w:start w:val="1"/>
      <w:numFmt w:val="bullet"/>
      <w:lvlText w:val="•"/>
      <w:lvlJc w:val="left"/>
      <w:rPr>
        <w:rFonts w:hint="default"/>
      </w:rPr>
    </w:lvl>
    <w:lvl w:ilvl="4" w:tplc="EFF4E3B2">
      <w:start w:val="1"/>
      <w:numFmt w:val="bullet"/>
      <w:lvlText w:val="•"/>
      <w:lvlJc w:val="left"/>
      <w:rPr>
        <w:rFonts w:hint="default"/>
      </w:rPr>
    </w:lvl>
    <w:lvl w:ilvl="5" w:tplc="A34C3568">
      <w:start w:val="1"/>
      <w:numFmt w:val="bullet"/>
      <w:lvlText w:val="•"/>
      <w:lvlJc w:val="left"/>
      <w:rPr>
        <w:rFonts w:hint="default"/>
      </w:rPr>
    </w:lvl>
    <w:lvl w:ilvl="6" w:tplc="48B83700">
      <w:start w:val="1"/>
      <w:numFmt w:val="bullet"/>
      <w:lvlText w:val="•"/>
      <w:lvlJc w:val="left"/>
      <w:rPr>
        <w:rFonts w:hint="default"/>
      </w:rPr>
    </w:lvl>
    <w:lvl w:ilvl="7" w:tplc="45566FF8">
      <w:start w:val="1"/>
      <w:numFmt w:val="bullet"/>
      <w:lvlText w:val="•"/>
      <w:lvlJc w:val="left"/>
      <w:rPr>
        <w:rFonts w:hint="default"/>
      </w:rPr>
    </w:lvl>
    <w:lvl w:ilvl="8" w:tplc="071AB270">
      <w:start w:val="1"/>
      <w:numFmt w:val="bullet"/>
      <w:lvlText w:val="•"/>
      <w:lvlJc w:val="left"/>
      <w:rPr>
        <w:rFonts w:hint="default"/>
      </w:rPr>
    </w:lvl>
  </w:abstractNum>
  <w:abstractNum w:abstractNumId="8" w15:restartNumberingAfterBreak="0">
    <w:nsid w:val="2D177F06"/>
    <w:multiLevelType w:val="hybridMultilevel"/>
    <w:tmpl w:val="B78283F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442DDB"/>
    <w:multiLevelType w:val="hybridMultilevel"/>
    <w:tmpl w:val="B21C6E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E30179"/>
    <w:multiLevelType w:val="hybridMultilevel"/>
    <w:tmpl w:val="67405F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55167C87"/>
    <w:multiLevelType w:val="hybridMultilevel"/>
    <w:tmpl w:val="2AC663DC"/>
    <w:lvl w:ilvl="0" w:tplc="5F2EBE3E">
      <w:start w:val="1"/>
      <w:numFmt w:val="bullet"/>
      <w:lvlText w:val=""/>
      <w:lvlJc w:val="left"/>
      <w:pPr>
        <w:ind w:hanging="360"/>
      </w:pPr>
      <w:rPr>
        <w:rFonts w:ascii="Symbol" w:eastAsia="Symbol" w:hAnsi="Symbol" w:hint="default"/>
        <w:sz w:val="22"/>
        <w:szCs w:val="22"/>
      </w:rPr>
    </w:lvl>
    <w:lvl w:ilvl="1" w:tplc="08FAADC6">
      <w:start w:val="1"/>
      <w:numFmt w:val="bullet"/>
      <w:lvlText w:val="•"/>
      <w:lvlJc w:val="left"/>
      <w:rPr>
        <w:rFonts w:hint="default"/>
      </w:rPr>
    </w:lvl>
    <w:lvl w:ilvl="2" w:tplc="F07E960C">
      <w:start w:val="1"/>
      <w:numFmt w:val="bullet"/>
      <w:lvlText w:val="•"/>
      <w:lvlJc w:val="left"/>
      <w:rPr>
        <w:rFonts w:hint="default"/>
      </w:rPr>
    </w:lvl>
    <w:lvl w:ilvl="3" w:tplc="F30487DC">
      <w:start w:val="1"/>
      <w:numFmt w:val="bullet"/>
      <w:lvlText w:val="•"/>
      <w:lvlJc w:val="left"/>
      <w:rPr>
        <w:rFonts w:hint="default"/>
      </w:rPr>
    </w:lvl>
    <w:lvl w:ilvl="4" w:tplc="892A7276">
      <w:start w:val="1"/>
      <w:numFmt w:val="bullet"/>
      <w:lvlText w:val="•"/>
      <w:lvlJc w:val="left"/>
      <w:rPr>
        <w:rFonts w:hint="default"/>
      </w:rPr>
    </w:lvl>
    <w:lvl w:ilvl="5" w:tplc="B75AAC12">
      <w:start w:val="1"/>
      <w:numFmt w:val="bullet"/>
      <w:lvlText w:val="•"/>
      <w:lvlJc w:val="left"/>
      <w:rPr>
        <w:rFonts w:hint="default"/>
      </w:rPr>
    </w:lvl>
    <w:lvl w:ilvl="6" w:tplc="D79E55E2">
      <w:start w:val="1"/>
      <w:numFmt w:val="bullet"/>
      <w:lvlText w:val="•"/>
      <w:lvlJc w:val="left"/>
      <w:rPr>
        <w:rFonts w:hint="default"/>
      </w:rPr>
    </w:lvl>
    <w:lvl w:ilvl="7" w:tplc="28EAE776">
      <w:start w:val="1"/>
      <w:numFmt w:val="bullet"/>
      <w:lvlText w:val="•"/>
      <w:lvlJc w:val="left"/>
      <w:rPr>
        <w:rFonts w:hint="default"/>
      </w:rPr>
    </w:lvl>
    <w:lvl w:ilvl="8" w:tplc="528ACADC">
      <w:start w:val="1"/>
      <w:numFmt w:val="bullet"/>
      <w:lvlText w:val="•"/>
      <w:lvlJc w:val="left"/>
      <w:rPr>
        <w:rFonts w:hint="default"/>
      </w:rPr>
    </w:lvl>
  </w:abstractNum>
  <w:abstractNum w:abstractNumId="12" w15:restartNumberingAfterBreak="0">
    <w:nsid w:val="5E8C64D4"/>
    <w:multiLevelType w:val="hybridMultilevel"/>
    <w:tmpl w:val="A5C4F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5"/>
  </w:num>
  <w:num w:numId="4">
    <w:abstractNumId w:val="3"/>
  </w:num>
  <w:num w:numId="5">
    <w:abstractNumId w:val="7"/>
  </w:num>
  <w:num w:numId="6">
    <w:abstractNumId w:val="0"/>
  </w:num>
  <w:num w:numId="7">
    <w:abstractNumId w:val="12"/>
  </w:num>
  <w:num w:numId="8">
    <w:abstractNumId w:val="10"/>
  </w:num>
  <w:num w:numId="9">
    <w:abstractNumId w:val="8"/>
  </w:num>
  <w:num w:numId="10">
    <w:abstractNumId w:val="2"/>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3MzQyNjY2srC0MDdR0lEKTi0uzszPAykwqQUAgb625SwAAAA="/>
  </w:docVars>
  <w:rsids>
    <w:rsidRoot w:val="000F5386"/>
    <w:rsid w:val="00024623"/>
    <w:rsid w:val="00063C77"/>
    <w:rsid w:val="000F5386"/>
    <w:rsid w:val="001D6152"/>
    <w:rsid w:val="002E4A6D"/>
    <w:rsid w:val="003366AF"/>
    <w:rsid w:val="00374C4D"/>
    <w:rsid w:val="003C7B7D"/>
    <w:rsid w:val="005158DF"/>
    <w:rsid w:val="0060319A"/>
    <w:rsid w:val="006075EE"/>
    <w:rsid w:val="006313F2"/>
    <w:rsid w:val="007F4280"/>
    <w:rsid w:val="00843B5C"/>
    <w:rsid w:val="00974F65"/>
    <w:rsid w:val="009C20BC"/>
    <w:rsid w:val="00A36DDA"/>
    <w:rsid w:val="00AD4ACB"/>
    <w:rsid w:val="00AF5E8E"/>
    <w:rsid w:val="00AF6A47"/>
    <w:rsid w:val="00B07EB8"/>
    <w:rsid w:val="00BD000F"/>
    <w:rsid w:val="00D1277F"/>
    <w:rsid w:val="00E77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E122"/>
  <w15:chartTrackingRefBased/>
  <w15:docId w15:val="{671603BC-4221-4DDF-81A8-48C479EB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F5386"/>
    <w:pPr>
      <w:widowControl w:val="0"/>
      <w:spacing w:after="0" w:line="240" w:lineRule="auto"/>
    </w:pPr>
  </w:style>
  <w:style w:type="paragraph" w:styleId="Heading1">
    <w:name w:val="heading 1"/>
    <w:basedOn w:val="Normal"/>
    <w:link w:val="Heading1Char"/>
    <w:uiPriority w:val="1"/>
    <w:qFormat/>
    <w:rsid w:val="000F5386"/>
    <w:pPr>
      <w:spacing w:before="54"/>
      <w:ind w:left="100"/>
      <w:outlineLvl w:val="0"/>
    </w:pPr>
    <w:rPr>
      <w:rFonts w:ascii="Cambria" w:eastAsia="Cambria" w:hAnsi="Cambria"/>
      <w:sz w:val="32"/>
      <w:szCs w:val="32"/>
    </w:rPr>
  </w:style>
  <w:style w:type="paragraph" w:styleId="Heading2">
    <w:name w:val="heading 2"/>
    <w:basedOn w:val="Normal"/>
    <w:next w:val="Normal"/>
    <w:link w:val="Heading2Char"/>
    <w:uiPriority w:val="9"/>
    <w:semiHidden/>
    <w:unhideWhenUsed/>
    <w:qFormat/>
    <w:rsid w:val="00AD4A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0F5386"/>
    <w:pPr>
      <w:ind w:left="100"/>
      <w:outlineLvl w:val="2"/>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5386"/>
    <w:rPr>
      <w:rFonts w:ascii="Cambria" w:eastAsia="Cambria" w:hAnsi="Cambria"/>
      <w:sz w:val="32"/>
      <w:szCs w:val="32"/>
    </w:rPr>
  </w:style>
  <w:style w:type="character" w:customStyle="1" w:styleId="Heading3Char">
    <w:name w:val="Heading 3 Char"/>
    <w:basedOn w:val="DefaultParagraphFont"/>
    <w:link w:val="Heading3"/>
    <w:uiPriority w:val="1"/>
    <w:rsid w:val="000F5386"/>
    <w:rPr>
      <w:rFonts w:ascii="Times New Roman" w:eastAsia="Times New Roman" w:hAnsi="Times New Roman"/>
      <w:b/>
      <w:bCs/>
      <w:sz w:val="23"/>
      <w:szCs w:val="23"/>
    </w:rPr>
  </w:style>
  <w:style w:type="paragraph" w:styleId="BodyText">
    <w:name w:val="Body Text"/>
    <w:basedOn w:val="Normal"/>
    <w:link w:val="BodyTextChar"/>
    <w:uiPriority w:val="1"/>
    <w:qFormat/>
    <w:rsid w:val="000F5386"/>
    <w:pPr>
      <w:ind w:left="820" w:hanging="360"/>
    </w:pPr>
    <w:rPr>
      <w:rFonts w:ascii="Calibri" w:eastAsia="Calibri" w:hAnsi="Calibri"/>
    </w:rPr>
  </w:style>
  <w:style w:type="character" w:customStyle="1" w:styleId="BodyTextChar">
    <w:name w:val="Body Text Char"/>
    <w:basedOn w:val="DefaultParagraphFont"/>
    <w:link w:val="BodyText"/>
    <w:uiPriority w:val="1"/>
    <w:rsid w:val="000F5386"/>
    <w:rPr>
      <w:rFonts w:ascii="Calibri" w:eastAsia="Calibri" w:hAnsi="Calibri"/>
    </w:rPr>
  </w:style>
  <w:style w:type="paragraph" w:styleId="ListParagraph">
    <w:name w:val="List Paragraph"/>
    <w:basedOn w:val="Normal"/>
    <w:uiPriority w:val="34"/>
    <w:qFormat/>
    <w:rsid w:val="000F5386"/>
    <w:pPr>
      <w:ind w:left="720"/>
      <w:contextualSpacing/>
    </w:pPr>
  </w:style>
  <w:style w:type="character" w:customStyle="1" w:styleId="Heading2Char">
    <w:name w:val="Heading 2 Char"/>
    <w:basedOn w:val="DefaultParagraphFont"/>
    <w:link w:val="Heading2"/>
    <w:uiPriority w:val="9"/>
    <w:semiHidden/>
    <w:rsid w:val="00AD4AC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0319A"/>
    <w:rPr>
      <w:color w:val="0563C1" w:themeColor="hyperlink"/>
      <w:u w:val="single"/>
    </w:rPr>
  </w:style>
  <w:style w:type="paragraph" w:customStyle="1" w:styleId="Default">
    <w:name w:val="Default"/>
    <w:rsid w:val="00374C4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843B5C"/>
  </w:style>
  <w:style w:type="character" w:customStyle="1" w:styleId="il">
    <w:name w:val="il"/>
    <w:basedOn w:val="DefaultParagraphFont"/>
    <w:rsid w:val="0084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29897">
      <w:bodyDiv w:val="1"/>
      <w:marLeft w:val="0"/>
      <w:marRight w:val="0"/>
      <w:marTop w:val="0"/>
      <w:marBottom w:val="0"/>
      <w:divBdr>
        <w:top w:val="none" w:sz="0" w:space="0" w:color="auto"/>
        <w:left w:val="none" w:sz="0" w:space="0" w:color="auto"/>
        <w:bottom w:val="none" w:sz="0" w:space="0" w:color="auto"/>
        <w:right w:val="none" w:sz="0" w:space="0" w:color="auto"/>
      </w:divBdr>
    </w:div>
    <w:div w:id="355155386">
      <w:bodyDiv w:val="1"/>
      <w:marLeft w:val="0"/>
      <w:marRight w:val="0"/>
      <w:marTop w:val="0"/>
      <w:marBottom w:val="0"/>
      <w:divBdr>
        <w:top w:val="none" w:sz="0" w:space="0" w:color="auto"/>
        <w:left w:val="none" w:sz="0" w:space="0" w:color="auto"/>
        <w:bottom w:val="none" w:sz="0" w:space="0" w:color="auto"/>
        <w:right w:val="none" w:sz="0" w:space="0" w:color="auto"/>
      </w:divBdr>
    </w:div>
    <w:div w:id="1262176515">
      <w:bodyDiv w:val="1"/>
      <w:marLeft w:val="0"/>
      <w:marRight w:val="0"/>
      <w:marTop w:val="0"/>
      <w:marBottom w:val="0"/>
      <w:divBdr>
        <w:top w:val="none" w:sz="0" w:space="0" w:color="auto"/>
        <w:left w:val="none" w:sz="0" w:space="0" w:color="auto"/>
        <w:bottom w:val="none" w:sz="0" w:space="0" w:color="auto"/>
        <w:right w:val="none" w:sz="0" w:space="0" w:color="auto"/>
      </w:divBdr>
    </w:div>
    <w:div w:id="20667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adox.com/class/485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Bayomie</dc:creator>
  <cp:keywords/>
  <dc:description/>
  <cp:lastModifiedBy>Marwa Galal</cp:lastModifiedBy>
  <cp:revision>3</cp:revision>
  <dcterms:created xsi:type="dcterms:W3CDTF">2017-12-09T18:29:00Z</dcterms:created>
  <dcterms:modified xsi:type="dcterms:W3CDTF">2017-12-09T18:33:00Z</dcterms:modified>
</cp:coreProperties>
</file>