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>
  <w:body>
    <w:tbl>
      <w:tblPr>
        <w:tblW w:w="963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30" w:type="dxa"/>
          <w:bottom w:w="0" w:type="dxa"/>
          <w:right w:w="30" w:type="dxa"/>
        </w:tblCellMar>
      </w:tblPr>
      <w:tblGrid>
        <w:gridCol w:w="500"/>
        <w:gridCol w:w="1400"/>
        <w:gridCol w:w="1250"/>
        <w:gridCol w:w="1700"/>
        <w:gridCol w:w="650"/>
        <w:gridCol w:w="900"/>
        <w:gridCol w:w="1000"/>
        <w:gridCol w:w="1000"/>
        <w:gridCol w:w="1200"/>
      </w:tblGrid>
      <w:tr>
        <w:trPr>
          <w:trHeight w:val="340" w:rule="atLeast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 xml:space="preserve">序号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 xml:space="preserve">试样编号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 xml:space="preserve">取样桩号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 xml:space="preserve">取样位置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 xml:space="preserve">层位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 xml:space="preserve">设计要求(%)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 xml:space="preserve">干密度(g/cm³)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 xml:space="preserve">压实度(%)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 xml:space="preserve">单项判定</w:t>
            </w:r>
          </w:p>
        </w:tc>
      </w:tr>
      <w:tr>
        <w:trPr>
          <w:trHeight w:val="340" w:rule="atLeast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桩号</w:t>
            </w:r>
          </w:p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侧位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</w:p>
        </w:tc>
      </w:tr>
      <w:tr>
        <w:trPr>
          <w:trHeight w:val="340" w:rule="atLeast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</w:p>
        </w:tc>
      </w:tr>
      <w:tr>
        <w:trPr>
          <w:trHeight w:val="340" w:rule="atLeast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</w:p>
        </w:tc>
      </w:tr>
      <w:tr>
        <w:trPr>
          <w:trHeight w:val="340" w:rule="atLeast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桩号</w:t>
            </w:r>
          </w:p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侧位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</w:p>
        </w:tc>
      </w:tr>
      <w:tr>
        <w:trPr>
          <w:trHeight w:val="340" w:rule="atLeast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</w:p>
        </w:tc>
      </w:tr>
      <w:tr>
        <w:trPr>
          <w:trHeight w:val="340" w:rule="atLeast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</w:p>
        </w:tc>
      </w:tr>
      <w:tr>
        <w:trPr>
          <w:trHeight w:val="340" w:rule="atLeast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桩号</w:t>
            </w:r>
          </w:p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侧位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</w:p>
        </w:tc>
      </w:tr>
      <w:tr>
        <w:trPr>
          <w:trHeight w:val="340" w:rule="atLeast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</w:p>
        </w:tc>
      </w:tr>
      <w:tr>
        <w:trPr>
          <w:trHeight w:val="340" w:rule="atLeast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</w:p>
        </w:tc>
      </w:tr>
      <w:tr>
        <w:trPr>
          <w:trHeight w:val="340" w:rule="atLeast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桩号</w:t>
            </w:r>
          </w:p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侧位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</w:p>
        </w:tc>
      </w:tr>
      <w:tr>
        <w:trPr>
          <w:trHeight w:val="340" w:rule="atLeast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</w:p>
        </w:tc>
      </w:tr>
      <w:tr>
        <w:trPr>
          <w:trHeight w:val="340" w:rule="atLeast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</w:p>
        </w:tc>
      </w:tr>
      <w:tr>
        <w:trPr>
          <w:trHeight w:val="340" w:rule="atLeast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桩号</w:t>
            </w:r>
          </w:p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侧位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</w:p>
        </w:tc>
      </w:tr>
      <w:tr>
        <w:trPr>
          <w:trHeight w:val="340" w:rule="atLeast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</w:p>
        </w:tc>
      </w:tr>
      <w:tr>
        <w:trPr>
          <w:trHeight w:val="340" w:rule="atLeast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</w:p>
        </w:tc>
      </w:tr>
      <w:tr>
        <w:trPr>
          <w:trHeight w:val="340" w:rule="atLeast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桩号</w:t>
            </w:r>
          </w:p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侧位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</w:p>
        </w:tc>
      </w:tr>
      <w:tr>
        <w:trPr>
          <w:trHeight w:val="340" w:rule="atLeast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</w:p>
        </w:tc>
      </w:tr>
      <w:tr>
        <w:trPr>
          <w:trHeight w:val="340" w:rule="atLeast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</w:p>
        </w:tc>
      </w:tr>
    </w:tbl>
    <w:sectPr>
      <w:pgSz w:w="11906" w:h="16838"/>
      <w:pgMar w:top="720" w:right="720" w:bottom="720" w:left="720"/>
    </w:sectPr>
  </w:body>
</w:document>
</file>

<file path=word/_rels/document.xml.rels><?xml version="1.0" encoding="UTF-8" standalone="yes"?>
<Relationships xmlns="http://schemas.openxmlformats.org/package/2006/relationships"></Relationships>
</file>