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BA7" w:rsidRPr="00171BA7" w:rsidRDefault="00171BA7" w:rsidP="00171BA7">
      <w:pPr>
        <w:spacing w:after="0"/>
        <w:jc w:val="right"/>
        <w:rPr>
          <w:rFonts w:ascii="Proxima Nova Lt" w:hAnsi="Proxima Nova Lt"/>
          <w:noProof/>
          <w:sz w:val="32"/>
          <w:szCs w:val="32"/>
        </w:rPr>
      </w:pPr>
      <w:r w:rsidRPr="00171BA7">
        <w:rPr>
          <w:rFonts w:ascii="Proxima Nova Lt" w:hAnsi="Proxima Nova Lt"/>
          <w:noProof/>
          <w:sz w:val="32"/>
          <w:szCs w:val="32"/>
        </w:rPr>
        <w:t>P1 Task 2: Report</w:t>
      </w:r>
    </w:p>
    <w:p w:rsidR="00171BA7" w:rsidRPr="00171BA7" w:rsidRDefault="00171BA7" w:rsidP="00171BA7">
      <w:pPr>
        <w:spacing w:after="0"/>
        <w:jc w:val="right"/>
        <w:rPr>
          <w:rFonts w:ascii="Proxima Nova Lt" w:hAnsi="Proxima Nova Lt"/>
          <w:noProof/>
          <w:color w:val="A6A6A6" w:themeColor="background1" w:themeShade="A6"/>
          <w:sz w:val="28"/>
          <w:szCs w:val="28"/>
        </w:rPr>
      </w:pPr>
      <w:r w:rsidRPr="00171BA7">
        <w:rPr>
          <w:rFonts w:ascii="Proxima Nova Lt" w:hAnsi="Proxima Nova Lt"/>
          <w:noProof/>
          <w:color w:val="A6A6A6" w:themeColor="background1" w:themeShade="A6"/>
          <w:sz w:val="28"/>
          <w:szCs w:val="28"/>
        </w:rPr>
        <w:t>Raymond Zhu</w:t>
      </w:r>
    </w:p>
    <w:p w:rsidR="00171BA7" w:rsidRPr="00171BA7" w:rsidRDefault="00171BA7" w:rsidP="00171BA7">
      <w:pPr>
        <w:spacing w:after="0"/>
        <w:jc w:val="right"/>
        <w:rPr>
          <w:rFonts w:ascii="Proxima Nova Lt" w:hAnsi="Proxima Nova Lt"/>
          <w:noProof/>
          <w:color w:val="A6A6A6" w:themeColor="background1" w:themeShade="A6"/>
          <w:sz w:val="28"/>
          <w:szCs w:val="28"/>
        </w:rPr>
      </w:pPr>
      <w:r w:rsidRPr="00171BA7">
        <w:rPr>
          <w:rFonts w:ascii="Proxima Nova Lt" w:hAnsi="Proxima Nova Lt"/>
          <w:noProof/>
          <w:color w:val="A6A6A6" w:themeColor="background1" w:themeShade="A6"/>
          <w:sz w:val="28"/>
          <w:szCs w:val="28"/>
        </w:rPr>
        <w:t>923008555</w:t>
      </w:r>
    </w:p>
    <w:p w:rsidR="00171BA7" w:rsidRDefault="00D352F7" w:rsidP="00171BA7">
      <w:pPr>
        <w:spacing w:after="0"/>
        <w:rPr>
          <w:rFonts w:ascii="Proxima Nova Lt" w:hAnsi="Proxima Nova Lt"/>
          <w:noProof/>
        </w:rPr>
      </w:pPr>
      <w:r>
        <w:rPr>
          <w:rFonts w:ascii="Proxima Nova Lt" w:hAnsi="Proxima Nova Lt"/>
          <w:noProof/>
        </w:rPr>
        <w:t xml:space="preserve">Project 1 Task 2 took me approximately </w:t>
      </w:r>
      <w:r w:rsidR="001D086E">
        <w:rPr>
          <w:rFonts w:ascii="Proxima Nova Lt" w:hAnsi="Proxima Nova Lt"/>
          <w:noProof/>
        </w:rPr>
        <w:t>6</w:t>
      </w:r>
      <w:r w:rsidR="004B2900">
        <w:rPr>
          <w:rFonts w:ascii="Proxima Nova Lt" w:hAnsi="Proxima Nova Lt"/>
          <w:noProof/>
        </w:rPr>
        <w:t xml:space="preserve"> hours to comp</w:t>
      </w:r>
      <w:r>
        <w:rPr>
          <w:rFonts w:ascii="Proxima Nova Lt" w:hAnsi="Proxima Nova Lt"/>
          <w:noProof/>
        </w:rPr>
        <w:t xml:space="preserve">lete. </w:t>
      </w:r>
    </w:p>
    <w:p w:rsidR="00D352F7" w:rsidRPr="00171BA7" w:rsidRDefault="00D352F7" w:rsidP="00171BA7">
      <w:pPr>
        <w:spacing w:after="0"/>
        <w:rPr>
          <w:rFonts w:ascii="Proxima Nova Lt" w:hAnsi="Proxima Nova Lt"/>
          <w:noProof/>
        </w:rPr>
      </w:pPr>
    </w:p>
    <w:p w:rsidR="00671877" w:rsidRDefault="00171BA7">
      <w:pPr>
        <w:rPr>
          <w:rFonts w:ascii="Proxima Nova Lt" w:hAnsi="Proxima Nova Lt"/>
          <w:noProof/>
        </w:rPr>
      </w:pPr>
      <w:r w:rsidRPr="00171BA7">
        <w:rPr>
          <w:rFonts w:ascii="Proxima Nova Lt" w:hAnsi="Proxima Nova Lt"/>
          <w:noProof/>
        </w:rPr>
        <w:t xml:space="preserve">It has come to my </w:t>
      </w:r>
      <w:r w:rsidR="00311233">
        <w:rPr>
          <w:rFonts w:ascii="Proxima Nova Lt" w:hAnsi="Proxima Nova Lt"/>
          <w:noProof/>
        </w:rPr>
        <w:t>attetion that using redis</w:t>
      </w:r>
      <w:r>
        <w:rPr>
          <w:rFonts w:ascii="Proxima Nova Lt" w:hAnsi="Proxima Nova Lt"/>
          <w:noProof/>
        </w:rPr>
        <w:t xml:space="preserve"> will be </w:t>
      </w:r>
      <w:r w:rsidR="00311233">
        <w:rPr>
          <w:rFonts w:ascii="Proxima Nova Lt" w:hAnsi="Proxima Nova Lt"/>
          <w:noProof/>
        </w:rPr>
        <w:t>optimal</w:t>
      </w:r>
      <w:r>
        <w:rPr>
          <w:rFonts w:ascii="Proxima Nova Lt" w:hAnsi="Proxima Nova Lt"/>
          <w:noProof/>
        </w:rPr>
        <w:t xml:space="preserve"> </w:t>
      </w:r>
      <w:r w:rsidR="00F33A20">
        <w:rPr>
          <w:rFonts w:ascii="Proxima Nova Lt" w:hAnsi="Proxima Nova Lt"/>
          <w:noProof/>
        </w:rPr>
        <w:t>option</w:t>
      </w:r>
      <w:r w:rsidR="00311233">
        <w:rPr>
          <w:rFonts w:ascii="Proxima Nova Lt" w:hAnsi="Proxima Nova Lt"/>
          <w:noProof/>
        </w:rPr>
        <w:t xml:space="preserve"> </w:t>
      </w:r>
      <w:r>
        <w:rPr>
          <w:rFonts w:ascii="Proxima Nova Lt" w:hAnsi="Proxima Nova Lt"/>
          <w:noProof/>
        </w:rPr>
        <w:t xml:space="preserve">for communication between employees. </w:t>
      </w:r>
      <w:r w:rsidR="00C32511">
        <w:rPr>
          <w:rFonts w:ascii="Proxima Nova Lt" w:hAnsi="Proxima Nova Lt"/>
          <w:noProof/>
        </w:rPr>
        <w:t>The benefit of using redis over such a database like MongoDB is that redis provides faster performance (enables our employees to receive messages through the messag</w:t>
      </w:r>
      <w:bookmarkStart w:id="0" w:name="_GoBack"/>
      <w:bookmarkEnd w:id="0"/>
      <w:r w:rsidR="00C32511">
        <w:rPr>
          <w:rFonts w:ascii="Proxima Nova Lt" w:hAnsi="Proxima Nova Lt"/>
          <w:noProof/>
        </w:rPr>
        <w:t xml:space="preserve">e_board extremely fast), gives us the opportunity to use rich data types, atomic operations, and </w:t>
      </w:r>
      <w:r w:rsidR="00F33A20">
        <w:rPr>
          <w:rFonts w:ascii="Proxima Nova Lt" w:hAnsi="Proxima Nova Lt"/>
          <w:noProof/>
        </w:rPr>
        <w:t xml:space="preserve">many </w:t>
      </w:r>
      <w:r w:rsidR="00311233">
        <w:rPr>
          <w:rFonts w:ascii="Proxima Nova Lt" w:hAnsi="Proxima Nova Lt"/>
          <w:noProof/>
        </w:rPr>
        <w:t>o</w:t>
      </w:r>
      <w:r w:rsidR="00F33A20">
        <w:rPr>
          <w:rFonts w:ascii="Proxima Nova Lt" w:hAnsi="Proxima Nova Lt"/>
          <w:noProof/>
        </w:rPr>
        <w:t xml:space="preserve">ther functions. In the diagram represnted below, we would not want our employees to chat through command prompts and so we will need </w:t>
      </w:r>
      <w:r w:rsidR="00311233">
        <w:rPr>
          <w:rFonts w:ascii="Proxima Nova Lt" w:hAnsi="Proxima Nova Lt"/>
          <w:noProof/>
        </w:rPr>
        <w:t>to develop an</w:t>
      </w:r>
      <w:r w:rsidR="00F33A20">
        <w:rPr>
          <w:rFonts w:ascii="Proxima Nova Lt" w:hAnsi="Proxima Nova Lt"/>
          <w:noProof/>
        </w:rPr>
        <w:t xml:space="preserve"> application and/or graphical user interface that will be seen by the employees. Redis will be used as the primary database for communication and MongoDB will be used as our backup. If our server were to encounter any issues, we will also be able to recover data from MongoDB. Additonally, some information that are discussed between employees may be sensitive information. The option of saving to cold storage will be given (saved to MongoDB). To ensure that our redis server is reliably fast, and able to service many employees, messages stored on our redis database will be removed after a certain period or if space is limited. The resulting information will be transferred to our mongo database (if not already). </w:t>
      </w:r>
    </w:p>
    <w:p w:rsidR="00671877" w:rsidRPr="00171BA7" w:rsidRDefault="00671877" w:rsidP="00D352F7">
      <w:pPr>
        <w:jc w:val="center"/>
        <w:rPr>
          <w:rFonts w:ascii="Proxima Nova Lt" w:hAnsi="Proxima Nova Lt"/>
          <w:noProof/>
        </w:rPr>
      </w:pPr>
      <w:r w:rsidRPr="00171BA7">
        <w:rPr>
          <w:rFonts w:ascii="Proxima Nova Lt" w:hAnsi="Proxima Nova Lt"/>
          <w:noProof/>
        </w:rPr>
        <w:drawing>
          <wp:inline distT="0" distB="0" distL="0" distR="0" wp14:anchorId="59D6FD7B" wp14:editId="27C75018">
            <wp:extent cx="5607170" cy="44875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gieFit Message Board.jpg"/>
                    <pic:cNvPicPr/>
                  </pic:nvPicPr>
                  <pic:blipFill>
                    <a:blip r:embed="rId4">
                      <a:extLst>
                        <a:ext uri="{28A0092B-C50C-407E-A947-70E740481C1C}">
                          <a14:useLocalDpi xmlns:a14="http://schemas.microsoft.com/office/drawing/2010/main" val="0"/>
                        </a:ext>
                      </a:extLst>
                    </a:blip>
                    <a:stretch>
                      <a:fillRect/>
                    </a:stretch>
                  </pic:blipFill>
                  <pic:spPr>
                    <a:xfrm>
                      <a:off x="0" y="0"/>
                      <a:ext cx="5613418" cy="4492534"/>
                    </a:xfrm>
                    <a:prstGeom prst="rect">
                      <a:avLst/>
                    </a:prstGeom>
                  </pic:spPr>
                </pic:pic>
              </a:graphicData>
            </a:graphic>
          </wp:inline>
        </w:drawing>
      </w:r>
    </w:p>
    <w:p w:rsidR="00E73CB2" w:rsidRDefault="00671877">
      <w:pPr>
        <w:rPr>
          <w:rFonts w:ascii="Proxima Nova Lt" w:hAnsi="Proxima Nova Lt"/>
        </w:rPr>
      </w:pPr>
      <w:r>
        <w:rPr>
          <w:rFonts w:ascii="Proxima Nova Lt" w:hAnsi="Proxima Nova Lt"/>
        </w:rPr>
        <w:lastRenderedPageBreak/>
        <w:t xml:space="preserve">Looking at the figure above, employees (known as users) will access message boards through a graphical user interface and send/receive messages through our redis server. Depending on how the interface is designed, we can list our message boards similar to the looks of an online forum. Selecting a message board will send select requests to our server to host the given employee. The user will be shown a blank chat log once they join in and they also have the option to scroll up </w:t>
      </w:r>
      <w:r w:rsidR="008A49BD">
        <w:rPr>
          <w:rFonts w:ascii="Proxima Nova Lt" w:hAnsi="Proxima Nova Lt"/>
        </w:rPr>
        <w:t>to</w:t>
      </w:r>
      <w:r>
        <w:rPr>
          <w:rFonts w:ascii="Proxima Nova Lt" w:hAnsi="Proxima Nova Lt"/>
        </w:rPr>
        <w:t xml:space="preserve"> previously old messages. This will send in read requests to our server and display older messages to the user (this operation may be slow since messages may need to be recovered from our mongo database). For any exceptions that occur during user interaction with the server, the user will be directed to a safe state and errors will be logged on our server so our developers will know what issue occurred. And so, every interaction that a user can make will correspond to the functions that will be made to our server. </w:t>
      </w:r>
    </w:p>
    <w:p w:rsidR="00671877" w:rsidRDefault="00D352F7">
      <w:pPr>
        <w:rPr>
          <w:rFonts w:ascii="Proxima Nova Lt" w:hAnsi="Proxima Nova Lt"/>
        </w:rPr>
      </w:pPr>
      <w:r>
        <w:rPr>
          <w:rFonts w:ascii="Proxima Nova Lt" w:hAnsi="Proxima Nova Lt"/>
        </w:rPr>
        <w:t>A simple</w:t>
      </w:r>
      <w:r w:rsidR="00671877">
        <w:rPr>
          <w:rFonts w:ascii="Proxima Nova Lt" w:hAnsi="Proxima Nova Lt"/>
        </w:rPr>
        <w:t xml:space="preserve"> prototype </w:t>
      </w:r>
      <w:r>
        <w:rPr>
          <w:rFonts w:ascii="Proxima Nova Lt" w:hAnsi="Proxima Nova Lt"/>
        </w:rPr>
        <w:t xml:space="preserve">to show user interaction with a redis server </w:t>
      </w:r>
      <w:r w:rsidR="00671877">
        <w:rPr>
          <w:rFonts w:ascii="Proxima Nova Lt" w:hAnsi="Proxima Nova Lt"/>
        </w:rPr>
        <w:t xml:space="preserve">has been created. The prototype contains a simple </w:t>
      </w:r>
      <w:r>
        <w:rPr>
          <w:rFonts w:ascii="Proxima Nova Lt" w:hAnsi="Proxima Nova Lt"/>
        </w:rPr>
        <w:t xml:space="preserve">terminal interaction using a local server. This will give you all a basic understanding of the core functionality with using redis. A readme on how to run the prototype </w:t>
      </w:r>
      <w:r w:rsidR="008A49BD">
        <w:rPr>
          <w:rFonts w:ascii="Proxima Nova Lt" w:hAnsi="Proxima Nova Lt"/>
        </w:rPr>
        <w:t>has</w:t>
      </w:r>
      <w:r>
        <w:rPr>
          <w:rFonts w:ascii="Proxima Nova Lt" w:hAnsi="Proxima Nova Lt"/>
        </w:rPr>
        <w:t xml:space="preserve"> </w:t>
      </w:r>
      <w:r w:rsidR="008A49BD">
        <w:rPr>
          <w:rFonts w:ascii="Proxima Nova Lt" w:hAnsi="Proxima Nova Lt"/>
        </w:rPr>
        <w:t>been</w:t>
      </w:r>
      <w:r>
        <w:rPr>
          <w:rFonts w:ascii="Proxima Nova Lt" w:hAnsi="Proxima Nova Lt"/>
        </w:rPr>
        <w:t xml:space="preserve"> included. </w:t>
      </w:r>
    </w:p>
    <w:p w:rsidR="00586CC0" w:rsidRPr="00171BA7" w:rsidRDefault="006A54A7">
      <w:pPr>
        <w:rPr>
          <w:rFonts w:ascii="Proxima Nova Lt" w:hAnsi="Proxima Nova Lt"/>
        </w:rPr>
      </w:pPr>
      <w:r>
        <w:rPr>
          <w:rFonts w:ascii="Proxima Nova Lt" w:hAnsi="Proxima Nova Lt"/>
        </w:rPr>
        <w:t xml:space="preserve">The tradeoff between availability and consistency is important for a distributed system to function properly. Let us consider each employee as node in a distributed system. Every employee should have their own box and each box comes with a set of memory, storage, etc. that a business provides. For every box that communicates with the redis server, chat logs can be stored locally on boxes to provide consistency checks. If we are to implement a distributed system, it will be better off to sacrifice consistency for </w:t>
      </w:r>
      <w:r w:rsidR="00143377">
        <w:rPr>
          <w:rFonts w:ascii="Proxima Nova Lt" w:hAnsi="Proxima Nova Lt"/>
        </w:rPr>
        <w:t>availability</w:t>
      </w:r>
      <w:r>
        <w:rPr>
          <w:rFonts w:ascii="Proxima Nova Lt" w:hAnsi="Proxima Nova Lt"/>
        </w:rPr>
        <w:t xml:space="preserve">. </w:t>
      </w:r>
      <w:r w:rsidR="00143377">
        <w:rPr>
          <w:rFonts w:ascii="Proxima Nova Lt" w:hAnsi="Proxima Nova Lt"/>
        </w:rPr>
        <w:t xml:space="preserve">It will be ideal to provide reliable service to our employees even though disruptions in our server may cause problems. During information storage, our server can then communicate with nodes present at the time to validate corrupted messages and ensure correct messages are copied into cold storage. </w:t>
      </w:r>
    </w:p>
    <w:sectPr w:rsidR="00586CC0" w:rsidRPr="0017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roxima Nova Lt">
    <w:panose1 w:val="02000506030000020004"/>
    <w:charset w:val="00"/>
    <w:family w:val="modern"/>
    <w:notTrueType/>
    <w:pitch w:val="variable"/>
    <w:sig w:usb0="A00002EF" w:usb1="5000E0F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BA7"/>
    <w:rsid w:val="000223C1"/>
    <w:rsid w:val="00095DA3"/>
    <w:rsid w:val="000D0D81"/>
    <w:rsid w:val="00143377"/>
    <w:rsid w:val="00171BA7"/>
    <w:rsid w:val="001D086E"/>
    <w:rsid w:val="00311233"/>
    <w:rsid w:val="003148D6"/>
    <w:rsid w:val="004B2900"/>
    <w:rsid w:val="00586CC0"/>
    <w:rsid w:val="00671877"/>
    <w:rsid w:val="006A54A7"/>
    <w:rsid w:val="00844E8A"/>
    <w:rsid w:val="008A49BD"/>
    <w:rsid w:val="00C32511"/>
    <w:rsid w:val="00D352F7"/>
    <w:rsid w:val="00F07C9A"/>
    <w:rsid w:val="00F33A20"/>
    <w:rsid w:val="00FC2461"/>
    <w:rsid w:val="00FC3083"/>
    <w:rsid w:val="00FC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372C"/>
  <w15:chartTrackingRefBased/>
  <w15:docId w15:val="{8817F609-1C0F-40B9-81E5-72E4736E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Zhu</dc:creator>
  <cp:keywords/>
  <dc:description/>
  <cp:lastModifiedBy>Raymond Zhu</cp:lastModifiedBy>
  <cp:revision>10</cp:revision>
  <dcterms:created xsi:type="dcterms:W3CDTF">2017-10-01T21:52:00Z</dcterms:created>
  <dcterms:modified xsi:type="dcterms:W3CDTF">2017-10-01T23:00:00Z</dcterms:modified>
</cp:coreProperties>
</file>