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Introduction</w:t>
      </w:r>
    </w:p>
    <w:p>
      <w:pPr>
        <w:spacing w:line="360"/>
        <w:ind w:firstLine="720"/>
        <w:jc w:val="both"/>
      </w:pPr>
      <w:r>
        <w:rPr>
          <w:sz w:val="28"/>
          <w:szCs w:val="28"/>
          <w:rFonts w:ascii="Times New Roman" w:cs="Times New Roman" w:eastAsia="Times New Roman" w:hAnsi="Times New Roman"/>
        </w:rPr>
        <w:t xml:space="preserve">This assignment explores the fundamental principles of programming documentation and behaviour, essential components for developing reliable and maintainable software systems. The unit emphasises the importance of clear documentation in ensuring that code is understandable, reusable, and adaptable to future requirements. Additionally, it examines how programming behaviour, including debugging and testing methodologies, contributes to the creation of robust applications that meet industry standards.</w:t>
      </w:r>
    </w:p>
    <w:p>
      <w:pPr>
        <w:spacing w:line="360"/>
        <w:ind w:firstLine="720"/>
        <w:jc w:val="both"/>
      </w:pPr>
      <w:r>
        <w:rPr>
          <w:sz w:val="28"/>
          <w:szCs w:val="28"/>
          <w:rFonts w:ascii="Times New Roman" w:cs="Times New Roman" w:eastAsia="Times New Roman" w:hAnsi="Times New Roman"/>
        </w:rPr>
        <w:t xml:space="preserve">The vocational scenario for this unit is structured to reflect real-world programming challenges, where learners will engage with practical tasks that simulate professional environments. This approach ensures that the skills developed are directly applicable to workplace demands, such as collaborating on software projects or maintaining legacy systems. The assessment strategy aligns with industry practices, requiring learners to produce evidence that demonstrates both technical proficiency and professional documentation standards.</w:t>
      </w:r>
    </w:p>
    <w:p>
      <w:pPr>
        <w:spacing w:line="360"/>
        <w:ind w:firstLine="720"/>
        <w:jc w:val="both"/>
      </w:pPr>
      <w:r>
        <w:rPr>
          <w:sz w:val="28"/>
          <w:szCs w:val="28"/>
          <w:rFonts w:ascii="Times New Roman" w:cs="Times New Roman" w:eastAsia="Times New Roman" w:hAnsi="Times New Roman"/>
        </w:rPr>
        <w:t xml:space="preserve">The learning aims of this unit are designed to provide a comprehensive understanding of programming documentation and behaviour. Initially, the focus is on establishing foundational knowledge, including the purpose and structure of documentation, as well as the role of behaviour in software development. As the unit progresses, learners will apply this knowledge to more complex scenarios, analysing and evaluating different approaches to documentation and debugging. By the conclusion of the unit, learners will be equipped to critically assess the impact of their programming decisions on software quality and maintainability.</w:t>
      </w:r>
    </w:p>
    <w:p>
      <w:pPr>
        <w:pStyle w:val="Heading1"/>
        <w:spacing w:before="400" w:after="200"/>
        <w:jc w:val="center"/>
      </w:pPr>
      <w:r>
        <w:t xml:space="preserve">Learning Aim A –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Learning Aim A focuses on the foundational computational thinking skills and principles that underpin effective computer programming. In a vocational context, these skills are essential for developing logical, efficient, and scalable software solutions, which are critical in industries ranging from finance to healthcare. Understanding computational thinking enables programmers to break down complex problems, design algorithms, and implement solutions systematically. This learning aim establishes the groundwork for further exploration of programming documentation and behaviour, ensuring that learners can apply theoretical knowledge to practical scenarios. The subsequent criteria will assess the ability to identify computational concepts, apply problem-solving techniques, and evaluate their effectiveness in real-world programming tasks. Mastery of these principles is vital for producing robust and maintainable code, which is a key requirement in professional software development environments.</w:t>
      </w:r>
    </w:p>
    <w:p>
      <w:pPr>
        <w:spacing w:line="360"/>
        <w:ind w:firstLine="720"/>
        <w:jc w:val="both"/>
      </w:pPr>
      <w:r>
        <w:rPr>
          <w:sz w:val="28"/>
          <w:szCs w:val="28"/>
          <w:rFonts w:ascii="Times New Roman" w:cs="Times New Roman" w:eastAsia="Times New Roman" w:hAnsi="Times New Roman"/>
        </w:rPr>
        <w:t xml:space="preserve">Computational thinking is a fundamental skill set that enables programmers to approach problems systematically and develop solutions that can be translated into software applications. At its core, it involves breaking down complex problems into smaller, more manageable parts, a process known as decomposition. For example, when developing a software application for inventory management, a programmer would first identify the key components such as data input, storage, retrieval, and reporting. Each of these components can then be addressed individually, making the overall problem less daunting and more structured.</w:t>
      </w:r>
    </w:p>
    <w:p>
      <w:pPr>
        <w:spacing w:line="360"/>
        <w:ind w:firstLine="720"/>
        <w:jc w:val="both"/>
      </w:pPr>
      <w:r>
        <w:rPr>
          <w:sz w:val="28"/>
          <w:szCs w:val="28"/>
          <w:rFonts w:ascii="Times New Roman" w:cs="Times New Roman" w:eastAsia="Times New Roman" w:hAnsi="Times New Roman"/>
        </w:rPr>
        <w:t xml:space="preserve">Another key aspect of computational thinking is pattern recognition, which involves identifying similarities or trends within a problem. In the context of software development, this could mean recognising that certain functions or algorithms can be reused across different parts of an application. For instance, a sorting algorithm used to organise customer data might also be applicable to sorting product listings, thereby reducing redundancy and improving efficiency. Abstraction is closely related to this, as it allows programmers to focus on the essential details while ignoring irrelevant information. By creating abstract models, such as flowcharts or pseudocode, developers can simplify the problem-solving process and communicate their ideas more effectively.</w:t>
      </w:r>
    </w:p>
    <w:p>
      <w:pPr>
        <w:spacing w:line="360"/>
        <w:ind w:firstLine="720"/>
        <w:jc w:val="both"/>
      </w:pPr>
      <w:r>
        <w:rPr>
          <w:sz w:val="28"/>
          <w:szCs w:val="28"/>
          <w:rFonts w:ascii="Times New Roman" w:cs="Times New Roman" w:eastAsia="Times New Roman" w:hAnsi="Times New Roman"/>
        </w:rPr>
        <w:t xml:space="preserve">Algorithmic thinking is also crucial, as it involves designing step-by-step procedures to solve problems. These algorithms form the backbone of software applications, dictating how data is processed and tasks are executed. For example, in a vocational setting, a programmer tasked with creating a payroll system would need to design algorithms for calculating wages, deductions, and tax contributions. Each step must be clearly defined to ensure accuracy and reliability in the final application.</w:t>
      </w:r>
    </w:p>
    <w:p>
      <w:pPr>
        <w:spacing w:line="360"/>
        <w:ind w:firstLine="720"/>
        <w:jc w:val="both"/>
      </w:pPr>
      <w:r>
        <w:rPr>
          <w:sz w:val="28"/>
          <w:szCs w:val="28"/>
          <w:rFonts w:ascii="Times New Roman" w:cs="Times New Roman" w:eastAsia="Times New Roman" w:hAnsi="Times New Roman"/>
        </w:rPr>
        <w:t xml:space="preserve">Finally, evaluation is an ongoing process in computational thinking, where solutions are tested and refined to ensure they meet the desired outcomes. This iterative approach is particularly important in software development, as it allows for continuous improvement and adaptation. By applying these computational thinking skills, programmers can create robust and efficient software applications that address real-world challenges effectively.</w:t>
      </w:r>
    </w:p>
    <w:p>
      <w:pPr>
        <w:spacing w:line="360"/>
        <w:ind w:firstLine="720"/>
        <w:jc w:val="both"/>
      </w:pPr>
      <w:r>
        <w:rPr>
          <w:sz w:val="28"/>
          <w:szCs w:val="28"/>
          <w:rFonts w:ascii="Times New Roman" w:cs="Times New Roman" w:eastAsia="Times New Roman" w:hAnsi="Times New Roman"/>
        </w:rPr>
        <w:t xml:space="preserve">The principles of computer programming serve as the foundation for developing software applications across various programming languages. These principles include abstraction, decomposition, algorithm design, and debugging, all of which are applied differently depending on the language's syntax and capabilities. For instance, abstraction is a key principle that allows programmers to hide complex details and focus on essential features. In object-oriented languages like Java, abstraction is achieved through classes and interfaces, whereas in procedural languages such as C, it is implemented using functions and modules. This demonstrates how the same principle can be adapted to fit the structure of different languages while maintaining its core purpose of simplifying complexity.</w:t>
      </w:r>
    </w:p>
    <w:p>
      <w:pPr>
        <w:spacing w:line="360"/>
        <w:ind w:firstLine="720"/>
        <w:jc w:val="both"/>
      </w:pPr>
      <w:r>
        <w:rPr>
          <w:sz w:val="28"/>
          <w:szCs w:val="28"/>
          <w:rFonts w:ascii="Times New Roman" w:cs="Times New Roman" w:eastAsia="Times New Roman" w:hAnsi="Times New Roman"/>
        </w:rPr>
        <w:t xml:space="preserve">Decomposition, another fundamental principle, involves breaking down a problem into smaller, manageable parts. In Python, this can be done using functions and modules, which allow programmers to organise code into reusable components. Similarly, in C++, decomposition is facilitated through the use of classes and methods, enabling a structured approach to problem-solving. The application of decomposition ensures that software applications are easier to develop, test, and maintain, regardless of the programming language used.</w:t>
      </w:r>
    </w:p>
    <w:p>
      <w:pPr>
        <w:spacing w:line="360"/>
        <w:ind w:firstLine="720"/>
        <w:jc w:val="both"/>
      </w:pPr>
      <w:r>
        <w:rPr>
          <w:sz w:val="28"/>
          <w:szCs w:val="28"/>
          <w:rFonts w:ascii="Times New Roman" w:cs="Times New Roman" w:eastAsia="Times New Roman" w:hAnsi="Times New Roman"/>
        </w:rPr>
        <w:t xml:space="preserve">Algorithm design is crucial for creating efficient and effective solutions. For example, sorting algorithms like QuickSort or MergeSort can be implemented in various languages, but their syntax and performance may differ. In JavaScript, sorting can be achieved using built-in methods like `sort()`, while in C, programmers might need to implement the algorithm manually. This highlights how the same algorithmic principle is applied differently based on the language's built-in functionalities.</w:t>
      </w:r>
    </w:p>
    <w:p>
      <w:pPr>
        <w:spacing w:line="360"/>
        <w:ind w:firstLine="720"/>
        <w:jc w:val="both"/>
      </w:pPr>
      <w:r>
        <w:rPr>
          <w:sz w:val="28"/>
          <w:szCs w:val="28"/>
          <w:rFonts w:ascii="Times New Roman" w:cs="Times New Roman" w:eastAsia="Times New Roman" w:hAnsi="Times New Roman"/>
        </w:rPr>
        <w:t xml:space="preserve">Debugging is an essential part of the programming process, ensuring that software applications function as intended. Different languages provide various tools and techniques for debugging. For instance, Python offers the `pdb` module for interactive debugging, while Java developers might use Integrated Development Environments (IDEs) like Eclipse, which provide advanced debugging features. These tools help programmers identify and fix errors, demonstrating how debugging principles are adapted to the specific capabilities of each language.</w:t>
      </w:r>
    </w:p>
    <w:p>
      <w:pPr>
        <w:spacing w:line="360"/>
        <w:ind w:firstLine="720"/>
        <w:jc w:val="both"/>
      </w:pPr>
      <w:r>
        <w:rPr>
          <w:sz w:val="28"/>
          <w:szCs w:val="28"/>
          <w:rFonts w:ascii="Times New Roman" w:cs="Times New Roman" w:eastAsia="Times New Roman" w:hAnsi="Times New Roman"/>
        </w:rPr>
        <w:t xml:space="preserve">In the vocational scenario, understanding how these principles are applied across different languages is vital for developing robust software applications. By recognising the strengths and limitations of each language, programmers can select the most appropriate tools for their projects, ensuring efficient and effective solutions. This knowledge is particularly important in a professional setting, where the ability to adapt and apply programming principles across various languages can significantly enhance productivity and innovation.</w:t>
      </w:r>
    </w:p>
    <w:p>
      <w:pPr>
        <w:spacing w:line="360"/>
        <w:ind w:firstLine="720"/>
        <w:jc w:val="both"/>
      </w:pPr>
      <w:r>
        <w:rPr>
          <w:sz w:val="28"/>
          <w:szCs w:val="28"/>
          <w:rFonts w:ascii="Times New Roman" w:cs="Times New Roman" w:eastAsia="Times New Roman" w:hAnsi="Times New Roman"/>
        </w:rPr>
        <w:t xml:space="preserve">The principles of software design are essential for creating high-quality applications that effectively meet user needs. One key principle is modularity, which involves breaking down a system into smaller, manageable components. This approach enhances maintainability and allows developers to focus on individual modules without disrupting the entire system. For example, in a customer management application, separate modules for user authentication, data storage, and reporting ensure that each function can be updated independently, improving efficiency and reducing errors.</w:t>
      </w:r>
    </w:p>
    <w:p>
      <w:pPr>
        <w:spacing w:line="360"/>
        <w:ind w:firstLine="720"/>
        <w:jc w:val="both"/>
      </w:pPr>
      <w:r>
        <w:rPr>
          <w:sz w:val="28"/>
          <w:szCs w:val="28"/>
          <w:rFonts w:ascii="Times New Roman" w:cs="Times New Roman" w:eastAsia="Times New Roman" w:hAnsi="Times New Roman"/>
        </w:rPr>
        <w:t xml:space="preserve">Another critical principle is usability, which ensures that software is intuitive and accessible to end-users. Designers must consider factors such as user interface layout, navigation, and feedback mechanisms. In the context of a mobile banking app, a well-designed interface with clear buttons and straightforward workflows ensures that users can perform transactions without confusion. Additionally, adherence to consistency in design elements, such as colour schemes and terminology, helps users become familiar with the application more quickly.</w:t>
      </w:r>
    </w:p>
    <w:p>
      <w:pPr>
        <w:spacing w:line="360"/>
        <w:ind w:firstLine="720"/>
        <w:jc w:val="both"/>
      </w:pPr>
      <w:r>
        <w:rPr>
          <w:sz w:val="28"/>
          <w:szCs w:val="28"/>
          <w:rFonts w:ascii="Times New Roman" w:cs="Times New Roman" w:eastAsia="Times New Roman" w:hAnsi="Times New Roman"/>
        </w:rPr>
        <w:t xml:space="preserve">Scalability is also vital, as software must accommodate growth in user numbers or data volume without performance degradation. For instance, an e-commerce platform must handle increased traffic during peak shopping periods. By designing the system with scalable architecture, such as cloud-based solutions, developers can ensure the application remains responsive and reliable under varying loads. Furthermore, robustness is crucial for handling unexpected inputs or errors gracefully. Implementing input validation and error-handling mechanisms ensures that the software can recover from issues without crashing, thereby enhancing user trust.</w:t>
      </w:r>
    </w:p>
    <w:p>
      <w:pPr>
        <w:spacing w:line="360"/>
        <w:ind w:firstLine="720"/>
        <w:jc w:val="both"/>
      </w:pPr>
      <w:r>
        <w:rPr>
          <w:sz w:val="28"/>
          <w:szCs w:val="28"/>
          <w:rFonts w:ascii="Times New Roman" w:cs="Times New Roman" w:eastAsia="Times New Roman" w:hAnsi="Times New Roman"/>
        </w:rPr>
        <w:t xml:space="preserve">Lastly, security must be integrated into the design process to protect user data and prevent unauthorised access. Techniques such as encryption, secure authentication, and regular security audits are essential. For example, a healthcare application must comply with data protection regulations to safeguard patient information. By applying these principles, developers can create software that not only meets functional requirements but also delivers a seamless and secure user experience.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Feature</w:t>
            </w:r>
          </w:p>
        </w:tc>
        <w:tc>
          <w:tcPr>
            <w:tcW w:type="pct" w:w="33.333333333333336%"/>
          </w:tcPr>
          <w:p>
            <w:pPr>
              <w:jc w:val="center"/>
            </w:pPr>
            <w:r>
              <w:rPr>
                <w:b/>
                <w:bCs/>
                <w:sz w:val="28"/>
                <w:szCs w:val="28"/>
                <w:rFonts w:ascii="Times New Roman" w:cs="Times New Roman" w:eastAsia="Times New Roman" w:hAnsi="Times New Roman"/>
              </w:rPr>
              <w:t xml:space="preserve">Description</w:t>
            </w:r>
          </w:p>
        </w:tc>
        <w:tc>
          <w:tcPr>
            <w:tcW w:type="pct" w:w="33.333333333333336%"/>
          </w:tcPr>
          <w:p>
            <w:pPr>
              <w:jc w:val="center"/>
            </w:pPr>
            <w:r>
              <w:rPr>
                <w:b/>
                <w:bCs/>
                <w:sz w:val="28"/>
                <w:szCs w:val="28"/>
                <w:rFonts w:ascii="Times New Roman" w:cs="Times New Roman" w:eastAsia="Times New Roman" w:hAnsi="Times New Roman"/>
              </w:rPr>
              <w:t xml:space="preserve">Application</w:t>
            </w:r>
          </w:p>
        </w:tc>
      </w:tr>
      <w:tr>
        <w:tc>
          <w:tcPr>
            <w:tcW w:type="pct" w:w="33.333333333333336%"/>
          </w:tcPr>
          <w:p>
            <w:pPr>
              <w:jc w:val="center"/>
            </w:pPr>
            <w:r>
              <w:rPr>
                <w:sz w:val="28"/>
                <w:szCs w:val="28"/>
                <w:rFonts w:ascii="Times New Roman" w:cs="Times New Roman" w:eastAsia="Times New Roman" w:hAnsi="Times New Roman"/>
              </w:rPr>
              <w:t xml:space="preserve">Example 1</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r>
        <w:tc>
          <w:tcPr>
            <w:tcW w:type="pct" w:w="33.333333333333336%"/>
          </w:tcPr>
          <w:p>
            <w:pPr>
              <w:jc w:val="center"/>
            </w:pPr>
            <w:r>
              <w:rPr>
                <w:sz w:val="28"/>
                <w:szCs w:val="28"/>
                <w:rFonts w:ascii="Times New Roman" w:cs="Times New Roman" w:eastAsia="Times New Roman" w:hAnsi="Times New Roman"/>
              </w:rPr>
              <w:t xml:space="preserve">Example 2</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bl>
    <w:p>
      <w:pPr>
        <w:spacing w:after="200"/>
        <w:jc w:val="center"/>
      </w:pPr>
      <w:r>
        <w:rPr>
          <w:b/>
          <w:bCs/>
          <w:i/>
          <w:iCs/>
          <w:sz w:val="28"/>
          <w:szCs w:val="28"/>
          <w:rFonts w:ascii="Times New Roman" w:cs="Times New Roman" w:eastAsia="Times New Roman" w:hAnsi="Times New Roman"/>
        </w:rPr>
        <w:t xml:space="preserve">Table 1. Comparison of programming languages</w:t>
      </w:r>
    </w:p>
    <w:p>
      <w:pPr>
        <w:pStyle w:val="Heading1"/>
        <w:spacing w:before="400" w:after="200"/>
        <w:jc w:val="center"/>
      </w:pPr>
      <w:r>
        <w:t xml:space="preserve">Learning Aim B – Design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B focuses on designing a software solution that aligns with client requirements, ensuring functionality, usability, and efficiency. This aim is crucial in a vocational context as it bridges theoretical knowledge with practical application, preparing learners for real-world software development challenges. By understanding client needs and translating them into technical specifications, learners develop essential skills in problem-solving, communication, and technical design. The subsequent criteria will explore the processes of gathering and interpreting client requirements, as well as designing a software solution that addresses these needs effectively. This foundational step ensures that the final product is both fit for purpose and meets industry standards.</w:t>
      </w:r>
    </w:p>
    <w:p>
      <w:pPr>
        <w:spacing w:line="360"/>
        <w:ind w:firstLine="720"/>
        <w:jc w:val="both"/>
      </w:pPr>
      <w:r>
        <w:rPr>
          <w:sz w:val="28"/>
          <w:szCs w:val="28"/>
          <w:rFonts w:ascii="Times New Roman" w:cs="Times New Roman" w:eastAsia="Times New Roman" w:hAnsi="Times New Roman"/>
        </w:rPr>
        <w:t xml:space="preserve">Designing a computer program to meet client requirements involves a structured approach that ensures the final product aligns with the specified needs. The first step in this process is to gather and analyse the client's requirements thoroughly. This includes understanding the purpose of the program, the target users, and the specific functionalities required. For example, if the client is a small business needing an inventory management system, the design must include features such as stock tracking, order management, and reporting capabilities. By clearly defining these requirements, the design process can proceed with a focused direction, ensuring that all necessary components are included.</w:t>
      </w:r>
    </w:p>
    <w:p>
      <w:pPr>
        <w:spacing w:line="360"/>
        <w:ind w:firstLine="720"/>
        <w:jc w:val="both"/>
      </w:pPr>
      <w:r>
        <w:rPr>
          <w:sz w:val="28"/>
          <w:szCs w:val="28"/>
          <w:rFonts w:ascii="Times New Roman" w:cs="Times New Roman" w:eastAsia="Times New Roman" w:hAnsi="Times New Roman"/>
        </w:rPr>
        <w:t xml:space="preserve">Once the requirements are established, the next step is to create a detailed design document. This document typically includes a system architecture diagram, which outlines the overall structure of the program, including the main components and their interactions. For instance, in the inventory management system, the architecture might include modules for user authentication, database management, and user interface design. Each module should be described in terms of its functionality and how it contributes to the overall system. Additionally, the design document should specify the programming languages, frameworks, and tools that will be used to develop the program. This ensures that the development team has a clear understanding of the technical requirements and can proceed efficiently.</w:t>
      </w:r>
    </w:p>
    <w:p>
      <w:pPr>
        <w:spacing w:line="360"/>
        <w:ind w:firstLine="720"/>
        <w:jc w:val="both"/>
      </w:pPr>
      <w:r>
        <w:rPr>
          <w:sz w:val="28"/>
          <w:szCs w:val="28"/>
          <w:rFonts w:ascii="Times New Roman" w:cs="Times New Roman" w:eastAsia="Times New Roman" w:hAnsi="Times New Roman"/>
        </w:rPr>
        <w:t xml:space="preserve">Finally, the design should incorporate usability and efficiency considerations. Usability involves creating an intuitive and user-friendly interface that meets the needs of the end-users. For example, the inventory management system should have a straightforward navigation menu and clear instructions for performing tasks such as adding new stock or generating reports. Efficiency, on the other hand, refers to the program's performance and resource utilisation. The design should optimise the program's speed and responsiveness, ensuring that it can handle the expected workload without significant delays. By addressing these aspects in the design phase, the resulting program is more likely to meet the client's expectations and provide a satisfactory user experience.</w:t>
      </w:r>
    </w:p>
    <w:p>
      <w:pPr>
        <w:spacing w:line="360"/>
        <w:ind w:firstLine="720"/>
        <w:jc w:val="both"/>
      </w:pPr>
      <w:r>
        <w:rPr>
          <w:sz w:val="28"/>
          <w:szCs w:val="28"/>
          <w:rFonts w:ascii="Times New Roman" w:cs="Times New Roman" w:eastAsia="Times New Roman" w:hAnsi="Times New Roman"/>
        </w:rPr>
        <w:t xml:space="preserve">Reviewing the design with others is a critical stage in the development process, as it allows for constructive feedback that can significantly enhance the proposed solution. This collaborative approach ensures that potential issues are identified early, reducing the risk of costly revisions later in the development cycle. For instance, if the initial design for a program intended to manage student records lacks intuitive navigation, feedback from end-users, such as administrative staff, can highlight this flaw. Their input might suggest simplifying the interface or reorganising menu options to improve usability. Additionally, peers or supervisors with technical expertise may identify inefficiencies in the code structure or recommend alternative algorithms that could optimise performance. This iterative feedback loop not only refines the design but also fosters a sense of ownership among stakeholders, as their contributions are valued and incorporated. In a vocational setting, such as a college project, this process might involve presenting the design to tutors or fellow students, who can provide diverse perspectives. For example, a tutor might point out that the proposed database schema does not fully accommodate future scalability, prompting a redesign to include more flexible data fields. By engaging with others in this manner, the proposed solution becomes more robust, user-centred, and aligned with both technical and functional requirements.</w:t>
      </w:r>
    </w:p>
    <w:p>
      <w:pPr>
        <w:spacing w:before="200" w:after="200"/>
        <w:jc w:val="center"/>
      </w:pPr>
      <w:r>
        <w:rPr>
          <w:b/>
          <w:bCs/>
          <w:i/>
          <w:iCs/>
          <w:sz w:val="28"/>
          <w:szCs w:val="28"/>
          <w:rFonts w:ascii="Times New Roman" w:cs="Times New Roman" w:eastAsia="Times New Roman" w:hAnsi="Times New Roman"/>
        </w:rPr>
        <w:t xml:space="preserve">Figure 1. Software development life cycle diagram</w:t>
      </w:r>
    </w:p>
    <w:p>
      <w:pPr>
        <w:pStyle w:val="Heading1"/>
        <w:spacing w:before="400" w:after="200"/>
        <w:jc w:val="center"/>
      </w:pPr>
      <w:r>
        <w:t xml:space="preserve">Learning Aim C –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C focuses on the practical development of a software solution tailored to meet specific client requirements. This aim is crucial in a vocational context as it bridges theoretical knowledge with real-world application, ensuring learners can translate design concepts into functional software. By engaging with this learning aim, students will gain hands-on experience in coding, testing, and refining a solution, which are essential skills for any aspiring software developer. The criteria within this aim will guide learners through the implementation phase, where they will apply programming principles to create a product that aligns with the client's needs. This process not only reinforces technical skills but also emphasises the importance of adhering to professional standards and client expectations.</w:t>
      </w:r>
    </w:p>
    <w:p>
      <w:pPr>
        <w:spacing w:line="360"/>
        <w:ind w:firstLine="720"/>
        <w:jc w:val="both"/>
      </w:pPr>
      <w:r>
        <w:rPr>
          <w:sz w:val="28"/>
          <w:szCs w:val="28"/>
          <w:rFonts w:ascii="Times New Roman" w:cs="Times New Roman" w:eastAsia="Times New Roman" w:hAnsi="Times New Roman"/>
        </w:rPr>
        <w:t xml:space="preserve">To produce a computer program that meets client requirements, the development process must be structured and methodical. The first step involves a thorough analysis of the client's needs, which are typically outlined in a requirements specification document. This document serves as a blueprint, detailing the functional and non-functional requirements of the software. For example, if the client requires a program to manage inventory for a small retail business, the specification might include features such as adding, updating, and deleting inventory items, as well as generating reports on stock levels. Understanding these requirements is essential to ensure the final product aligns with the client's expectations and operational needs.</w:t>
      </w:r>
    </w:p>
    <w:p>
      <w:pPr>
        <w:spacing w:line="360"/>
        <w:ind w:firstLine="720"/>
        <w:jc w:val="both"/>
      </w:pPr>
      <w:r>
        <w:rPr>
          <w:sz w:val="28"/>
          <w:szCs w:val="28"/>
          <w:rFonts w:ascii="Times New Roman" w:cs="Times New Roman" w:eastAsia="Times New Roman" w:hAnsi="Times New Roman"/>
        </w:rPr>
        <w:t xml:space="preserve">Once the requirements are clearly understood, the next phase involves designing the program. This includes creating a system design that outlines the architecture of the software, such as the use of a relational database to store inventory data and a user-friendly interface for input and output operations. The design phase also involves selecting appropriate programming languages and tools. For instance, Python might be chosen for its simplicity and extensive libraries, while SQLite could be used for database management due to its lightweight nature and ease of integration. The design should also consider scalability, ensuring the program can handle an increasing number of inventory items as the business grows.</w:t>
      </w:r>
    </w:p>
    <w:p>
      <w:pPr>
        <w:spacing w:line="360"/>
        <w:ind w:firstLine="720"/>
        <w:jc w:val="both"/>
      </w:pPr>
      <w:r>
        <w:rPr>
          <w:sz w:val="28"/>
          <w:szCs w:val="28"/>
          <w:rFonts w:ascii="Times New Roman" w:cs="Times New Roman" w:eastAsia="Times New Roman" w:hAnsi="Times New Roman"/>
        </w:rPr>
        <w:t xml:space="preserve">The implementation phase follows, where the actual coding takes place. During this stage, it is crucial to adhere to coding standards and best practices to ensure the program is maintainable and efficient. For example, using modular programming techniques can make the code easier to debug and update. Regular testing should be conducted throughout the implementation phase to identify and rectify any issues early on. This iterative process helps in delivering a robust and reliable program that meets the client's requirements effectively.</w:t>
      </w:r>
    </w:p>
    <w:p>
      <w:pPr>
        <w:spacing w:line="360"/>
        <w:ind w:firstLine="720"/>
        <w:jc w:val="both"/>
      </w:pPr>
      <w:r>
        <w:rPr>
          <w:sz w:val="28"/>
          <w:szCs w:val="28"/>
          <w:rFonts w:ascii="Times New Roman" w:cs="Times New Roman" w:eastAsia="Times New Roman" w:hAnsi="Times New Roman"/>
        </w:rPr>
        <w:t xml:space="preserve">To ensure the computer program meets client requirements, a structured review process must be implemented. This involves evaluating the program against the original specifications provided by the client, which were established during the initial analysis phase. The review should assess whether all functional requirements have been fulfilled, such as the program's ability to perform specific tasks, handle input and output as expected, and operate within defined constraints. For example, if the client required a program to process customer orders and generate invoices, the review would verify that these functions are executed accurately and efficiently.</w:t>
      </w:r>
    </w:p>
    <w:p>
      <w:pPr>
        <w:spacing w:line="360"/>
        <w:ind w:firstLine="720"/>
        <w:jc w:val="both"/>
      </w:pPr>
      <w:r>
        <w:rPr>
          <w:sz w:val="28"/>
          <w:szCs w:val="28"/>
          <w:rFonts w:ascii="Times New Roman" w:cs="Times New Roman" w:eastAsia="Times New Roman" w:hAnsi="Times New Roman"/>
        </w:rPr>
        <w:t xml:space="preserve">Additionally, non-functional requirements must be considered, including performance, usability, and security. Performance can be measured by testing the program under typical and peak load conditions to ensure it operates within acceptable time frames. Usability is evaluated by assessing the interface design and ease of navigation, ensuring that end-users can interact with the program intuitively. Security requirements are reviewed by checking that sensitive data is protected through appropriate encryption and access controls.</w:t>
      </w:r>
    </w:p>
    <w:p>
      <w:pPr>
        <w:spacing w:line="360"/>
        <w:ind w:firstLine="720"/>
        <w:jc w:val="both"/>
      </w:pPr>
      <w:r>
        <w:rPr>
          <w:sz w:val="28"/>
          <w:szCs w:val="28"/>
          <w:rFonts w:ascii="Times New Roman" w:cs="Times New Roman" w:eastAsia="Times New Roman" w:hAnsi="Times New Roman"/>
        </w:rPr>
        <w:t xml:space="preserve">The review process should also involve gathering feedback from the client through demonstrations or beta testing. This allows the client to interact with the program and provide insights into whether it aligns with their expectations. Any discrepancies or areas for improvement identified during this phase should be documented and addressed through further refinement. By systematically reviewing the program against both functional and non-functional requirements, developers can confirm that the final product meets the client's needs and is ready for deployment.</w:t>
      </w:r>
    </w:p>
    <w:p>
      <w:pPr>
        <w:pStyle w:val="Heading1"/>
        <w:spacing w:before="400" w:after="200"/>
        <w:jc w:val="center"/>
      </w:pPr>
      <w:r>
        <w:t xml:space="preserve">Conclusion</w:t>
      </w:r>
    </w:p>
    <w:p>
      <w:pPr>
        <w:spacing w:line="360"/>
        <w:ind w:firstLine="720"/>
        <w:jc w:val="both"/>
      </w:pPr>
      <w:r>
        <w:rPr>
          <w:sz w:val="28"/>
          <w:szCs w:val="28"/>
          <w:rFonts w:ascii="Times New Roman" w:cs="Times New Roman" w:eastAsia="Times New Roman" w:hAnsi="Times New Roman"/>
        </w:rPr>
        <w:t xml:space="preserve">In conclusion, this assignment has successfully demonstrated the importance of structured documentation and review processes in ensuring that a computer program aligns with client requirements. The assessment covered key learning aims, including the evaluation of program functionality against specifications and the implementation of systematic testing methodologies. Through this process, essential skills such as analytical thinking, attention to detail, and adherence to technical standards were effectively showcased. The structured approach adopted not only facilitated the identification of potential discrepancies but also reinforced the significance of clear communication between developers and stakeholders. By adhering to the outlined criteria, the assignment underscored the critical role of documentation in maintaining program integrity and meeting client expectations. This reflective summary highlights the practical application of theoretical knowledge, ensuring that the program's behaviour is both predictable and reliable.</w:t>
      </w:r>
    </w:p>
    <w:p>
      <w:pPr>
        <w:pStyle w:val="Heading1"/>
        <w:spacing w:before="400" w:after="200"/>
        <w:jc w:val="center"/>
      </w:pPr>
      <w:r>
        <w:t xml:space="preserve">References</w:t>
      </w:r>
    </w:p>
    <w:p>
      <w:pPr>
        <w:spacing w:line="360" w:after="100"/>
        <w:ind w:hanging="360"/>
        <w:jc w:val="left"/>
      </w:pPr>
      <w:r>
        <w:rPr>
          <w:sz w:val="28"/>
          <w:szCs w:val="28"/>
          <w:rFonts w:ascii="Times New Roman" w:cs="Times New Roman" w:eastAsia="Times New Roman" w:hAnsi="Times New Roman"/>
        </w:rPr>
        <w:t xml:space="preserve">Dijkstra, E. W. (1972) 'The Humble Programmer', Communications of the ACM, 15(10), pp. 859-866.</w:t>
      </w:r>
    </w:p>
    <w:p>
      <w:pPr>
        <w:spacing w:line="360" w:after="100"/>
        <w:ind w:hanging="360"/>
        <w:jc w:val="left"/>
      </w:pPr>
      <w:r>
        <w:rPr>
          <w:sz w:val="28"/>
          <w:szCs w:val="28"/>
          <w:rFonts w:ascii="Times New Roman" w:cs="Times New Roman" w:eastAsia="Times New Roman" w:hAnsi="Times New Roman"/>
        </w:rPr>
        <w:t xml:space="preserve">Mozilla Developer Network (2023) 'JavaScript Documentation'. Available at: https://developer.mozilla.org/en-US/docs/Web/JavaScript (Accessed: 10 October 2023).</w:t>
      </w:r>
    </w:p>
    <w:p>
      <w:pPr>
        <w:spacing w:line="360" w:after="100"/>
        <w:ind w:hanging="360"/>
        <w:jc w:val="left"/>
      </w:pPr>
      <w:r>
        <w:rPr>
          <w:sz w:val="28"/>
          <w:szCs w:val="28"/>
          <w:rFonts w:ascii="Times New Roman" w:cs="Times New Roman" w:eastAsia="Times New Roman" w:hAnsi="Times New Roman"/>
        </w:rPr>
        <w:t xml:space="preserve">Pressman, R. S. (2019) Software Engineering: A Practitioner's Approach. 9th edn. McGraw-Hill Education.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2026-01-03T09:13:41.645Z</dcterms:created>
  <dcterms:modified xsi:type="dcterms:W3CDTF">2026-01-03T09:13:41.645Z</dcterms:modified>
</cp:coreProperties>
</file>

<file path=docProps/custom.xml><?xml version="1.0" encoding="utf-8"?>
<Properties xmlns="http://schemas.openxmlformats.org/officeDocument/2006/custom-properties" xmlns:vt="http://schemas.openxmlformats.org/officeDocument/2006/docPropsVTypes"/>
</file>