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r>
        <w:rPr>
          <w:b/>
          <w:sz w:val="24"/>
          <w:szCs w:val="24"/>
          <w:lang w:val="es-ES"/>
        </w:rPr>
        <w:t>Ray Yépez</w:t>
      </w: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rsidR="00721439" w:rsidRDefault="00721439" w:rsidP="00721439">
      <w:pPr>
        <w:spacing w:after="240"/>
        <w:jc w:val="center"/>
        <w:rPr>
          <w:b/>
          <w:sz w:val="32"/>
        </w:rPr>
      </w:pPr>
      <w:r>
        <w:rPr>
          <w:b/>
          <w:sz w:val="32"/>
        </w:rPr>
        <w:t>INFORME I</w:t>
      </w:r>
    </w:p>
    <w:p w:rsidR="00721439" w:rsidRDefault="00721439" w:rsidP="00721439">
      <w:pPr>
        <w:spacing w:after="240"/>
        <w:jc w:val="center"/>
        <w:rPr>
          <w:b/>
          <w:sz w:val="28"/>
        </w:rPr>
      </w:pPr>
      <w:r>
        <w:rPr>
          <w:b/>
          <w:sz w:val="28"/>
        </w:rPr>
        <w:lastRenderedPageBreak/>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r w:rsidRPr="00721439">
        <w:rPr>
          <w:b/>
          <w:sz w:val="24"/>
          <w:lang w:val="fr-BE"/>
        </w:rPr>
        <w:t>Nombre:</w:t>
      </w:r>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lastRenderedPageBreak/>
        <w:t xml:space="preserve">IVSS </w:t>
      </w:r>
      <w:r>
        <w:rPr>
          <w:rFonts w:ascii="Arial" w:hAnsi="Arial" w:cs="Arial"/>
          <w:sz w:val="22"/>
          <w:szCs w:val="22"/>
        </w:rPr>
        <w:t xml:space="preserve">(Instituto Venezolano de los Seguros Sociales),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t xml:space="preserve">Código de comercio: </w:t>
      </w:r>
      <w:r w:rsidRPr="00E0749A">
        <w:rPr>
          <w:sz w:val="24"/>
        </w:rPr>
        <w:t>se regulan las actividades comerciales y mercantiles con obligaciones de los comerciantes</w:t>
      </w:r>
      <w:r w:rsidR="00E0749A" w:rsidRPr="00E0749A">
        <w:rPr>
          <w:sz w:val="24"/>
        </w:rPr>
        <w:t xml:space="preserve">; definiendo todos los aspectos </w:t>
      </w:r>
      <w:r w:rsidR="00E0749A" w:rsidRPr="00E0749A">
        <w:rPr>
          <w:sz w:val="24"/>
        </w:rPr>
        <w:lastRenderedPageBreak/>
        <w:t>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rsidR="000F15BE" w:rsidRDefault="000F15BE" w:rsidP="00721439">
      <w:pPr>
        <w:spacing w:after="240"/>
        <w:rPr>
          <w:sz w:val="24"/>
        </w:rPr>
      </w:pPr>
      <w:r>
        <w:rPr>
          <w:sz w:val="24"/>
        </w:rPr>
        <w:t xml:space="preserve">Asimismo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sidR="004B287F">
        <w:rPr>
          <w:sz w:val="24"/>
        </w:rPr>
        <w:t xml:space="preserve">, </w:t>
      </w:r>
      <w:proofErr w:type="spellStart"/>
      <w:r w:rsidR="004B287F">
        <w:rPr>
          <w:sz w:val="24"/>
        </w:rPr>
        <w:t>Fospuca</w:t>
      </w:r>
      <w:proofErr w:type="spellEnd"/>
      <w:r>
        <w:rPr>
          <w:sz w:val="24"/>
        </w:rPr>
        <w:t xml:space="preserve">, </w:t>
      </w:r>
      <w:r w:rsidR="004B287F">
        <w:rPr>
          <w:sz w:val="24"/>
        </w:rPr>
        <w:t xml:space="preserve">la empresa de internet Corporación </w:t>
      </w:r>
      <w:proofErr w:type="spellStart"/>
      <w:r w:rsidR="004B287F">
        <w:rPr>
          <w:sz w:val="24"/>
        </w:rPr>
        <w:t>Telemic</w:t>
      </w:r>
      <w:proofErr w:type="spellEnd"/>
      <w:r w:rsidR="004B287F">
        <w:rPr>
          <w:sz w:val="24"/>
        </w:rPr>
        <w:t xml:space="preserve">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rsidR="005F69FD" w:rsidRDefault="009817C4" w:rsidP="005F69FD">
      <w:pPr>
        <w:spacing w:after="240"/>
        <w:rPr>
          <w:b/>
          <w:sz w:val="24"/>
        </w:rPr>
      </w:pPr>
      <w:r>
        <w:rPr>
          <w:b/>
          <w:noProof/>
          <w:sz w:val="24"/>
        </w:rPr>
        <w:lastRenderedPageBreak/>
        <w:drawing>
          <wp:anchor distT="0" distB="0" distL="114300" distR="114300" simplePos="0" relativeHeight="251659776" behindDoc="0" locked="0" layoutInCell="1" allowOverlap="1">
            <wp:simplePos x="0" y="0"/>
            <wp:positionH relativeFrom="margin">
              <wp:posOffset>-664845</wp:posOffset>
            </wp:positionH>
            <wp:positionV relativeFrom="margin">
              <wp:posOffset>675005</wp:posOffset>
            </wp:positionV>
            <wp:extent cx="6927215" cy="3200400"/>
            <wp:effectExtent l="1905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t="17889"/>
                    <a:stretch>
                      <a:fillRect/>
                    </a:stretch>
                  </pic:blipFill>
                  <pic:spPr bwMode="auto">
                    <a:xfrm>
                      <a:off x="0" y="0"/>
                      <a:ext cx="6927215" cy="3200400"/>
                    </a:xfrm>
                    <a:prstGeom prst="rect">
                      <a:avLst/>
                    </a:prstGeom>
                    <a:noFill/>
                    <a:ln w="9525">
                      <a:noFill/>
                      <a:miter lim="800000"/>
                      <a:headEnd/>
                      <a:tailEnd/>
                    </a:ln>
                  </pic:spPr>
                </pic:pic>
              </a:graphicData>
            </a:graphic>
          </wp:anchor>
        </w:drawing>
      </w:r>
      <w:r w:rsidR="005F69FD">
        <w:rPr>
          <w:b/>
          <w:sz w:val="24"/>
        </w:rPr>
        <w:t>Organigrama estructural</w:t>
      </w:r>
    </w:p>
    <w:p w:rsidR="009817C4" w:rsidRDefault="009817C4" w:rsidP="009817C4">
      <w:pPr>
        <w:spacing w:after="200"/>
        <w:rPr>
          <w:b/>
          <w:sz w:val="24"/>
        </w:rPr>
        <w:sectPr w:rsidR="009817C4" w:rsidSect="00743573">
          <w:pgSz w:w="12240" w:h="15840"/>
          <w:pgMar w:top="1417" w:right="1701" w:bottom="1417" w:left="1701" w:header="708" w:footer="708" w:gutter="0"/>
          <w:cols w:space="708"/>
          <w:docGrid w:linePitch="360"/>
        </w:sectPr>
      </w:pPr>
      <w:r>
        <w:rPr>
          <w:b/>
          <w:sz w:val="24"/>
        </w:rPr>
        <w:br w:type="page"/>
      </w:r>
    </w:p>
    <w:p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5F69FD" w:rsidRPr="00413FE2">
        <w:rPr>
          <w:b/>
          <w:sz w:val="24"/>
        </w:rPr>
        <w:t>Organigrama funcional</w:t>
      </w:r>
    </w:p>
    <w:p w:rsidR="00B6387F" w:rsidRPr="00413FE2" w:rsidRDefault="00B6387F" w:rsidP="005F69FD">
      <w:pPr>
        <w:spacing w:after="240"/>
        <w:rPr>
          <w:b/>
          <w:sz w:val="24"/>
        </w:rPr>
      </w:pPr>
    </w:p>
    <w:p w:rsidR="009817C4" w:rsidRPr="00413FE2" w:rsidRDefault="009817C4" w:rsidP="005F69FD">
      <w:pPr>
        <w:spacing w:after="240"/>
        <w:rPr>
          <w:b/>
          <w:sz w:val="24"/>
        </w:rPr>
      </w:pPr>
    </w:p>
    <w:p w:rsidR="009817C4" w:rsidRPr="00413FE2" w:rsidRDefault="009817C4" w:rsidP="009817C4">
      <w:pPr>
        <w:spacing w:after="200"/>
        <w:rPr>
          <w:b/>
          <w:sz w:val="24"/>
        </w:rPr>
      </w:pPr>
      <w:r w:rsidRPr="00413FE2">
        <w:rPr>
          <w:b/>
          <w:sz w:val="24"/>
        </w:rPr>
        <w:br w:type="page"/>
      </w:r>
    </w:p>
    <w:p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rsidR="009817C4" w:rsidRPr="00413FE2" w:rsidRDefault="005F69FD" w:rsidP="005F69FD">
      <w:pPr>
        <w:spacing w:after="240"/>
        <w:rPr>
          <w:b/>
          <w:sz w:val="24"/>
        </w:rPr>
      </w:pPr>
      <w:r w:rsidRPr="00413FE2">
        <w:rPr>
          <w:b/>
          <w:sz w:val="24"/>
        </w:rPr>
        <w:lastRenderedPageBreak/>
        <w:t>Organigrama de cargos</w:t>
      </w:r>
    </w:p>
    <w:p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rsidR="005F69FD" w:rsidRPr="00413FE2" w:rsidRDefault="005F69FD">
      <w:pPr>
        <w:spacing w:after="200"/>
        <w:rPr>
          <w:b/>
          <w:sz w:val="24"/>
        </w:rPr>
      </w:pPr>
      <w:r w:rsidRPr="00413FE2">
        <w:rPr>
          <w:b/>
          <w:sz w:val="24"/>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Pr="007B6459" w:rsidRDefault="0037768C" w:rsidP="0037768C">
      <w:pPr>
        <w:spacing w:after="240"/>
        <w:rPr>
          <w:b/>
          <w:i/>
          <w:sz w:val="24"/>
          <w:u w:val="single"/>
        </w:rPr>
      </w:pPr>
      <w:r w:rsidRPr="007B6459">
        <w:rPr>
          <w:b/>
          <w:i/>
          <w:sz w:val="24"/>
          <w:u w:val="single"/>
        </w:rPr>
        <w:t>Gerencia general</w:t>
      </w:r>
    </w:p>
    <w:p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rsidR="0037768C" w:rsidRDefault="0037768C" w:rsidP="0037768C">
      <w:pPr>
        <w:spacing w:after="240"/>
        <w:rPr>
          <w:sz w:val="24"/>
        </w:rPr>
      </w:pPr>
      <w:r>
        <w:rPr>
          <w:b/>
          <w:i/>
          <w:sz w:val="24"/>
        </w:rPr>
        <w:t>Entradas:</w:t>
      </w:r>
    </w:p>
    <w:p w:rsidR="00483A53" w:rsidRDefault="00483A53" w:rsidP="00483A53">
      <w:pPr>
        <w:pStyle w:val="Prrafodelista"/>
        <w:numPr>
          <w:ilvl w:val="0"/>
          <w:numId w:val="17"/>
        </w:numPr>
        <w:spacing w:after="240"/>
        <w:rPr>
          <w:sz w:val="24"/>
        </w:rPr>
      </w:pPr>
      <w:r>
        <w:rPr>
          <w:sz w:val="24"/>
        </w:rPr>
        <w:t>Resumen de cuentas por pagar</w:t>
      </w:r>
    </w:p>
    <w:p w:rsidR="001835D3" w:rsidRDefault="001835D3" w:rsidP="00483A53">
      <w:pPr>
        <w:pStyle w:val="Prrafodelista"/>
        <w:numPr>
          <w:ilvl w:val="0"/>
          <w:numId w:val="17"/>
        </w:numPr>
        <w:spacing w:after="240"/>
        <w:rPr>
          <w:sz w:val="24"/>
        </w:rPr>
      </w:pPr>
      <w:r>
        <w:rPr>
          <w:sz w:val="24"/>
        </w:rPr>
        <w:t>Estados financieros</w:t>
      </w:r>
    </w:p>
    <w:p w:rsidR="00082B32" w:rsidRDefault="00082B32" w:rsidP="00082B32">
      <w:pPr>
        <w:pStyle w:val="Prrafodelista"/>
        <w:numPr>
          <w:ilvl w:val="0"/>
          <w:numId w:val="17"/>
        </w:numPr>
        <w:spacing w:after="240"/>
        <w:rPr>
          <w:sz w:val="24"/>
        </w:rPr>
      </w:pPr>
      <w:r>
        <w:rPr>
          <w:sz w:val="24"/>
        </w:rPr>
        <w:t>ISLR</w:t>
      </w:r>
    </w:p>
    <w:p w:rsidR="00082B32" w:rsidRDefault="00082B32" w:rsidP="00082B32">
      <w:pPr>
        <w:pStyle w:val="Prrafodelista"/>
        <w:numPr>
          <w:ilvl w:val="0"/>
          <w:numId w:val="17"/>
        </w:numPr>
        <w:spacing w:after="240"/>
        <w:rPr>
          <w:sz w:val="24"/>
        </w:rPr>
      </w:pPr>
      <w:r>
        <w:rPr>
          <w:sz w:val="24"/>
        </w:rPr>
        <w:t>Impuestos por pagar</w:t>
      </w:r>
    </w:p>
    <w:p w:rsidR="00082B32" w:rsidRDefault="00082B32" w:rsidP="00082B32">
      <w:pPr>
        <w:pStyle w:val="Prrafodelista"/>
        <w:numPr>
          <w:ilvl w:val="0"/>
          <w:numId w:val="17"/>
        </w:numPr>
        <w:spacing w:after="240"/>
        <w:rPr>
          <w:sz w:val="24"/>
        </w:rPr>
      </w:pPr>
      <w:r>
        <w:rPr>
          <w:sz w:val="24"/>
        </w:rPr>
        <w:t>Aranceles</w:t>
      </w:r>
    </w:p>
    <w:p w:rsidR="00082B32" w:rsidRDefault="00082B32" w:rsidP="00082B32">
      <w:pPr>
        <w:pStyle w:val="Prrafodelista"/>
        <w:numPr>
          <w:ilvl w:val="0"/>
          <w:numId w:val="17"/>
        </w:numPr>
        <w:spacing w:after="240"/>
        <w:rPr>
          <w:sz w:val="24"/>
        </w:rPr>
      </w:pPr>
      <w:r>
        <w:rPr>
          <w:sz w:val="24"/>
        </w:rPr>
        <w:t>Solicitud de empleo</w:t>
      </w:r>
    </w:p>
    <w:p w:rsidR="00082B32" w:rsidRDefault="00082B32" w:rsidP="00082B32">
      <w:pPr>
        <w:pStyle w:val="Prrafodelista"/>
        <w:numPr>
          <w:ilvl w:val="0"/>
          <w:numId w:val="17"/>
        </w:numPr>
        <w:spacing w:after="240"/>
        <w:rPr>
          <w:sz w:val="24"/>
        </w:rPr>
      </w:pPr>
      <w:r>
        <w:rPr>
          <w:sz w:val="24"/>
        </w:rPr>
        <w:t>Currículo</w:t>
      </w:r>
    </w:p>
    <w:p w:rsidR="0082561E" w:rsidRPr="0082561E" w:rsidRDefault="0082561E" w:rsidP="0082561E">
      <w:pPr>
        <w:spacing w:after="240"/>
        <w:rPr>
          <w:i/>
          <w:sz w:val="24"/>
        </w:rPr>
      </w:pPr>
      <w:r>
        <w:rPr>
          <w:i/>
          <w:sz w:val="24"/>
        </w:rPr>
        <w:t>Físicas:</w:t>
      </w:r>
    </w:p>
    <w:p w:rsidR="001835D3" w:rsidRPr="0082561E" w:rsidRDefault="001835D3" w:rsidP="001835D3">
      <w:pPr>
        <w:pStyle w:val="Prrafodelista"/>
        <w:numPr>
          <w:ilvl w:val="0"/>
          <w:numId w:val="17"/>
        </w:numPr>
        <w:spacing w:after="240"/>
        <w:rPr>
          <w:sz w:val="24"/>
        </w:rPr>
      </w:pPr>
      <w:r w:rsidRPr="0082561E">
        <w:rPr>
          <w:sz w:val="24"/>
        </w:rPr>
        <w:t>Préstamos</w:t>
      </w:r>
    </w:p>
    <w:p w:rsidR="001835D3" w:rsidRPr="0082561E" w:rsidRDefault="001835D3" w:rsidP="00483A53">
      <w:pPr>
        <w:pStyle w:val="Prrafodelista"/>
        <w:numPr>
          <w:ilvl w:val="0"/>
          <w:numId w:val="17"/>
        </w:numPr>
        <w:spacing w:after="240"/>
        <w:rPr>
          <w:sz w:val="24"/>
        </w:rPr>
      </w:pPr>
      <w:r w:rsidRPr="0082561E">
        <w:rPr>
          <w:sz w:val="24"/>
        </w:rPr>
        <w:t>Financiamiento</w:t>
      </w:r>
    </w:p>
    <w:p w:rsidR="0037768C" w:rsidRDefault="0037768C" w:rsidP="0037768C">
      <w:pPr>
        <w:spacing w:after="240"/>
        <w:rPr>
          <w:b/>
          <w:i/>
          <w:sz w:val="24"/>
        </w:rPr>
      </w:pPr>
      <w:r>
        <w:rPr>
          <w:b/>
          <w:i/>
          <w:sz w:val="24"/>
        </w:rPr>
        <w:t>Procesos:</w:t>
      </w:r>
    </w:p>
    <w:p w:rsidR="0047569A" w:rsidRPr="0047569A" w:rsidRDefault="0047569A" w:rsidP="0047569A">
      <w:pPr>
        <w:pStyle w:val="Prrafodelista"/>
        <w:numPr>
          <w:ilvl w:val="0"/>
          <w:numId w:val="3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rsidR="0047569A" w:rsidRPr="0047569A" w:rsidRDefault="0047569A" w:rsidP="0047569A">
      <w:pPr>
        <w:pStyle w:val="Prrafodelista"/>
        <w:numPr>
          <w:ilvl w:val="0"/>
          <w:numId w:val="3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rsidR="00A7048B" w:rsidRDefault="0047569A" w:rsidP="0047569A">
      <w:pPr>
        <w:pStyle w:val="Prrafodelista"/>
        <w:numPr>
          <w:ilvl w:val="0"/>
          <w:numId w:val="3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rsidR="0082561E" w:rsidRPr="0082561E" w:rsidRDefault="0082561E" w:rsidP="0082561E">
      <w:pPr>
        <w:spacing w:after="240"/>
        <w:rPr>
          <w:bCs/>
          <w:sz w:val="24"/>
        </w:rPr>
      </w:pPr>
    </w:p>
    <w:p w:rsidR="0037768C" w:rsidRDefault="0037768C" w:rsidP="0037768C">
      <w:pPr>
        <w:spacing w:after="240"/>
        <w:rPr>
          <w:b/>
          <w:i/>
          <w:sz w:val="24"/>
        </w:rPr>
      </w:pPr>
      <w:r>
        <w:rPr>
          <w:b/>
          <w:i/>
          <w:sz w:val="24"/>
        </w:rPr>
        <w:lastRenderedPageBreak/>
        <w:t>Salidas:</w:t>
      </w:r>
    </w:p>
    <w:p w:rsidR="0082561E" w:rsidRPr="0082561E" w:rsidRDefault="0082561E" w:rsidP="0037768C">
      <w:pPr>
        <w:spacing w:after="240"/>
        <w:rPr>
          <w:sz w:val="24"/>
        </w:rPr>
      </w:pPr>
      <w:r>
        <w:rPr>
          <w:i/>
          <w:sz w:val="24"/>
        </w:rPr>
        <w:t>Información:</w:t>
      </w:r>
    </w:p>
    <w:p w:rsidR="00082B32" w:rsidRDefault="00082B32" w:rsidP="00082B32">
      <w:pPr>
        <w:pStyle w:val="Prrafodelista"/>
        <w:numPr>
          <w:ilvl w:val="0"/>
          <w:numId w:val="36"/>
        </w:numPr>
        <w:spacing w:after="240"/>
        <w:rPr>
          <w:sz w:val="24"/>
        </w:rPr>
      </w:pPr>
      <w:r>
        <w:rPr>
          <w:sz w:val="24"/>
        </w:rPr>
        <w:t>Comunicados</w:t>
      </w:r>
    </w:p>
    <w:p w:rsidR="00082B32" w:rsidRPr="00082B32" w:rsidRDefault="00082B32" w:rsidP="00082B32">
      <w:pPr>
        <w:pStyle w:val="Prrafodelista"/>
        <w:numPr>
          <w:ilvl w:val="0"/>
          <w:numId w:val="36"/>
        </w:numPr>
        <w:spacing w:after="240"/>
        <w:rPr>
          <w:sz w:val="24"/>
        </w:rPr>
      </w:pPr>
      <w:r>
        <w:rPr>
          <w:sz w:val="24"/>
        </w:rPr>
        <w:t>Contrato</w:t>
      </w:r>
    </w:p>
    <w:p w:rsidR="00082B32" w:rsidRDefault="00082B32" w:rsidP="00082B32">
      <w:pPr>
        <w:pStyle w:val="Prrafodelista"/>
        <w:numPr>
          <w:ilvl w:val="0"/>
          <w:numId w:val="36"/>
        </w:numPr>
        <w:spacing w:after="240"/>
        <w:rPr>
          <w:sz w:val="24"/>
        </w:rPr>
      </w:pPr>
      <w:r>
        <w:rPr>
          <w:sz w:val="24"/>
        </w:rPr>
        <w:t>Pagos de servicios</w:t>
      </w:r>
    </w:p>
    <w:p w:rsidR="00082B32" w:rsidRDefault="00082B32" w:rsidP="00082B32">
      <w:pPr>
        <w:pStyle w:val="Prrafodelista"/>
        <w:numPr>
          <w:ilvl w:val="0"/>
          <w:numId w:val="36"/>
        </w:numPr>
        <w:spacing w:after="240"/>
        <w:rPr>
          <w:sz w:val="24"/>
        </w:rPr>
      </w:pPr>
      <w:r>
        <w:rPr>
          <w:sz w:val="24"/>
        </w:rPr>
        <w:t>Sueldos y salarios</w:t>
      </w:r>
    </w:p>
    <w:p w:rsidR="00082B32" w:rsidRPr="00082B32" w:rsidRDefault="00082B32" w:rsidP="00082B32">
      <w:pPr>
        <w:pStyle w:val="Prrafodelista"/>
        <w:numPr>
          <w:ilvl w:val="0"/>
          <w:numId w:val="36"/>
        </w:numPr>
        <w:spacing w:after="240"/>
        <w:rPr>
          <w:sz w:val="24"/>
        </w:rPr>
      </w:pPr>
      <w:r>
        <w:rPr>
          <w:sz w:val="24"/>
        </w:rPr>
        <w:t>Título de propiedad</w:t>
      </w:r>
    </w:p>
    <w:p w:rsidR="0037768C" w:rsidRPr="007B6459" w:rsidRDefault="0037768C" w:rsidP="0037768C">
      <w:pPr>
        <w:spacing w:after="240"/>
        <w:rPr>
          <w:b/>
          <w:i/>
          <w:sz w:val="24"/>
          <w:u w:val="single"/>
        </w:rPr>
      </w:pPr>
      <w:r w:rsidRPr="007B6459">
        <w:rPr>
          <w:b/>
          <w:i/>
          <w:sz w:val="24"/>
          <w:u w:val="single"/>
        </w:rPr>
        <w:t>Gerencia operativa</w:t>
      </w:r>
    </w:p>
    <w:p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rsidR="0037768C" w:rsidRDefault="0037768C" w:rsidP="0037768C">
      <w:pPr>
        <w:spacing w:after="240"/>
        <w:rPr>
          <w:b/>
          <w:sz w:val="24"/>
        </w:rPr>
      </w:pPr>
      <w:r w:rsidRPr="0037768C">
        <w:rPr>
          <w:b/>
          <w:i/>
          <w:sz w:val="24"/>
        </w:rPr>
        <w:t>Entradas:</w:t>
      </w:r>
      <w:r>
        <w:rPr>
          <w:b/>
          <w:sz w:val="24"/>
        </w:rPr>
        <w:t xml:space="preserve"> </w:t>
      </w:r>
    </w:p>
    <w:p w:rsidR="0082561E" w:rsidRPr="0082561E" w:rsidRDefault="0082561E" w:rsidP="0037768C">
      <w:pPr>
        <w:spacing w:after="240"/>
        <w:rPr>
          <w:i/>
          <w:sz w:val="24"/>
        </w:rPr>
      </w:pPr>
      <w:r>
        <w:rPr>
          <w:i/>
          <w:sz w:val="24"/>
        </w:rPr>
        <w:t>Información:</w:t>
      </w:r>
    </w:p>
    <w:p w:rsidR="004240E8" w:rsidRDefault="004240E8" w:rsidP="004240E8">
      <w:pPr>
        <w:pStyle w:val="Prrafodelista"/>
        <w:numPr>
          <w:ilvl w:val="0"/>
          <w:numId w:val="47"/>
        </w:numPr>
        <w:spacing w:after="240"/>
        <w:rPr>
          <w:sz w:val="24"/>
        </w:rPr>
      </w:pPr>
      <w:r>
        <w:rPr>
          <w:sz w:val="24"/>
        </w:rPr>
        <w:t>Orden de venta</w:t>
      </w:r>
    </w:p>
    <w:p w:rsidR="004240E8" w:rsidRPr="004240E8" w:rsidRDefault="004240E8" w:rsidP="004240E8">
      <w:pPr>
        <w:pStyle w:val="Prrafodelista"/>
        <w:numPr>
          <w:ilvl w:val="0"/>
          <w:numId w:val="47"/>
        </w:numPr>
        <w:spacing w:after="240"/>
        <w:rPr>
          <w:sz w:val="24"/>
        </w:rPr>
      </w:pPr>
      <w:r>
        <w:rPr>
          <w:sz w:val="24"/>
        </w:rPr>
        <w:t>Control de inventario</w:t>
      </w:r>
    </w:p>
    <w:p w:rsidR="004240E8" w:rsidRDefault="004240E8" w:rsidP="004240E8">
      <w:pPr>
        <w:pStyle w:val="Prrafodelista"/>
        <w:numPr>
          <w:ilvl w:val="0"/>
          <w:numId w:val="47"/>
        </w:numPr>
        <w:spacing w:after="240"/>
        <w:rPr>
          <w:i/>
          <w:sz w:val="24"/>
        </w:rPr>
      </w:pPr>
      <w:r w:rsidRPr="004240E8">
        <w:rPr>
          <w:i/>
          <w:sz w:val="24"/>
        </w:rPr>
        <w:t>Inventario de mercancía</w:t>
      </w:r>
    </w:p>
    <w:p w:rsidR="004240E8" w:rsidRPr="002A270C" w:rsidRDefault="004B3281" w:rsidP="004240E8">
      <w:pPr>
        <w:pStyle w:val="Prrafodelista"/>
        <w:numPr>
          <w:ilvl w:val="0"/>
          <w:numId w:val="47"/>
        </w:numPr>
        <w:spacing w:after="240"/>
        <w:rPr>
          <w:i/>
          <w:sz w:val="24"/>
        </w:rPr>
      </w:pPr>
      <w:r>
        <w:rPr>
          <w:sz w:val="24"/>
        </w:rPr>
        <w:t>Procedimientos actuales</w:t>
      </w:r>
    </w:p>
    <w:p w:rsidR="002A270C" w:rsidRPr="002A270C" w:rsidRDefault="002A270C" w:rsidP="002A270C">
      <w:pPr>
        <w:pStyle w:val="Prrafodelista"/>
        <w:numPr>
          <w:ilvl w:val="0"/>
          <w:numId w:val="47"/>
        </w:numPr>
        <w:spacing w:after="240"/>
        <w:rPr>
          <w:i/>
          <w:sz w:val="24"/>
        </w:rPr>
      </w:pPr>
      <w:r>
        <w:rPr>
          <w:sz w:val="24"/>
        </w:rPr>
        <w:t>Retroalimentación del personal</w:t>
      </w:r>
    </w:p>
    <w:p w:rsidR="002A270C" w:rsidRPr="002A270C" w:rsidRDefault="002A270C" w:rsidP="002A270C">
      <w:pPr>
        <w:pStyle w:val="Prrafodelista"/>
        <w:numPr>
          <w:ilvl w:val="0"/>
          <w:numId w:val="47"/>
        </w:numPr>
        <w:spacing w:after="240"/>
        <w:rPr>
          <w:i/>
          <w:sz w:val="24"/>
        </w:rPr>
      </w:pPr>
      <w:r>
        <w:rPr>
          <w:sz w:val="24"/>
        </w:rPr>
        <w:t>Informes de fallas</w:t>
      </w:r>
    </w:p>
    <w:p w:rsidR="0037768C" w:rsidRDefault="0037768C" w:rsidP="0037768C">
      <w:pPr>
        <w:spacing w:after="240"/>
        <w:rPr>
          <w:sz w:val="24"/>
        </w:rPr>
      </w:pPr>
      <w:r w:rsidRPr="0037768C">
        <w:rPr>
          <w:b/>
          <w:i/>
          <w:sz w:val="24"/>
        </w:rPr>
        <w:t>Procesos:</w:t>
      </w:r>
    </w:p>
    <w:p w:rsidR="005E15E2" w:rsidRPr="005E15E2" w:rsidRDefault="005E15E2" w:rsidP="005E15E2">
      <w:pPr>
        <w:pStyle w:val="Prrafodelista"/>
        <w:numPr>
          <w:ilvl w:val="0"/>
          <w:numId w:val="3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rsidR="005E15E2" w:rsidRPr="005E15E2" w:rsidRDefault="005E15E2" w:rsidP="005E15E2">
      <w:pPr>
        <w:pStyle w:val="Prrafodelista"/>
        <w:numPr>
          <w:ilvl w:val="0"/>
          <w:numId w:val="3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rsidR="005E15E2" w:rsidRPr="005E15E2" w:rsidRDefault="005E15E2" w:rsidP="005E15E2">
      <w:pPr>
        <w:pStyle w:val="Prrafodelista"/>
        <w:numPr>
          <w:ilvl w:val="0"/>
          <w:numId w:val="3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rsidR="005E15E2" w:rsidRPr="005E15E2" w:rsidRDefault="005E15E2" w:rsidP="005E15E2">
      <w:pPr>
        <w:pStyle w:val="Prrafodelista"/>
        <w:numPr>
          <w:ilvl w:val="0"/>
          <w:numId w:val="3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rsidR="00B6387F" w:rsidRPr="001835D3" w:rsidRDefault="005E15E2" w:rsidP="005E15E2">
      <w:pPr>
        <w:pStyle w:val="Prrafodelista"/>
        <w:numPr>
          <w:ilvl w:val="0"/>
          <w:numId w:val="3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rsidR="0037768C" w:rsidRDefault="0037768C" w:rsidP="0037768C">
      <w:pPr>
        <w:spacing w:after="240"/>
        <w:rPr>
          <w:b/>
          <w:i/>
          <w:sz w:val="24"/>
        </w:rPr>
      </w:pPr>
      <w:r w:rsidRPr="0037768C">
        <w:rPr>
          <w:b/>
          <w:i/>
          <w:sz w:val="24"/>
        </w:rPr>
        <w:t>Salidas:</w:t>
      </w:r>
    </w:p>
    <w:p w:rsidR="0082561E" w:rsidRPr="0082561E" w:rsidRDefault="0082561E" w:rsidP="0037768C">
      <w:pPr>
        <w:spacing w:after="240"/>
        <w:rPr>
          <w:sz w:val="24"/>
        </w:rPr>
      </w:pPr>
      <w:r>
        <w:rPr>
          <w:i/>
          <w:sz w:val="24"/>
        </w:rPr>
        <w:t>Información:</w:t>
      </w:r>
    </w:p>
    <w:p w:rsidR="00082B32" w:rsidRPr="0041239F" w:rsidRDefault="00643CF7" w:rsidP="0041239F">
      <w:pPr>
        <w:pStyle w:val="Prrafodelista"/>
        <w:numPr>
          <w:ilvl w:val="0"/>
          <w:numId w:val="37"/>
        </w:numPr>
        <w:spacing w:after="240"/>
        <w:rPr>
          <w:sz w:val="24"/>
        </w:rPr>
      </w:pPr>
      <w:r>
        <w:rPr>
          <w:sz w:val="24"/>
        </w:rPr>
        <w:t>Nuevos procedimientos</w:t>
      </w:r>
      <w:r w:rsidR="002A270C">
        <w:rPr>
          <w:sz w:val="24"/>
        </w:rPr>
        <w:t xml:space="preserve"> (instrucciones).</w:t>
      </w:r>
    </w:p>
    <w:p w:rsidR="008D6FC6" w:rsidRDefault="008D6FC6" w:rsidP="0037768C">
      <w:pPr>
        <w:spacing w:after="240"/>
        <w:rPr>
          <w:b/>
          <w:i/>
          <w:sz w:val="24"/>
          <w:u w:val="single"/>
        </w:rPr>
      </w:pPr>
    </w:p>
    <w:p w:rsidR="0037768C" w:rsidRPr="007B6459" w:rsidRDefault="0037768C" w:rsidP="0037768C">
      <w:pPr>
        <w:spacing w:after="240"/>
        <w:rPr>
          <w:b/>
          <w:i/>
          <w:sz w:val="24"/>
          <w:u w:val="single"/>
        </w:rPr>
      </w:pPr>
      <w:r w:rsidRPr="007B6459">
        <w:rPr>
          <w:b/>
          <w:i/>
          <w:sz w:val="24"/>
          <w:u w:val="single"/>
        </w:rPr>
        <w:t>Ventas</w:t>
      </w:r>
    </w:p>
    <w:p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Default="0037768C" w:rsidP="0037768C">
      <w:pPr>
        <w:spacing w:after="240"/>
        <w:rPr>
          <w:b/>
          <w:i/>
          <w:sz w:val="24"/>
        </w:rPr>
      </w:pPr>
      <w:r w:rsidRPr="00845A40">
        <w:rPr>
          <w:b/>
          <w:i/>
          <w:sz w:val="24"/>
        </w:rPr>
        <w:t>Entradas:</w:t>
      </w:r>
    </w:p>
    <w:p w:rsidR="0082561E" w:rsidRPr="0082561E" w:rsidRDefault="0082561E" w:rsidP="0037768C">
      <w:pPr>
        <w:spacing w:after="240"/>
        <w:rPr>
          <w:sz w:val="24"/>
        </w:rPr>
      </w:pPr>
      <w:r>
        <w:rPr>
          <w:i/>
          <w:sz w:val="24"/>
        </w:rPr>
        <w:t>Información:</w:t>
      </w:r>
    </w:p>
    <w:p w:rsidR="0037768C" w:rsidRDefault="00374024" w:rsidP="00845A40">
      <w:pPr>
        <w:pStyle w:val="Prrafodelista"/>
        <w:numPr>
          <w:ilvl w:val="0"/>
          <w:numId w:val="5"/>
        </w:numPr>
        <w:spacing w:after="240"/>
        <w:rPr>
          <w:sz w:val="24"/>
        </w:rPr>
      </w:pPr>
      <w:r>
        <w:rPr>
          <w:sz w:val="24"/>
        </w:rPr>
        <w:t>Orden de venta</w:t>
      </w:r>
    </w:p>
    <w:p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rsidR="007B6459" w:rsidRPr="00BB1BDF" w:rsidRDefault="007B6459" w:rsidP="00BB1BDF">
      <w:pPr>
        <w:pStyle w:val="Prrafodelista"/>
        <w:numPr>
          <w:ilvl w:val="0"/>
          <w:numId w:val="5"/>
        </w:numPr>
        <w:spacing w:after="240"/>
        <w:rPr>
          <w:sz w:val="24"/>
        </w:rPr>
      </w:pPr>
      <w:r>
        <w:rPr>
          <w:sz w:val="24"/>
        </w:rPr>
        <w:t>Historial del cliente</w:t>
      </w: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proofErr w:type="spellStart"/>
      <w:r w:rsidR="00F7162A" w:rsidRPr="0082561E">
        <w:rPr>
          <w:sz w:val="24"/>
        </w:rPr>
        <w:t>Profit</w:t>
      </w:r>
      <w:proofErr w:type="spellEnd"/>
      <w:r w:rsidRPr="0082561E">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82561E" w:rsidRDefault="00E66420" w:rsidP="0037768C">
      <w:pPr>
        <w:pStyle w:val="Prrafodelista"/>
        <w:numPr>
          <w:ilvl w:val="0"/>
          <w:numId w:val="4"/>
        </w:numPr>
        <w:spacing w:after="240"/>
        <w:rPr>
          <w:sz w:val="24"/>
        </w:rPr>
      </w:pPr>
      <w:r w:rsidRPr="0082561E">
        <w:rPr>
          <w:b/>
          <w:sz w:val="24"/>
        </w:rPr>
        <w:lastRenderedPageBreak/>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rsidR="0037768C" w:rsidRDefault="0037768C" w:rsidP="00E26D37">
      <w:pPr>
        <w:pStyle w:val="Prrafodelista"/>
        <w:numPr>
          <w:ilvl w:val="0"/>
          <w:numId w:val="4"/>
        </w:numPr>
        <w:spacing w:after="240"/>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855230" w:rsidRPr="00855230">
        <w:rPr>
          <w:sz w:val="24"/>
        </w:rPr>
        <w:t xml:space="preserve">constantemente </w:t>
      </w:r>
      <w:r w:rsidR="00855230">
        <w:rPr>
          <w:sz w:val="24"/>
        </w:rPr>
        <w:t xml:space="preserve"> 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t>
      </w:r>
      <w:proofErr w:type="spellStart"/>
      <w:r w:rsidRPr="0037768C">
        <w:rPr>
          <w:sz w:val="24"/>
        </w:rPr>
        <w:t>Whats</w:t>
      </w:r>
      <w:r w:rsidR="00FA760A">
        <w:rPr>
          <w:sz w:val="24"/>
        </w:rPr>
        <w:t>A</w:t>
      </w:r>
      <w:r w:rsidRPr="0037768C">
        <w:rPr>
          <w:sz w:val="24"/>
        </w:rPr>
        <w:t>pp</w:t>
      </w:r>
      <w:proofErr w:type="spellEnd"/>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rsidR="0037768C" w:rsidRPr="0037768C" w:rsidRDefault="00BB1BDF" w:rsidP="0037768C">
      <w:pPr>
        <w:pStyle w:val="Prrafodelista"/>
        <w:numPr>
          <w:ilvl w:val="0"/>
          <w:numId w:val="4"/>
        </w:numPr>
        <w:spacing w:after="240"/>
        <w:rPr>
          <w:sz w:val="24"/>
        </w:rPr>
      </w:pPr>
      <w:r>
        <w:rPr>
          <w:b/>
          <w:sz w:val="24"/>
        </w:rPr>
        <w:lastRenderedPageBreak/>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rsidR="0037768C"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E66420" w:rsidRDefault="00E66420" w:rsidP="000554A1">
      <w:pPr>
        <w:pStyle w:val="Prrafodelista"/>
        <w:numPr>
          <w:ilvl w:val="0"/>
          <w:numId w:val="11"/>
        </w:numPr>
        <w:spacing w:after="240"/>
        <w:rPr>
          <w:sz w:val="24"/>
        </w:rPr>
      </w:pPr>
      <w:r>
        <w:rPr>
          <w:sz w:val="24"/>
        </w:rPr>
        <w:t>Formato de devoluciones</w:t>
      </w:r>
    </w:p>
    <w:p w:rsidR="00855230" w:rsidRDefault="00855230" w:rsidP="000554A1">
      <w:pPr>
        <w:pStyle w:val="Prrafodelista"/>
        <w:numPr>
          <w:ilvl w:val="0"/>
          <w:numId w:val="11"/>
        </w:numPr>
        <w:spacing w:after="240"/>
        <w:rPr>
          <w:sz w:val="24"/>
        </w:rPr>
      </w:pPr>
      <w:r>
        <w:rPr>
          <w:sz w:val="24"/>
        </w:rPr>
        <w:t>Precios actualizados</w:t>
      </w:r>
    </w:p>
    <w:p w:rsidR="00855230" w:rsidRPr="00F7162A" w:rsidRDefault="00855230" w:rsidP="000554A1">
      <w:pPr>
        <w:pStyle w:val="Prrafodelista"/>
        <w:numPr>
          <w:ilvl w:val="0"/>
          <w:numId w:val="11"/>
        </w:numPr>
        <w:spacing w:after="240"/>
        <w:rPr>
          <w:i/>
          <w:sz w:val="24"/>
        </w:rPr>
      </w:pPr>
      <w:r w:rsidRPr="00F7162A">
        <w:rPr>
          <w:i/>
          <w:sz w:val="24"/>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05684" w:rsidRPr="00F7162A" w:rsidRDefault="00805684" w:rsidP="000554A1">
      <w:pPr>
        <w:pStyle w:val="Prrafodelista"/>
        <w:numPr>
          <w:ilvl w:val="0"/>
          <w:numId w:val="11"/>
        </w:numPr>
        <w:spacing w:after="240"/>
        <w:rPr>
          <w:i/>
          <w:sz w:val="24"/>
        </w:rPr>
      </w:pPr>
      <w:r w:rsidRPr="00F7162A">
        <w:rPr>
          <w:i/>
          <w:sz w:val="24"/>
        </w:rPr>
        <w:t>Nota de queja</w:t>
      </w:r>
    </w:p>
    <w:p w:rsidR="004342AD" w:rsidRPr="004342AD" w:rsidRDefault="0041239F" w:rsidP="00FC38EE">
      <w:pPr>
        <w:pStyle w:val="Prrafodelista"/>
        <w:numPr>
          <w:ilvl w:val="0"/>
          <w:numId w:val="13"/>
        </w:numPr>
        <w:spacing w:after="240"/>
        <w:rPr>
          <w:sz w:val="24"/>
        </w:rPr>
      </w:pPr>
      <w:r w:rsidRPr="0041239F">
        <w:rPr>
          <w:sz w:val="24"/>
        </w:rPr>
        <w:t>Reportes de ventas</w:t>
      </w:r>
    </w:p>
    <w:p w:rsidR="0037768C" w:rsidRPr="007408A1" w:rsidRDefault="0037768C" w:rsidP="0037768C">
      <w:pPr>
        <w:spacing w:after="240"/>
        <w:rPr>
          <w:b/>
          <w:i/>
          <w:sz w:val="24"/>
        </w:rPr>
      </w:pPr>
      <w:r w:rsidRPr="007B6459">
        <w:rPr>
          <w:b/>
          <w:i/>
          <w:sz w:val="24"/>
          <w:u w:val="single"/>
        </w:rPr>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4342AD" w:rsidRDefault="004342AD" w:rsidP="004342AD">
      <w:pPr>
        <w:pStyle w:val="Prrafodelista"/>
        <w:numPr>
          <w:ilvl w:val="0"/>
          <w:numId w:val="14"/>
        </w:numPr>
        <w:spacing w:after="240"/>
        <w:rPr>
          <w:sz w:val="24"/>
        </w:rPr>
      </w:pPr>
      <w:r>
        <w:rPr>
          <w:sz w:val="24"/>
        </w:rPr>
        <w:t>Facturas de compra</w:t>
      </w:r>
    </w:p>
    <w:p w:rsidR="005D55E4" w:rsidRDefault="005D55E4" w:rsidP="004342AD">
      <w:pPr>
        <w:pStyle w:val="Prrafodelista"/>
        <w:numPr>
          <w:ilvl w:val="0"/>
          <w:numId w:val="14"/>
        </w:numPr>
        <w:spacing w:after="240"/>
        <w:rPr>
          <w:sz w:val="24"/>
        </w:rPr>
      </w:pPr>
      <w:r>
        <w:rPr>
          <w:sz w:val="24"/>
        </w:rPr>
        <w:t>Facturas de servicios</w:t>
      </w:r>
    </w:p>
    <w:p w:rsidR="004342AD" w:rsidRDefault="004342AD" w:rsidP="004342AD">
      <w:pPr>
        <w:pStyle w:val="Prrafodelista"/>
        <w:numPr>
          <w:ilvl w:val="0"/>
          <w:numId w:val="14"/>
        </w:numPr>
        <w:spacing w:after="240"/>
        <w:rPr>
          <w:sz w:val="24"/>
        </w:rPr>
      </w:pPr>
      <w:r>
        <w:rPr>
          <w:sz w:val="24"/>
        </w:rPr>
        <w:t>Facturas de venta</w:t>
      </w:r>
    </w:p>
    <w:p w:rsidR="00FA760A" w:rsidRDefault="00FA760A" w:rsidP="004342AD">
      <w:pPr>
        <w:pStyle w:val="Prrafodelista"/>
        <w:numPr>
          <w:ilvl w:val="0"/>
          <w:numId w:val="14"/>
        </w:numPr>
        <w:spacing w:after="240"/>
        <w:rPr>
          <w:sz w:val="24"/>
        </w:rPr>
      </w:pPr>
      <w:r>
        <w:rPr>
          <w:sz w:val="24"/>
        </w:rPr>
        <w:t>Factura deberes formales</w:t>
      </w:r>
    </w:p>
    <w:p w:rsidR="00FA760A" w:rsidRDefault="00FA760A" w:rsidP="004342AD">
      <w:pPr>
        <w:pStyle w:val="Prrafodelista"/>
        <w:numPr>
          <w:ilvl w:val="0"/>
          <w:numId w:val="14"/>
        </w:numPr>
        <w:spacing w:after="240"/>
        <w:rPr>
          <w:sz w:val="24"/>
        </w:rPr>
      </w:pPr>
      <w:r>
        <w:rPr>
          <w:sz w:val="24"/>
        </w:rPr>
        <w:t>Solvencia de pagos</w:t>
      </w:r>
    </w:p>
    <w:p w:rsidR="001431A6" w:rsidRDefault="001431A6" w:rsidP="004342AD">
      <w:pPr>
        <w:pStyle w:val="Prrafodelista"/>
        <w:numPr>
          <w:ilvl w:val="0"/>
          <w:numId w:val="14"/>
        </w:numPr>
        <w:spacing w:after="240"/>
        <w:rPr>
          <w:sz w:val="24"/>
        </w:rPr>
      </w:pPr>
      <w:r>
        <w:rPr>
          <w:sz w:val="24"/>
        </w:rPr>
        <w:t>Cuentas por cobrar</w:t>
      </w:r>
    </w:p>
    <w:p w:rsidR="001431A6" w:rsidRDefault="001431A6" w:rsidP="004342AD">
      <w:pPr>
        <w:pStyle w:val="Prrafodelista"/>
        <w:numPr>
          <w:ilvl w:val="0"/>
          <w:numId w:val="14"/>
        </w:numPr>
        <w:spacing w:after="240"/>
        <w:rPr>
          <w:sz w:val="24"/>
        </w:rPr>
      </w:pPr>
      <w:r>
        <w:rPr>
          <w:sz w:val="24"/>
        </w:rPr>
        <w:t>Cuentas por pagar</w:t>
      </w:r>
    </w:p>
    <w:p w:rsidR="004342AD" w:rsidRDefault="007408A1" w:rsidP="004342AD">
      <w:pPr>
        <w:pStyle w:val="Prrafodelista"/>
        <w:numPr>
          <w:ilvl w:val="0"/>
          <w:numId w:val="14"/>
        </w:numPr>
        <w:spacing w:after="240"/>
        <w:rPr>
          <w:sz w:val="24"/>
        </w:rPr>
      </w:pPr>
      <w:r>
        <w:rPr>
          <w:sz w:val="24"/>
        </w:rPr>
        <w:t>Ley Orgánica de Aduanas</w:t>
      </w:r>
    </w:p>
    <w:p w:rsidR="007408A1" w:rsidRDefault="007408A1" w:rsidP="004342AD">
      <w:pPr>
        <w:pStyle w:val="Prrafodelista"/>
        <w:numPr>
          <w:ilvl w:val="0"/>
          <w:numId w:val="14"/>
        </w:numPr>
        <w:spacing w:after="240"/>
        <w:rPr>
          <w:sz w:val="24"/>
        </w:rPr>
      </w:pPr>
      <w:r>
        <w:rPr>
          <w:sz w:val="24"/>
        </w:rPr>
        <w:t>VEN-NIF</w:t>
      </w:r>
    </w:p>
    <w:p w:rsidR="007408A1" w:rsidRDefault="007408A1" w:rsidP="004342AD">
      <w:pPr>
        <w:pStyle w:val="Prrafodelista"/>
        <w:numPr>
          <w:ilvl w:val="0"/>
          <w:numId w:val="14"/>
        </w:numPr>
        <w:spacing w:after="240"/>
        <w:rPr>
          <w:sz w:val="24"/>
        </w:rPr>
      </w:pPr>
      <w:r>
        <w:rPr>
          <w:sz w:val="24"/>
        </w:rPr>
        <w:t>NIC</w:t>
      </w:r>
    </w:p>
    <w:p w:rsidR="005D55E4" w:rsidRDefault="005D55E4" w:rsidP="005D55E4">
      <w:pPr>
        <w:pStyle w:val="Prrafodelista"/>
        <w:numPr>
          <w:ilvl w:val="0"/>
          <w:numId w:val="14"/>
        </w:numPr>
        <w:spacing w:after="240"/>
        <w:rPr>
          <w:sz w:val="24"/>
        </w:rPr>
      </w:pPr>
      <w:r>
        <w:rPr>
          <w:sz w:val="24"/>
        </w:rPr>
        <w:t>Retenciones</w:t>
      </w:r>
    </w:p>
    <w:p w:rsidR="0082561E" w:rsidRDefault="0082561E" w:rsidP="0082561E">
      <w:pPr>
        <w:spacing w:after="240"/>
        <w:rPr>
          <w:sz w:val="24"/>
        </w:rPr>
      </w:pPr>
    </w:p>
    <w:p w:rsidR="0082561E" w:rsidRPr="0082561E" w:rsidRDefault="0082561E" w:rsidP="0082561E">
      <w:pPr>
        <w:spacing w:after="240"/>
        <w:rPr>
          <w:sz w:val="24"/>
        </w:rPr>
      </w:pPr>
    </w:p>
    <w:p w:rsidR="004974D2" w:rsidRPr="004974D2" w:rsidRDefault="0037768C" w:rsidP="006D3CCE">
      <w:pPr>
        <w:spacing w:after="240"/>
        <w:rPr>
          <w:sz w:val="24"/>
        </w:rPr>
      </w:pPr>
      <w:r w:rsidRPr="004C31FC">
        <w:rPr>
          <w:b/>
          <w:i/>
          <w:sz w:val="24"/>
        </w:rPr>
        <w:lastRenderedPageBreak/>
        <w:t>Procesos:</w:t>
      </w:r>
    </w:p>
    <w:p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envió de valijas, gastos por compra de artículos e oficina, mantenimiento local, equipo y vehículo.</w:t>
      </w:r>
    </w:p>
    <w:p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rsidR="00FA760A" w:rsidRPr="00FA760A" w:rsidRDefault="00FA760A" w:rsidP="00FA760A">
      <w:pPr>
        <w:numPr>
          <w:ilvl w:val="0"/>
          <w:numId w:val="6"/>
        </w:numPr>
        <w:spacing w:after="240"/>
        <w:rPr>
          <w:sz w:val="24"/>
        </w:rPr>
      </w:pPr>
      <w:r w:rsidRPr="00FA760A">
        <w:rPr>
          <w:b/>
          <w:sz w:val="24"/>
        </w:rPr>
        <w:lastRenderedPageBreak/>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rsidR="00FA760A" w:rsidRPr="00FA760A" w:rsidRDefault="00FA760A" w:rsidP="00FA760A">
      <w:pPr>
        <w:numPr>
          <w:ilvl w:val="0"/>
          <w:numId w:val="6"/>
        </w:numPr>
        <w:spacing w:after="240"/>
        <w:rPr>
          <w:sz w:val="24"/>
        </w:rPr>
      </w:pPr>
      <w:r w:rsidRPr="00FA760A">
        <w:rPr>
          <w:b/>
          <w:sz w:val="24"/>
        </w:rPr>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rsidR="0082561E"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4342AD" w:rsidRDefault="001431A6" w:rsidP="004342AD">
      <w:pPr>
        <w:pStyle w:val="Prrafodelista"/>
        <w:numPr>
          <w:ilvl w:val="0"/>
          <w:numId w:val="15"/>
        </w:numPr>
        <w:spacing w:after="240"/>
        <w:rPr>
          <w:sz w:val="24"/>
        </w:rPr>
      </w:pPr>
      <w:r>
        <w:rPr>
          <w:sz w:val="24"/>
        </w:rPr>
        <w:t>Estados financieros</w:t>
      </w:r>
    </w:p>
    <w:p w:rsidR="004342AD" w:rsidRDefault="004342AD" w:rsidP="004342AD">
      <w:pPr>
        <w:pStyle w:val="Prrafodelista"/>
        <w:numPr>
          <w:ilvl w:val="0"/>
          <w:numId w:val="15"/>
        </w:numPr>
        <w:spacing w:after="240"/>
        <w:rPr>
          <w:sz w:val="24"/>
        </w:rPr>
      </w:pPr>
      <w:r>
        <w:rPr>
          <w:sz w:val="24"/>
        </w:rPr>
        <w:t>Retenciones de IVA y ISLR</w:t>
      </w:r>
    </w:p>
    <w:p w:rsidR="004342AD" w:rsidRDefault="004342AD" w:rsidP="004342AD">
      <w:pPr>
        <w:pStyle w:val="Prrafodelista"/>
        <w:numPr>
          <w:ilvl w:val="0"/>
          <w:numId w:val="15"/>
        </w:numPr>
        <w:spacing w:after="240"/>
        <w:rPr>
          <w:sz w:val="24"/>
        </w:rPr>
      </w:pPr>
      <w:r>
        <w:rPr>
          <w:sz w:val="24"/>
        </w:rPr>
        <w:t>Libros contables</w:t>
      </w:r>
    </w:p>
    <w:p w:rsidR="004342AD" w:rsidRDefault="001431A6" w:rsidP="004342AD">
      <w:pPr>
        <w:pStyle w:val="Prrafodelista"/>
        <w:numPr>
          <w:ilvl w:val="0"/>
          <w:numId w:val="15"/>
        </w:numPr>
        <w:spacing w:after="240"/>
        <w:rPr>
          <w:sz w:val="24"/>
        </w:rPr>
      </w:pPr>
      <w:r w:rsidRPr="001431A6">
        <w:rPr>
          <w:sz w:val="24"/>
        </w:rPr>
        <w:t>Documentos mercantiles</w:t>
      </w:r>
    </w:p>
    <w:p w:rsidR="006D3CCE" w:rsidRDefault="006D3CCE" w:rsidP="004342AD">
      <w:pPr>
        <w:pStyle w:val="Prrafodelista"/>
        <w:numPr>
          <w:ilvl w:val="0"/>
          <w:numId w:val="15"/>
        </w:numPr>
        <w:spacing w:after="240"/>
        <w:rPr>
          <w:sz w:val="24"/>
        </w:rPr>
      </w:pPr>
      <w:r>
        <w:rPr>
          <w:sz w:val="24"/>
        </w:rPr>
        <w:t>Constancias</w:t>
      </w:r>
    </w:p>
    <w:p w:rsidR="006D3CCE" w:rsidRDefault="006D3CCE" w:rsidP="004342AD">
      <w:pPr>
        <w:pStyle w:val="Prrafodelista"/>
        <w:numPr>
          <w:ilvl w:val="0"/>
          <w:numId w:val="15"/>
        </w:numPr>
        <w:spacing w:after="240"/>
        <w:rPr>
          <w:sz w:val="24"/>
        </w:rPr>
      </w:pPr>
      <w:r>
        <w:rPr>
          <w:sz w:val="24"/>
        </w:rPr>
        <w:t>Comunicados</w:t>
      </w:r>
    </w:p>
    <w:p w:rsidR="001636EA" w:rsidRDefault="001636EA" w:rsidP="004342AD">
      <w:pPr>
        <w:pStyle w:val="Prrafodelista"/>
        <w:numPr>
          <w:ilvl w:val="0"/>
          <w:numId w:val="15"/>
        </w:numPr>
        <w:spacing w:after="240"/>
        <w:rPr>
          <w:sz w:val="24"/>
        </w:rPr>
      </w:pPr>
      <w:r>
        <w:rPr>
          <w:sz w:val="24"/>
        </w:rPr>
        <w:t>Recibos de nómina</w:t>
      </w:r>
    </w:p>
    <w:p w:rsidR="001636EA" w:rsidRPr="001431A6" w:rsidRDefault="001636EA" w:rsidP="004342AD">
      <w:pPr>
        <w:pStyle w:val="Prrafodelista"/>
        <w:numPr>
          <w:ilvl w:val="0"/>
          <w:numId w:val="15"/>
        </w:numPr>
        <w:spacing w:after="240"/>
        <w:rPr>
          <w:sz w:val="24"/>
        </w:rPr>
      </w:pPr>
      <w:r>
        <w:rPr>
          <w:sz w:val="24"/>
        </w:rPr>
        <w:t>Cartelera Fiscal</w:t>
      </w:r>
    </w:p>
    <w:p w:rsidR="0037768C" w:rsidRPr="007B6459" w:rsidRDefault="0037768C" w:rsidP="0037768C">
      <w:pPr>
        <w:spacing w:after="240"/>
        <w:rPr>
          <w:b/>
          <w:i/>
          <w:sz w:val="24"/>
          <w:u w:val="single"/>
        </w:rPr>
      </w:pPr>
      <w:r w:rsidRPr="007B6459">
        <w:rPr>
          <w:b/>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483A53" w:rsidRPr="00413FE2" w:rsidRDefault="00A31D12" w:rsidP="00483A53">
      <w:pPr>
        <w:pStyle w:val="Prrafodelista"/>
        <w:numPr>
          <w:ilvl w:val="0"/>
          <w:numId w:val="16"/>
        </w:numPr>
        <w:spacing w:after="240"/>
        <w:rPr>
          <w:sz w:val="24"/>
        </w:rPr>
      </w:pPr>
      <w:r w:rsidRPr="00413FE2">
        <w:rPr>
          <w:sz w:val="24"/>
        </w:rPr>
        <w:t>Base de cuentas por pagar</w:t>
      </w:r>
    </w:p>
    <w:p w:rsidR="00951382" w:rsidRDefault="00483A53" w:rsidP="00951382">
      <w:pPr>
        <w:pStyle w:val="Prrafodelista"/>
        <w:numPr>
          <w:ilvl w:val="0"/>
          <w:numId w:val="16"/>
        </w:numPr>
        <w:spacing w:after="240"/>
        <w:rPr>
          <w:sz w:val="24"/>
        </w:rPr>
      </w:pPr>
      <w:r>
        <w:rPr>
          <w:sz w:val="24"/>
        </w:rPr>
        <w:t>Resumen de transacciones bancarias (datos de transferencia)</w:t>
      </w:r>
    </w:p>
    <w:p w:rsidR="00A31D12" w:rsidRDefault="00602DDC" w:rsidP="00A31D12">
      <w:pPr>
        <w:pStyle w:val="Prrafodelista"/>
        <w:numPr>
          <w:ilvl w:val="0"/>
          <w:numId w:val="16"/>
        </w:numPr>
        <w:spacing w:after="240"/>
        <w:rPr>
          <w:sz w:val="24"/>
        </w:rPr>
      </w:pPr>
      <w:r>
        <w:rPr>
          <w:sz w:val="24"/>
        </w:rPr>
        <w:t>Recibos de cobranza</w:t>
      </w:r>
    </w:p>
    <w:p w:rsidR="00A31D12" w:rsidRDefault="00A31D12" w:rsidP="00A31D12">
      <w:pPr>
        <w:pStyle w:val="Prrafodelista"/>
        <w:numPr>
          <w:ilvl w:val="0"/>
          <w:numId w:val="16"/>
        </w:numPr>
        <w:spacing w:after="240"/>
        <w:rPr>
          <w:sz w:val="24"/>
        </w:rPr>
      </w:pPr>
      <w:r>
        <w:rPr>
          <w:sz w:val="24"/>
        </w:rPr>
        <w:t>Facturas</w:t>
      </w:r>
    </w:p>
    <w:p w:rsidR="00A31D12" w:rsidRPr="00A31D12" w:rsidRDefault="00A31D12" w:rsidP="00A31D12">
      <w:pPr>
        <w:pStyle w:val="Prrafodelista"/>
        <w:numPr>
          <w:ilvl w:val="0"/>
          <w:numId w:val="16"/>
        </w:numPr>
        <w:spacing w:after="240"/>
        <w:rPr>
          <w:i/>
          <w:sz w:val="24"/>
        </w:rPr>
      </w:pPr>
      <w:r w:rsidRPr="00A31D12">
        <w:rPr>
          <w:i/>
          <w:sz w:val="24"/>
        </w:rPr>
        <w:t>Historial de cliente</w:t>
      </w:r>
    </w:p>
    <w:p w:rsidR="0037768C" w:rsidRDefault="0037768C" w:rsidP="0037768C">
      <w:pPr>
        <w:spacing w:after="240"/>
        <w:rPr>
          <w:b/>
          <w:i/>
          <w:sz w:val="24"/>
        </w:rPr>
      </w:pPr>
      <w:r w:rsidRPr="004C31FC">
        <w:rPr>
          <w:b/>
          <w:i/>
          <w:sz w:val="24"/>
        </w:rPr>
        <w:lastRenderedPageBreak/>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rsidR="00016004" w:rsidRPr="0082561E" w:rsidRDefault="00602DDC" w:rsidP="00A31D12">
      <w:pPr>
        <w:pStyle w:val="Prrafodelista"/>
        <w:numPr>
          <w:ilvl w:val="0"/>
          <w:numId w:val="7"/>
        </w:numPr>
        <w:spacing w:after="240"/>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016004" w:rsidRPr="0082561E">
        <w:rPr>
          <w:sz w:val="24"/>
        </w:rPr>
        <w:t xml:space="preserve"> saldada y </w:t>
      </w:r>
      <w:r w:rsidR="00A31D12" w:rsidRPr="0082561E">
        <w:rPr>
          <w:sz w:val="24"/>
        </w:rPr>
        <w:t xml:space="preserve"> permitiendo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rsidR="0037768C" w:rsidRDefault="0037768C" w:rsidP="0037768C">
      <w:pPr>
        <w:spacing w:after="240"/>
        <w:rPr>
          <w:b/>
          <w:i/>
          <w:sz w:val="24"/>
        </w:rPr>
      </w:pPr>
      <w:r w:rsidRPr="004C31FC">
        <w:rPr>
          <w:b/>
          <w:i/>
          <w:sz w:val="24"/>
        </w:rPr>
        <w:t>Salidas:</w:t>
      </w:r>
    </w:p>
    <w:p w:rsidR="0082561E" w:rsidRPr="0082561E" w:rsidRDefault="0082561E" w:rsidP="0037768C">
      <w:pPr>
        <w:spacing w:after="240"/>
        <w:rPr>
          <w:sz w:val="24"/>
        </w:rPr>
      </w:pPr>
      <w:r>
        <w:rPr>
          <w:i/>
          <w:sz w:val="24"/>
        </w:rPr>
        <w:t>Información:</w:t>
      </w:r>
    </w:p>
    <w:p w:rsidR="00483A53" w:rsidRPr="00413FE2" w:rsidRDefault="00483A53" w:rsidP="00483A53">
      <w:pPr>
        <w:pStyle w:val="Prrafodelista"/>
        <w:numPr>
          <w:ilvl w:val="0"/>
          <w:numId w:val="18"/>
        </w:numPr>
        <w:spacing w:after="240"/>
        <w:rPr>
          <w:sz w:val="24"/>
        </w:rPr>
      </w:pPr>
      <w:r w:rsidRPr="00413FE2">
        <w:rPr>
          <w:sz w:val="24"/>
        </w:rPr>
        <w:t>Banco de facturas</w:t>
      </w:r>
    </w:p>
    <w:p w:rsidR="00483A53" w:rsidRPr="00602DDC" w:rsidRDefault="00602DDC" w:rsidP="00483A53">
      <w:pPr>
        <w:pStyle w:val="Prrafodelista"/>
        <w:numPr>
          <w:ilvl w:val="0"/>
          <w:numId w:val="18"/>
        </w:numPr>
        <w:spacing w:after="240"/>
        <w:rPr>
          <w:i/>
          <w:sz w:val="24"/>
        </w:rPr>
      </w:pPr>
      <w:r w:rsidRPr="00602DDC">
        <w:rPr>
          <w:sz w:val="24"/>
        </w:rPr>
        <w:t>Tabla de comisiones</w:t>
      </w:r>
    </w:p>
    <w:p w:rsidR="00602DDC" w:rsidRPr="00A31D12" w:rsidRDefault="00602DDC" w:rsidP="00483A53">
      <w:pPr>
        <w:pStyle w:val="Prrafodelista"/>
        <w:numPr>
          <w:ilvl w:val="0"/>
          <w:numId w:val="18"/>
        </w:numPr>
        <w:spacing w:after="240"/>
        <w:rPr>
          <w:i/>
          <w:sz w:val="24"/>
        </w:rPr>
      </w:pPr>
      <w:r w:rsidRPr="00602DDC">
        <w:rPr>
          <w:i/>
          <w:sz w:val="24"/>
        </w:rPr>
        <w:t>Base de cuentas pendientes</w:t>
      </w:r>
    </w:p>
    <w:p w:rsidR="00A31D12" w:rsidRPr="00A31D12" w:rsidRDefault="00A31D12" w:rsidP="00483A53">
      <w:pPr>
        <w:pStyle w:val="Prrafodelista"/>
        <w:numPr>
          <w:ilvl w:val="0"/>
          <w:numId w:val="18"/>
        </w:numPr>
        <w:spacing w:after="240"/>
        <w:rPr>
          <w:i/>
          <w:sz w:val="24"/>
        </w:rPr>
      </w:pPr>
      <w:r>
        <w:rPr>
          <w:sz w:val="24"/>
        </w:rPr>
        <w:t>Reporte de cuentas por pagar</w:t>
      </w:r>
    </w:p>
    <w:p w:rsidR="00A31D12" w:rsidRPr="00A31D12" w:rsidRDefault="00A31D12" w:rsidP="00483A53">
      <w:pPr>
        <w:pStyle w:val="Prrafodelista"/>
        <w:numPr>
          <w:ilvl w:val="0"/>
          <w:numId w:val="18"/>
        </w:numPr>
        <w:spacing w:after="240"/>
        <w:rPr>
          <w:i/>
          <w:sz w:val="24"/>
        </w:rPr>
      </w:pPr>
      <w:r w:rsidRPr="00A31D12">
        <w:rPr>
          <w:i/>
          <w:sz w:val="24"/>
        </w:rPr>
        <w:t>Historial de cliente</w:t>
      </w:r>
    </w:p>
    <w:p w:rsidR="0082561E" w:rsidRDefault="0082561E" w:rsidP="0037768C">
      <w:pPr>
        <w:spacing w:after="240"/>
        <w:rPr>
          <w:b/>
          <w:i/>
          <w:sz w:val="24"/>
          <w:u w:val="single"/>
        </w:rPr>
      </w:pPr>
    </w:p>
    <w:p w:rsidR="0037768C" w:rsidRPr="00951382" w:rsidRDefault="00016004" w:rsidP="0037768C">
      <w:pPr>
        <w:spacing w:after="240"/>
        <w:rPr>
          <w:b/>
          <w:i/>
          <w:sz w:val="24"/>
          <w:u w:val="single"/>
        </w:rPr>
      </w:pPr>
      <w:r w:rsidRPr="00951382">
        <w:rPr>
          <w:b/>
          <w:i/>
          <w:sz w:val="24"/>
          <w:u w:val="single"/>
        </w:rPr>
        <w:lastRenderedPageBreak/>
        <w:t>Compras</w:t>
      </w:r>
    </w:p>
    <w:p w:rsidR="00016004" w:rsidRP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rsidR="00016004" w:rsidRDefault="00016004" w:rsidP="00016004">
      <w:pPr>
        <w:spacing w:after="240"/>
        <w:rPr>
          <w:b/>
          <w:i/>
          <w:sz w:val="24"/>
        </w:rPr>
      </w:pPr>
      <w:r w:rsidRPr="00016004">
        <w:rPr>
          <w:b/>
          <w:i/>
          <w:sz w:val="24"/>
        </w:rPr>
        <w:t>Entradas:</w:t>
      </w:r>
    </w:p>
    <w:p w:rsidR="0082561E" w:rsidRPr="0082561E" w:rsidRDefault="0082561E" w:rsidP="00016004">
      <w:pPr>
        <w:spacing w:after="240"/>
        <w:rPr>
          <w:sz w:val="24"/>
        </w:rPr>
      </w:pPr>
      <w:r>
        <w:rPr>
          <w:i/>
          <w:sz w:val="24"/>
        </w:rPr>
        <w:t>Información:</w:t>
      </w:r>
    </w:p>
    <w:p w:rsidR="00903FB5" w:rsidRDefault="00447E1E" w:rsidP="00903FB5">
      <w:pPr>
        <w:pStyle w:val="Prrafodelista"/>
        <w:numPr>
          <w:ilvl w:val="0"/>
          <w:numId w:val="19"/>
        </w:numPr>
        <w:spacing w:after="240"/>
        <w:rPr>
          <w:sz w:val="24"/>
        </w:rPr>
      </w:pPr>
      <w:r>
        <w:rPr>
          <w:sz w:val="24"/>
        </w:rPr>
        <w:t>Control de inventario</w:t>
      </w:r>
    </w:p>
    <w:p w:rsidR="00903FB5" w:rsidRDefault="00903FB5" w:rsidP="00903FB5">
      <w:pPr>
        <w:pStyle w:val="Prrafodelista"/>
        <w:numPr>
          <w:ilvl w:val="0"/>
          <w:numId w:val="19"/>
        </w:numPr>
        <w:rPr>
          <w:sz w:val="24"/>
        </w:rPr>
      </w:pPr>
      <w:r w:rsidRPr="00903FB5">
        <w:rPr>
          <w:sz w:val="24"/>
        </w:rPr>
        <w:t>Control de fallas de pedidos</w:t>
      </w:r>
    </w:p>
    <w:p w:rsidR="003227A7" w:rsidRDefault="003227A7" w:rsidP="00903FB5">
      <w:pPr>
        <w:pStyle w:val="Prrafodelista"/>
        <w:numPr>
          <w:ilvl w:val="0"/>
          <w:numId w:val="19"/>
        </w:numPr>
        <w:rPr>
          <w:sz w:val="24"/>
        </w:rPr>
      </w:pPr>
      <w:r>
        <w:rPr>
          <w:sz w:val="24"/>
        </w:rPr>
        <w:t>Lista de precios proveedores</w:t>
      </w:r>
    </w:p>
    <w:p w:rsidR="003227A7" w:rsidRDefault="003227A7" w:rsidP="00903FB5">
      <w:pPr>
        <w:pStyle w:val="Prrafodelista"/>
        <w:numPr>
          <w:ilvl w:val="0"/>
          <w:numId w:val="19"/>
        </w:numPr>
        <w:rPr>
          <w:sz w:val="24"/>
        </w:rPr>
      </w:pPr>
      <w:r>
        <w:rPr>
          <w:sz w:val="24"/>
        </w:rPr>
        <w:t>Información de mercado</w:t>
      </w:r>
    </w:p>
    <w:p w:rsidR="003227A7" w:rsidRPr="00903FB5" w:rsidRDefault="00910557" w:rsidP="00903FB5">
      <w:pPr>
        <w:pStyle w:val="Prrafodelista"/>
        <w:numPr>
          <w:ilvl w:val="0"/>
          <w:numId w:val="19"/>
        </w:numPr>
        <w:rPr>
          <w:sz w:val="24"/>
        </w:rPr>
      </w:pPr>
      <w:r>
        <w:rPr>
          <w:sz w:val="24"/>
        </w:rPr>
        <w:t>Control de mercancía dañada/extraviada</w:t>
      </w:r>
    </w:p>
    <w:p w:rsidR="00903FB5" w:rsidRPr="00903FB5" w:rsidRDefault="00903FB5" w:rsidP="00903FB5">
      <w:pPr>
        <w:pStyle w:val="Prrafodelista"/>
        <w:spacing w:after="240"/>
        <w:rPr>
          <w:sz w:val="24"/>
        </w:rPr>
      </w:pP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rsidR="0082561E" w:rsidRDefault="0082561E" w:rsidP="00016004">
      <w:pPr>
        <w:spacing w:after="240"/>
        <w:rPr>
          <w:b/>
          <w:i/>
          <w:sz w:val="24"/>
        </w:rPr>
      </w:pPr>
    </w:p>
    <w:p w:rsidR="00016004" w:rsidRDefault="00016004" w:rsidP="00016004">
      <w:pPr>
        <w:spacing w:after="240"/>
        <w:rPr>
          <w:b/>
          <w:i/>
          <w:sz w:val="24"/>
        </w:rPr>
      </w:pPr>
      <w:r w:rsidRPr="00016004">
        <w:rPr>
          <w:b/>
          <w:i/>
          <w:sz w:val="24"/>
        </w:rPr>
        <w:lastRenderedPageBreak/>
        <w:t>Salidas:</w:t>
      </w:r>
    </w:p>
    <w:p w:rsidR="0082561E" w:rsidRPr="0082561E" w:rsidRDefault="0082561E" w:rsidP="00016004">
      <w:pPr>
        <w:spacing w:after="240"/>
        <w:rPr>
          <w:i/>
          <w:sz w:val="24"/>
        </w:rPr>
      </w:pPr>
      <w:r>
        <w:rPr>
          <w:i/>
          <w:sz w:val="24"/>
        </w:rPr>
        <w:t>Información:</w:t>
      </w:r>
    </w:p>
    <w:p w:rsidR="00016004" w:rsidRDefault="003D177C" w:rsidP="003D177C">
      <w:pPr>
        <w:pStyle w:val="Prrafodelista"/>
        <w:numPr>
          <w:ilvl w:val="0"/>
          <w:numId w:val="19"/>
        </w:numPr>
        <w:spacing w:after="240"/>
        <w:rPr>
          <w:sz w:val="24"/>
        </w:rPr>
      </w:pPr>
      <w:r>
        <w:rPr>
          <w:sz w:val="24"/>
        </w:rPr>
        <w:t>Orden de compra</w:t>
      </w:r>
    </w:p>
    <w:p w:rsidR="00C41A0A" w:rsidRDefault="00C41A0A" w:rsidP="003D177C">
      <w:pPr>
        <w:pStyle w:val="Prrafodelista"/>
        <w:numPr>
          <w:ilvl w:val="0"/>
          <w:numId w:val="19"/>
        </w:numPr>
        <w:spacing w:after="240"/>
        <w:rPr>
          <w:sz w:val="24"/>
        </w:rPr>
      </w:pPr>
      <w:r>
        <w:rPr>
          <w:sz w:val="24"/>
        </w:rPr>
        <w:t>Formato mercancía recién llegada</w:t>
      </w:r>
    </w:p>
    <w:p w:rsidR="003221C3" w:rsidRDefault="003221C3" w:rsidP="003D177C">
      <w:pPr>
        <w:pStyle w:val="Prrafodelista"/>
        <w:numPr>
          <w:ilvl w:val="0"/>
          <w:numId w:val="19"/>
        </w:numPr>
        <w:spacing w:after="240"/>
        <w:rPr>
          <w:sz w:val="24"/>
        </w:rPr>
      </w:pPr>
      <w:r>
        <w:rPr>
          <w:sz w:val="24"/>
        </w:rPr>
        <w:t>Pago de factura</w:t>
      </w:r>
    </w:p>
    <w:p w:rsidR="003221C3" w:rsidRDefault="003221C3" w:rsidP="003D177C">
      <w:pPr>
        <w:pStyle w:val="Prrafodelista"/>
        <w:numPr>
          <w:ilvl w:val="0"/>
          <w:numId w:val="19"/>
        </w:numPr>
        <w:spacing w:after="240"/>
        <w:rPr>
          <w:sz w:val="24"/>
        </w:rPr>
      </w:pPr>
      <w:r>
        <w:rPr>
          <w:sz w:val="24"/>
        </w:rPr>
        <w:t>Nota de error</w:t>
      </w:r>
    </w:p>
    <w:p w:rsidR="003221C3" w:rsidRDefault="007323E0" w:rsidP="003D177C">
      <w:pPr>
        <w:pStyle w:val="Prrafodelista"/>
        <w:numPr>
          <w:ilvl w:val="0"/>
          <w:numId w:val="19"/>
        </w:numPr>
        <w:spacing w:after="240"/>
        <w:rPr>
          <w:sz w:val="24"/>
        </w:rPr>
      </w:pPr>
      <w:r>
        <w:rPr>
          <w:sz w:val="24"/>
        </w:rPr>
        <w:t>Solicitud lista de precios</w:t>
      </w:r>
    </w:p>
    <w:p w:rsidR="007323E0" w:rsidRDefault="007323E0" w:rsidP="003D177C">
      <w:pPr>
        <w:pStyle w:val="Prrafodelista"/>
        <w:numPr>
          <w:ilvl w:val="0"/>
          <w:numId w:val="19"/>
        </w:numPr>
        <w:spacing w:after="240"/>
        <w:rPr>
          <w:sz w:val="24"/>
        </w:rPr>
      </w:pPr>
      <w:r>
        <w:rPr>
          <w:sz w:val="24"/>
        </w:rPr>
        <w:t>Solicitud de devolución</w:t>
      </w:r>
    </w:p>
    <w:p w:rsidR="00C41A0A" w:rsidRDefault="00C41A0A" w:rsidP="003D177C">
      <w:pPr>
        <w:pStyle w:val="Prrafodelista"/>
        <w:numPr>
          <w:ilvl w:val="0"/>
          <w:numId w:val="19"/>
        </w:numPr>
        <w:spacing w:after="240"/>
        <w:rPr>
          <w:sz w:val="24"/>
        </w:rPr>
      </w:pPr>
      <w:r>
        <w:rPr>
          <w:sz w:val="24"/>
        </w:rPr>
        <w:t>Control de inventario</w:t>
      </w:r>
    </w:p>
    <w:p w:rsidR="0082561E" w:rsidRPr="0082561E" w:rsidRDefault="0082561E" w:rsidP="0082561E">
      <w:pPr>
        <w:spacing w:after="240"/>
        <w:rPr>
          <w:i/>
          <w:sz w:val="24"/>
        </w:rPr>
      </w:pPr>
      <w:r>
        <w:rPr>
          <w:i/>
          <w:sz w:val="24"/>
        </w:rPr>
        <w:t>Físicas:</w:t>
      </w:r>
    </w:p>
    <w:p w:rsidR="00203DA0" w:rsidRPr="0082561E" w:rsidRDefault="00203DA0" w:rsidP="003D177C">
      <w:pPr>
        <w:pStyle w:val="Prrafodelista"/>
        <w:numPr>
          <w:ilvl w:val="0"/>
          <w:numId w:val="19"/>
        </w:numPr>
        <w:spacing w:after="240"/>
        <w:rPr>
          <w:sz w:val="24"/>
        </w:rPr>
      </w:pPr>
      <w:r w:rsidRPr="0082561E">
        <w:rPr>
          <w:sz w:val="24"/>
        </w:rPr>
        <w:t>Mercancía</w:t>
      </w:r>
    </w:p>
    <w:p w:rsidR="0037768C" w:rsidRPr="006D4FEC" w:rsidRDefault="0037768C" w:rsidP="0037768C">
      <w:pPr>
        <w:spacing w:after="240"/>
        <w:rPr>
          <w:b/>
          <w:i/>
          <w:sz w:val="24"/>
          <w:u w:val="single"/>
        </w:rPr>
      </w:pPr>
      <w:r w:rsidRPr="006D4FEC">
        <w:rPr>
          <w:b/>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rsidR="00203DA0" w:rsidRDefault="00D80B24" w:rsidP="00203DA0">
      <w:pPr>
        <w:pStyle w:val="Prrafodelista"/>
        <w:numPr>
          <w:ilvl w:val="0"/>
          <w:numId w:val="20"/>
        </w:numPr>
        <w:spacing w:after="240"/>
        <w:rPr>
          <w:sz w:val="24"/>
        </w:rPr>
      </w:pPr>
      <w:r>
        <w:rPr>
          <w:sz w:val="24"/>
        </w:rPr>
        <w:t>Relación de pedidos</w:t>
      </w:r>
    </w:p>
    <w:p w:rsidR="0082561E" w:rsidRPr="0082561E" w:rsidRDefault="0082561E" w:rsidP="0082561E">
      <w:pPr>
        <w:spacing w:after="240"/>
        <w:rPr>
          <w:i/>
          <w:sz w:val="24"/>
        </w:rPr>
      </w:pPr>
      <w:r>
        <w:rPr>
          <w:i/>
          <w:sz w:val="24"/>
        </w:rPr>
        <w:t>Físicas</w:t>
      </w:r>
    </w:p>
    <w:p w:rsidR="00203DA0" w:rsidRPr="0082561E" w:rsidRDefault="001431A6" w:rsidP="00203DA0">
      <w:pPr>
        <w:pStyle w:val="Prrafodelista"/>
        <w:numPr>
          <w:ilvl w:val="0"/>
          <w:numId w:val="20"/>
        </w:numPr>
        <w:spacing w:after="240"/>
        <w:rPr>
          <w:sz w:val="24"/>
        </w:rPr>
      </w:pPr>
      <w:r w:rsidRPr="0082561E">
        <w:rPr>
          <w:sz w:val="24"/>
        </w:rPr>
        <w:t>Mercancía/Pedido</w:t>
      </w:r>
    </w:p>
    <w:p w:rsidR="00863868" w:rsidRPr="00863868" w:rsidRDefault="0037768C" w:rsidP="00863868">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despachos de mercancía que se enviara por transporte. Se coloca</w:t>
      </w:r>
      <w:r w:rsidR="00210B68">
        <w:rPr>
          <w:sz w:val="24"/>
        </w:rPr>
        <w:t>n</w:t>
      </w:r>
      <w:r w:rsidRPr="000554A1">
        <w:rPr>
          <w:sz w:val="24"/>
        </w:rPr>
        <w:t xml:space="preserve"> los datos de la empresa de trasporte, los datos del cliente y su factura. </w:t>
      </w:r>
    </w:p>
    <w:p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rsidR="0082561E"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rsidR="00972756" w:rsidRPr="0082561E" w:rsidRDefault="00972756" w:rsidP="00203DA0">
      <w:pPr>
        <w:pStyle w:val="Prrafodelista"/>
        <w:numPr>
          <w:ilvl w:val="0"/>
          <w:numId w:val="21"/>
        </w:numPr>
        <w:spacing w:after="240"/>
        <w:rPr>
          <w:b/>
          <w:sz w:val="24"/>
          <w:u w:val="single"/>
        </w:rPr>
      </w:pPr>
      <w:r>
        <w:rPr>
          <w:sz w:val="24"/>
        </w:rPr>
        <w:t>Guía de despacho</w:t>
      </w:r>
    </w:p>
    <w:p w:rsidR="0082561E" w:rsidRPr="0082561E" w:rsidRDefault="0082561E" w:rsidP="0082561E">
      <w:pPr>
        <w:spacing w:after="240"/>
        <w:rPr>
          <w:i/>
          <w:sz w:val="24"/>
        </w:rPr>
      </w:pPr>
      <w:r>
        <w:rPr>
          <w:i/>
          <w:sz w:val="24"/>
        </w:rPr>
        <w:t>Físicas</w:t>
      </w:r>
    </w:p>
    <w:p w:rsidR="00972756" w:rsidRPr="0082561E" w:rsidRDefault="00972756" w:rsidP="00203DA0">
      <w:pPr>
        <w:pStyle w:val="Prrafodelista"/>
        <w:numPr>
          <w:ilvl w:val="0"/>
          <w:numId w:val="21"/>
        </w:numPr>
        <w:spacing w:after="240"/>
        <w:rPr>
          <w:b/>
          <w:sz w:val="24"/>
          <w:u w:val="single"/>
        </w:rPr>
      </w:pPr>
      <w:r w:rsidRPr="0082561E">
        <w:rPr>
          <w:sz w:val="24"/>
        </w:rPr>
        <w:t>Mercancía/Pedido</w:t>
      </w:r>
    </w:p>
    <w:p w:rsidR="0037768C" w:rsidRPr="005F5ED9" w:rsidRDefault="0037768C" w:rsidP="0037768C">
      <w:pPr>
        <w:spacing w:after="240"/>
        <w:rPr>
          <w:b/>
          <w:i/>
          <w:sz w:val="24"/>
          <w:u w:val="single"/>
        </w:rPr>
      </w:pPr>
      <w:r w:rsidRPr="005F5ED9">
        <w:rPr>
          <w:b/>
          <w:i/>
          <w:sz w:val="24"/>
          <w:u w:val="single"/>
        </w:rPr>
        <w:t>Almacén</w:t>
      </w:r>
    </w:p>
    <w:p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rsidR="0032171F" w:rsidRPr="0082561E" w:rsidRDefault="0032171F" w:rsidP="006F5404">
      <w:pPr>
        <w:pStyle w:val="Prrafodelista"/>
        <w:numPr>
          <w:ilvl w:val="0"/>
          <w:numId w:val="22"/>
        </w:numPr>
        <w:spacing w:after="240"/>
        <w:rPr>
          <w:i/>
          <w:sz w:val="24"/>
        </w:rPr>
      </w:pPr>
      <w:r w:rsidRPr="00210B68">
        <w:rPr>
          <w:sz w:val="24"/>
        </w:rPr>
        <w:t>Relación de pedidos</w:t>
      </w:r>
    </w:p>
    <w:p w:rsidR="0082561E" w:rsidRPr="0082561E" w:rsidRDefault="0082561E" w:rsidP="0082561E">
      <w:pPr>
        <w:spacing w:after="240"/>
        <w:rPr>
          <w:i/>
          <w:sz w:val="24"/>
        </w:rPr>
      </w:pPr>
      <w:r>
        <w:rPr>
          <w:i/>
          <w:sz w:val="24"/>
        </w:rPr>
        <w:t>Físicas:</w:t>
      </w:r>
    </w:p>
    <w:p w:rsidR="006F5404" w:rsidRPr="0082561E" w:rsidRDefault="006F5404" w:rsidP="006F5404">
      <w:pPr>
        <w:pStyle w:val="Prrafodelista"/>
        <w:numPr>
          <w:ilvl w:val="0"/>
          <w:numId w:val="22"/>
        </w:numPr>
        <w:spacing w:after="240"/>
        <w:rPr>
          <w:sz w:val="24"/>
        </w:rPr>
      </w:pPr>
      <w:r w:rsidRPr="0082561E">
        <w:rPr>
          <w:sz w:val="24"/>
        </w:rPr>
        <w:t>Mercancía</w:t>
      </w:r>
    </w:p>
    <w:p w:rsidR="0037768C" w:rsidRDefault="0037768C" w:rsidP="0037768C">
      <w:pPr>
        <w:spacing w:after="240"/>
        <w:rPr>
          <w:sz w:val="24"/>
        </w:rPr>
      </w:pPr>
      <w:r w:rsidRPr="004C31FC">
        <w:rPr>
          <w:b/>
          <w:i/>
          <w:sz w:val="24"/>
        </w:rPr>
        <w:t>Procesos:</w:t>
      </w:r>
    </w:p>
    <w:p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b/>
          <w:i/>
          <w:sz w:val="24"/>
        </w:rPr>
      </w:pPr>
      <w:r w:rsidRPr="004C31FC">
        <w:rPr>
          <w:b/>
          <w:i/>
          <w:sz w:val="24"/>
        </w:rPr>
        <w:t>Salidas:</w:t>
      </w:r>
    </w:p>
    <w:p w:rsidR="0082561E" w:rsidRPr="0082561E" w:rsidRDefault="0082561E" w:rsidP="00B05F8C">
      <w:pPr>
        <w:spacing w:after="240"/>
        <w:rPr>
          <w:i/>
          <w:sz w:val="24"/>
        </w:rPr>
      </w:pPr>
      <w:r>
        <w:rPr>
          <w:i/>
          <w:sz w:val="24"/>
        </w:rPr>
        <w:t>Información:</w:t>
      </w:r>
    </w:p>
    <w:p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rsidR="00193BD4" w:rsidRPr="0032171F" w:rsidRDefault="00193BD4" w:rsidP="00B05F8C">
      <w:pPr>
        <w:pStyle w:val="Prrafodelista"/>
        <w:numPr>
          <w:ilvl w:val="0"/>
          <w:numId w:val="24"/>
        </w:numPr>
        <w:spacing w:after="240"/>
        <w:rPr>
          <w:b/>
          <w:sz w:val="24"/>
        </w:rPr>
      </w:pPr>
      <w:r>
        <w:rPr>
          <w:sz w:val="24"/>
        </w:rPr>
        <w:t>Control de mercancía dañada/extraviada</w:t>
      </w:r>
    </w:p>
    <w:p w:rsidR="0032171F" w:rsidRPr="0082561E" w:rsidRDefault="0032171F" w:rsidP="00B05F8C">
      <w:pPr>
        <w:pStyle w:val="Prrafodelista"/>
        <w:numPr>
          <w:ilvl w:val="0"/>
          <w:numId w:val="24"/>
        </w:numPr>
        <w:spacing w:after="240"/>
        <w:rPr>
          <w:b/>
          <w:sz w:val="24"/>
        </w:rPr>
      </w:pPr>
      <w:r>
        <w:rPr>
          <w:sz w:val="24"/>
        </w:rPr>
        <w:t>Reporte de pedido</w:t>
      </w:r>
    </w:p>
    <w:p w:rsidR="0082561E" w:rsidRPr="0082561E" w:rsidRDefault="0082561E" w:rsidP="0082561E">
      <w:pPr>
        <w:spacing w:after="240"/>
        <w:rPr>
          <w:i/>
          <w:sz w:val="24"/>
        </w:rPr>
      </w:pPr>
      <w:r>
        <w:rPr>
          <w:i/>
          <w:sz w:val="24"/>
        </w:rPr>
        <w:t>Físicas:</w:t>
      </w:r>
    </w:p>
    <w:p w:rsidR="00B05F8C" w:rsidRPr="0082561E" w:rsidRDefault="00B05F8C" w:rsidP="00B05F8C">
      <w:pPr>
        <w:pStyle w:val="Prrafodelista"/>
        <w:numPr>
          <w:ilvl w:val="0"/>
          <w:numId w:val="24"/>
        </w:numPr>
        <w:spacing w:after="240"/>
        <w:rPr>
          <w:b/>
          <w:sz w:val="24"/>
        </w:rPr>
      </w:pPr>
      <w:r w:rsidRPr="0082561E">
        <w:rPr>
          <w:sz w:val="24"/>
        </w:rPr>
        <w:t>Habladores/Señales</w:t>
      </w:r>
    </w:p>
    <w:p w:rsidR="00B05F8C" w:rsidRPr="0082561E" w:rsidRDefault="00B05F8C" w:rsidP="00B05F8C">
      <w:pPr>
        <w:pStyle w:val="Prrafodelista"/>
        <w:numPr>
          <w:ilvl w:val="0"/>
          <w:numId w:val="24"/>
        </w:numPr>
        <w:spacing w:after="240"/>
        <w:rPr>
          <w:b/>
          <w:sz w:val="24"/>
        </w:rPr>
      </w:pPr>
      <w:r w:rsidRPr="0082561E">
        <w:rPr>
          <w:sz w:val="24"/>
        </w:rPr>
        <w:t>Etiquetas</w:t>
      </w:r>
    </w:p>
    <w:p w:rsidR="0037768C" w:rsidRPr="0082561E" w:rsidRDefault="00193BD4" w:rsidP="005F69FD">
      <w:pPr>
        <w:pStyle w:val="Prrafodelista"/>
        <w:numPr>
          <w:ilvl w:val="0"/>
          <w:numId w:val="24"/>
        </w:numPr>
        <w:spacing w:after="240"/>
        <w:rPr>
          <w:b/>
          <w:sz w:val="24"/>
        </w:rPr>
      </w:pPr>
      <w:r w:rsidRPr="0082561E">
        <w:rPr>
          <w:sz w:val="24"/>
        </w:rPr>
        <w:t>Mercancía</w:t>
      </w: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5F69FD" w:rsidRDefault="005F69FD" w:rsidP="005F69FD">
      <w:pPr>
        <w:spacing w:after="240"/>
        <w:rPr>
          <w:b/>
          <w:sz w:val="24"/>
        </w:rPr>
      </w:pPr>
      <w:r>
        <w:rPr>
          <w:b/>
          <w:sz w:val="24"/>
        </w:rPr>
        <w:lastRenderedPageBreak/>
        <w:t>Cadena de valor de flujos de información:</w:t>
      </w:r>
    </w:p>
    <w:p w:rsidR="00746875" w:rsidRDefault="0082561E" w:rsidP="005F69FD">
      <w:pPr>
        <w:spacing w:after="240"/>
        <w:rPr>
          <w:b/>
          <w:sz w:val="24"/>
        </w:rPr>
      </w:pPr>
      <w:r w:rsidRPr="0082561E">
        <w:rPr>
          <w:b/>
          <w:sz w:val="24"/>
        </w:rPr>
        <w:drawing>
          <wp:inline distT="0" distB="0" distL="0" distR="0">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46875" w:rsidRDefault="00746875" w:rsidP="005F69FD">
      <w:pPr>
        <w:spacing w:after="240"/>
        <w:rPr>
          <w:b/>
          <w:sz w:val="24"/>
        </w:rPr>
      </w:pPr>
    </w:p>
    <w:p w:rsidR="005F69FD" w:rsidRDefault="005F69FD" w:rsidP="005F69FD">
      <w:pPr>
        <w:spacing w:after="240"/>
        <w:rPr>
          <w:b/>
          <w:sz w:val="24"/>
        </w:rPr>
      </w:pPr>
      <w:r>
        <w:rPr>
          <w:b/>
          <w:sz w:val="24"/>
        </w:rPr>
        <w:t>Cadena de valor de flujos físicos:</w:t>
      </w:r>
    </w:p>
    <w:p w:rsidR="00746875" w:rsidRPr="005F69FD" w:rsidRDefault="00746875" w:rsidP="005F69FD">
      <w:pPr>
        <w:spacing w:after="240"/>
        <w:rPr>
          <w:b/>
          <w:sz w:val="24"/>
        </w:rPr>
      </w:pPr>
      <w:r w:rsidRPr="00746875">
        <w:rPr>
          <w:b/>
          <w:noProof/>
          <w:sz w:val="24"/>
        </w:rPr>
        <w:drawing>
          <wp:inline distT="0" distB="0" distL="0" distR="0">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sectPr w:rsidR="00746875" w:rsidRPr="005F69FD" w:rsidSect="009817C4">
      <w:pgSz w:w="12240" w:h="15840"/>
      <w:pgMar w:top="1701"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A94" w:rsidRDefault="00A06A94" w:rsidP="00805684">
      <w:pPr>
        <w:spacing w:line="240" w:lineRule="auto"/>
      </w:pPr>
      <w:r>
        <w:separator/>
      </w:r>
    </w:p>
  </w:endnote>
  <w:endnote w:type="continuationSeparator" w:id="0">
    <w:p w:rsidR="00A06A94" w:rsidRDefault="00A06A94" w:rsidP="008056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A94" w:rsidRDefault="00A06A94" w:rsidP="00805684">
      <w:pPr>
        <w:spacing w:line="240" w:lineRule="auto"/>
      </w:pPr>
      <w:r>
        <w:separator/>
      </w:r>
    </w:p>
  </w:footnote>
  <w:footnote w:type="continuationSeparator" w:id="0">
    <w:p w:rsidR="00A06A94" w:rsidRDefault="00A06A94" w:rsidP="008056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3"/>
  </w:num>
  <w:num w:numId="3">
    <w:abstractNumId w:val="21"/>
  </w:num>
  <w:num w:numId="4">
    <w:abstractNumId w:val="39"/>
  </w:num>
  <w:num w:numId="5">
    <w:abstractNumId w:val="5"/>
  </w:num>
  <w:num w:numId="6">
    <w:abstractNumId w:val="8"/>
  </w:num>
  <w:num w:numId="7">
    <w:abstractNumId w:val="0"/>
  </w:num>
  <w:num w:numId="8">
    <w:abstractNumId w:val="42"/>
  </w:num>
  <w:num w:numId="9">
    <w:abstractNumId w:val="24"/>
  </w:num>
  <w:num w:numId="10">
    <w:abstractNumId w:val="34"/>
  </w:num>
  <w:num w:numId="11">
    <w:abstractNumId w:val="26"/>
  </w:num>
  <w:num w:numId="12">
    <w:abstractNumId w:val="22"/>
  </w:num>
  <w:num w:numId="13">
    <w:abstractNumId w:val="19"/>
  </w:num>
  <w:num w:numId="14">
    <w:abstractNumId w:val="17"/>
  </w:num>
  <w:num w:numId="15">
    <w:abstractNumId w:val="32"/>
  </w:num>
  <w:num w:numId="16">
    <w:abstractNumId w:val="6"/>
  </w:num>
  <w:num w:numId="17">
    <w:abstractNumId w:val="35"/>
  </w:num>
  <w:num w:numId="18">
    <w:abstractNumId w:val="7"/>
  </w:num>
  <w:num w:numId="19">
    <w:abstractNumId w:val="29"/>
  </w:num>
  <w:num w:numId="20">
    <w:abstractNumId w:val="4"/>
  </w:num>
  <w:num w:numId="21">
    <w:abstractNumId w:val="9"/>
  </w:num>
  <w:num w:numId="22">
    <w:abstractNumId w:val="11"/>
  </w:num>
  <w:num w:numId="23">
    <w:abstractNumId w:val="36"/>
  </w:num>
  <w:num w:numId="24">
    <w:abstractNumId w:val="25"/>
  </w:num>
  <w:num w:numId="25">
    <w:abstractNumId w:val="28"/>
  </w:num>
  <w:num w:numId="26">
    <w:abstractNumId w:val="1"/>
  </w:num>
  <w:num w:numId="27">
    <w:abstractNumId w:val="14"/>
  </w:num>
  <w:num w:numId="28">
    <w:abstractNumId w:val="41"/>
  </w:num>
  <w:num w:numId="29">
    <w:abstractNumId w:val="30"/>
  </w:num>
  <w:num w:numId="30">
    <w:abstractNumId w:val="16"/>
  </w:num>
  <w:num w:numId="31">
    <w:abstractNumId w:val="45"/>
  </w:num>
  <w:num w:numId="32">
    <w:abstractNumId w:val="31"/>
  </w:num>
  <w:num w:numId="33">
    <w:abstractNumId w:val="38"/>
  </w:num>
  <w:num w:numId="34">
    <w:abstractNumId w:val="37"/>
  </w:num>
  <w:num w:numId="35">
    <w:abstractNumId w:val="15"/>
  </w:num>
  <w:num w:numId="36">
    <w:abstractNumId w:val="3"/>
  </w:num>
  <w:num w:numId="37">
    <w:abstractNumId w:val="10"/>
  </w:num>
  <w:num w:numId="38">
    <w:abstractNumId w:val="12"/>
  </w:num>
  <w:num w:numId="39">
    <w:abstractNumId w:val="2"/>
  </w:num>
  <w:num w:numId="40">
    <w:abstractNumId w:val="46"/>
  </w:num>
  <w:num w:numId="41">
    <w:abstractNumId w:val="20"/>
  </w:num>
  <w:num w:numId="42">
    <w:abstractNumId w:val="44"/>
  </w:num>
  <w:num w:numId="43">
    <w:abstractNumId w:val="27"/>
  </w:num>
  <w:num w:numId="44">
    <w:abstractNumId w:val="33"/>
  </w:num>
  <w:num w:numId="45">
    <w:abstractNumId w:val="18"/>
  </w:num>
  <w:num w:numId="46">
    <w:abstractNumId w:val="23"/>
  </w:num>
  <w:num w:numId="47">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E66BE"/>
    <w:rsid w:val="000008C3"/>
    <w:rsid w:val="00016004"/>
    <w:rsid w:val="00035B12"/>
    <w:rsid w:val="000554A1"/>
    <w:rsid w:val="00082B32"/>
    <w:rsid w:val="00090082"/>
    <w:rsid w:val="000B1576"/>
    <w:rsid w:val="000C1A90"/>
    <w:rsid w:val="000F15BE"/>
    <w:rsid w:val="00121873"/>
    <w:rsid w:val="001431A6"/>
    <w:rsid w:val="001636EA"/>
    <w:rsid w:val="00172B2F"/>
    <w:rsid w:val="001835D3"/>
    <w:rsid w:val="00193BD4"/>
    <w:rsid w:val="001B525F"/>
    <w:rsid w:val="001D47BB"/>
    <w:rsid w:val="00203DA0"/>
    <w:rsid w:val="00210B68"/>
    <w:rsid w:val="00217E57"/>
    <w:rsid w:val="002267AF"/>
    <w:rsid w:val="002357B4"/>
    <w:rsid w:val="00245FA0"/>
    <w:rsid w:val="0029699D"/>
    <w:rsid w:val="002A270C"/>
    <w:rsid w:val="002F2439"/>
    <w:rsid w:val="002F32FB"/>
    <w:rsid w:val="0032171F"/>
    <w:rsid w:val="003221C3"/>
    <w:rsid w:val="003227A7"/>
    <w:rsid w:val="003338D1"/>
    <w:rsid w:val="00336CEB"/>
    <w:rsid w:val="0035574B"/>
    <w:rsid w:val="00374024"/>
    <w:rsid w:val="0037768C"/>
    <w:rsid w:val="003C54E1"/>
    <w:rsid w:val="003D177C"/>
    <w:rsid w:val="0041239F"/>
    <w:rsid w:val="00413FE2"/>
    <w:rsid w:val="004240E8"/>
    <w:rsid w:val="004342AD"/>
    <w:rsid w:val="004418E8"/>
    <w:rsid w:val="00447E1E"/>
    <w:rsid w:val="0047569A"/>
    <w:rsid w:val="00483A53"/>
    <w:rsid w:val="004974D2"/>
    <w:rsid w:val="004B287F"/>
    <w:rsid w:val="004B3281"/>
    <w:rsid w:val="004C31FC"/>
    <w:rsid w:val="004C729B"/>
    <w:rsid w:val="00551BBD"/>
    <w:rsid w:val="00561322"/>
    <w:rsid w:val="00592E0B"/>
    <w:rsid w:val="005D55E4"/>
    <w:rsid w:val="005E15E2"/>
    <w:rsid w:val="005F5ED9"/>
    <w:rsid w:val="005F69FD"/>
    <w:rsid w:val="00602DDC"/>
    <w:rsid w:val="006360C9"/>
    <w:rsid w:val="00643CF7"/>
    <w:rsid w:val="006C1B82"/>
    <w:rsid w:val="006D3CCE"/>
    <w:rsid w:val="006D4345"/>
    <w:rsid w:val="006D4FEC"/>
    <w:rsid w:val="006E4328"/>
    <w:rsid w:val="006F5404"/>
    <w:rsid w:val="00721439"/>
    <w:rsid w:val="007323E0"/>
    <w:rsid w:val="007408A1"/>
    <w:rsid w:val="00743573"/>
    <w:rsid w:val="00746875"/>
    <w:rsid w:val="00747F17"/>
    <w:rsid w:val="00750372"/>
    <w:rsid w:val="007B6459"/>
    <w:rsid w:val="007D2110"/>
    <w:rsid w:val="007D55E2"/>
    <w:rsid w:val="007F17C7"/>
    <w:rsid w:val="00802C91"/>
    <w:rsid w:val="00805684"/>
    <w:rsid w:val="0082561E"/>
    <w:rsid w:val="00845A40"/>
    <w:rsid w:val="00855230"/>
    <w:rsid w:val="00863868"/>
    <w:rsid w:val="00894EDF"/>
    <w:rsid w:val="00895E7F"/>
    <w:rsid w:val="008D1C70"/>
    <w:rsid w:val="008D6FC6"/>
    <w:rsid w:val="008E46C4"/>
    <w:rsid w:val="008E696B"/>
    <w:rsid w:val="008F31C0"/>
    <w:rsid w:val="00903FB5"/>
    <w:rsid w:val="00910557"/>
    <w:rsid w:val="00943928"/>
    <w:rsid w:val="009457DC"/>
    <w:rsid w:val="00951382"/>
    <w:rsid w:val="00972756"/>
    <w:rsid w:val="009817C4"/>
    <w:rsid w:val="009A304A"/>
    <w:rsid w:val="009C0B86"/>
    <w:rsid w:val="009E17A8"/>
    <w:rsid w:val="009E5DA5"/>
    <w:rsid w:val="00A06A94"/>
    <w:rsid w:val="00A125EE"/>
    <w:rsid w:val="00A17519"/>
    <w:rsid w:val="00A31D12"/>
    <w:rsid w:val="00A329A0"/>
    <w:rsid w:val="00A44F0B"/>
    <w:rsid w:val="00A648C5"/>
    <w:rsid w:val="00A7048B"/>
    <w:rsid w:val="00B04ED9"/>
    <w:rsid w:val="00B05F8C"/>
    <w:rsid w:val="00B340FC"/>
    <w:rsid w:val="00B6387F"/>
    <w:rsid w:val="00B800EC"/>
    <w:rsid w:val="00BB1BDF"/>
    <w:rsid w:val="00BD7E33"/>
    <w:rsid w:val="00C21C97"/>
    <w:rsid w:val="00C41A0A"/>
    <w:rsid w:val="00CC7670"/>
    <w:rsid w:val="00CE66BE"/>
    <w:rsid w:val="00D11060"/>
    <w:rsid w:val="00D5516C"/>
    <w:rsid w:val="00D80B24"/>
    <w:rsid w:val="00E02435"/>
    <w:rsid w:val="00E0749A"/>
    <w:rsid w:val="00E26D37"/>
    <w:rsid w:val="00E66420"/>
    <w:rsid w:val="00EA13E2"/>
    <w:rsid w:val="00ED505F"/>
    <w:rsid w:val="00EE7655"/>
    <w:rsid w:val="00EF4071"/>
    <w:rsid w:val="00F10A34"/>
    <w:rsid w:val="00F53C70"/>
    <w:rsid w:val="00F7162A"/>
    <w:rsid w:val="00FA760A"/>
    <w:rsid w:val="00FC1852"/>
    <w:rsid w:val="00FC38EE"/>
    <w:rsid w:val="00FD293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semiHidden/>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805684"/>
    <w:rPr>
      <w:rFonts w:ascii="Arial" w:eastAsia="Arial" w:hAnsi="Arial" w:cs="Arial"/>
      <w:lang w:eastAsia="es-VE"/>
    </w:rPr>
  </w:style>
  <w:style w:type="paragraph" w:styleId="Piedepgina">
    <w:name w:val="footer"/>
    <w:basedOn w:val="Normal"/>
    <w:link w:val="PiedepginaCar"/>
    <w:uiPriority w:val="99"/>
    <w:semiHidden/>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805684"/>
    <w:rPr>
      <w:rFonts w:ascii="Arial" w:eastAsia="Arial" w:hAnsi="Arial" w:cs="Arial"/>
      <w:lang w:eastAsia="es-VE"/>
    </w:rPr>
  </w:style>
</w:styles>
</file>

<file path=word/webSettings.xml><?xml version="1.0" encoding="utf-8"?>
<w:webSettings xmlns:r="http://schemas.openxmlformats.org/officeDocument/2006/relationships" xmlns:w="http://schemas.openxmlformats.org/wordprocessingml/2006/main">
  <w:divs>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D74CBD1-436B-40E1-9A68-EFCAA7880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22</Pages>
  <Words>4078</Words>
  <Characters>22435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Ray Yépez</cp:lastModifiedBy>
  <cp:revision>22</cp:revision>
  <dcterms:created xsi:type="dcterms:W3CDTF">2025-03-30T16:51:00Z</dcterms:created>
  <dcterms:modified xsi:type="dcterms:W3CDTF">2025-04-04T23:18:00Z</dcterms:modified>
</cp:coreProperties>
</file>