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E015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RV32I是RISC-V指令集架构的一个基本子集，用于32位处理器。RV32I指令集涵盖了一系列基本的操作，用于数据处理、内存访问、控制流和其他功能。以下是RV32I指令集中每种指令的简要说明：</w:t>
      </w:r>
    </w:p>
    <w:p w14:paraId="14D082E9" w14:textId="77777777" w:rsidR="006D445C" w:rsidRDefault="006D445C" w:rsidP="006D445C">
      <w:pPr>
        <w:rPr>
          <w:rFonts w:hint="eastAsia"/>
        </w:rPr>
      </w:pPr>
    </w:p>
    <w:p w14:paraId="1E3AF319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1. 加法与减法指令</w:t>
      </w:r>
    </w:p>
    <w:p w14:paraId="568CC060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**ADD rd, rs1, rs2**: 将寄存器rs1和rs2的值相加，并将结果存储到寄存器rd中。</w:t>
      </w:r>
    </w:p>
    <w:p w14:paraId="70BD08DA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**SUB rd, rs1, rs2**: 将寄存器rs1的值减去rs2的值，并将结果存储到寄存器rd中。</w:t>
      </w:r>
    </w:p>
    <w:p w14:paraId="1F097534" w14:textId="77777777" w:rsidR="006D445C" w:rsidRDefault="006D445C" w:rsidP="006D445C">
      <w:pPr>
        <w:rPr>
          <w:rFonts w:hint="eastAsia"/>
        </w:rPr>
      </w:pPr>
    </w:p>
    <w:p w14:paraId="48E215D8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2. 逻辑运算指令</w:t>
      </w:r>
    </w:p>
    <w:p w14:paraId="246CE406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**AND rd, rs1, rs2**: 对寄存器rs1和rs2的值进行按位与运算，并将结果存储到寄存器rd中。</w:t>
      </w:r>
    </w:p>
    <w:p w14:paraId="00748AE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**OR rd, rs1, rs2**: 对寄存器rs1和rs2的值进行按位或运算，并将结果存储到寄存器rd中。</w:t>
      </w:r>
    </w:p>
    <w:p w14:paraId="1200A545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**XOR rd, rs1, rs2**: 对寄存器rs1和rs2的值进行按位异或运算，并将结果存储到寄存器rd中。</w:t>
      </w:r>
    </w:p>
    <w:p w14:paraId="3DD0FF24" w14:textId="77777777" w:rsidR="006D445C" w:rsidRDefault="006D445C" w:rsidP="006D445C">
      <w:pPr>
        <w:rPr>
          <w:rFonts w:hint="eastAsia"/>
        </w:rPr>
      </w:pPr>
    </w:p>
    <w:p w14:paraId="15D8DA77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3. 移位指令</w:t>
      </w:r>
    </w:p>
    <w:p w14:paraId="3B41C2E0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**SLL rd, rs1, rs2**: 将寄存器rs1的值左移rs2指定的位数，并将结果存储到寄存器rd中。</w:t>
      </w:r>
    </w:p>
    <w:p w14:paraId="64DDD554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**SRL rd, rs1, rs2**: 将寄存器rs1的值逻辑右移rs2指定的位数，并将结果存储到寄存器rd中。</w:t>
      </w:r>
    </w:p>
    <w:p w14:paraId="2D4DDC1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**SRA rd, rs1, rs2**: 将寄存器rs1的值算术右移rs2指定的位数，并将结果存储到寄存器rd中。</w:t>
      </w:r>
    </w:p>
    <w:p w14:paraId="1F006F3D" w14:textId="77777777" w:rsidR="006D445C" w:rsidRDefault="006D445C" w:rsidP="006D445C">
      <w:pPr>
        <w:rPr>
          <w:rFonts w:hint="eastAsia"/>
        </w:rPr>
      </w:pPr>
    </w:p>
    <w:p w14:paraId="6EB842AF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4. 比较指令</w:t>
      </w:r>
    </w:p>
    <w:p w14:paraId="2DE33760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**SLT rd, rs1, rs2**: 如果rs1的值小于rs2的值，rd的值设为1，否则为0。</w:t>
      </w:r>
    </w:p>
    <w:p w14:paraId="00D024D6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**SLTU rd, rs1, rs2**: 对无符号整数进行比较，如果rs1小于rs2，则rd的值设为1，否则为0。</w:t>
      </w:r>
    </w:p>
    <w:p w14:paraId="4C21D9BE" w14:textId="77777777" w:rsidR="006D445C" w:rsidRDefault="006D445C" w:rsidP="006D445C">
      <w:pPr>
        <w:rPr>
          <w:rFonts w:hint="eastAsia"/>
        </w:rPr>
      </w:pPr>
    </w:p>
    <w:p w14:paraId="49AB2A1C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5. 加载与存储指令</w:t>
      </w:r>
    </w:p>
    <w:p w14:paraId="467B628B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**LB rd, offset(rs1)**: 从内存中加载一个字节，并将符号扩展后的值存储到寄存器rd中。</w:t>
      </w:r>
    </w:p>
    <w:p w14:paraId="06803755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**LH rd, offset(rs1)**: 从内存中加载两个字节（半字），并将符号扩展后的值存储到寄存器rd中。</w:t>
      </w:r>
    </w:p>
    <w:p w14:paraId="7FD75A44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**LW rd, offset(rs1)**: 从内存中加载一个字（4字节），并将值存储到寄存器rd中。</w:t>
      </w:r>
    </w:p>
    <w:p w14:paraId="03AEF139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**LBU rd, offset(rs1)**: 从内存中加载一个字节，并将零扩展后的值存储到寄存器rd中。</w:t>
      </w:r>
    </w:p>
    <w:p w14:paraId="6968B766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**LHU rd, offset(rs1)**: 从内存中加载两个字节，并将零扩展后的值存储到寄存器rd中。</w:t>
      </w:r>
    </w:p>
    <w:p w14:paraId="7150BDE3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**SB rs2, offset(rs1)**: 将寄存器rs2的低8位存储到内存的指定位置。</w:t>
      </w:r>
    </w:p>
    <w:p w14:paraId="419194A4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**SH rs2, offset(rs1)**: 将寄存器rs2的低16位存储到内存的指定位置。</w:t>
      </w:r>
    </w:p>
    <w:p w14:paraId="09003611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**SW rs2, offset(rs1)**: 将寄存器rs2的值存储到内存的指定位置。</w:t>
      </w:r>
    </w:p>
    <w:p w14:paraId="6826DF86" w14:textId="77777777" w:rsidR="006D445C" w:rsidRDefault="006D445C" w:rsidP="006D445C">
      <w:pPr>
        <w:rPr>
          <w:rFonts w:hint="eastAsia"/>
        </w:rPr>
      </w:pPr>
    </w:p>
    <w:p w14:paraId="3659FE1C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6. 跳转与分支指令</w:t>
      </w:r>
    </w:p>
    <w:p w14:paraId="35763743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**BEQ rs1, rs2, offset**: 如果rs1的值等于rs2，跳转到指定偏移位置。</w:t>
      </w:r>
    </w:p>
    <w:p w14:paraId="1332DCEF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**BNE rs1, rs2, offset**: 如果rs1的值不等于rs2，跳转到指定偏移位置。</w:t>
      </w:r>
    </w:p>
    <w:p w14:paraId="21527D44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**BLT rs1, rs2, offset**: 如果rs1的值小于rs2，跳转到指定偏移位置。</w:t>
      </w:r>
    </w:p>
    <w:p w14:paraId="749C5545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**BGE rs1, rs2, offset**: 如果rs1的值大于或等于rs2，跳转到指定偏移位置。</w:t>
      </w:r>
    </w:p>
    <w:p w14:paraId="2C80216B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lastRenderedPageBreak/>
        <w:t>- **BLTU rs1, rs2, offset**: 如果rs1的无符号值小于rs2，跳转到指定偏移位置。</w:t>
      </w:r>
    </w:p>
    <w:p w14:paraId="4A8EC855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**BGEU rs1, rs2, offset**: 如果rs1的无符号值大于或等于rs2，跳转到指定偏移位置。</w:t>
      </w:r>
    </w:p>
    <w:p w14:paraId="62A84323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**JAL rd, offset**: 跳转到指定偏移位置，并将返回地址存储到寄存器rd中。</w:t>
      </w:r>
    </w:p>
    <w:p w14:paraId="6C2482E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**JALR rd, offset(rs1)**: 根据rs1的值和偏移量计算目标地址并跳转，同时将返回地址存储到rd中。</w:t>
      </w:r>
    </w:p>
    <w:p w14:paraId="4FBE0AE4" w14:textId="77777777" w:rsidR="006D445C" w:rsidRDefault="006D445C" w:rsidP="006D445C">
      <w:pPr>
        <w:rPr>
          <w:rFonts w:hint="eastAsia"/>
        </w:rPr>
      </w:pPr>
    </w:p>
    <w:p w14:paraId="48B4B128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7. 原子操作指令（原子存取指令）</w:t>
      </w:r>
    </w:p>
    <w:p w14:paraId="56FD2DB0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**AMOSWAP.W rd, rs2, (rs1)**: 交换内存中的值与寄存器的值，内存位置由rs1指定。</w:t>
      </w:r>
    </w:p>
    <w:p w14:paraId="49CE90D4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**AMOADD.W rd, rs2, (rs1)**: 将内存中的值与寄存器的值相加，并将结果写回内存。</w:t>
      </w:r>
    </w:p>
    <w:p w14:paraId="1496F155" w14:textId="77777777" w:rsidR="006D445C" w:rsidRDefault="006D445C" w:rsidP="006D445C">
      <w:pPr>
        <w:rPr>
          <w:rFonts w:hint="eastAsia"/>
        </w:rPr>
      </w:pPr>
    </w:p>
    <w:p w14:paraId="7DB4F4F6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8. 系统指令</w:t>
      </w:r>
    </w:p>
    <w:p w14:paraId="22266C38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**ECALL**: 产生一个环境调用，通常用于操作系统服务调用。</w:t>
      </w:r>
    </w:p>
    <w:p w14:paraId="371254B8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**EBREAK**: 产生一个断点，通常用于调试。</w:t>
      </w:r>
    </w:p>
    <w:p w14:paraId="5548EF68" w14:textId="77777777" w:rsidR="006D445C" w:rsidRDefault="006D445C" w:rsidP="006D445C">
      <w:pPr>
        <w:rPr>
          <w:rFonts w:hint="eastAsia"/>
        </w:rPr>
      </w:pPr>
    </w:p>
    <w:p w14:paraId="6A155D71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### 9. 立即数操作指令</w:t>
      </w:r>
    </w:p>
    <w:p w14:paraId="50AEB12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**ADDI rd, rs1, imm**: 将寄存器rs1与一个立即数相加，并将结果存储到寄存器rd中。</w:t>
      </w:r>
    </w:p>
    <w:p w14:paraId="58CE539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**ANDI rd, rs1, imm**: 对寄存器rs1与立即数进行按位与运算，并将结果存储到寄存器rd中。</w:t>
      </w:r>
    </w:p>
    <w:p w14:paraId="7E68E94B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**ORI rd, rs1, imm**: 对寄存器rs1与立即数进行按位或运算，并将结果存储到寄存器rd中。</w:t>
      </w:r>
    </w:p>
    <w:p w14:paraId="19CAD99C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**XORI rd, rs1, imm**: 对寄存器rs1与立即数进行按位异或运算，并将结果存储到寄存器rd中。</w:t>
      </w:r>
    </w:p>
    <w:p w14:paraId="160AF6CA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**SLLI rd, rs1, shamt**: 将寄存器rs1的值左移指定位数，并将结果存储到寄存器rd中。</w:t>
      </w:r>
    </w:p>
    <w:p w14:paraId="3DAA50F1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**SRLI rd, rs1, shamt**: 将寄存器rs1的值逻辑右移指定位数，并将结果存储到寄存器rd中。</w:t>
      </w:r>
    </w:p>
    <w:p w14:paraId="49EFF1CF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**SRAI rd, rs1, shamt**: 将寄存器rs1的值算术右移指定位数，并将结果存储到寄存器rd中。</w:t>
      </w:r>
    </w:p>
    <w:p w14:paraId="151C7E40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**SLTI rd, rs1, imm**: 如果rs1的值小于立即数，rd的值设为1，否则为0。</w:t>
      </w:r>
    </w:p>
    <w:p w14:paraId="01240DE2" w14:textId="77777777" w:rsidR="006D445C" w:rsidRDefault="006D445C" w:rsidP="006D445C">
      <w:pPr>
        <w:rPr>
          <w:rFonts w:hint="eastAsia"/>
        </w:rPr>
      </w:pPr>
      <w:r>
        <w:rPr>
          <w:rFonts w:hint="eastAsia"/>
        </w:rPr>
        <w:t>- **SLTIU rd, rs1, imm**: 对无符号整数进行比较，如果rs1小于立即数，则rd的值设为1，否则为0。</w:t>
      </w:r>
    </w:p>
    <w:p w14:paraId="5F354628" w14:textId="77777777" w:rsidR="006D445C" w:rsidRDefault="006D445C" w:rsidP="006D445C">
      <w:pPr>
        <w:rPr>
          <w:rFonts w:hint="eastAsia"/>
        </w:rPr>
      </w:pPr>
    </w:p>
    <w:p w14:paraId="295FD55E" w14:textId="19D14912" w:rsidR="000A5097" w:rsidRDefault="006D445C" w:rsidP="006D445C">
      <w:pPr>
        <w:rPr>
          <w:rFonts w:hint="eastAsia"/>
        </w:rPr>
      </w:pPr>
      <w:r>
        <w:rPr>
          <w:rFonts w:hint="eastAsia"/>
        </w:rPr>
        <w:t>这些指令共同构成了RV32I指令集，涵盖了基础的数据处理、内存操作和控制流功能，是构建更复杂的计算机架构的基础。</w:t>
      </w:r>
    </w:p>
    <w:sectPr w:rsidR="000A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CD"/>
    <w:rsid w:val="000A5097"/>
    <w:rsid w:val="00254558"/>
    <w:rsid w:val="006D445C"/>
    <w:rsid w:val="008816CD"/>
    <w:rsid w:val="009D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B1B64-15FE-4BF1-BE9A-B57AFF3E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2</cp:revision>
  <dcterms:created xsi:type="dcterms:W3CDTF">2024-08-11T02:42:00Z</dcterms:created>
  <dcterms:modified xsi:type="dcterms:W3CDTF">2024-08-11T02:42:00Z</dcterms:modified>
</cp:coreProperties>
</file>