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11DD3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>選舉管理系統企劃書</w:t>
      </w:r>
    </w:p>
    <w:p w14:paraId="4CB1DC40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簡介</w:t>
      </w:r>
    </w:p>
    <w:p w14:paraId="5E5B70B8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 xml:space="preserve">1.1 </w:t>
      </w:r>
      <w:r>
        <w:rPr>
          <w:rFonts w:hint="eastAsia"/>
        </w:rPr>
        <w:t>項目背景</w:t>
      </w:r>
    </w:p>
    <w:p w14:paraId="75002B24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>這是一個用於管理選舉相關資訊的</w:t>
      </w:r>
      <w:r>
        <w:rPr>
          <w:rFonts w:hint="eastAsia"/>
        </w:rPr>
        <w:t>CRUD</w:t>
      </w:r>
      <w:r>
        <w:rPr>
          <w:rFonts w:hint="eastAsia"/>
        </w:rPr>
        <w:t>應用程式。該應用程式將協助組織者追蹤選舉的各個方面，包括候選人管理、選民資料、投票結果等。</w:t>
      </w:r>
    </w:p>
    <w:p w14:paraId="2283FE4A" w14:textId="77777777" w:rsidR="005770AA" w:rsidRDefault="005770AA" w:rsidP="005770AA"/>
    <w:p w14:paraId="3CBF1A40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 xml:space="preserve">1.2 </w:t>
      </w:r>
      <w:r>
        <w:rPr>
          <w:rFonts w:hint="eastAsia"/>
        </w:rPr>
        <w:t>項目目標</w:t>
      </w:r>
    </w:p>
    <w:p w14:paraId="0A5EDA07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>提供一個簡單易用的介面，讓組織者能夠輕鬆管理選舉相關資訊。</w:t>
      </w:r>
    </w:p>
    <w:p w14:paraId="73DEEAAC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>支援選舉相關資料的</w:t>
      </w:r>
      <w:r>
        <w:rPr>
          <w:rFonts w:hint="eastAsia"/>
        </w:rPr>
        <w:t>CRUD</w:t>
      </w:r>
      <w:r>
        <w:rPr>
          <w:rFonts w:hint="eastAsia"/>
        </w:rPr>
        <w:t>操作，包括新增、查詢、更新、刪除。</w:t>
      </w:r>
    </w:p>
    <w:p w14:paraId="49DDC829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>保證資料的安全性和完整性。</w:t>
      </w:r>
    </w:p>
    <w:p w14:paraId="5C54BA83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功能模組</w:t>
      </w:r>
    </w:p>
    <w:p w14:paraId="398429D4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選舉資訊管理</w:t>
      </w:r>
    </w:p>
    <w:p w14:paraId="1E45759F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>新增選舉：組織者可以輸入選舉的基本資訊，如選舉名稱、日期、地點等。</w:t>
      </w:r>
    </w:p>
    <w:p w14:paraId="69BE12CD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>瀏覽選舉列表：組織者可以查看所有已註冊的選舉。</w:t>
      </w:r>
    </w:p>
    <w:p w14:paraId="3BE42B99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候選人管理</w:t>
      </w:r>
    </w:p>
    <w:p w14:paraId="3B69605A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>新增候選人：組織者可以輸入候選人的基本資訊，如姓名、政黨、選舉區等。</w:t>
      </w:r>
    </w:p>
    <w:p w14:paraId="54A23961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>瀏覽候選人列表：組織者可以查看所有已註冊的候選人。</w:t>
      </w:r>
    </w:p>
    <w:p w14:paraId="6E803286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>更新候選人資訊：組織者可以修改候選人的資訊。</w:t>
      </w:r>
    </w:p>
    <w:p w14:paraId="471F3B49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>刪除候選人：組織者可以刪除不參與選舉的候選人。</w:t>
      </w:r>
    </w:p>
    <w:p w14:paraId="14323C0F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選民管理</w:t>
      </w:r>
    </w:p>
    <w:p w14:paraId="6636CB70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>新增選民：組織者可以輸入選民的基本資訊，如姓名、身分證號、地址等。</w:t>
      </w:r>
    </w:p>
    <w:p w14:paraId="5F27662C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>瀏覽選民列表：組織者可以查看所有已註冊的選民。</w:t>
      </w:r>
    </w:p>
    <w:p w14:paraId="058781B3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>更新選民資訊：組織者可以修改選民的資訊。</w:t>
      </w:r>
    </w:p>
    <w:p w14:paraId="3A877017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>刪除選民：組織者可以刪除不符合資格的選民。</w:t>
      </w:r>
    </w:p>
    <w:p w14:paraId="78E407CE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投票管理</w:t>
      </w:r>
    </w:p>
    <w:p w14:paraId="5F0C67CA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>選舉開始後，組織者可以紀錄選民的投票情況。</w:t>
      </w:r>
    </w:p>
    <w:p w14:paraId="79F69742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>查看投票結果：組織者可以查看即時的投票統計，包括候選人得票數、投票率等。</w:t>
      </w:r>
    </w:p>
    <w:p w14:paraId="0415A7E1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技術架構</w:t>
      </w:r>
    </w:p>
    <w:p w14:paraId="4DD6219A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 xml:space="preserve">3.1 </w:t>
      </w:r>
      <w:r>
        <w:rPr>
          <w:rFonts w:hint="eastAsia"/>
        </w:rPr>
        <w:t>語言與框架</w:t>
      </w:r>
    </w:p>
    <w:p w14:paraId="2AD3F9FF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>語言：</w:t>
      </w:r>
      <w:r>
        <w:rPr>
          <w:rFonts w:hint="eastAsia"/>
        </w:rPr>
        <w:t>Python</w:t>
      </w:r>
    </w:p>
    <w:p w14:paraId="212A7871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>框架：</w:t>
      </w:r>
      <w:r>
        <w:rPr>
          <w:rFonts w:hint="eastAsia"/>
        </w:rPr>
        <w:t>Flask</w:t>
      </w:r>
      <w:r>
        <w:rPr>
          <w:rFonts w:hint="eastAsia"/>
        </w:rPr>
        <w:t>（用於建立</w:t>
      </w:r>
      <w:r>
        <w:rPr>
          <w:rFonts w:hint="eastAsia"/>
        </w:rPr>
        <w:t>Web</w:t>
      </w:r>
      <w:r>
        <w:rPr>
          <w:rFonts w:hint="eastAsia"/>
        </w:rPr>
        <w:t>應用程式）</w:t>
      </w:r>
    </w:p>
    <w:p w14:paraId="755B417E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資料庫</w:t>
      </w:r>
    </w:p>
    <w:p w14:paraId="48EC72B0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>使用關聯式資料庫（如</w:t>
      </w:r>
      <w:r>
        <w:rPr>
          <w:rFonts w:hint="eastAsia"/>
        </w:rPr>
        <w:t>SQLite</w:t>
      </w:r>
      <w:r>
        <w:rPr>
          <w:rFonts w:hint="eastAsia"/>
        </w:rPr>
        <w:t>、</w:t>
      </w:r>
      <w:r>
        <w:rPr>
          <w:rFonts w:hint="eastAsia"/>
        </w:rPr>
        <w:t>MySQL</w:t>
      </w:r>
      <w:r>
        <w:rPr>
          <w:rFonts w:hint="eastAsia"/>
        </w:rPr>
        <w:t>）來存儲選舉相關資料。</w:t>
      </w:r>
    </w:p>
    <w:p w14:paraId="31F8A3C7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安全性</w:t>
      </w:r>
    </w:p>
    <w:p w14:paraId="2AAFDAF7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>實現身份驗證和授權機制，確保只有授權的使用者可以進行</w:t>
      </w:r>
      <w:r>
        <w:rPr>
          <w:rFonts w:hint="eastAsia"/>
        </w:rPr>
        <w:t>CRUD</w:t>
      </w:r>
      <w:r>
        <w:rPr>
          <w:rFonts w:hint="eastAsia"/>
        </w:rPr>
        <w:t>操作。</w:t>
      </w:r>
    </w:p>
    <w:p w14:paraId="37700F1F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未來擴展</w:t>
      </w:r>
    </w:p>
    <w:p w14:paraId="6100E67C" w14:textId="77777777" w:rsidR="005770AA" w:rsidRDefault="005770AA" w:rsidP="005770AA">
      <w:pPr>
        <w:rPr>
          <w:rFonts w:hint="eastAsia"/>
        </w:rPr>
      </w:pPr>
      <w:r>
        <w:rPr>
          <w:rFonts w:hint="eastAsia"/>
        </w:rPr>
        <w:t>整合電子投票系統。</w:t>
      </w:r>
    </w:p>
    <w:p w14:paraId="4807B0F0" w14:textId="7A971529" w:rsidR="001A4389" w:rsidRDefault="005770AA" w:rsidP="005770AA">
      <w:r>
        <w:rPr>
          <w:rFonts w:hint="eastAsia"/>
        </w:rPr>
        <w:lastRenderedPageBreak/>
        <w:t>提供報表生成功能，以更詳細的方式呈現投票結果。</w:t>
      </w:r>
    </w:p>
    <w:sectPr w:rsidR="001A438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389"/>
    <w:rsid w:val="001A4389"/>
    <w:rsid w:val="0057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9DB0FF-BC35-4543-B622-63031573C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5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C110156109</dc:creator>
  <cp:keywords/>
  <dc:description/>
  <cp:lastModifiedBy>C110156109</cp:lastModifiedBy>
  <cp:revision>3</cp:revision>
  <dcterms:created xsi:type="dcterms:W3CDTF">2024-01-13T08:42:00Z</dcterms:created>
  <dcterms:modified xsi:type="dcterms:W3CDTF">2024-01-13T08:42:00Z</dcterms:modified>
</cp:coreProperties>
</file>