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American MahJong Practice 2023 Installation</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Title"/>
        <w:numPr>
          <w:ilvl w:val="0"/>
          <w:numId w:val="2"/>
        </w:numPr>
        <w:ind w:left="720" w:hanging="720"/>
        <w:rPr/>
      </w:pPr>
      <w:r w:rsidDel="00000000" w:rsidR="00000000" w:rsidRPr="00000000">
        <w:rPr>
          <w:rtl w:val="0"/>
        </w:rPr>
        <w:t xml:space="preserve">Download and Install</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Download and install the latest build from the App Store at.  You will see the GET button or a cloud icon if you have an older version installed.</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hyperlink r:id="rId6">
        <w:r w:rsidDel="00000000" w:rsidR="00000000" w:rsidRPr="00000000">
          <w:rPr>
            <w:color w:val="0563c1"/>
            <w:u w:val="single"/>
            <w:rtl w:val="0"/>
          </w:rPr>
          <w:t xml:space="preserve">https://apps.apple.com/us/app/american-mahjong-practice-2019/id1458051621</w:t>
        </w:r>
      </w:hyperlink>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drawing>
          <wp:inline distB="0" distT="0" distL="0" distR="0">
            <wp:extent cx="3424238" cy="2586013"/>
            <wp:effectExtent b="0" l="0" r="0" t="0"/>
            <wp:docPr id="2"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3424238" cy="2586013"/>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pStyle w:val="Title"/>
        <w:rPr/>
      </w:pPr>
      <w:r w:rsidDel="00000000" w:rsidR="00000000" w:rsidRPr="00000000">
        <w:rPr>
          <w:rtl w:val="0"/>
        </w:rPr>
        <w:t xml:space="preserve">2. Purchase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Purchase 2023.  Both options include all features.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Use the Restore Purchases option to install on a second device, like your iPad without having to purchase a second time.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drawing>
          <wp:inline distB="114300" distT="114300" distL="114300" distR="114300">
            <wp:extent cx="3719513" cy="2084210"/>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719513" cy="208421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numPr>
          <w:ilvl w:val="0"/>
          <w:numId w:val="3"/>
        </w:numPr>
        <w:ind w:left="720" w:hanging="720"/>
        <w:rPr/>
      </w:pPr>
      <w:r w:rsidDel="00000000" w:rsidR="00000000" w:rsidRPr="00000000">
        <w:rPr>
          <w:rtl w:val="0"/>
        </w:rPr>
        <w:t xml:space="preserve">Change Years</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Look in the bottom right corner for the year.  Mahjong Practice supports multiple years of cards.  If you don’t see 2023 go to settings and change the year.  Use the Gear icon in the lower right corner to open Settings.</w:t>
      </w:r>
    </w:p>
    <w:p w:rsidR="00000000" w:rsidDel="00000000" w:rsidP="00000000" w:rsidRDefault="00000000" w:rsidRPr="00000000" w14:paraId="0000001F">
      <w:pPr>
        <w:rPr/>
      </w:pPr>
      <w:r w:rsidDel="00000000" w:rsidR="00000000" w:rsidRPr="00000000">
        <w:rPr/>
        <w:drawing>
          <wp:inline distB="114300" distT="114300" distL="114300" distR="114300">
            <wp:extent cx="4643261" cy="2611834"/>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4643261" cy="2611834"/>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pStyle w:val="Title"/>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Title"/>
        <w:rPr/>
      </w:pPr>
      <w:r w:rsidDel="00000000" w:rsidR="00000000" w:rsidRPr="00000000">
        <w:rPr>
          <w:rtl w:val="0"/>
        </w:rPr>
        <w:t xml:space="preserve">Fixing problems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pStyle w:val="Title"/>
        <w:numPr>
          <w:ilvl w:val="0"/>
          <w:numId w:val="3"/>
        </w:numPr>
        <w:ind w:left="720" w:hanging="720"/>
        <w:rPr/>
      </w:pPr>
      <w:r w:rsidDel="00000000" w:rsidR="00000000" w:rsidRPr="00000000">
        <w:rPr>
          <w:rtl w:val="0"/>
        </w:rPr>
        <w:t xml:space="preserve">Enable In App Purchases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If you are getting an error when trying to purchase, check in-app purchases are enabled in your phones settings.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hyperlink r:id="rId10">
        <w:r w:rsidDel="00000000" w:rsidR="00000000" w:rsidRPr="00000000">
          <w:rPr>
            <w:color w:val="0563c1"/>
            <w:u w:val="single"/>
            <w:rtl w:val="0"/>
          </w:rPr>
          <w:t xml:space="preserve">https://support.apple.com/en-us/HT204396</w:t>
        </w:r>
      </w:hyperlink>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Title"/>
        <w:numPr>
          <w:ilvl w:val="0"/>
          <w:numId w:val="3"/>
        </w:numPr>
        <w:ind w:left="720" w:hanging="720"/>
        <w:rPr/>
      </w:pPr>
      <w:r w:rsidDel="00000000" w:rsidR="00000000" w:rsidRPr="00000000">
        <w:rPr>
          <w:rtl w:val="0"/>
        </w:rPr>
        <w:t xml:space="preserve">Remove, Reboot and Reinstall</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When all else fails you can uninstall,  reboot and reinstall the app.  This will sometimes fix the problem.</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Hold down on the Mahjong Icon until a Remove Menu comes up</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drawing>
          <wp:inline distB="0" distT="0" distL="0" distR="0">
            <wp:extent cx="1975981" cy="2338388"/>
            <wp:effectExtent b="0" l="0" r="0" t="0"/>
            <wp:docPr id="4" name="image2.jpg"/>
            <a:graphic>
              <a:graphicData uri="http://schemas.openxmlformats.org/drawingml/2006/picture">
                <pic:pic>
                  <pic:nvPicPr>
                    <pic:cNvPr id="0" name="image2.jpg"/>
                    <pic:cNvPicPr preferRelativeResize="0"/>
                  </pic:nvPicPr>
                  <pic:blipFill>
                    <a:blip r:embed="rId11"/>
                    <a:srcRect b="0" l="0" r="0" t="0"/>
                    <a:stretch>
                      <a:fillRect/>
                    </a:stretch>
                  </pic:blipFill>
                  <pic:spPr>
                    <a:xfrm>
                      <a:off x="0" y="0"/>
                      <a:ext cx="1975981" cy="2338388"/>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After removing, reboot your device. This will clear the apple cache of network packets.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Then follow the steps in section 1 of this document to download and install again.</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If the purchase already worked use the Restore Purchase option on the purchase menu.  See the next section to check your purchases.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Title"/>
        <w:numPr>
          <w:ilvl w:val="0"/>
          <w:numId w:val="3"/>
        </w:numPr>
        <w:ind w:left="720" w:hanging="720"/>
        <w:rPr/>
      </w:pPr>
      <w:r w:rsidDel="00000000" w:rsidR="00000000" w:rsidRPr="00000000">
        <w:rPr>
          <w:rtl w:val="0"/>
        </w:rPr>
        <w:t xml:space="preserve">Viewing and Managing Purchases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3"/>
        <w:shd w:fill="ffffff" w:val="clear"/>
        <w:spacing w:before="288" w:lineRule="auto"/>
        <w:rPr>
          <w:rFonts w:ascii="Helvetica Neue" w:cs="Helvetica Neue" w:eastAsia="Helvetica Neue" w:hAnsi="Helvetica Neue"/>
          <w:color w:val="333333"/>
          <w:sz w:val="36"/>
          <w:szCs w:val="36"/>
        </w:rPr>
      </w:pPr>
      <w:r w:rsidDel="00000000" w:rsidR="00000000" w:rsidRPr="00000000">
        <w:rPr>
          <w:rFonts w:ascii="Helvetica Neue" w:cs="Helvetica Neue" w:eastAsia="Helvetica Neue" w:hAnsi="Helvetica Neue"/>
          <w:color w:val="333333"/>
          <w:sz w:val="36"/>
          <w:szCs w:val="36"/>
          <w:rtl w:val="0"/>
        </w:rPr>
        <w:t xml:space="preserve">On your iPhone, iPad, or iPod touch</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1"/>
        </w:numPr>
        <w:shd w:fill="ffffff" w:val="clear"/>
        <w:ind w:left="1020" w:hanging="360"/>
        <w:rPr>
          <w:rFonts w:ascii="Helvetica Neue" w:cs="Helvetica Neue" w:eastAsia="Helvetica Neue" w:hAnsi="Helvetica Neue"/>
          <w:color w:val="333333"/>
          <w:sz w:val="26"/>
          <w:szCs w:val="26"/>
        </w:rPr>
      </w:pPr>
      <w:r w:rsidDel="00000000" w:rsidR="00000000" w:rsidRPr="00000000">
        <w:rPr>
          <w:rFonts w:ascii="Helvetica Neue" w:cs="Helvetica Neue" w:eastAsia="Helvetica Neue" w:hAnsi="Helvetica Neue"/>
          <w:color w:val="333333"/>
          <w:sz w:val="26"/>
          <w:szCs w:val="26"/>
          <w:rtl w:val="0"/>
        </w:rPr>
        <w:t xml:space="preserve">Open the Settings app.</w:t>
      </w:r>
    </w:p>
    <w:p w:rsidR="00000000" w:rsidDel="00000000" w:rsidP="00000000" w:rsidRDefault="00000000" w:rsidRPr="00000000" w14:paraId="00000067">
      <w:pPr>
        <w:numPr>
          <w:ilvl w:val="0"/>
          <w:numId w:val="1"/>
        </w:numPr>
        <w:shd w:fill="ffffff" w:val="clear"/>
        <w:spacing w:before="90" w:lineRule="auto"/>
        <w:ind w:left="1020" w:hanging="360"/>
        <w:rPr>
          <w:rFonts w:ascii="Helvetica Neue" w:cs="Helvetica Neue" w:eastAsia="Helvetica Neue" w:hAnsi="Helvetica Neue"/>
          <w:color w:val="333333"/>
          <w:sz w:val="26"/>
          <w:szCs w:val="26"/>
        </w:rPr>
      </w:pPr>
      <w:r w:rsidDel="00000000" w:rsidR="00000000" w:rsidRPr="00000000">
        <w:rPr>
          <w:rFonts w:ascii="Helvetica Neue" w:cs="Helvetica Neue" w:eastAsia="Helvetica Neue" w:hAnsi="Helvetica Neue"/>
          <w:color w:val="333333"/>
          <w:sz w:val="26"/>
          <w:szCs w:val="26"/>
          <w:rtl w:val="0"/>
        </w:rPr>
        <w:t xml:space="preserve">Tap your name, then tap Media &amp; Purchases. </w:t>
      </w:r>
    </w:p>
    <w:p w:rsidR="00000000" w:rsidDel="00000000" w:rsidP="00000000" w:rsidRDefault="00000000" w:rsidRPr="00000000" w14:paraId="00000068">
      <w:pPr>
        <w:numPr>
          <w:ilvl w:val="0"/>
          <w:numId w:val="1"/>
        </w:numPr>
        <w:shd w:fill="ffffff" w:val="clear"/>
        <w:spacing w:before="90" w:lineRule="auto"/>
        <w:ind w:left="1020" w:hanging="360"/>
        <w:rPr>
          <w:rFonts w:ascii="Helvetica Neue" w:cs="Helvetica Neue" w:eastAsia="Helvetica Neue" w:hAnsi="Helvetica Neue"/>
          <w:color w:val="333333"/>
          <w:sz w:val="26"/>
          <w:szCs w:val="26"/>
        </w:rPr>
      </w:pPr>
      <w:r w:rsidDel="00000000" w:rsidR="00000000" w:rsidRPr="00000000">
        <w:rPr>
          <w:rFonts w:ascii="Helvetica Neue" w:cs="Helvetica Neue" w:eastAsia="Helvetica Neue" w:hAnsi="Helvetica Neue"/>
          <w:color w:val="333333"/>
          <w:sz w:val="26"/>
          <w:szCs w:val="26"/>
          <w:rtl w:val="0"/>
        </w:rPr>
        <w:t xml:space="preserve">Tap View Account. You might be asked to sign in.</w:t>
      </w:r>
    </w:p>
    <w:p w:rsidR="00000000" w:rsidDel="00000000" w:rsidP="00000000" w:rsidRDefault="00000000" w:rsidRPr="00000000" w14:paraId="00000069">
      <w:pPr>
        <w:numPr>
          <w:ilvl w:val="0"/>
          <w:numId w:val="1"/>
        </w:numPr>
        <w:shd w:fill="ffffff" w:val="clear"/>
        <w:spacing w:before="90" w:lineRule="auto"/>
        <w:ind w:left="1020" w:hanging="360"/>
        <w:rPr>
          <w:rFonts w:ascii="Helvetica Neue" w:cs="Helvetica Neue" w:eastAsia="Helvetica Neue" w:hAnsi="Helvetica Neue"/>
          <w:color w:val="333333"/>
          <w:sz w:val="26"/>
          <w:szCs w:val="26"/>
        </w:rPr>
      </w:pPr>
      <w:r w:rsidDel="00000000" w:rsidR="00000000" w:rsidRPr="00000000">
        <w:rPr>
          <w:rFonts w:ascii="Helvetica Neue" w:cs="Helvetica Neue" w:eastAsia="Helvetica Neue" w:hAnsi="Helvetica Neue"/>
          <w:color w:val="333333"/>
          <w:sz w:val="26"/>
          <w:szCs w:val="26"/>
          <w:rtl w:val="0"/>
        </w:rPr>
        <w:t xml:space="preserve">Tap Purchase History.  (or Subscriptions)</w:t>
      </w:r>
    </w:p>
    <w:p w:rsidR="00000000" w:rsidDel="00000000" w:rsidP="00000000" w:rsidRDefault="00000000" w:rsidRPr="00000000" w14:paraId="0000006A">
      <w:pPr>
        <w:shd w:fill="ffffff" w:val="clear"/>
        <w:spacing w:before="90" w:lineRule="auto"/>
        <w:ind w:left="1020" w:firstLine="0"/>
        <w:rPr>
          <w:rFonts w:ascii="Helvetica Neue" w:cs="Helvetica Neue" w:eastAsia="Helvetica Neue" w:hAnsi="Helvetica Neue"/>
          <w:color w:val="333333"/>
          <w:sz w:val="26"/>
          <w:szCs w:val="26"/>
        </w:rPr>
      </w:pPr>
      <w:r w:rsidDel="00000000" w:rsidR="00000000" w:rsidRPr="00000000">
        <w:rPr>
          <w:rFonts w:ascii="Helvetica Neue" w:cs="Helvetica Neue" w:eastAsia="Helvetica Neue" w:hAnsi="Helvetica Neue"/>
          <w:color w:val="333333"/>
          <w:sz w:val="26"/>
          <w:szCs w:val="26"/>
          <w:rtl w:val="0"/>
        </w:rPr>
        <w:br w:type="textWrapping"/>
      </w:r>
      <w:r w:rsidDel="00000000" w:rsidR="00000000" w:rsidRPr="00000000">
        <w:rPr>
          <w:rFonts w:ascii="Helvetica Neue" w:cs="Helvetica Neue" w:eastAsia="Helvetica Neue" w:hAnsi="Helvetica Neue"/>
          <w:color w:val="333333"/>
          <w:sz w:val="26"/>
          <w:szCs w:val="26"/>
        </w:rPr>
        <w:drawing>
          <wp:inline distB="0" distT="0" distL="0" distR="0">
            <wp:extent cx="4572000" cy="5201920"/>
            <wp:effectExtent b="0" l="0" r="0" t="0"/>
            <wp:docPr descr="iPhone showing the Purchase History menu option in Settings." id="3" name="image3.jpg"/>
            <a:graphic>
              <a:graphicData uri="http://schemas.openxmlformats.org/drawingml/2006/picture">
                <pic:pic>
                  <pic:nvPicPr>
                    <pic:cNvPr descr="iPhone showing the Purchase History menu option in Settings." id="0" name="image3.jpg"/>
                    <pic:cNvPicPr preferRelativeResize="0"/>
                  </pic:nvPicPr>
                  <pic:blipFill>
                    <a:blip r:embed="rId12"/>
                    <a:srcRect b="0" l="0" r="0" t="0"/>
                    <a:stretch>
                      <a:fillRect/>
                    </a:stretch>
                  </pic:blipFill>
                  <pic:spPr>
                    <a:xfrm>
                      <a:off x="0" y="0"/>
                      <a:ext cx="4572000" cy="520192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hd w:fill="ffffff" w:val="clear"/>
        <w:spacing w:before="90" w:lineRule="auto"/>
        <w:ind w:left="1020" w:firstLine="0"/>
        <w:rPr>
          <w:rFonts w:ascii="Helvetica Neue" w:cs="Helvetica Neue" w:eastAsia="Helvetica Neue" w:hAnsi="Helvetica Neue"/>
          <w:color w:val="333333"/>
          <w:sz w:val="26"/>
          <w:szCs w:val="26"/>
        </w:rPr>
      </w:pPr>
      <w:r w:rsidDel="00000000" w:rsidR="00000000" w:rsidRPr="00000000">
        <w:rPr>
          <w:rtl w:val="0"/>
        </w:rPr>
      </w:r>
    </w:p>
    <w:p w:rsidR="00000000" w:rsidDel="00000000" w:rsidP="00000000" w:rsidRDefault="00000000" w:rsidRPr="00000000" w14:paraId="0000006C">
      <w:pPr>
        <w:numPr>
          <w:ilvl w:val="0"/>
          <w:numId w:val="1"/>
        </w:numPr>
        <w:shd w:fill="ffffff" w:val="clear"/>
        <w:spacing w:before="90" w:lineRule="auto"/>
        <w:ind w:left="1020" w:hanging="360"/>
        <w:rPr>
          <w:rFonts w:ascii="Helvetica Neue" w:cs="Helvetica Neue" w:eastAsia="Helvetica Neue" w:hAnsi="Helvetica Neue"/>
          <w:color w:val="333333"/>
          <w:sz w:val="26"/>
          <w:szCs w:val="26"/>
        </w:rPr>
      </w:pPr>
      <w:r w:rsidDel="00000000" w:rsidR="00000000" w:rsidRPr="00000000">
        <w:rPr>
          <w:rFonts w:ascii="Helvetica Neue" w:cs="Helvetica Neue" w:eastAsia="Helvetica Neue" w:hAnsi="Helvetica Neue"/>
          <w:color w:val="333333"/>
          <w:sz w:val="26"/>
          <w:szCs w:val="26"/>
          <w:rtl w:val="0"/>
        </w:rPr>
        <w:t xml:space="preserve">Your purchase history appears. If needed Tap Last 90 Days, then select a different date range.</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195" w:line="240" w:lineRule="auto"/>
        <w:ind w:left="0" w:right="0" w:firstLine="0"/>
        <w:jc w:val="left"/>
        <w:rPr>
          <w:rFonts w:ascii="Helvetica Neue" w:cs="Helvetica Neue" w:eastAsia="Helvetica Neue" w:hAnsi="Helvetica Neue"/>
          <w:b w:val="0"/>
          <w:i w:val="0"/>
          <w:smallCaps w:val="0"/>
          <w:strike w:val="0"/>
          <w:color w:val="333333"/>
          <w:sz w:val="26"/>
          <w:szCs w:val="26"/>
          <w:u w:val="none"/>
          <w:shd w:fill="auto" w:val="clear"/>
          <w:vertAlign w:val="baseline"/>
        </w:rPr>
      </w:pPr>
      <w:r w:rsidDel="00000000" w:rsidR="00000000" w:rsidRPr="00000000">
        <w:rPr>
          <w:rFonts w:ascii="Helvetica Neue" w:cs="Helvetica Neue" w:eastAsia="Helvetica Neue" w:hAnsi="Helvetica Neue"/>
          <w:b w:val="0"/>
          <w:i w:val="0"/>
          <w:smallCaps w:val="0"/>
          <w:strike w:val="0"/>
          <w:color w:val="333333"/>
          <w:sz w:val="26"/>
          <w:szCs w:val="26"/>
          <w:u w:val="none"/>
          <w:shd w:fill="auto" w:val="clear"/>
          <w:vertAlign w:val="baseline"/>
          <w:rtl w:val="0"/>
        </w:rPr>
        <w:t xml:space="preserve">Learn what to do </w:t>
      </w:r>
      <w:hyperlink r:id="rId13">
        <w:r w:rsidDel="00000000" w:rsidR="00000000" w:rsidRPr="00000000">
          <w:rPr>
            <w:rFonts w:ascii="Helvetica Neue" w:cs="Helvetica Neue" w:eastAsia="Helvetica Neue" w:hAnsi="Helvetica Neue"/>
            <w:b w:val="0"/>
            <w:i w:val="0"/>
            <w:smallCaps w:val="0"/>
            <w:strike w:val="0"/>
            <w:color w:val="0070c9"/>
            <w:sz w:val="26"/>
            <w:szCs w:val="26"/>
            <w:u w:val="single"/>
            <w:shd w:fill="auto" w:val="clear"/>
            <w:vertAlign w:val="baseline"/>
            <w:rtl w:val="0"/>
          </w:rPr>
          <w:t xml:space="preserve">if you can't find the item that you’re looking for</w:t>
        </w:r>
      </w:hyperlink>
      <w:r w:rsidDel="00000000" w:rsidR="00000000" w:rsidRPr="00000000">
        <w:rPr>
          <w:rFonts w:ascii="Helvetica Neue" w:cs="Helvetica Neue" w:eastAsia="Helvetica Neue" w:hAnsi="Helvetica Neue"/>
          <w:b w:val="0"/>
          <w:i w:val="0"/>
          <w:smallCaps w:val="0"/>
          <w:strike w:val="0"/>
          <w:color w:val="333333"/>
          <w:sz w:val="26"/>
          <w:szCs w:val="26"/>
          <w:u w:val="none"/>
          <w:shd w:fill="auto" w:val="clear"/>
          <w:vertAlign w:val="baseline"/>
          <w:rtl w:val="0"/>
        </w:rPr>
        <w:t xml:space="preserve"> or </w:t>
      </w:r>
      <w:hyperlink r:id="rId14">
        <w:r w:rsidDel="00000000" w:rsidR="00000000" w:rsidRPr="00000000">
          <w:rPr>
            <w:rFonts w:ascii="Helvetica Neue" w:cs="Helvetica Neue" w:eastAsia="Helvetica Neue" w:hAnsi="Helvetica Neue"/>
            <w:b w:val="0"/>
            <w:i w:val="0"/>
            <w:smallCaps w:val="0"/>
            <w:strike w:val="0"/>
            <w:color w:val="0070c9"/>
            <w:sz w:val="26"/>
            <w:szCs w:val="26"/>
            <w:u w:val="single"/>
            <w:shd w:fill="auto" w:val="clear"/>
            <w:vertAlign w:val="baseline"/>
            <w:rtl w:val="0"/>
          </w:rPr>
          <w:t xml:space="preserve">if you find unexpected charges</w:t>
        </w:r>
      </w:hyperlink>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sectPr>
      <w:pgSz w:h="15840" w:w="12240" w:orient="portrait"/>
      <w:pgMar w:bottom="0" w:top="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72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3"/>
      <w:numFmt w:val="decimal"/>
      <w:lvlText w:val="%1."/>
      <w:lvlJc w:val="left"/>
      <w:pPr>
        <w:ind w:left="720" w:hanging="72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rPr>
      <w:rFonts w:ascii="Calibri" w:cs="Calibri" w:eastAsia="Calibri" w:hAnsi="Calibri"/>
      <w:sz w:val="56"/>
      <w:szCs w:val="56"/>
    </w:rPr>
  </w:style>
  <w:style w:type="paragraph" w:styleId="Subtitle">
    <w:name w:val="Subtitle"/>
    <w:basedOn w:val="Normal"/>
    <w:next w:val="Normal"/>
    <w:pPr>
      <w:spacing w:after="160" w:lineRule="auto"/>
    </w:pPr>
    <w:rPr>
      <w:color w:val="5a5a5a"/>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2.jpg"/><Relationship Id="rId10" Type="http://schemas.openxmlformats.org/officeDocument/2006/relationships/hyperlink" Target="https://support.apple.com/en-us/HT204396" TargetMode="External"/><Relationship Id="rId13" Type="http://schemas.openxmlformats.org/officeDocument/2006/relationships/hyperlink" Target="https://support.apple.com/en-us/HT204088#cannotfind" TargetMode="External"/><Relationship Id="rId12" Type="http://schemas.openxmlformats.org/officeDocument/2006/relationships/image" Target="media/image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hyperlink" Target="https://support.apple.com/en-us/HT204088#unexpected" TargetMode="External"/><Relationship Id="rId5" Type="http://schemas.openxmlformats.org/officeDocument/2006/relationships/styles" Target="styles.xml"/><Relationship Id="rId6" Type="http://schemas.openxmlformats.org/officeDocument/2006/relationships/hyperlink" Target="https://apps.apple.com/us/app/american-mahjong-practice-2019/id1458051621" TargetMode="External"/><Relationship Id="rId7" Type="http://schemas.openxmlformats.org/officeDocument/2006/relationships/image" Target="media/image1.jp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