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3C17" w14:textId="35F83313" w:rsidR="002F6050" w:rsidRPr="002F6050" w:rsidRDefault="002F6050" w:rsidP="002F6050">
      <w:pPr>
        <w:rPr>
          <w:rFonts w:ascii="Times New Roman" w:hAnsi="Times New Roman" w:cs="Times New Roman"/>
          <w:b/>
          <w:bCs/>
          <w:sz w:val="36"/>
          <w:szCs w:val="36"/>
        </w:rPr>
      </w:pPr>
      <w:r w:rsidRPr="002F6050">
        <w:rPr>
          <w:rFonts w:ascii="Times New Roman" w:hAnsi="Times New Roman" w:cs="Times New Roman"/>
          <w:b/>
          <w:bCs/>
          <w:sz w:val="36"/>
          <w:szCs w:val="36"/>
        </w:rPr>
        <w:t xml:space="preserve">Customer Behaviour </w:t>
      </w:r>
      <w:proofErr w:type="gramStart"/>
      <w:r w:rsidRPr="002F6050">
        <w:rPr>
          <w:rFonts w:ascii="Times New Roman" w:hAnsi="Times New Roman" w:cs="Times New Roman"/>
          <w:b/>
          <w:bCs/>
          <w:sz w:val="36"/>
          <w:szCs w:val="36"/>
        </w:rPr>
        <w:t xml:space="preserve">Analysis </w:t>
      </w:r>
      <w:r>
        <w:rPr>
          <w:rFonts w:ascii="Times New Roman" w:hAnsi="Times New Roman" w:cs="Times New Roman"/>
          <w:b/>
          <w:bCs/>
          <w:sz w:val="36"/>
          <w:szCs w:val="36"/>
        </w:rPr>
        <w:t>:</w:t>
      </w:r>
      <w:proofErr w:type="gramEnd"/>
      <w:r w:rsidRPr="002F6050">
        <w:rPr>
          <w:rFonts w:ascii="Times New Roman" w:hAnsi="Times New Roman" w:cs="Times New Roman"/>
          <w:b/>
          <w:bCs/>
          <w:sz w:val="36"/>
          <w:szCs w:val="36"/>
        </w:rPr>
        <w:t xml:space="preserve"> Business Problem &amp; Insights Report</w:t>
      </w:r>
    </w:p>
    <w:p w14:paraId="404D3139" w14:textId="77777777" w:rsidR="002F6050" w:rsidRPr="002F6050" w:rsidRDefault="002F6050" w:rsidP="002F6050">
      <w:pPr>
        <w:rPr>
          <w:rFonts w:ascii="Times New Roman" w:hAnsi="Times New Roman" w:cs="Times New Roman"/>
          <w:b/>
          <w:bCs/>
          <w:sz w:val="28"/>
          <w:szCs w:val="28"/>
        </w:rPr>
      </w:pPr>
      <w:r w:rsidRPr="002F6050">
        <w:rPr>
          <w:rFonts w:ascii="Times New Roman" w:hAnsi="Times New Roman" w:cs="Times New Roman"/>
          <w:b/>
          <w:bCs/>
          <w:sz w:val="28"/>
          <w:szCs w:val="28"/>
        </w:rPr>
        <w:t>Business Problem</w:t>
      </w:r>
    </w:p>
    <w:p w14:paraId="6C661CB7"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Retail businesses collect large amounts of customer transaction data every day. However, raw data alone does not provide meaningful information for decision-making. Companies need to understand how customers behave, what products they prefer, and how different customer segments contribute to overall sales.</w:t>
      </w:r>
    </w:p>
    <w:p w14:paraId="24687D7C"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Without proper analysis, businesses face several challenges:</w:t>
      </w:r>
    </w:p>
    <w:p w14:paraId="57A2D231" w14:textId="77777777" w:rsidR="002F6050" w:rsidRPr="002F6050" w:rsidRDefault="002F6050" w:rsidP="002F6050">
      <w:pPr>
        <w:numPr>
          <w:ilvl w:val="0"/>
          <w:numId w:val="1"/>
        </w:numPr>
        <w:rPr>
          <w:rFonts w:ascii="Times New Roman" w:hAnsi="Times New Roman" w:cs="Times New Roman"/>
        </w:rPr>
      </w:pPr>
      <w:r w:rsidRPr="002F6050">
        <w:rPr>
          <w:rFonts w:ascii="Times New Roman" w:hAnsi="Times New Roman" w:cs="Times New Roman"/>
        </w:rPr>
        <w:t>Inability to identify high-value customers</w:t>
      </w:r>
    </w:p>
    <w:p w14:paraId="1C667AF8" w14:textId="77777777" w:rsidR="002F6050" w:rsidRPr="002F6050" w:rsidRDefault="002F6050" w:rsidP="002F6050">
      <w:pPr>
        <w:numPr>
          <w:ilvl w:val="0"/>
          <w:numId w:val="1"/>
        </w:numPr>
        <w:rPr>
          <w:rFonts w:ascii="Times New Roman" w:hAnsi="Times New Roman" w:cs="Times New Roman"/>
        </w:rPr>
      </w:pPr>
      <w:r w:rsidRPr="002F6050">
        <w:rPr>
          <w:rFonts w:ascii="Times New Roman" w:hAnsi="Times New Roman" w:cs="Times New Roman"/>
        </w:rPr>
        <w:t>Difficulty understanding purchasing patterns</w:t>
      </w:r>
    </w:p>
    <w:p w14:paraId="2288356B" w14:textId="77777777" w:rsidR="002F6050" w:rsidRPr="002F6050" w:rsidRDefault="002F6050" w:rsidP="002F6050">
      <w:pPr>
        <w:numPr>
          <w:ilvl w:val="0"/>
          <w:numId w:val="1"/>
        </w:numPr>
        <w:rPr>
          <w:rFonts w:ascii="Times New Roman" w:hAnsi="Times New Roman" w:cs="Times New Roman"/>
        </w:rPr>
      </w:pPr>
      <w:r w:rsidRPr="002F6050">
        <w:rPr>
          <w:rFonts w:ascii="Times New Roman" w:hAnsi="Times New Roman" w:cs="Times New Roman"/>
        </w:rPr>
        <w:t>Ineffective marketing campaigns</w:t>
      </w:r>
    </w:p>
    <w:p w14:paraId="5E75FB9F" w14:textId="77777777" w:rsidR="002F6050" w:rsidRPr="002F6050" w:rsidRDefault="002F6050" w:rsidP="002F6050">
      <w:pPr>
        <w:numPr>
          <w:ilvl w:val="0"/>
          <w:numId w:val="1"/>
        </w:numPr>
        <w:rPr>
          <w:rFonts w:ascii="Times New Roman" w:hAnsi="Times New Roman" w:cs="Times New Roman"/>
        </w:rPr>
      </w:pPr>
      <w:r w:rsidRPr="002F6050">
        <w:rPr>
          <w:rFonts w:ascii="Times New Roman" w:hAnsi="Times New Roman" w:cs="Times New Roman"/>
        </w:rPr>
        <w:t>Poor inventory planning</w:t>
      </w:r>
    </w:p>
    <w:p w14:paraId="6F42F3FA" w14:textId="77777777" w:rsidR="002F6050" w:rsidRPr="002F6050" w:rsidRDefault="002F6050" w:rsidP="002F6050">
      <w:pPr>
        <w:numPr>
          <w:ilvl w:val="0"/>
          <w:numId w:val="1"/>
        </w:numPr>
        <w:rPr>
          <w:rFonts w:ascii="Times New Roman" w:hAnsi="Times New Roman" w:cs="Times New Roman"/>
        </w:rPr>
      </w:pPr>
      <w:r w:rsidRPr="002F6050">
        <w:rPr>
          <w:rFonts w:ascii="Times New Roman" w:hAnsi="Times New Roman" w:cs="Times New Roman"/>
        </w:rPr>
        <w:t>Missed opportunities for increasing sales and customer retention</w:t>
      </w:r>
    </w:p>
    <w:p w14:paraId="0CE881D4" w14:textId="232A8315" w:rsidR="002F6050" w:rsidRPr="002F6050" w:rsidRDefault="002F6050" w:rsidP="002F6050">
      <w:pPr>
        <w:rPr>
          <w:rFonts w:ascii="Times New Roman" w:hAnsi="Times New Roman" w:cs="Times New Roman"/>
        </w:rPr>
      </w:pPr>
      <w:r w:rsidRPr="002F6050">
        <w:rPr>
          <w:rFonts w:ascii="Times New Roman" w:hAnsi="Times New Roman" w:cs="Times New Roman"/>
        </w:rPr>
        <w:t xml:space="preserve">The objective of this project is to </w:t>
      </w:r>
      <w:proofErr w:type="spellStart"/>
      <w:r w:rsidRPr="002F6050">
        <w:rPr>
          <w:rFonts w:ascii="Times New Roman" w:hAnsi="Times New Roman" w:cs="Times New Roman"/>
        </w:rPr>
        <w:t>analyze</w:t>
      </w:r>
      <w:proofErr w:type="spellEnd"/>
      <w:r w:rsidRPr="002F6050">
        <w:rPr>
          <w:rFonts w:ascii="Times New Roman" w:hAnsi="Times New Roman" w:cs="Times New Roman"/>
        </w:rPr>
        <w:t xml:space="preserve"> customer shopping behavio</w:t>
      </w:r>
      <w:r>
        <w:rPr>
          <w:rFonts w:ascii="Times New Roman" w:hAnsi="Times New Roman" w:cs="Times New Roman"/>
        </w:rPr>
        <w:t>u</w:t>
      </w:r>
      <w:r w:rsidRPr="002F6050">
        <w:rPr>
          <w:rFonts w:ascii="Times New Roman" w:hAnsi="Times New Roman" w:cs="Times New Roman"/>
        </w:rPr>
        <w:t>r and generate actionable insights that can support business growth and improve customer engagement.</w:t>
      </w:r>
    </w:p>
    <w:p w14:paraId="4EC959B0" w14:textId="77777777" w:rsidR="002F6050" w:rsidRPr="002F6050" w:rsidRDefault="002F6050" w:rsidP="002F6050">
      <w:pPr>
        <w:rPr>
          <w:rFonts w:ascii="Times New Roman" w:hAnsi="Times New Roman" w:cs="Times New Roman"/>
          <w:b/>
          <w:bCs/>
          <w:sz w:val="28"/>
          <w:szCs w:val="28"/>
        </w:rPr>
      </w:pPr>
      <w:r w:rsidRPr="002F6050">
        <w:rPr>
          <w:rFonts w:ascii="Times New Roman" w:hAnsi="Times New Roman" w:cs="Times New Roman"/>
          <w:b/>
          <w:bCs/>
          <w:sz w:val="28"/>
          <w:szCs w:val="28"/>
        </w:rPr>
        <w:t>Business Objectives</w:t>
      </w:r>
    </w:p>
    <w:p w14:paraId="1D828D35"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The main objectives of this analysis are:</w:t>
      </w:r>
    </w:p>
    <w:p w14:paraId="346FDCAF" w14:textId="287171E1" w:rsidR="002F6050" w:rsidRPr="002F6050" w:rsidRDefault="002F6050" w:rsidP="002F6050">
      <w:pPr>
        <w:numPr>
          <w:ilvl w:val="0"/>
          <w:numId w:val="2"/>
        </w:numPr>
        <w:rPr>
          <w:rFonts w:ascii="Times New Roman" w:hAnsi="Times New Roman" w:cs="Times New Roman"/>
        </w:rPr>
      </w:pPr>
      <w:r w:rsidRPr="002F6050">
        <w:rPr>
          <w:rFonts w:ascii="Times New Roman" w:hAnsi="Times New Roman" w:cs="Times New Roman"/>
        </w:rPr>
        <w:t>Understand customer purchasing behavio</w:t>
      </w:r>
      <w:r>
        <w:rPr>
          <w:rFonts w:ascii="Times New Roman" w:hAnsi="Times New Roman" w:cs="Times New Roman"/>
        </w:rPr>
        <w:t>u</w:t>
      </w:r>
      <w:r w:rsidRPr="002F6050">
        <w:rPr>
          <w:rFonts w:ascii="Times New Roman" w:hAnsi="Times New Roman" w:cs="Times New Roman"/>
        </w:rPr>
        <w:t>r.</w:t>
      </w:r>
    </w:p>
    <w:p w14:paraId="4271E26B" w14:textId="77777777" w:rsidR="002F6050" w:rsidRPr="002F6050" w:rsidRDefault="002F6050" w:rsidP="002F6050">
      <w:pPr>
        <w:numPr>
          <w:ilvl w:val="0"/>
          <w:numId w:val="2"/>
        </w:numPr>
        <w:rPr>
          <w:rFonts w:ascii="Times New Roman" w:hAnsi="Times New Roman" w:cs="Times New Roman"/>
        </w:rPr>
      </w:pPr>
      <w:r w:rsidRPr="002F6050">
        <w:rPr>
          <w:rFonts w:ascii="Times New Roman" w:hAnsi="Times New Roman" w:cs="Times New Roman"/>
        </w:rPr>
        <w:t>Identify spending patterns among different customer groups.</w:t>
      </w:r>
    </w:p>
    <w:p w14:paraId="2607E93B" w14:textId="77777777" w:rsidR="002F6050" w:rsidRPr="002F6050" w:rsidRDefault="002F6050" w:rsidP="002F6050">
      <w:pPr>
        <w:numPr>
          <w:ilvl w:val="0"/>
          <w:numId w:val="2"/>
        </w:numPr>
        <w:rPr>
          <w:rFonts w:ascii="Times New Roman" w:hAnsi="Times New Roman" w:cs="Times New Roman"/>
        </w:rPr>
      </w:pPr>
      <w:r w:rsidRPr="002F6050">
        <w:rPr>
          <w:rFonts w:ascii="Times New Roman" w:hAnsi="Times New Roman" w:cs="Times New Roman"/>
        </w:rPr>
        <w:t>Determine the most popular product categories.</w:t>
      </w:r>
    </w:p>
    <w:p w14:paraId="188B456B" w14:textId="77777777" w:rsidR="002F6050" w:rsidRPr="002F6050" w:rsidRDefault="002F6050" w:rsidP="002F6050">
      <w:pPr>
        <w:numPr>
          <w:ilvl w:val="0"/>
          <w:numId w:val="2"/>
        </w:numPr>
        <w:rPr>
          <w:rFonts w:ascii="Times New Roman" w:hAnsi="Times New Roman" w:cs="Times New Roman"/>
        </w:rPr>
      </w:pPr>
      <w:proofErr w:type="spellStart"/>
      <w:r w:rsidRPr="002F6050">
        <w:rPr>
          <w:rFonts w:ascii="Times New Roman" w:hAnsi="Times New Roman" w:cs="Times New Roman"/>
        </w:rPr>
        <w:t>Analyze</w:t>
      </w:r>
      <w:proofErr w:type="spellEnd"/>
      <w:r w:rsidRPr="002F6050">
        <w:rPr>
          <w:rFonts w:ascii="Times New Roman" w:hAnsi="Times New Roman" w:cs="Times New Roman"/>
        </w:rPr>
        <w:t xml:space="preserve"> the relationship between customer demographics and purchasing decisions.</w:t>
      </w:r>
    </w:p>
    <w:p w14:paraId="31F2CA33" w14:textId="77777777" w:rsidR="002F6050" w:rsidRPr="002F6050" w:rsidRDefault="002F6050" w:rsidP="002F6050">
      <w:pPr>
        <w:numPr>
          <w:ilvl w:val="0"/>
          <w:numId w:val="2"/>
        </w:numPr>
        <w:rPr>
          <w:rFonts w:ascii="Times New Roman" w:hAnsi="Times New Roman" w:cs="Times New Roman"/>
        </w:rPr>
      </w:pPr>
      <w:r w:rsidRPr="002F6050">
        <w:rPr>
          <w:rFonts w:ascii="Times New Roman" w:hAnsi="Times New Roman" w:cs="Times New Roman"/>
        </w:rPr>
        <w:t>Support data-driven marketing and sales strategies.</w:t>
      </w:r>
    </w:p>
    <w:p w14:paraId="29EC1D59" w14:textId="2852D6DB" w:rsidR="002F6050" w:rsidRPr="002F6050" w:rsidRDefault="002F6050" w:rsidP="002F6050">
      <w:pPr>
        <w:numPr>
          <w:ilvl w:val="0"/>
          <w:numId w:val="2"/>
        </w:numPr>
        <w:rPr>
          <w:rFonts w:ascii="Times New Roman" w:hAnsi="Times New Roman" w:cs="Times New Roman"/>
        </w:rPr>
      </w:pPr>
      <w:r w:rsidRPr="002F6050">
        <w:rPr>
          <w:rFonts w:ascii="Times New Roman" w:hAnsi="Times New Roman" w:cs="Times New Roman"/>
        </w:rPr>
        <w:t>Develop an interactive dashboard for business stakeholders.</w:t>
      </w:r>
    </w:p>
    <w:p w14:paraId="7AC5614D" w14:textId="77777777" w:rsidR="002F6050" w:rsidRDefault="002F6050" w:rsidP="002F6050">
      <w:pPr>
        <w:rPr>
          <w:rFonts w:ascii="Times New Roman" w:hAnsi="Times New Roman" w:cs="Times New Roman"/>
          <w:b/>
          <w:bCs/>
          <w:sz w:val="28"/>
          <w:szCs w:val="28"/>
        </w:rPr>
      </w:pPr>
    </w:p>
    <w:p w14:paraId="12359083" w14:textId="77777777" w:rsidR="002F6050" w:rsidRDefault="002F6050" w:rsidP="002F6050">
      <w:pPr>
        <w:rPr>
          <w:rFonts w:ascii="Times New Roman" w:hAnsi="Times New Roman" w:cs="Times New Roman"/>
          <w:b/>
          <w:bCs/>
          <w:sz w:val="28"/>
          <w:szCs w:val="28"/>
        </w:rPr>
      </w:pPr>
    </w:p>
    <w:p w14:paraId="0A3A754F" w14:textId="77777777" w:rsidR="002F6050" w:rsidRDefault="002F6050" w:rsidP="002F6050">
      <w:pPr>
        <w:rPr>
          <w:rFonts w:ascii="Times New Roman" w:hAnsi="Times New Roman" w:cs="Times New Roman"/>
          <w:b/>
          <w:bCs/>
          <w:sz w:val="28"/>
          <w:szCs w:val="28"/>
        </w:rPr>
      </w:pPr>
    </w:p>
    <w:p w14:paraId="13CA730F" w14:textId="77777777" w:rsidR="002F6050" w:rsidRDefault="002F6050" w:rsidP="002F6050">
      <w:pPr>
        <w:rPr>
          <w:rFonts w:ascii="Times New Roman" w:hAnsi="Times New Roman" w:cs="Times New Roman"/>
          <w:b/>
          <w:bCs/>
          <w:sz w:val="28"/>
          <w:szCs w:val="28"/>
        </w:rPr>
      </w:pPr>
    </w:p>
    <w:p w14:paraId="7895E60A" w14:textId="77777777" w:rsidR="002F6050" w:rsidRDefault="002F6050" w:rsidP="002F6050">
      <w:pPr>
        <w:rPr>
          <w:rFonts w:ascii="Times New Roman" w:hAnsi="Times New Roman" w:cs="Times New Roman"/>
          <w:b/>
          <w:bCs/>
          <w:sz w:val="28"/>
          <w:szCs w:val="28"/>
        </w:rPr>
      </w:pPr>
    </w:p>
    <w:p w14:paraId="05CDFEE5" w14:textId="77777777" w:rsidR="002F6050" w:rsidRDefault="002F6050" w:rsidP="002F6050">
      <w:pPr>
        <w:rPr>
          <w:rFonts w:ascii="Times New Roman" w:hAnsi="Times New Roman" w:cs="Times New Roman"/>
          <w:b/>
          <w:bCs/>
          <w:sz w:val="28"/>
          <w:szCs w:val="28"/>
        </w:rPr>
      </w:pPr>
    </w:p>
    <w:p w14:paraId="622E9DD2" w14:textId="29A6F9E8" w:rsidR="002F6050" w:rsidRPr="002F6050" w:rsidRDefault="002F6050" w:rsidP="002F6050">
      <w:pPr>
        <w:rPr>
          <w:rFonts w:ascii="Times New Roman" w:hAnsi="Times New Roman" w:cs="Times New Roman"/>
          <w:b/>
          <w:bCs/>
          <w:sz w:val="32"/>
          <w:szCs w:val="32"/>
        </w:rPr>
      </w:pPr>
      <w:r w:rsidRPr="002F6050">
        <w:rPr>
          <w:rFonts w:ascii="Times New Roman" w:hAnsi="Times New Roman" w:cs="Times New Roman"/>
          <w:b/>
          <w:bCs/>
          <w:sz w:val="32"/>
          <w:szCs w:val="32"/>
        </w:rPr>
        <w:lastRenderedPageBreak/>
        <w:t>Analytical Approach</w:t>
      </w:r>
    </w:p>
    <w:p w14:paraId="31696DDD"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Data Preparation</w:t>
      </w:r>
    </w:p>
    <w:p w14:paraId="34A87254"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The dataset was cleaned and prepared by:</w:t>
      </w:r>
    </w:p>
    <w:p w14:paraId="3D36DF73" w14:textId="77777777" w:rsidR="002F6050" w:rsidRPr="002F6050" w:rsidRDefault="002F6050" w:rsidP="002F6050">
      <w:pPr>
        <w:numPr>
          <w:ilvl w:val="0"/>
          <w:numId w:val="3"/>
        </w:numPr>
        <w:rPr>
          <w:rFonts w:ascii="Times New Roman" w:hAnsi="Times New Roman" w:cs="Times New Roman"/>
        </w:rPr>
      </w:pPr>
      <w:r w:rsidRPr="002F6050">
        <w:rPr>
          <w:rFonts w:ascii="Times New Roman" w:hAnsi="Times New Roman" w:cs="Times New Roman"/>
        </w:rPr>
        <w:t>Removing duplicate records</w:t>
      </w:r>
    </w:p>
    <w:p w14:paraId="7D271DEF" w14:textId="77777777" w:rsidR="002F6050" w:rsidRPr="002F6050" w:rsidRDefault="002F6050" w:rsidP="002F6050">
      <w:pPr>
        <w:numPr>
          <w:ilvl w:val="0"/>
          <w:numId w:val="3"/>
        </w:numPr>
        <w:rPr>
          <w:rFonts w:ascii="Times New Roman" w:hAnsi="Times New Roman" w:cs="Times New Roman"/>
        </w:rPr>
      </w:pPr>
      <w:r w:rsidRPr="002F6050">
        <w:rPr>
          <w:rFonts w:ascii="Times New Roman" w:hAnsi="Times New Roman" w:cs="Times New Roman"/>
        </w:rPr>
        <w:t>Handling missing values</w:t>
      </w:r>
    </w:p>
    <w:p w14:paraId="60B44DE3" w14:textId="77777777" w:rsidR="002F6050" w:rsidRPr="002F6050" w:rsidRDefault="002F6050" w:rsidP="002F6050">
      <w:pPr>
        <w:numPr>
          <w:ilvl w:val="0"/>
          <w:numId w:val="3"/>
        </w:numPr>
        <w:rPr>
          <w:rFonts w:ascii="Times New Roman" w:hAnsi="Times New Roman" w:cs="Times New Roman"/>
        </w:rPr>
      </w:pPr>
      <w:r w:rsidRPr="002F6050">
        <w:rPr>
          <w:rFonts w:ascii="Times New Roman" w:hAnsi="Times New Roman" w:cs="Times New Roman"/>
        </w:rPr>
        <w:t>Correcting data inconsistencies</w:t>
      </w:r>
    </w:p>
    <w:p w14:paraId="001CE53F" w14:textId="77777777" w:rsidR="002F6050" w:rsidRPr="002F6050" w:rsidRDefault="002F6050" w:rsidP="002F6050">
      <w:pPr>
        <w:numPr>
          <w:ilvl w:val="0"/>
          <w:numId w:val="3"/>
        </w:numPr>
        <w:rPr>
          <w:rFonts w:ascii="Times New Roman" w:hAnsi="Times New Roman" w:cs="Times New Roman"/>
        </w:rPr>
      </w:pPr>
      <w:r w:rsidRPr="002F6050">
        <w:rPr>
          <w:rFonts w:ascii="Times New Roman" w:hAnsi="Times New Roman" w:cs="Times New Roman"/>
        </w:rPr>
        <w:t>Standardizing data formats</w:t>
      </w:r>
    </w:p>
    <w:p w14:paraId="6F9344F3"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Exploratory Data Analysis</w:t>
      </w:r>
    </w:p>
    <w:p w14:paraId="7FC91EC7"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The analysis focused on:</w:t>
      </w:r>
    </w:p>
    <w:p w14:paraId="61AEB44C" w14:textId="77777777" w:rsidR="002F6050" w:rsidRPr="002F6050" w:rsidRDefault="002F6050" w:rsidP="002F6050">
      <w:pPr>
        <w:numPr>
          <w:ilvl w:val="0"/>
          <w:numId w:val="4"/>
        </w:numPr>
        <w:rPr>
          <w:rFonts w:ascii="Times New Roman" w:hAnsi="Times New Roman" w:cs="Times New Roman"/>
        </w:rPr>
      </w:pPr>
      <w:r w:rsidRPr="002F6050">
        <w:rPr>
          <w:rFonts w:ascii="Times New Roman" w:hAnsi="Times New Roman" w:cs="Times New Roman"/>
        </w:rPr>
        <w:t>Customer demographics</w:t>
      </w:r>
    </w:p>
    <w:p w14:paraId="0647B921" w14:textId="77777777" w:rsidR="002F6050" w:rsidRPr="002F6050" w:rsidRDefault="002F6050" w:rsidP="002F6050">
      <w:pPr>
        <w:numPr>
          <w:ilvl w:val="0"/>
          <w:numId w:val="4"/>
        </w:numPr>
        <w:rPr>
          <w:rFonts w:ascii="Times New Roman" w:hAnsi="Times New Roman" w:cs="Times New Roman"/>
        </w:rPr>
      </w:pPr>
      <w:r w:rsidRPr="002F6050">
        <w:rPr>
          <w:rFonts w:ascii="Times New Roman" w:hAnsi="Times New Roman" w:cs="Times New Roman"/>
        </w:rPr>
        <w:t>Purchase frequency</w:t>
      </w:r>
    </w:p>
    <w:p w14:paraId="0895E196" w14:textId="77777777" w:rsidR="002F6050" w:rsidRPr="002F6050" w:rsidRDefault="002F6050" w:rsidP="002F6050">
      <w:pPr>
        <w:numPr>
          <w:ilvl w:val="0"/>
          <w:numId w:val="4"/>
        </w:numPr>
        <w:rPr>
          <w:rFonts w:ascii="Times New Roman" w:hAnsi="Times New Roman" w:cs="Times New Roman"/>
        </w:rPr>
      </w:pPr>
      <w:r w:rsidRPr="002F6050">
        <w:rPr>
          <w:rFonts w:ascii="Times New Roman" w:hAnsi="Times New Roman" w:cs="Times New Roman"/>
        </w:rPr>
        <w:t xml:space="preserve">Spending </w:t>
      </w:r>
      <w:proofErr w:type="spellStart"/>
      <w:r w:rsidRPr="002F6050">
        <w:rPr>
          <w:rFonts w:ascii="Times New Roman" w:hAnsi="Times New Roman" w:cs="Times New Roman"/>
        </w:rPr>
        <w:t>behavior</w:t>
      </w:r>
      <w:proofErr w:type="spellEnd"/>
    </w:p>
    <w:p w14:paraId="78FBEC9D" w14:textId="77777777" w:rsidR="002F6050" w:rsidRPr="002F6050" w:rsidRDefault="002F6050" w:rsidP="002F6050">
      <w:pPr>
        <w:numPr>
          <w:ilvl w:val="0"/>
          <w:numId w:val="4"/>
        </w:numPr>
        <w:rPr>
          <w:rFonts w:ascii="Times New Roman" w:hAnsi="Times New Roman" w:cs="Times New Roman"/>
        </w:rPr>
      </w:pPr>
      <w:r w:rsidRPr="002F6050">
        <w:rPr>
          <w:rFonts w:ascii="Times New Roman" w:hAnsi="Times New Roman" w:cs="Times New Roman"/>
        </w:rPr>
        <w:t>Product category performance</w:t>
      </w:r>
    </w:p>
    <w:p w14:paraId="73B13AEB" w14:textId="77777777" w:rsidR="002F6050" w:rsidRPr="002F6050" w:rsidRDefault="002F6050" w:rsidP="002F6050">
      <w:pPr>
        <w:numPr>
          <w:ilvl w:val="0"/>
          <w:numId w:val="4"/>
        </w:numPr>
        <w:rPr>
          <w:rFonts w:ascii="Times New Roman" w:hAnsi="Times New Roman" w:cs="Times New Roman"/>
        </w:rPr>
      </w:pPr>
      <w:r w:rsidRPr="002F6050">
        <w:rPr>
          <w:rFonts w:ascii="Times New Roman" w:hAnsi="Times New Roman" w:cs="Times New Roman"/>
        </w:rPr>
        <w:t>Revenue distribution</w:t>
      </w:r>
    </w:p>
    <w:p w14:paraId="712E3B2F"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SQL Analysis</w:t>
      </w:r>
    </w:p>
    <w:p w14:paraId="15A176FC"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SQL queries were used to:</w:t>
      </w:r>
    </w:p>
    <w:p w14:paraId="6E5E4D3A" w14:textId="77777777" w:rsidR="002F6050" w:rsidRPr="002F6050" w:rsidRDefault="002F6050" w:rsidP="002F6050">
      <w:pPr>
        <w:numPr>
          <w:ilvl w:val="0"/>
          <w:numId w:val="5"/>
        </w:numPr>
        <w:rPr>
          <w:rFonts w:ascii="Times New Roman" w:hAnsi="Times New Roman" w:cs="Times New Roman"/>
        </w:rPr>
      </w:pPr>
      <w:r w:rsidRPr="002F6050">
        <w:rPr>
          <w:rFonts w:ascii="Times New Roman" w:hAnsi="Times New Roman" w:cs="Times New Roman"/>
        </w:rPr>
        <w:t>Aggregate sales metrics</w:t>
      </w:r>
    </w:p>
    <w:p w14:paraId="32C5A64D" w14:textId="77777777" w:rsidR="002F6050" w:rsidRPr="002F6050" w:rsidRDefault="002F6050" w:rsidP="002F6050">
      <w:pPr>
        <w:numPr>
          <w:ilvl w:val="0"/>
          <w:numId w:val="5"/>
        </w:numPr>
        <w:rPr>
          <w:rFonts w:ascii="Times New Roman" w:hAnsi="Times New Roman" w:cs="Times New Roman"/>
        </w:rPr>
      </w:pPr>
      <w:proofErr w:type="spellStart"/>
      <w:r w:rsidRPr="002F6050">
        <w:rPr>
          <w:rFonts w:ascii="Times New Roman" w:hAnsi="Times New Roman" w:cs="Times New Roman"/>
        </w:rPr>
        <w:t>Analyze</w:t>
      </w:r>
      <w:proofErr w:type="spellEnd"/>
      <w:r w:rsidRPr="002F6050">
        <w:rPr>
          <w:rFonts w:ascii="Times New Roman" w:hAnsi="Times New Roman" w:cs="Times New Roman"/>
        </w:rPr>
        <w:t xml:space="preserve"> customer segments</w:t>
      </w:r>
    </w:p>
    <w:p w14:paraId="6389B81B" w14:textId="77777777" w:rsidR="002F6050" w:rsidRPr="002F6050" w:rsidRDefault="002F6050" w:rsidP="002F6050">
      <w:pPr>
        <w:numPr>
          <w:ilvl w:val="0"/>
          <w:numId w:val="5"/>
        </w:numPr>
        <w:rPr>
          <w:rFonts w:ascii="Times New Roman" w:hAnsi="Times New Roman" w:cs="Times New Roman"/>
        </w:rPr>
      </w:pPr>
      <w:r w:rsidRPr="002F6050">
        <w:rPr>
          <w:rFonts w:ascii="Times New Roman" w:hAnsi="Times New Roman" w:cs="Times New Roman"/>
        </w:rPr>
        <w:t>Calculate category-wise performance</w:t>
      </w:r>
    </w:p>
    <w:p w14:paraId="3568BF5F" w14:textId="77777777" w:rsidR="002F6050" w:rsidRPr="002F6050" w:rsidRDefault="002F6050" w:rsidP="002F6050">
      <w:pPr>
        <w:numPr>
          <w:ilvl w:val="0"/>
          <w:numId w:val="5"/>
        </w:numPr>
        <w:rPr>
          <w:rFonts w:ascii="Times New Roman" w:hAnsi="Times New Roman" w:cs="Times New Roman"/>
        </w:rPr>
      </w:pPr>
      <w:r w:rsidRPr="002F6050">
        <w:rPr>
          <w:rFonts w:ascii="Times New Roman" w:hAnsi="Times New Roman" w:cs="Times New Roman"/>
        </w:rPr>
        <w:t>Generate business KPIs</w:t>
      </w:r>
    </w:p>
    <w:p w14:paraId="0E827801"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Dashboard Development</w:t>
      </w:r>
    </w:p>
    <w:p w14:paraId="3E4285B2"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An interactive Power BI dashboard was developed to visualize:</w:t>
      </w:r>
    </w:p>
    <w:p w14:paraId="190FD482" w14:textId="77777777" w:rsidR="002F6050" w:rsidRPr="002F6050" w:rsidRDefault="002F6050" w:rsidP="002F6050">
      <w:pPr>
        <w:numPr>
          <w:ilvl w:val="0"/>
          <w:numId w:val="6"/>
        </w:numPr>
        <w:rPr>
          <w:rFonts w:ascii="Times New Roman" w:hAnsi="Times New Roman" w:cs="Times New Roman"/>
        </w:rPr>
      </w:pPr>
      <w:r w:rsidRPr="002F6050">
        <w:rPr>
          <w:rFonts w:ascii="Times New Roman" w:hAnsi="Times New Roman" w:cs="Times New Roman"/>
        </w:rPr>
        <w:t>Customer distribution</w:t>
      </w:r>
    </w:p>
    <w:p w14:paraId="0F5846B6" w14:textId="77777777" w:rsidR="002F6050" w:rsidRPr="002F6050" w:rsidRDefault="002F6050" w:rsidP="002F6050">
      <w:pPr>
        <w:numPr>
          <w:ilvl w:val="0"/>
          <w:numId w:val="6"/>
        </w:numPr>
        <w:rPr>
          <w:rFonts w:ascii="Times New Roman" w:hAnsi="Times New Roman" w:cs="Times New Roman"/>
        </w:rPr>
      </w:pPr>
      <w:r w:rsidRPr="002F6050">
        <w:rPr>
          <w:rFonts w:ascii="Times New Roman" w:hAnsi="Times New Roman" w:cs="Times New Roman"/>
        </w:rPr>
        <w:t>Product category sales</w:t>
      </w:r>
    </w:p>
    <w:p w14:paraId="489D7288" w14:textId="77777777" w:rsidR="002F6050" w:rsidRPr="002F6050" w:rsidRDefault="002F6050" w:rsidP="002F6050">
      <w:pPr>
        <w:numPr>
          <w:ilvl w:val="0"/>
          <w:numId w:val="6"/>
        </w:numPr>
        <w:rPr>
          <w:rFonts w:ascii="Times New Roman" w:hAnsi="Times New Roman" w:cs="Times New Roman"/>
        </w:rPr>
      </w:pPr>
      <w:r w:rsidRPr="002F6050">
        <w:rPr>
          <w:rFonts w:ascii="Times New Roman" w:hAnsi="Times New Roman" w:cs="Times New Roman"/>
        </w:rPr>
        <w:t>Spending patterns</w:t>
      </w:r>
    </w:p>
    <w:p w14:paraId="35767F41" w14:textId="1CACE4C4" w:rsidR="002F6050" w:rsidRPr="002F6050" w:rsidRDefault="002F6050" w:rsidP="002F6050">
      <w:pPr>
        <w:numPr>
          <w:ilvl w:val="0"/>
          <w:numId w:val="6"/>
        </w:numPr>
        <w:rPr>
          <w:rFonts w:ascii="Times New Roman" w:hAnsi="Times New Roman" w:cs="Times New Roman"/>
        </w:rPr>
      </w:pPr>
      <w:r w:rsidRPr="002F6050">
        <w:rPr>
          <w:rFonts w:ascii="Times New Roman" w:hAnsi="Times New Roman" w:cs="Times New Roman"/>
        </w:rPr>
        <w:t>Key performance indicators</w:t>
      </w:r>
    </w:p>
    <w:p w14:paraId="240B516A" w14:textId="77777777" w:rsidR="002F6050" w:rsidRDefault="002F6050" w:rsidP="002F6050">
      <w:pPr>
        <w:rPr>
          <w:rFonts w:ascii="Times New Roman" w:hAnsi="Times New Roman" w:cs="Times New Roman"/>
          <w:b/>
          <w:bCs/>
          <w:sz w:val="28"/>
          <w:szCs w:val="28"/>
        </w:rPr>
      </w:pPr>
    </w:p>
    <w:p w14:paraId="4E4796D5" w14:textId="77777777" w:rsidR="002F6050" w:rsidRDefault="002F6050" w:rsidP="002F6050">
      <w:pPr>
        <w:rPr>
          <w:rFonts w:ascii="Times New Roman" w:hAnsi="Times New Roman" w:cs="Times New Roman"/>
          <w:b/>
          <w:bCs/>
          <w:sz w:val="28"/>
          <w:szCs w:val="28"/>
        </w:rPr>
      </w:pPr>
    </w:p>
    <w:p w14:paraId="5FCA5916" w14:textId="12CD409D" w:rsidR="000E40C8" w:rsidRPr="000E40C8" w:rsidRDefault="000E40C8" w:rsidP="002F6050">
      <w:pPr>
        <w:rPr>
          <w:rFonts w:ascii="Times New Roman" w:hAnsi="Times New Roman" w:cs="Times New Roman"/>
          <w:b/>
          <w:bCs/>
          <w:sz w:val="32"/>
          <w:szCs w:val="32"/>
        </w:rPr>
      </w:pPr>
      <w:r>
        <w:rPr>
          <w:rFonts w:ascii="Times New Roman" w:hAnsi="Times New Roman" w:cs="Times New Roman"/>
          <w:b/>
          <w:bCs/>
          <w:sz w:val="32"/>
          <w:szCs w:val="32"/>
        </w:rPr>
        <w:lastRenderedPageBreak/>
        <w:t>D</w:t>
      </w:r>
      <w:r w:rsidR="00921C45">
        <w:rPr>
          <w:rFonts w:ascii="Times New Roman" w:hAnsi="Times New Roman" w:cs="Times New Roman"/>
          <w:b/>
          <w:bCs/>
          <w:sz w:val="32"/>
          <w:szCs w:val="32"/>
        </w:rPr>
        <w:t>ashboard</w:t>
      </w:r>
    </w:p>
    <w:p w14:paraId="293B1DE6" w14:textId="0A91B742" w:rsidR="00D81618" w:rsidRDefault="00D81618" w:rsidP="002F6050">
      <w:pPr>
        <w:rPr>
          <w:rFonts w:ascii="Times New Roman" w:hAnsi="Times New Roman" w:cs="Times New Roman"/>
          <w:b/>
          <w:bCs/>
          <w:sz w:val="32"/>
          <w:szCs w:val="32"/>
        </w:rPr>
      </w:pPr>
      <w:r w:rsidRPr="00D911CF">
        <w:rPr>
          <w:noProof/>
        </w:rPr>
        <w:drawing>
          <wp:inline distT="0" distB="0" distL="0" distR="0" wp14:anchorId="6ED926B0" wp14:editId="5E0E6403">
            <wp:extent cx="6176440" cy="3520440"/>
            <wp:effectExtent l="0" t="0" r="0" b="3810"/>
            <wp:docPr id="164756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60146" name=""/>
                    <pic:cNvPicPr/>
                  </pic:nvPicPr>
                  <pic:blipFill>
                    <a:blip r:embed="rId5"/>
                    <a:stretch>
                      <a:fillRect/>
                    </a:stretch>
                  </pic:blipFill>
                  <pic:spPr>
                    <a:xfrm>
                      <a:off x="0" y="0"/>
                      <a:ext cx="6261986" cy="3569199"/>
                    </a:xfrm>
                    <a:prstGeom prst="rect">
                      <a:avLst/>
                    </a:prstGeom>
                  </pic:spPr>
                </pic:pic>
              </a:graphicData>
            </a:graphic>
          </wp:inline>
        </w:drawing>
      </w:r>
    </w:p>
    <w:p w14:paraId="4EFB62C5" w14:textId="77777777" w:rsidR="00A804A6" w:rsidRDefault="00A804A6" w:rsidP="002F6050">
      <w:pPr>
        <w:rPr>
          <w:rFonts w:ascii="Times New Roman" w:hAnsi="Times New Roman" w:cs="Times New Roman"/>
          <w:b/>
          <w:bCs/>
          <w:sz w:val="32"/>
          <w:szCs w:val="32"/>
        </w:rPr>
      </w:pPr>
    </w:p>
    <w:p w14:paraId="159593DC" w14:textId="265625BB" w:rsidR="000E40C8" w:rsidRDefault="000E40C8" w:rsidP="002F6050">
      <w:pPr>
        <w:rPr>
          <w:rFonts w:ascii="Times New Roman" w:hAnsi="Times New Roman" w:cs="Times New Roman"/>
          <w:b/>
          <w:bCs/>
          <w:sz w:val="32"/>
          <w:szCs w:val="32"/>
        </w:rPr>
      </w:pPr>
      <w:r w:rsidRPr="00D911CF">
        <w:rPr>
          <w:noProof/>
        </w:rPr>
        <w:drawing>
          <wp:inline distT="0" distB="0" distL="0" distR="0" wp14:anchorId="51F25104" wp14:editId="35FFF13E">
            <wp:extent cx="6185432" cy="3459480"/>
            <wp:effectExtent l="0" t="0" r="6350" b="7620"/>
            <wp:docPr id="50614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2895" name=""/>
                    <pic:cNvPicPr/>
                  </pic:nvPicPr>
                  <pic:blipFill>
                    <a:blip r:embed="rId6"/>
                    <a:stretch>
                      <a:fillRect/>
                    </a:stretch>
                  </pic:blipFill>
                  <pic:spPr>
                    <a:xfrm>
                      <a:off x="0" y="0"/>
                      <a:ext cx="6196268" cy="3465540"/>
                    </a:xfrm>
                    <a:prstGeom prst="rect">
                      <a:avLst/>
                    </a:prstGeom>
                  </pic:spPr>
                </pic:pic>
              </a:graphicData>
            </a:graphic>
          </wp:inline>
        </w:drawing>
      </w:r>
    </w:p>
    <w:p w14:paraId="61AD5901" w14:textId="77777777" w:rsidR="00921C45" w:rsidRDefault="00921C45" w:rsidP="002F6050">
      <w:pPr>
        <w:rPr>
          <w:rFonts w:ascii="Times New Roman" w:hAnsi="Times New Roman" w:cs="Times New Roman"/>
          <w:b/>
          <w:bCs/>
          <w:sz w:val="32"/>
          <w:szCs w:val="32"/>
        </w:rPr>
      </w:pPr>
    </w:p>
    <w:p w14:paraId="718347B4" w14:textId="77777777" w:rsidR="00921C45" w:rsidRDefault="00921C45" w:rsidP="002F6050">
      <w:pPr>
        <w:rPr>
          <w:rFonts w:ascii="Times New Roman" w:hAnsi="Times New Roman" w:cs="Times New Roman"/>
          <w:b/>
          <w:bCs/>
          <w:sz w:val="32"/>
          <w:szCs w:val="32"/>
        </w:rPr>
      </w:pPr>
    </w:p>
    <w:p w14:paraId="6B287808" w14:textId="77777777" w:rsidR="00921C45" w:rsidRDefault="00921C45" w:rsidP="002F6050">
      <w:pPr>
        <w:rPr>
          <w:rFonts w:ascii="Times New Roman" w:hAnsi="Times New Roman" w:cs="Times New Roman"/>
          <w:b/>
          <w:bCs/>
          <w:sz w:val="32"/>
          <w:szCs w:val="32"/>
        </w:rPr>
      </w:pPr>
    </w:p>
    <w:p w14:paraId="1DFCBF2D" w14:textId="5462BE39" w:rsidR="002F6050" w:rsidRPr="002F6050" w:rsidRDefault="002F6050" w:rsidP="002F6050">
      <w:pPr>
        <w:rPr>
          <w:rFonts w:ascii="Times New Roman" w:hAnsi="Times New Roman" w:cs="Times New Roman"/>
          <w:b/>
          <w:bCs/>
          <w:sz w:val="32"/>
          <w:szCs w:val="32"/>
        </w:rPr>
      </w:pPr>
      <w:r w:rsidRPr="002F6050">
        <w:rPr>
          <w:rFonts w:ascii="Times New Roman" w:hAnsi="Times New Roman" w:cs="Times New Roman"/>
          <w:b/>
          <w:bCs/>
          <w:sz w:val="32"/>
          <w:szCs w:val="32"/>
        </w:rPr>
        <w:t>Key Business Insights</w:t>
      </w:r>
    </w:p>
    <w:p w14:paraId="043EDDAB"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 xml:space="preserve">Insight 1: Customer Spending </w:t>
      </w:r>
      <w:proofErr w:type="spellStart"/>
      <w:r w:rsidRPr="002F6050">
        <w:rPr>
          <w:rFonts w:ascii="Times New Roman" w:hAnsi="Times New Roman" w:cs="Times New Roman"/>
          <w:b/>
          <w:bCs/>
        </w:rPr>
        <w:t>Behavior</w:t>
      </w:r>
      <w:proofErr w:type="spellEnd"/>
    </w:p>
    <w:p w14:paraId="7ACAA50F"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 xml:space="preserve">Customers demonstrate different spending habits based on demographic and </w:t>
      </w:r>
      <w:proofErr w:type="spellStart"/>
      <w:r w:rsidRPr="002F6050">
        <w:rPr>
          <w:rFonts w:ascii="Times New Roman" w:hAnsi="Times New Roman" w:cs="Times New Roman"/>
        </w:rPr>
        <w:t>behavioral</w:t>
      </w:r>
      <w:proofErr w:type="spellEnd"/>
      <w:r w:rsidRPr="002F6050">
        <w:rPr>
          <w:rFonts w:ascii="Times New Roman" w:hAnsi="Times New Roman" w:cs="Times New Roman"/>
        </w:rPr>
        <w:t xml:space="preserve"> factors. Some customer groups contribute significantly more revenue than others.</w:t>
      </w:r>
    </w:p>
    <w:p w14:paraId="4B2B3CA4"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Business Value</w:t>
      </w:r>
    </w:p>
    <w:p w14:paraId="3947195F" w14:textId="385DC233" w:rsidR="002F6050" w:rsidRPr="002F6050" w:rsidRDefault="002F6050" w:rsidP="002F6050">
      <w:pPr>
        <w:rPr>
          <w:rFonts w:ascii="Times New Roman" w:hAnsi="Times New Roman" w:cs="Times New Roman"/>
        </w:rPr>
      </w:pPr>
      <w:r w:rsidRPr="002F6050">
        <w:rPr>
          <w:rFonts w:ascii="Times New Roman" w:hAnsi="Times New Roman" w:cs="Times New Roman"/>
        </w:rPr>
        <w:t>Businesses can target high-spending customer segments with personalized promotions and loyalty programs.</w:t>
      </w:r>
    </w:p>
    <w:p w14:paraId="77A53131"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Insight 2: Product Category Performance</w:t>
      </w:r>
    </w:p>
    <w:p w14:paraId="175D2348"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Certain product categories consistently attract higher customer demand and generate greater revenue.</w:t>
      </w:r>
    </w:p>
    <w:p w14:paraId="6B1F4C02"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Business Value</w:t>
      </w:r>
    </w:p>
    <w:p w14:paraId="4FDF881B" w14:textId="356CA075" w:rsidR="002F6050" w:rsidRPr="002F6050" w:rsidRDefault="002F6050" w:rsidP="002F6050">
      <w:pPr>
        <w:rPr>
          <w:rFonts w:ascii="Times New Roman" w:hAnsi="Times New Roman" w:cs="Times New Roman"/>
        </w:rPr>
      </w:pPr>
      <w:r w:rsidRPr="002F6050">
        <w:rPr>
          <w:rFonts w:ascii="Times New Roman" w:hAnsi="Times New Roman" w:cs="Times New Roman"/>
        </w:rPr>
        <w:t>Organizations can focus inventory planning and promotional activities on top-performing categories.</w:t>
      </w:r>
    </w:p>
    <w:p w14:paraId="4D7551C5"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Insight 3: Customer Segmentation</w:t>
      </w:r>
    </w:p>
    <w:p w14:paraId="28CEC3DE"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 xml:space="preserve">The analysis reveals distinct customer groups based on purchasing </w:t>
      </w:r>
      <w:proofErr w:type="spellStart"/>
      <w:r w:rsidRPr="002F6050">
        <w:rPr>
          <w:rFonts w:ascii="Times New Roman" w:hAnsi="Times New Roman" w:cs="Times New Roman"/>
        </w:rPr>
        <w:t>behavior</w:t>
      </w:r>
      <w:proofErr w:type="spellEnd"/>
      <w:r w:rsidRPr="002F6050">
        <w:rPr>
          <w:rFonts w:ascii="Times New Roman" w:hAnsi="Times New Roman" w:cs="Times New Roman"/>
        </w:rPr>
        <w:t xml:space="preserve"> and spending levels.</w:t>
      </w:r>
    </w:p>
    <w:p w14:paraId="1F3CD233"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Business Value</w:t>
      </w:r>
    </w:p>
    <w:p w14:paraId="13A4C285" w14:textId="7D163042" w:rsidR="002F6050" w:rsidRPr="002F6050" w:rsidRDefault="002F6050" w:rsidP="002F6050">
      <w:pPr>
        <w:rPr>
          <w:rFonts w:ascii="Times New Roman" w:hAnsi="Times New Roman" w:cs="Times New Roman"/>
        </w:rPr>
      </w:pPr>
      <w:r w:rsidRPr="002F6050">
        <w:rPr>
          <w:rFonts w:ascii="Times New Roman" w:hAnsi="Times New Roman" w:cs="Times New Roman"/>
        </w:rPr>
        <w:t>Segment-specific marketing strategies can improve customer retention and increase conversion rates.</w:t>
      </w:r>
    </w:p>
    <w:p w14:paraId="32C71FB1"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Insight 4: Revenue Contribution</w:t>
      </w:r>
    </w:p>
    <w:p w14:paraId="1C1785B2"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A smaller percentage of customers contributes a substantial portion of total revenue.</w:t>
      </w:r>
    </w:p>
    <w:p w14:paraId="4D70C093"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Business Value</w:t>
      </w:r>
    </w:p>
    <w:p w14:paraId="709C6B9D" w14:textId="3D6C193D" w:rsidR="002F6050" w:rsidRPr="002F6050" w:rsidRDefault="002F6050" w:rsidP="002F6050">
      <w:pPr>
        <w:rPr>
          <w:rFonts w:ascii="Times New Roman" w:hAnsi="Times New Roman" w:cs="Times New Roman"/>
        </w:rPr>
      </w:pPr>
      <w:r w:rsidRPr="002F6050">
        <w:rPr>
          <w:rFonts w:ascii="Times New Roman" w:hAnsi="Times New Roman" w:cs="Times New Roman"/>
        </w:rPr>
        <w:t>Retaining these high-value customers can significantly impact business profitability.</w:t>
      </w:r>
    </w:p>
    <w:p w14:paraId="3BD95B26"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Insight 5: Purchasing Trends</w:t>
      </w:r>
    </w:p>
    <w:p w14:paraId="1C8A970D"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Customer purchasing activity exhibits patterns that can be used to forecast demand and optimize business operations.</w:t>
      </w:r>
    </w:p>
    <w:p w14:paraId="0BD183D3"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Business Value</w:t>
      </w:r>
    </w:p>
    <w:p w14:paraId="41631F17" w14:textId="638EAA21" w:rsidR="002F6050" w:rsidRPr="002F6050" w:rsidRDefault="002F6050" w:rsidP="002F6050">
      <w:pPr>
        <w:rPr>
          <w:rFonts w:ascii="Times New Roman" w:hAnsi="Times New Roman" w:cs="Times New Roman"/>
        </w:rPr>
      </w:pPr>
      <w:r w:rsidRPr="002F6050">
        <w:rPr>
          <w:rFonts w:ascii="Times New Roman" w:hAnsi="Times New Roman" w:cs="Times New Roman"/>
        </w:rPr>
        <w:t>Better demand forecasting helps reduce inventory costs and improve product availability.</w:t>
      </w:r>
    </w:p>
    <w:p w14:paraId="7ADE9BAA" w14:textId="77777777" w:rsidR="002F6050" w:rsidRDefault="002F6050" w:rsidP="002F6050">
      <w:pPr>
        <w:rPr>
          <w:rFonts w:ascii="Times New Roman" w:hAnsi="Times New Roman" w:cs="Times New Roman"/>
          <w:b/>
          <w:bCs/>
          <w:sz w:val="28"/>
          <w:szCs w:val="28"/>
        </w:rPr>
      </w:pPr>
    </w:p>
    <w:p w14:paraId="21D753E2" w14:textId="77777777" w:rsidR="002F6050" w:rsidRDefault="002F6050" w:rsidP="002F6050">
      <w:pPr>
        <w:rPr>
          <w:rFonts w:ascii="Times New Roman" w:hAnsi="Times New Roman" w:cs="Times New Roman"/>
          <w:b/>
          <w:bCs/>
          <w:sz w:val="28"/>
          <w:szCs w:val="28"/>
        </w:rPr>
      </w:pPr>
    </w:p>
    <w:p w14:paraId="5B977B30" w14:textId="77777777" w:rsidR="002F6050" w:rsidRDefault="002F6050" w:rsidP="002F6050">
      <w:pPr>
        <w:rPr>
          <w:rFonts w:ascii="Times New Roman" w:hAnsi="Times New Roman" w:cs="Times New Roman"/>
          <w:b/>
          <w:bCs/>
          <w:sz w:val="28"/>
          <w:szCs w:val="28"/>
        </w:rPr>
      </w:pPr>
    </w:p>
    <w:p w14:paraId="12AC90B2" w14:textId="5CB9B667" w:rsidR="002F6050" w:rsidRPr="002F6050" w:rsidRDefault="002F6050" w:rsidP="002F6050">
      <w:pPr>
        <w:rPr>
          <w:rFonts w:ascii="Times New Roman" w:hAnsi="Times New Roman" w:cs="Times New Roman"/>
          <w:b/>
          <w:bCs/>
          <w:sz w:val="32"/>
          <w:szCs w:val="32"/>
        </w:rPr>
      </w:pPr>
      <w:r w:rsidRPr="002F6050">
        <w:rPr>
          <w:rFonts w:ascii="Times New Roman" w:hAnsi="Times New Roman" w:cs="Times New Roman"/>
          <w:b/>
          <w:bCs/>
          <w:sz w:val="32"/>
          <w:szCs w:val="32"/>
        </w:rPr>
        <w:t>Recommendations</w:t>
      </w:r>
    </w:p>
    <w:p w14:paraId="0137C041"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Based on the analysis, the following recommendations are suggested:</w:t>
      </w:r>
    </w:p>
    <w:p w14:paraId="52D72AF2"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Marketing</w:t>
      </w:r>
    </w:p>
    <w:p w14:paraId="23975BA3" w14:textId="77777777" w:rsidR="002F6050" w:rsidRPr="002F6050" w:rsidRDefault="002F6050" w:rsidP="002F6050">
      <w:pPr>
        <w:numPr>
          <w:ilvl w:val="0"/>
          <w:numId w:val="7"/>
        </w:numPr>
        <w:rPr>
          <w:rFonts w:ascii="Times New Roman" w:hAnsi="Times New Roman" w:cs="Times New Roman"/>
        </w:rPr>
      </w:pPr>
      <w:r w:rsidRPr="002F6050">
        <w:rPr>
          <w:rFonts w:ascii="Times New Roman" w:hAnsi="Times New Roman" w:cs="Times New Roman"/>
        </w:rPr>
        <w:t>Implement personalized marketing campaigns.</w:t>
      </w:r>
    </w:p>
    <w:p w14:paraId="00A3335E" w14:textId="77777777" w:rsidR="002F6050" w:rsidRPr="002F6050" w:rsidRDefault="002F6050" w:rsidP="002F6050">
      <w:pPr>
        <w:numPr>
          <w:ilvl w:val="0"/>
          <w:numId w:val="7"/>
        </w:numPr>
        <w:rPr>
          <w:rFonts w:ascii="Times New Roman" w:hAnsi="Times New Roman" w:cs="Times New Roman"/>
        </w:rPr>
      </w:pPr>
      <w:r w:rsidRPr="002F6050">
        <w:rPr>
          <w:rFonts w:ascii="Times New Roman" w:hAnsi="Times New Roman" w:cs="Times New Roman"/>
        </w:rPr>
        <w:t>Create loyalty programs for high-value customers.</w:t>
      </w:r>
    </w:p>
    <w:p w14:paraId="0FF644A4" w14:textId="77777777" w:rsidR="002F6050" w:rsidRPr="002F6050" w:rsidRDefault="002F6050" w:rsidP="002F6050">
      <w:pPr>
        <w:numPr>
          <w:ilvl w:val="0"/>
          <w:numId w:val="7"/>
        </w:numPr>
        <w:rPr>
          <w:rFonts w:ascii="Times New Roman" w:hAnsi="Times New Roman" w:cs="Times New Roman"/>
        </w:rPr>
      </w:pPr>
      <w:r w:rsidRPr="002F6050">
        <w:rPr>
          <w:rFonts w:ascii="Times New Roman" w:hAnsi="Times New Roman" w:cs="Times New Roman"/>
        </w:rPr>
        <w:t>Target customer segments with customized offers.</w:t>
      </w:r>
    </w:p>
    <w:p w14:paraId="75B3F07D"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Sales</w:t>
      </w:r>
    </w:p>
    <w:p w14:paraId="131DD77F" w14:textId="77777777" w:rsidR="002F6050" w:rsidRPr="002F6050" w:rsidRDefault="002F6050" w:rsidP="002F6050">
      <w:pPr>
        <w:numPr>
          <w:ilvl w:val="0"/>
          <w:numId w:val="8"/>
        </w:numPr>
        <w:rPr>
          <w:rFonts w:ascii="Times New Roman" w:hAnsi="Times New Roman" w:cs="Times New Roman"/>
        </w:rPr>
      </w:pPr>
      <w:r w:rsidRPr="002F6050">
        <w:rPr>
          <w:rFonts w:ascii="Times New Roman" w:hAnsi="Times New Roman" w:cs="Times New Roman"/>
        </w:rPr>
        <w:t>Promote high-performing product categories.</w:t>
      </w:r>
    </w:p>
    <w:p w14:paraId="7AE0EA8A" w14:textId="77777777" w:rsidR="002F6050" w:rsidRPr="002F6050" w:rsidRDefault="002F6050" w:rsidP="002F6050">
      <w:pPr>
        <w:numPr>
          <w:ilvl w:val="0"/>
          <w:numId w:val="8"/>
        </w:numPr>
        <w:rPr>
          <w:rFonts w:ascii="Times New Roman" w:hAnsi="Times New Roman" w:cs="Times New Roman"/>
        </w:rPr>
      </w:pPr>
      <w:r w:rsidRPr="002F6050">
        <w:rPr>
          <w:rFonts w:ascii="Times New Roman" w:hAnsi="Times New Roman" w:cs="Times New Roman"/>
        </w:rPr>
        <w:t>Use cross-selling and upselling strategies.</w:t>
      </w:r>
    </w:p>
    <w:p w14:paraId="2192B44F" w14:textId="77777777" w:rsidR="002F6050" w:rsidRPr="002F6050" w:rsidRDefault="002F6050" w:rsidP="002F6050">
      <w:pPr>
        <w:numPr>
          <w:ilvl w:val="0"/>
          <w:numId w:val="8"/>
        </w:numPr>
        <w:rPr>
          <w:rFonts w:ascii="Times New Roman" w:hAnsi="Times New Roman" w:cs="Times New Roman"/>
        </w:rPr>
      </w:pPr>
      <w:r w:rsidRPr="002F6050">
        <w:rPr>
          <w:rFonts w:ascii="Times New Roman" w:hAnsi="Times New Roman" w:cs="Times New Roman"/>
        </w:rPr>
        <w:t>Monitor customer purchasing trends regularly.</w:t>
      </w:r>
    </w:p>
    <w:p w14:paraId="141BFE10"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Operations</w:t>
      </w:r>
    </w:p>
    <w:p w14:paraId="10EE6A9B" w14:textId="77777777" w:rsidR="002F6050" w:rsidRPr="002F6050" w:rsidRDefault="002F6050" w:rsidP="002F6050">
      <w:pPr>
        <w:numPr>
          <w:ilvl w:val="0"/>
          <w:numId w:val="9"/>
        </w:numPr>
        <w:rPr>
          <w:rFonts w:ascii="Times New Roman" w:hAnsi="Times New Roman" w:cs="Times New Roman"/>
        </w:rPr>
      </w:pPr>
      <w:r w:rsidRPr="002F6050">
        <w:rPr>
          <w:rFonts w:ascii="Times New Roman" w:hAnsi="Times New Roman" w:cs="Times New Roman"/>
        </w:rPr>
        <w:t>Improve inventory planning based on demand patterns.</w:t>
      </w:r>
    </w:p>
    <w:p w14:paraId="257C7807" w14:textId="77777777" w:rsidR="002F6050" w:rsidRPr="002F6050" w:rsidRDefault="002F6050" w:rsidP="002F6050">
      <w:pPr>
        <w:numPr>
          <w:ilvl w:val="0"/>
          <w:numId w:val="9"/>
        </w:numPr>
        <w:rPr>
          <w:rFonts w:ascii="Times New Roman" w:hAnsi="Times New Roman" w:cs="Times New Roman"/>
        </w:rPr>
      </w:pPr>
      <w:r w:rsidRPr="002F6050">
        <w:rPr>
          <w:rFonts w:ascii="Times New Roman" w:hAnsi="Times New Roman" w:cs="Times New Roman"/>
        </w:rPr>
        <w:t>Track key performance indicators through dashboards.</w:t>
      </w:r>
    </w:p>
    <w:p w14:paraId="594836A9" w14:textId="76AD038C" w:rsidR="002F6050" w:rsidRPr="002F6050" w:rsidRDefault="002F6050" w:rsidP="002F6050">
      <w:pPr>
        <w:numPr>
          <w:ilvl w:val="0"/>
          <w:numId w:val="9"/>
        </w:numPr>
        <w:rPr>
          <w:rFonts w:ascii="Times New Roman" w:hAnsi="Times New Roman" w:cs="Times New Roman"/>
        </w:rPr>
      </w:pPr>
      <w:r w:rsidRPr="002F6050">
        <w:rPr>
          <w:rFonts w:ascii="Times New Roman" w:hAnsi="Times New Roman" w:cs="Times New Roman"/>
        </w:rPr>
        <w:t>Use data-driven insights for strategic decision-making.</w:t>
      </w:r>
    </w:p>
    <w:p w14:paraId="4265E8D5" w14:textId="77777777" w:rsidR="002F6050" w:rsidRPr="002F6050" w:rsidRDefault="002F6050" w:rsidP="002F6050">
      <w:pPr>
        <w:rPr>
          <w:rFonts w:ascii="Times New Roman" w:hAnsi="Times New Roman" w:cs="Times New Roman"/>
          <w:b/>
          <w:bCs/>
        </w:rPr>
      </w:pPr>
      <w:r w:rsidRPr="002F6050">
        <w:rPr>
          <w:rFonts w:ascii="Times New Roman" w:hAnsi="Times New Roman" w:cs="Times New Roman"/>
          <w:b/>
          <w:bCs/>
        </w:rPr>
        <w:t>Business Impact</w:t>
      </w:r>
    </w:p>
    <w:p w14:paraId="5AA1FB62"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This analysis helps businesses:</w:t>
      </w:r>
    </w:p>
    <w:p w14:paraId="1335CDCC" w14:textId="77777777" w:rsidR="002F6050" w:rsidRPr="002F6050" w:rsidRDefault="002F6050" w:rsidP="002F6050">
      <w:pPr>
        <w:numPr>
          <w:ilvl w:val="0"/>
          <w:numId w:val="10"/>
        </w:numPr>
        <w:rPr>
          <w:rFonts w:ascii="Times New Roman" w:hAnsi="Times New Roman" w:cs="Times New Roman"/>
        </w:rPr>
      </w:pPr>
      <w:r w:rsidRPr="002F6050">
        <w:rPr>
          <w:rFonts w:ascii="Times New Roman" w:hAnsi="Times New Roman" w:cs="Times New Roman"/>
        </w:rPr>
        <w:t xml:space="preserve">Better understand customer </w:t>
      </w:r>
      <w:proofErr w:type="spellStart"/>
      <w:r w:rsidRPr="002F6050">
        <w:rPr>
          <w:rFonts w:ascii="Times New Roman" w:hAnsi="Times New Roman" w:cs="Times New Roman"/>
        </w:rPr>
        <w:t>behavior</w:t>
      </w:r>
      <w:proofErr w:type="spellEnd"/>
    </w:p>
    <w:p w14:paraId="1224D3DE" w14:textId="77777777" w:rsidR="002F6050" w:rsidRPr="002F6050" w:rsidRDefault="002F6050" w:rsidP="002F6050">
      <w:pPr>
        <w:numPr>
          <w:ilvl w:val="0"/>
          <w:numId w:val="10"/>
        </w:numPr>
        <w:rPr>
          <w:rFonts w:ascii="Times New Roman" w:hAnsi="Times New Roman" w:cs="Times New Roman"/>
        </w:rPr>
      </w:pPr>
      <w:r w:rsidRPr="002F6050">
        <w:rPr>
          <w:rFonts w:ascii="Times New Roman" w:hAnsi="Times New Roman" w:cs="Times New Roman"/>
        </w:rPr>
        <w:t>Improve customer retention</w:t>
      </w:r>
    </w:p>
    <w:p w14:paraId="29E0AD70" w14:textId="77777777" w:rsidR="002F6050" w:rsidRPr="002F6050" w:rsidRDefault="002F6050" w:rsidP="002F6050">
      <w:pPr>
        <w:numPr>
          <w:ilvl w:val="0"/>
          <w:numId w:val="10"/>
        </w:numPr>
        <w:rPr>
          <w:rFonts w:ascii="Times New Roman" w:hAnsi="Times New Roman" w:cs="Times New Roman"/>
        </w:rPr>
      </w:pPr>
      <w:r w:rsidRPr="002F6050">
        <w:rPr>
          <w:rFonts w:ascii="Times New Roman" w:hAnsi="Times New Roman" w:cs="Times New Roman"/>
        </w:rPr>
        <w:t>Increase sales opportunities</w:t>
      </w:r>
    </w:p>
    <w:p w14:paraId="2B6A6799" w14:textId="77777777" w:rsidR="002F6050" w:rsidRPr="002F6050" w:rsidRDefault="002F6050" w:rsidP="002F6050">
      <w:pPr>
        <w:numPr>
          <w:ilvl w:val="0"/>
          <w:numId w:val="10"/>
        </w:numPr>
        <w:rPr>
          <w:rFonts w:ascii="Times New Roman" w:hAnsi="Times New Roman" w:cs="Times New Roman"/>
        </w:rPr>
      </w:pPr>
      <w:r w:rsidRPr="002F6050">
        <w:rPr>
          <w:rFonts w:ascii="Times New Roman" w:hAnsi="Times New Roman" w:cs="Times New Roman"/>
        </w:rPr>
        <w:t>Optimize inventory management</w:t>
      </w:r>
    </w:p>
    <w:p w14:paraId="41312DF4" w14:textId="65B76545" w:rsidR="002F6050" w:rsidRPr="002F6050" w:rsidRDefault="002F6050" w:rsidP="002F6050">
      <w:pPr>
        <w:numPr>
          <w:ilvl w:val="0"/>
          <w:numId w:val="10"/>
        </w:numPr>
        <w:rPr>
          <w:rFonts w:ascii="Times New Roman" w:hAnsi="Times New Roman" w:cs="Times New Roman"/>
        </w:rPr>
      </w:pPr>
      <w:r w:rsidRPr="002F6050">
        <w:rPr>
          <w:rFonts w:ascii="Times New Roman" w:hAnsi="Times New Roman" w:cs="Times New Roman"/>
        </w:rPr>
        <w:t>Enhance decision-making through data analytics</w:t>
      </w:r>
    </w:p>
    <w:p w14:paraId="16BCC74E" w14:textId="77777777" w:rsidR="002F6050" w:rsidRPr="002F6050" w:rsidRDefault="002F6050" w:rsidP="002F6050">
      <w:pPr>
        <w:rPr>
          <w:rFonts w:ascii="Times New Roman" w:hAnsi="Times New Roman" w:cs="Times New Roman"/>
          <w:b/>
          <w:bCs/>
          <w:sz w:val="32"/>
          <w:szCs w:val="32"/>
        </w:rPr>
      </w:pPr>
      <w:r w:rsidRPr="002F6050">
        <w:rPr>
          <w:rFonts w:ascii="Times New Roman" w:hAnsi="Times New Roman" w:cs="Times New Roman"/>
          <w:b/>
          <w:bCs/>
          <w:sz w:val="32"/>
          <w:szCs w:val="32"/>
        </w:rPr>
        <w:t>Conclusion</w:t>
      </w:r>
    </w:p>
    <w:p w14:paraId="6336B0C2" w14:textId="77777777" w:rsidR="002F6050" w:rsidRPr="002F6050" w:rsidRDefault="002F6050" w:rsidP="002F6050">
      <w:pPr>
        <w:rPr>
          <w:rFonts w:ascii="Times New Roman" w:hAnsi="Times New Roman" w:cs="Times New Roman"/>
        </w:rPr>
      </w:pPr>
      <w:r w:rsidRPr="002F6050">
        <w:rPr>
          <w:rFonts w:ascii="Times New Roman" w:hAnsi="Times New Roman" w:cs="Times New Roman"/>
        </w:rPr>
        <w:t xml:space="preserve">Customer </w:t>
      </w:r>
      <w:proofErr w:type="spellStart"/>
      <w:r w:rsidRPr="002F6050">
        <w:rPr>
          <w:rFonts w:ascii="Times New Roman" w:hAnsi="Times New Roman" w:cs="Times New Roman"/>
        </w:rPr>
        <w:t>behavior</w:t>
      </w:r>
      <w:proofErr w:type="spellEnd"/>
      <w:r w:rsidRPr="002F6050">
        <w:rPr>
          <w:rFonts w:ascii="Times New Roman" w:hAnsi="Times New Roman" w:cs="Times New Roman"/>
        </w:rPr>
        <w:t xml:space="preserve"> analysis transforms transaction data into meaningful business insights. By understanding customer preferences, spending habits, and purchasing trends, businesses can make informed decisions that improve operational efficiency, customer satisfaction, and overall profitability.</w:t>
      </w:r>
    </w:p>
    <w:p w14:paraId="6F34CC97" w14:textId="77777777" w:rsidR="002F6050" w:rsidRPr="002F6050" w:rsidRDefault="002F6050">
      <w:pPr>
        <w:rPr>
          <w:rFonts w:ascii="Times New Roman" w:hAnsi="Times New Roman" w:cs="Times New Roman"/>
        </w:rPr>
      </w:pPr>
    </w:p>
    <w:sectPr w:rsidR="002F6050" w:rsidRPr="002F6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586"/>
    <w:multiLevelType w:val="multilevel"/>
    <w:tmpl w:val="2E2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E42C3"/>
    <w:multiLevelType w:val="multilevel"/>
    <w:tmpl w:val="FC1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A13CB"/>
    <w:multiLevelType w:val="multilevel"/>
    <w:tmpl w:val="E83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12DE2"/>
    <w:multiLevelType w:val="multilevel"/>
    <w:tmpl w:val="FF9E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616C8"/>
    <w:multiLevelType w:val="multilevel"/>
    <w:tmpl w:val="43E6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072042"/>
    <w:multiLevelType w:val="multilevel"/>
    <w:tmpl w:val="92B8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231B0"/>
    <w:multiLevelType w:val="multilevel"/>
    <w:tmpl w:val="E3FA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44098"/>
    <w:multiLevelType w:val="multilevel"/>
    <w:tmpl w:val="721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D1304"/>
    <w:multiLevelType w:val="multilevel"/>
    <w:tmpl w:val="765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71C98"/>
    <w:multiLevelType w:val="multilevel"/>
    <w:tmpl w:val="63F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447089">
    <w:abstractNumId w:val="0"/>
  </w:num>
  <w:num w:numId="2" w16cid:durableId="1245143345">
    <w:abstractNumId w:val="4"/>
  </w:num>
  <w:num w:numId="3" w16cid:durableId="1590001565">
    <w:abstractNumId w:val="3"/>
  </w:num>
  <w:num w:numId="4" w16cid:durableId="1330522928">
    <w:abstractNumId w:val="6"/>
  </w:num>
  <w:num w:numId="5" w16cid:durableId="1023433095">
    <w:abstractNumId w:val="1"/>
  </w:num>
  <w:num w:numId="6" w16cid:durableId="1875465244">
    <w:abstractNumId w:val="2"/>
  </w:num>
  <w:num w:numId="7" w16cid:durableId="56981938">
    <w:abstractNumId w:val="5"/>
  </w:num>
  <w:num w:numId="8" w16cid:durableId="1168442330">
    <w:abstractNumId w:val="9"/>
  </w:num>
  <w:num w:numId="9" w16cid:durableId="1460416477">
    <w:abstractNumId w:val="7"/>
  </w:num>
  <w:num w:numId="10" w16cid:durableId="16186769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50"/>
    <w:rsid w:val="000E40C8"/>
    <w:rsid w:val="002F6050"/>
    <w:rsid w:val="004F22EA"/>
    <w:rsid w:val="00921C45"/>
    <w:rsid w:val="00A804A6"/>
    <w:rsid w:val="00D81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89EB"/>
  <w15:chartTrackingRefBased/>
  <w15:docId w15:val="{04F2413D-A320-4A8A-8071-2E83F1E3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050"/>
    <w:rPr>
      <w:rFonts w:eastAsiaTheme="majorEastAsia" w:cstheme="majorBidi"/>
      <w:color w:val="272727" w:themeColor="text1" w:themeTint="D8"/>
    </w:rPr>
  </w:style>
  <w:style w:type="paragraph" w:styleId="Title">
    <w:name w:val="Title"/>
    <w:basedOn w:val="Normal"/>
    <w:next w:val="Normal"/>
    <w:link w:val="TitleChar"/>
    <w:uiPriority w:val="10"/>
    <w:qFormat/>
    <w:rsid w:val="002F6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050"/>
    <w:pPr>
      <w:spacing w:before="160"/>
      <w:jc w:val="center"/>
    </w:pPr>
    <w:rPr>
      <w:i/>
      <w:iCs/>
      <w:color w:val="404040" w:themeColor="text1" w:themeTint="BF"/>
    </w:rPr>
  </w:style>
  <w:style w:type="character" w:customStyle="1" w:styleId="QuoteChar">
    <w:name w:val="Quote Char"/>
    <w:basedOn w:val="DefaultParagraphFont"/>
    <w:link w:val="Quote"/>
    <w:uiPriority w:val="29"/>
    <w:rsid w:val="002F6050"/>
    <w:rPr>
      <w:i/>
      <w:iCs/>
      <w:color w:val="404040" w:themeColor="text1" w:themeTint="BF"/>
    </w:rPr>
  </w:style>
  <w:style w:type="paragraph" w:styleId="ListParagraph">
    <w:name w:val="List Paragraph"/>
    <w:basedOn w:val="Normal"/>
    <w:uiPriority w:val="34"/>
    <w:qFormat/>
    <w:rsid w:val="002F6050"/>
    <w:pPr>
      <w:ind w:left="720"/>
      <w:contextualSpacing/>
    </w:pPr>
  </w:style>
  <w:style w:type="character" w:styleId="IntenseEmphasis">
    <w:name w:val="Intense Emphasis"/>
    <w:basedOn w:val="DefaultParagraphFont"/>
    <w:uiPriority w:val="21"/>
    <w:qFormat/>
    <w:rsid w:val="002F6050"/>
    <w:rPr>
      <w:i/>
      <w:iCs/>
      <w:color w:val="2F5496" w:themeColor="accent1" w:themeShade="BF"/>
    </w:rPr>
  </w:style>
  <w:style w:type="paragraph" w:styleId="IntenseQuote">
    <w:name w:val="Intense Quote"/>
    <w:basedOn w:val="Normal"/>
    <w:next w:val="Normal"/>
    <w:link w:val="IntenseQuoteChar"/>
    <w:uiPriority w:val="30"/>
    <w:qFormat/>
    <w:rsid w:val="002F6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050"/>
    <w:rPr>
      <w:i/>
      <w:iCs/>
      <w:color w:val="2F5496" w:themeColor="accent1" w:themeShade="BF"/>
    </w:rPr>
  </w:style>
  <w:style w:type="character" w:styleId="IntenseReference">
    <w:name w:val="Intense Reference"/>
    <w:basedOn w:val="DefaultParagraphFont"/>
    <w:uiPriority w:val="32"/>
    <w:qFormat/>
    <w:rsid w:val="002F6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645</Words>
  <Characters>3677</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RAYAAN ANN GEORGE</dc:creator>
  <cp:keywords/>
  <dc:description/>
  <cp:lastModifiedBy>RAYAAN ANN GEORGE</cp:lastModifiedBy>
  <cp:revision>2</cp:revision>
  <dcterms:created xsi:type="dcterms:W3CDTF">2026-06-11T07:28:00Z</dcterms:created>
  <dcterms:modified xsi:type="dcterms:W3CDTF">2026-06-11T07:28:00Z</dcterms:modified>
</cp:coreProperties>
</file>