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209F5A" w14:textId="77777777" w:rsidR="007828A1" w:rsidRPr="005120D6" w:rsidRDefault="00000000" w:rsidP="005120D6">
      <w:pPr>
        <w:pStyle w:val="Title"/>
        <w:rPr>
          <w:sz w:val="72"/>
          <w:szCs w:val="72"/>
        </w:rPr>
      </w:pPr>
      <w:r w:rsidRPr="005120D6">
        <w:rPr>
          <w:sz w:val="72"/>
          <w:szCs w:val="72"/>
        </w:rPr>
        <w:t>DIY Satellite Rotator</w:t>
      </w:r>
    </w:p>
    <w:p w14:paraId="108E15A4" w14:textId="77777777" w:rsidR="007828A1" w:rsidRPr="00C874F5" w:rsidRDefault="00000000" w:rsidP="005120D6">
      <w:pPr>
        <w:jc w:val="center"/>
        <w:rPr>
          <w:b/>
          <w:bCs/>
          <w:sz w:val="32"/>
          <w:szCs w:val="32"/>
        </w:rPr>
      </w:pPr>
      <w:r w:rsidRPr="00C874F5">
        <w:rPr>
          <w:b/>
          <w:bCs/>
          <w:sz w:val="32"/>
          <w:szCs w:val="32"/>
        </w:rPr>
        <w:t xml:space="preserve">Hardware Assembly, Arduino Setup and </w:t>
      </w:r>
      <w:proofErr w:type="spellStart"/>
      <w:r w:rsidRPr="00C874F5">
        <w:rPr>
          <w:b/>
          <w:bCs/>
          <w:sz w:val="32"/>
          <w:szCs w:val="32"/>
        </w:rPr>
        <w:t>SatNOGS</w:t>
      </w:r>
      <w:proofErr w:type="spellEnd"/>
      <w:r w:rsidRPr="00C874F5">
        <w:rPr>
          <w:b/>
          <w:bCs/>
          <w:sz w:val="32"/>
          <w:szCs w:val="32"/>
        </w:rPr>
        <w:t xml:space="preserve"> Configuration</w:t>
      </w:r>
    </w:p>
    <w:p w14:paraId="35E0F52B" w14:textId="77777777" w:rsidR="007828A1" w:rsidRPr="005120D6" w:rsidRDefault="00000000" w:rsidP="005120D6">
      <w:pPr>
        <w:pStyle w:val="Heading1"/>
      </w:pPr>
      <w:r w:rsidRPr="005120D6">
        <w:t>Overview</w:t>
      </w:r>
    </w:p>
    <w:p w14:paraId="122A3C21" w14:textId="77777777" w:rsidR="007828A1" w:rsidRPr="005120D6" w:rsidRDefault="00000000" w:rsidP="005120D6">
      <w:r w:rsidRPr="005120D6">
        <w:t xml:space="preserve">This guide shows how to build a low-cost satellite rotator. Two servo motors point an antenna in azimuth (compass direction) and elevation (angle above the horizon). An Arduino Nano receives position commands from </w:t>
      </w:r>
      <w:proofErr w:type="spellStart"/>
      <w:r w:rsidRPr="005120D6">
        <w:t>SatNOGS</w:t>
      </w:r>
      <w:proofErr w:type="spellEnd"/>
      <w:r w:rsidRPr="005120D6">
        <w:t xml:space="preserve"> or any </w:t>
      </w:r>
      <w:proofErr w:type="spellStart"/>
      <w:r w:rsidRPr="005120D6">
        <w:t>Hamlib</w:t>
      </w:r>
      <w:proofErr w:type="spellEnd"/>
      <w:r w:rsidRPr="005120D6">
        <w:t>-compatible tracking software and drives the servos.</w:t>
      </w:r>
    </w:p>
    <w:p w14:paraId="795178BB" w14:textId="77777777" w:rsidR="007828A1" w:rsidRDefault="00000000" w:rsidP="005120D6">
      <w:pPr>
        <w:jc w:val="center"/>
      </w:pPr>
      <w:r>
        <w:rPr>
          <w:noProof/>
        </w:rPr>
        <w:drawing>
          <wp:inline distT="0" distB="0" distL="0" distR="0" wp14:anchorId="41510346" wp14:editId="5BF76EDE">
            <wp:extent cx="3619500" cy="1905000"/>
            <wp:effectExtent l="0" t="0" r="0" b="0"/>
            <wp:docPr id="1" name="Enclosed_Render.png" descr="Enclosed_Render.png" title="Enclosed_Rend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619500" cy="1905000"/>
                    </a:xfrm>
                    <a:prstGeom prst="rect">
                      <a:avLst/>
                    </a:prstGeom>
                  </pic:spPr>
                </pic:pic>
              </a:graphicData>
            </a:graphic>
          </wp:inline>
        </w:drawing>
      </w:r>
    </w:p>
    <w:p w14:paraId="4591875C" w14:textId="77777777" w:rsidR="007828A1" w:rsidRDefault="00000000" w:rsidP="005120D6">
      <w:r>
        <w:t>Figure: the assembled rotator with the enclosure in place.</w:t>
      </w:r>
    </w:p>
    <w:p w14:paraId="7B029DC6" w14:textId="77777777" w:rsidR="007828A1" w:rsidRDefault="00000000" w:rsidP="005120D6">
      <w:pPr>
        <w:jc w:val="center"/>
      </w:pPr>
      <w:r>
        <w:rPr>
          <w:noProof/>
        </w:rPr>
        <w:drawing>
          <wp:inline distT="0" distB="0" distL="0" distR="0" wp14:anchorId="3E651DB4" wp14:editId="4831612D">
            <wp:extent cx="3619500" cy="1905000"/>
            <wp:effectExtent l="0" t="0" r="0" b="0"/>
            <wp:docPr id="741868282" name="Unenclosed_Render.png" descr="Unenclosed_Render.png" title="Unenclosed_Rend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619500" cy="1905000"/>
                    </a:xfrm>
                    <a:prstGeom prst="rect">
                      <a:avLst/>
                    </a:prstGeom>
                  </pic:spPr>
                </pic:pic>
              </a:graphicData>
            </a:graphic>
          </wp:inline>
        </w:drawing>
      </w:r>
    </w:p>
    <w:p w14:paraId="2E6BAE77" w14:textId="77777777" w:rsidR="007828A1" w:rsidRDefault="00000000" w:rsidP="005120D6">
      <w:r>
        <w:t>Figure: the same assembly without the top casing, showing the gears.</w:t>
      </w:r>
    </w:p>
    <w:p w14:paraId="7410D6AE" w14:textId="77777777" w:rsidR="007828A1" w:rsidRPr="005120D6" w:rsidRDefault="00000000" w:rsidP="005120D6">
      <w:pPr>
        <w:pStyle w:val="Heading2"/>
      </w:pPr>
      <w:r w:rsidRPr="005120D6">
        <w:t>Parts and Fasteners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1700"/>
        <w:gridCol w:w="3460"/>
      </w:tblGrid>
      <w:tr w:rsidR="007828A1" w14:paraId="6D74DD7A" w14:textId="77777777">
        <w:tblPrEx>
          <w:tblCellMar>
            <w:top w:w="0" w:type="dxa"/>
            <w:bottom w:w="0" w:type="dxa"/>
          </w:tblCellMar>
        </w:tblPrEx>
        <w:tc>
          <w:tcPr>
            <w:tcW w:w="4200" w:type="dxa"/>
            <w:shd w:val="clear" w:color="auto" w:fill="1F4E79"/>
          </w:tcPr>
          <w:p w14:paraId="4508CE0B" w14:textId="77777777" w:rsidR="007828A1" w:rsidRDefault="00000000" w:rsidP="005120D6">
            <w:r>
              <w:t>Item</w:t>
            </w:r>
          </w:p>
        </w:tc>
        <w:tc>
          <w:tcPr>
            <w:tcW w:w="1700" w:type="dxa"/>
            <w:shd w:val="clear" w:color="auto" w:fill="1F4E79"/>
          </w:tcPr>
          <w:p w14:paraId="7DD54725" w14:textId="77777777" w:rsidR="007828A1" w:rsidRDefault="00000000" w:rsidP="005120D6">
            <w:r>
              <w:t>Quantity</w:t>
            </w:r>
          </w:p>
        </w:tc>
        <w:tc>
          <w:tcPr>
            <w:tcW w:w="3460" w:type="dxa"/>
            <w:shd w:val="clear" w:color="auto" w:fill="1F4E79"/>
          </w:tcPr>
          <w:p w14:paraId="7A175DC2" w14:textId="77777777" w:rsidR="007828A1" w:rsidRDefault="00000000" w:rsidP="005120D6">
            <w:r>
              <w:t>Used in steps</w:t>
            </w:r>
          </w:p>
        </w:tc>
      </w:tr>
      <w:tr w:rsidR="007828A1" w14:paraId="2E8594B4" w14:textId="77777777">
        <w:tblPrEx>
          <w:tblCellMar>
            <w:top w:w="0" w:type="dxa"/>
            <w:bottom w:w="0" w:type="dxa"/>
          </w:tblCellMar>
        </w:tblPrEx>
        <w:tc>
          <w:tcPr>
            <w:tcW w:w="4200" w:type="dxa"/>
          </w:tcPr>
          <w:p w14:paraId="376170DB" w14:textId="77777777" w:rsidR="007828A1" w:rsidRDefault="00000000" w:rsidP="005120D6">
            <w:r>
              <w:t>M2x10 screws</w:t>
            </w:r>
          </w:p>
        </w:tc>
        <w:tc>
          <w:tcPr>
            <w:tcW w:w="1700" w:type="dxa"/>
          </w:tcPr>
          <w:p w14:paraId="30334BD0" w14:textId="77777777" w:rsidR="007828A1" w:rsidRDefault="00000000" w:rsidP="005120D6">
            <w:r>
              <w:t>12</w:t>
            </w:r>
          </w:p>
        </w:tc>
        <w:tc>
          <w:tcPr>
            <w:tcW w:w="3460" w:type="dxa"/>
          </w:tcPr>
          <w:p w14:paraId="3AF044A0" w14:textId="77777777" w:rsidR="007828A1" w:rsidRDefault="00000000" w:rsidP="005120D6">
            <w:r>
              <w:t>4 (4 screws), 9 (2), 10 (2), 13 (4)</w:t>
            </w:r>
          </w:p>
        </w:tc>
      </w:tr>
      <w:tr w:rsidR="007828A1" w14:paraId="5E3BB53A" w14:textId="77777777">
        <w:tblPrEx>
          <w:tblCellMar>
            <w:top w:w="0" w:type="dxa"/>
            <w:bottom w:w="0" w:type="dxa"/>
          </w:tblCellMar>
        </w:tblPrEx>
        <w:tc>
          <w:tcPr>
            <w:tcW w:w="4200" w:type="dxa"/>
          </w:tcPr>
          <w:p w14:paraId="55A68A6A" w14:textId="379EBED7" w:rsidR="007828A1" w:rsidRDefault="00A9179F" w:rsidP="005120D6">
            <w:r>
              <w:t>Servo + horn and hardware kit (</w:t>
            </w:r>
            <w:proofErr w:type="spellStart"/>
            <w:r>
              <w:t>eg.</w:t>
            </w:r>
            <w:proofErr w:type="spellEnd"/>
            <w:r>
              <w:t xml:space="preserve"> DS3225, DS3225 Pro, MG996R. Note that DS3225/Pro is IP66 water and dust resistant while MG9</w:t>
            </w:r>
            <w:r w:rsidR="007D041B">
              <w:t>9</w:t>
            </w:r>
            <w:r>
              <w:t>6R is not)</w:t>
            </w:r>
          </w:p>
        </w:tc>
        <w:tc>
          <w:tcPr>
            <w:tcW w:w="1700" w:type="dxa"/>
          </w:tcPr>
          <w:p w14:paraId="7118FA38" w14:textId="77777777" w:rsidR="007828A1" w:rsidRDefault="00000000" w:rsidP="005120D6">
            <w:r>
              <w:t>2</w:t>
            </w:r>
          </w:p>
        </w:tc>
        <w:tc>
          <w:tcPr>
            <w:tcW w:w="3460" w:type="dxa"/>
          </w:tcPr>
          <w:p w14:paraId="66441DE5" w14:textId="7BCE2341" w:rsidR="007828A1" w:rsidRDefault="00A9179F" w:rsidP="005120D6">
            <w:r>
              <w:t>1, 5, 6, 7, 14b</w:t>
            </w:r>
          </w:p>
        </w:tc>
      </w:tr>
      <w:tr w:rsidR="007828A1" w14:paraId="26141A39" w14:textId="77777777">
        <w:tblPrEx>
          <w:tblCellMar>
            <w:top w:w="0" w:type="dxa"/>
            <w:bottom w:w="0" w:type="dxa"/>
          </w:tblCellMar>
        </w:tblPrEx>
        <w:tc>
          <w:tcPr>
            <w:tcW w:w="4200" w:type="dxa"/>
          </w:tcPr>
          <w:p>
            <w:r>
              <w:t>3D printed components (see the 3D Printed Parts table)</w:t>
            </w:r>
          </w:p>
        </w:tc>
        <w:tc>
          <w:tcPr>
            <w:tcW w:w="1700" w:type="dxa"/>
          </w:tcPr>
          <w:p>
            <w:r>
              <w:t>15 parts</w:t>
            </w:r>
          </w:p>
        </w:tc>
        <w:tc>
          <w:tcPr>
            <w:tcW w:w="3460" w:type="dxa"/>
          </w:tcPr>
          <w:p>
            <w:r>
              <w:t>All</w:t>
            </w:r>
          </w:p>
        </w:tc>
      </w:tr>
      <w:tr w:rsidR="007828A1" w14:paraId="4BB21A9A" w14:textId="77777777">
        <w:tblPrEx>
          <w:tblCellMar>
            <w:top w:w="0" w:type="dxa"/>
            <w:bottom w:w="0" w:type="dxa"/>
          </w:tblCellMar>
        </w:tblPrEx>
        <w:tc>
          <w:tcPr>
            <w:tcW w:w="4200" w:type="dxa"/>
          </w:tcPr>
          <w:p w14:paraId="6C3EC443" w14:textId="77777777" w:rsidR="007828A1" w:rsidRDefault="00000000" w:rsidP="005120D6">
            <w:r>
              <w:t>Superglue and sandpaper</w:t>
            </w:r>
          </w:p>
        </w:tc>
        <w:tc>
          <w:tcPr>
            <w:tcW w:w="1700" w:type="dxa"/>
          </w:tcPr>
          <w:p w14:paraId="3EFC2A16" w14:textId="77777777" w:rsidR="007828A1" w:rsidRDefault="00000000" w:rsidP="005120D6">
            <w:r>
              <w:t>As needed</w:t>
            </w:r>
          </w:p>
        </w:tc>
        <w:tc>
          <w:tcPr>
            <w:tcW w:w="3460" w:type="dxa"/>
          </w:tcPr>
          <w:p w14:paraId="6AE76F9F" w14:textId="77777777" w:rsidR="007828A1" w:rsidRDefault="00000000" w:rsidP="005120D6">
            <w:r>
              <w:t>2</w:t>
            </w:r>
          </w:p>
        </w:tc>
      </w:tr>
      <w:tr w:rsidR="007828A1" w14:paraId="5DC14FDF" w14:textId="77777777">
        <w:tblPrEx>
          <w:tblCellMar>
            <w:top w:w="0" w:type="dxa"/>
            <w:bottom w:w="0" w:type="dxa"/>
          </w:tblCellMar>
        </w:tblPrEx>
        <w:tc>
          <w:tcPr>
            <w:tcW w:w="4200" w:type="dxa"/>
          </w:tcPr>
          <w:p w14:paraId="0AB358E5" w14:textId="77777777" w:rsidR="007828A1" w:rsidRDefault="00000000" w:rsidP="005120D6">
            <w:r>
              <w:lastRenderedPageBreak/>
              <w:t>Servos (the same model for azimuth and elevation)</w:t>
            </w:r>
          </w:p>
        </w:tc>
        <w:tc>
          <w:tcPr>
            <w:tcW w:w="1700" w:type="dxa"/>
          </w:tcPr>
          <w:p w14:paraId="1D65FF97" w14:textId="77777777" w:rsidR="007828A1" w:rsidRDefault="00000000" w:rsidP="005120D6">
            <w:r>
              <w:t>2</w:t>
            </w:r>
          </w:p>
        </w:tc>
        <w:tc>
          <w:tcPr>
            <w:tcW w:w="3460" w:type="dxa"/>
          </w:tcPr>
          <w:p w14:paraId="6D0B18BF" w14:textId="77777777" w:rsidR="007828A1" w:rsidRDefault="00000000" w:rsidP="005120D6">
            <w:r>
              <w:t>1, 3, 8, 12</w:t>
            </w:r>
          </w:p>
        </w:tc>
      </w:tr>
      <w:tr w:rsidR="007828A1" w14:paraId="3113EAF8" w14:textId="77777777">
        <w:tblPrEx>
          <w:tblCellMar>
            <w:top w:w="0" w:type="dxa"/>
            <w:bottom w:w="0" w:type="dxa"/>
          </w:tblCellMar>
        </w:tblPrEx>
        <w:tc>
          <w:tcPr>
            <w:tcW w:w="4200" w:type="dxa"/>
          </w:tcPr>
          <w:p w14:paraId="5C21FAD9" w14:textId="560CB236" w:rsidR="00555B46" w:rsidRDefault="00000000" w:rsidP="005120D6">
            <w:r>
              <w:t xml:space="preserve">Arduino Nano, USB cable, Raspberry Pi or Linux device running </w:t>
            </w:r>
            <w:proofErr w:type="spellStart"/>
            <w:r>
              <w:t>SatNOGS</w:t>
            </w:r>
            <w:proofErr w:type="spellEnd"/>
            <w:r w:rsidR="00555B46">
              <w:t>, SDR</w:t>
            </w:r>
          </w:p>
        </w:tc>
        <w:tc>
          <w:tcPr>
            <w:tcW w:w="1700" w:type="dxa"/>
          </w:tcPr>
          <w:p w14:paraId="1EA132B2" w14:textId="77777777" w:rsidR="007828A1" w:rsidRDefault="00000000" w:rsidP="005120D6">
            <w:r>
              <w:t>1 each</w:t>
            </w:r>
          </w:p>
        </w:tc>
        <w:tc>
          <w:tcPr>
            <w:tcW w:w="3460" w:type="dxa"/>
          </w:tcPr>
          <w:p w14:paraId="2922A4AB" w14:textId="77777777" w:rsidR="007828A1" w:rsidRDefault="00000000" w:rsidP="005120D6">
            <w:r>
              <w:t>Part 2 and Part 3</w:t>
            </w:r>
          </w:p>
        </w:tc>
      </w:tr>
      <w:tr w:rsidR="00555B46" w14:paraId="33C7251A" w14:textId="77777777">
        <w:tblPrEx>
          <w:tblCellMar>
            <w:top w:w="0" w:type="dxa"/>
            <w:bottom w:w="0" w:type="dxa"/>
          </w:tblCellMar>
        </w:tblPrEx>
        <w:tc>
          <w:tcPr>
            <w:tcW w:w="4200" w:type="dxa"/>
          </w:tcPr>
          <w:p w14:paraId="5F5D64D4" w14:textId="37D88515" w:rsidR="00555B46" w:rsidRDefault="00555B46" w:rsidP="005120D6">
            <w:r>
              <w:t>Extra Wire (</w:t>
            </w:r>
            <w:r w:rsidRPr="00555B46">
              <w:t>24/0.20</w:t>
            </w:r>
            <w:r>
              <w:t xml:space="preserve"> / 18 AWG)</w:t>
            </w:r>
          </w:p>
        </w:tc>
        <w:tc>
          <w:tcPr>
            <w:tcW w:w="1700" w:type="dxa"/>
          </w:tcPr>
          <w:p w14:paraId="1CF207E9" w14:textId="144713C0" w:rsidR="00555B46" w:rsidRDefault="00555B46" w:rsidP="005120D6">
            <w:r>
              <w:t>4m</w:t>
            </w:r>
          </w:p>
        </w:tc>
        <w:tc>
          <w:tcPr>
            <w:tcW w:w="3460" w:type="dxa"/>
          </w:tcPr>
          <w:p w14:paraId="0C2648E5" w14:textId="013124BD" w:rsidR="00555B46" w:rsidRDefault="00555B46" w:rsidP="005120D6">
            <w:r>
              <w:t>Electrical wiring</w:t>
            </w:r>
          </w:p>
        </w:tc>
      </w:tr>
      <w:tr w:rsidR="00555B46" w14:paraId="7E65F695" w14:textId="77777777">
        <w:tblPrEx>
          <w:tblCellMar>
            <w:top w:w="0" w:type="dxa"/>
            <w:bottom w:w="0" w:type="dxa"/>
          </w:tblCellMar>
        </w:tblPrEx>
        <w:tc>
          <w:tcPr>
            <w:tcW w:w="4200" w:type="dxa"/>
          </w:tcPr>
          <w:p w14:paraId="64D10613" w14:textId="4DB32824" w:rsidR="00555B46" w:rsidRDefault="00555B46" w:rsidP="005120D6">
            <w:r>
              <w:t xml:space="preserve">Soldering equipment </w:t>
            </w:r>
          </w:p>
        </w:tc>
        <w:tc>
          <w:tcPr>
            <w:tcW w:w="1700" w:type="dxa"/>
          </w:tcPr>
          <w:p w14:paraId="41E2E47D" w14:textId="6D17D29B" w:rsidR="00555B46" w:rsidRDefault="00555B46" w:rsidP="005120D6">
            <w:r>
              <w:t>1</w:t>
            </w:r>
          </w:p>
        </w:tc>
        <w:tc>
          <w:tcPr>
            <w:tcW w:w="3460" w:type="dxa"/>
          </w:tcPr>
          <w:p w14:paraId="3864643B" w14:textId="4B1A96FC" w:rsidR="00555B46" w:rsidRDefault="00555B46" w:rsidP="005120D6">
            <w:r>
              <w:t>Soldering for the electrical circuit</w:t>
            </w:r>
          </w:p>
        </w:tc>
      </w:tr>
    </w:tbl>
    <w:p w14:paraId="7C0562B6" w14:textId="77777777" w:rsidR="007828A1" w:rsidRDefault="00000000" w:rsidP="005120D6">
      <w:r>
        <w:rPr>
          <w:b/>
        </w:rPr>
        <w:t>3D Printed Parts</w:t>
      </w:r>
      <w:r>
        <w:t xml:space="preserve"> (file names as they appear in the parts download)</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120"/>
        <w:gridCol w:w="3120"/>
        <w:gridCol w:w="3120"/>
      </w:tblGrid>
      <w:tr>
        <w:tc>
          <w:tcPr>
            <w:tcW w:type="dxa" w:w="3120"/>
          </w:tcPr>
          <w:p>
            <w:r>
              <w:rPr>
                <w:b/>
              </w:rPr>
              <w:t>Part file</w:t>
            </w:r>
          </w:p>
        </w:tc>
        <w:tc>
          <w:tcPr>
            <w:tcW w:type="dxa" w:w="3120"/>
          </w:tcPr>
          <w:p>
            <w:r>
              <w:rPr>
                <w:b/>
              </w:rPr>
              <w:t>Qty</w:t>
            </w:r>
          </w:p>
        </w:tc>
        <w:tc>
          <w:tcPr>
            <w:tcW w:type="dxa" w:w="3120"/>
          </w:tcPr>
          <w:p>
            <w:r>
              <w:rPr>
                <w:b/>
              </w:rPr>
              <w:t>Used in steps</w:t>
            </w:r>
          </w:p>
        </w:tc>
      </w:tr>
      <w:tr>
        <w:tc>
          <w:tcPr>
            <w:tcW w:type="dxa" w:w="3120"/>
          </w:tcPr>
          <w:p>
            <w:r>
              <w:rPr>
                <w:b w:val="0"/>
              </w:rPr>
              <w:t>AzServoCasing.stl</w:t>
            </w:r>
          </w:p>
        </w:tc>
        <w:tc>
          <w:tcPr>
            <w:tcW w:type="dxa" w:w="3120"/>
          </w:tcPr>
          <w:p>
            <w:r>
              <w:rPr>
                <w:b w:val="0"/>
              </w:rPr>
              <w:t>1</w:t>
            </w:r>
          </w:p>
        </w:tc>
        <w:tc>
          <w:tcPr>
            <w:tcW w:type="dxa" w:w="3120"/>
          </w:tcPr>
          <w:p>
            <w:r>
              <w:rPr>
                <w:b w:val="0"/>
              </w:rPr>
              <w:t>1</w:t>
            </w:r>
          </w:p>
        </w:tc>
      </w:tr>
      <w:tr>
        <w:tc>
          <w:tcPr>
            <w:tcW w:type="dxa" w:w="3120"/>
          </w:tcPr>
          <w:p>
            <w:r>
              <w:rPr>
                <w:b w:val="0"/>
              </w:rPr>
              <w:t>ElRod.stl</w:t>
            </w:r>
          </w:p>
        </w:tc>
        <w:tc>
          <w:tcPr>
            <w:tcW w:type="dxa" w:w="3120"/>
          </w:tcPr>
          <w:p>
            <w:r>
              <w:rPr>
                <w:b w:val="0"/>
              </w:rPr>
              <w:t>1</w:t>
            </w:r>
          </w:p>
        </w:tc>
        <w:tc>
          <w:tcPr>
            <w:tcW w:type="dxa" w:w="3120"/>
          </w:tcPr>
          <w:p>
            <w:r>
              <w:rPr>
                <w:b w:val="0"/>
              </w:rPr>
              <w:t>2, 16</w:t>
            </w:r>
          </w:p>
        </w:tc>
      </w:tr>
      <w:tr>
        <w:tc>
          <w:tcPr>
            <w:tcW w:type="dxa" w:w="3120"/>
          </w:tcPr>
          <w:p>
            <w:r>
              <w:rPr>
                <w:b w:val="0"/>
              </w:rPr>
              <w:t>AzMount.stl</w:t>
            </w:r>
          </w:p>
        </w:tc>
        <w:tc>
          <w:tcPr>
            <w:tcW w:type="dxa" w:w="3120"/>
          </w:tcPr>
          <w:p>
            <w:r>
              <w:rPr>
                <w:b w:val="0"/>
              </w:rPr>
              <w:t>1</w:t>
            </w:r>
          </w:p>
        </w:tc>
        <w:tc>
          <w:tcPr>
            <w:tcW w:type="dxa" w:w="3120"/>
          </w:tcPr>
          <w:p>
            <w:r>
              <w:rPr>
                <w:b w:val="0"/>
              </w:rPr>
              <w:t>2, 3, 4, 15, 16</w:t>
            </w:r>
          </w:p>
        </w:tc>
      </w:tr>
      <w:tr>
        <w:tc>
          <w:tcPr>
            <w:tcW w:type="dxa" w:w="3120"/>
          </w:tcPr>
          <w:p>
            <w:r>
              <w:rPr>
                <w:b w:val="0"/>
              </w:rPr>
              <w:t>LargeGear.stl</w:t>
            </w:r>
          </w:p>
        </w:tc>
        <w:tc>
          <w:tcPr>
            <w:tcW w:type="dxa" w:w="3120"/>
          </w:tcPr>
          <w:p>
            <w:r>
              <w:rPr>
                <w:b w:val="0"/>
              </w:rPr>
              <w:t>1</w:t>
            </w:r>
          </w:p>
        </w:tc>
        <w:tc>
          <w:tcPr>
            <w:tcW w:type="dxa" w:w="3120"/>
          </w:tcPr>
          <w:p>
            <w:r>
              <w:rPr>
                <w:b w:val="0"/>
              </w:rPr>
              <w:t>5, 6, 7, 14b</w:t>
            </w:r>
          </w:p>
        </w:tc>
      </w:tr>
      <w:tr>
        <w:tc>
          <w:tcPr>
            <w:tcW w:type="dxa" w:w="3120"/>
          </w:tcPr>
          <w:p>
            <w:r>
              <w:rPr>
                <w:b w:val="0"/>
              </w:rPr>
              <w:t>SmallGearBase.stl</w:t>
            </w:r>
          </w:p>
        </w:tc>
        <w:tc>
          <w:tcPr>
            <w:tcW w:type="dxa" w:w="3120"/>
          </w:tcPr>
          <w:p>
            <w:r>
              <w:rPr>
                <w:b w:val="0"/>
              </w:rPr>
              <w:t>1</w:t>
            </w:r>
          </w:p>
        </w:tc>
        <w:tc>
          <w:tcPr>
            <w:tcW w:type="dxa" w:w="3120"/>
          </w:tcPr>
          <w:p>
            <w:r>
              <w:rPr>
                <w:b w:val="0"/>
              </w:rPr>
              <w:t>8, 9, 10</w:t>
            </w:r>
          </w:p>
        </w:tc>
      </w:tr>
      <w:tr>
        <w:tc>
          <w:tcPr>
            <w:tcW w:type="dxa" w:w="3120"/>
          </w:tcPr>
          <w:p>
            <w:r>
              <w:rPr>
                <w:b w:val="0"/>
              </w:rPr>
              <w:t>ServoBrace.stl</w:t>
            </w:r>
          </w:p>
        </w:tc>
        <w:tc>
          <w:tcPr>
            <w:tcW w:type="dxa" w:w="3120"/>
          </w:tcPr>
          <w:p>
            <w:r>
              <w:rPr>
                <w:b w:val="0"/>
              </w:rPr>
              <w:t>1</w:t>
            </w:r>
          </w:p>
        </w:tc>
        <w:tc>
          <w:tcPr>
            <w:tcW w:type="dxa" w:w="3120"/>
          </w:tcPr>
          <w:p>
            <w:r>
              <w:rPr>
                <w:b w:val="0"/>
              </w:rPr>
              <w:t>9</w:t>
            </w:r>
          </w:p>
        </w:tc>
      </w:tr>
      <w:tr>
        <w:tc>
          <w:tcPr>
            <w:tcW w:type="dxa" w:w="3120"/>
          </w:tcPr>
          <w:p>
            <w:r>
              <w:rPr>
                <w:b w:val="0"/>
              </w:rPr>
              <w:t>RearPlate.stl</w:t>
            </w:r>
          </w:p>
        </w:tc>
        <w:tc>
          <w:tcPr>
            <w:tcW w:type="dxa" w:w="3120"/>
          </w:tcPr>
          <w:p>
            <w:r>
              <w:rPr>
                <w:b w:val="0"/>
              </w:rPr>
              <w:t>1</w:t>
            </w:r>
          </w:p>
        </w:tc>
        <w:tc>
          <w:tcPr>
            <w:tcW w:type="dxa" w:w="3120"/>
          </w:tcPr>
          <w:p>
            <w:r>
              <w:rPr>
                <w:b w:val="0"/>
              </w:rPr>
              <w:t>10</w:t>
            </w:r>
          </w:p>
        </w:tc>
      </w:tr>
      <w:tr>
        <w:tc>
          <w:tcPr>
            <w:tcW w:type="dxa" w:w="3120"/>
          </w:tcPr>
          <w:p>
            <w:r>
              <w:rPr>
                <w:b w:val="0"/>
              </w:rPr>
              <w:t>ElServoCover.stl</w:t>
            </w:r>
          </w:p>
        </w:tc>
        <w:tc>
          <w:tcPr>
            <w:tcW w:type="dxa" w:w="3120"/>
          </w:tcPr>
          <w:p>
            <w:r>
              <w:rPr>
                <w:b w:val="0"/>
              </w:rPr>
              <w:t>1</w:t>
            </w:r>
          </w:p>
        </w:tc>
        <w:tc>
          <w:tcPr>
            <w:tcW w:type="dxa" w:w="3120"/>
          </w:tcPr>
          <w:p>
            <w:r>
              <w:rPr>
                <w:b w:val="0"/>
              </w:rPr>
              <w:t>11</w:t>
            </w:r>
          </w:p>
        </w:tc>
      </w:tr>
      <w:tr>
        <w:tc>
          <w:tcPr>
            <w:tcW w:type="dxa" w:w="3120"/>
          </w:tcPr>
          <w:p>
            <w:r>
              <w:rPr>
                <w:b w:val="0"/>
              </w:rPr>
              <w:t>ElServoFrontPlate.stl</w:t>
            </w:r>
          </w:p>
        </w:tc>
        <w:tc>
          <w:tcPr>
            <w:tcW w:type="dxa" w:w="3120"/>
          </w:tcPr>
          <w:p>
            <w:r>
              <w:rPr>
                <w:b w:val="0"/>
              </w:rPr>
              <w:t>1</w:t>
            </w:r>
          </w:p>
        </w:tc>
        <w:tc>
          <w:tcPr>
            <w:tcW w:type="dxa" w:w="3120"/>
          </w:tcPr>
          <w:p>
            <w:r>
              <w:rPr>
                <w:b w:val="0"/>
              </w:rPr>
              <w:t>12</w:t>
            </w:r>
          </w:p>
        </w:tc>
      </w:tr>
      <w:tr>
        <w:tc>
          <w:tcPr>
            <w:tcW w:type="dxa" w:w="3120"/>
          </w:tcPr>
          <w:p>
            <w:r>
              <w:rPr>
                <w:b w:val="0"/>
              </w:rPr>
              <w:t>AntennaMountPlate.stl</w:t>
            </w:r>
          </w:p>
        </w:tc>
        <w:tc>
          <w:tcPr>
            <w:tcW w:type="dxa" w:w="3120"/>
          </w:tcPr>
          <w:p>
            <w:r>
              <w:rPr>
                <w:b w:val="0"/>
              </w:rPr>
              <w:t>1</w:t>
            </w:r>
          </w:p>
        </w:tc>
        <w:tc>
          <w:tcPr>
            <w:tcW w:type="dxa" w:w="3120"/>
          </w:tcPr>
          <w:p>
            <w:r>
              <w:rPr>
                <w:b w:val="0"/>
              </w:rPr>
              <w:t>13</w:t>
            </w:r>
          </w:p>
        </w:tc>
      </w:tr>
      <w:tr>
        <w:tc>
          <w:tcPr>
            <w:tcW w:type="dxa" w:w="3120"/>
          </w:tcPr>
          <w:p>
            <w:r>
              <w:rPr>
                <w:b w:val="0"/>
              </w:rPr>
              <w:t>ElArmSidePlate_x2.stl</w:t>
            </w:r>
          </w:p>
        </w:tc>
        <w:tc>
          <w:tcPr>
            <w:tcW w:type="dxa" w:w="3120"/>
          </w:tcPr>
          <w:p>
            <w:r>
              <w:rPr>
                <w:b w:val="0"/>
              </w:rPr>
              <w:t>2</w:t>
            </w:r>
          </w:p>
        </w:tc>
        <w:tc>
          <w:tcPr>
            <w:tcW w:type="dxa" w:w="3120"/>
          </w:tcPr>
          <w:p>
            <w:r>
              <w:rPr>
                <w:b w:val="0"/>
              </w:rPr>
              <w:t>13, 14a, 14b</w:t>
            </w:r>
          </w:p>
        </w:tc>
      </w:tr>
      <w:tr>
        <w:tc>
          <w:tcPr>
            <w:tcW w:type="dxa" w:w="3120"/>
          </w:tcPr>
          <w:p>
            <w:r>
              <w:rPr>
                <w:b w:val="0"/>
              </w:rPr>
              <w:t>ElRotatorPin.stl</w:t>
            </w:r>
          </w:p>
        </w:tc>
        <w:tc>
          <w:tcPr>
            <w:tcW w:type="dxa" w:w="3120"/>
          </w:tcPr>
          <w:p>
            <w:r>
              <w:rPr>
                <w:b w:val="0"/>
              </w:rPr>
              <w:t>1</w:t>
            </w:r>
          </w:p>
        </w:tc>
        <w:tc>
          <w:tcPr>
            <w:tcW w:type="dxa" w:w="3120"/>
          </w:tcPr>
          <w:p>
            <w:r>
              <w:rPr>
                <w:b w:val="0"/>
              </w:rPr>
              <w:t>14a</w:t>
            </w:r>
          </w:p>
        </w:tc>
      </w:tr>
      <w:tr>
        <w:tc>
          <w:tcPr>
            <w:tcW w:type="dxa" w:w="3120"/>
          </w:tcPr>
          <w:p>
            <w:r>
              <w:rPr>
                <w:b w:val="0"/>
              </w:rPr>
              <w:t>AzProtectionCover.stl</w:t>
            </w:r>
          </w:p>
        </w:tc>
        <w:tc>
          <w:tcPr>
            <w:tcW w:type="dxa" w:w="3120"/>
          </w:tcPr>
          <w:p>
            <w:r>
              <w:rPr>
                <w:b w:val="0"/>
              </w:rPr>
              <w:t>1</w:t>
            </w:r>
          </w:p>
        </w:tc>
        <w:tc>
          <w:tcPr>
            <w:tcW w:type="dxa" w:w="3120"/>
          </w:tcPr>
          <w:p>
            <w:r>
              <w:rPr>
                <w:b w:val="0"/>
              </w:rPr>
              <w:t>15</w:t>
            </w:r>
          </w:p>
        </w:tc>
      </w:tr>
      <w:tr>
        <w:tc>
          <w:tcPr>
            <w:tcW w:type="dxa" w:w="3120"/>
          </w:tcPr>
          <w:p>
            <w:r>
              <w:rPr>
                <w:b w:val="0"/>
              </w:rPr>
              <w:t>COTSAntennaBracket.stl</w:t>
            </w:r>
          </w:p>
        </w:tc>
        <w:tc>
          <w:tcPr>
            <w:tcW w:type="dxa" w:w="3120"/>
          </w:tcPr>
          <w:p>
            <w:r>
              <w:rPr>
                <w:b w:val="0"/>
              </w:rPr>
              <w:t>1</w:t>
            </w:r>
          </w:p>
        </w:tc>
        <w:tc>
          <w:tcPr>
            <w:tcW w:type="dxa" w:w="3120"/>
          </w:tcPr>
          <w:p>
            <w:r>
              <w:rPr>
                <w:b w:val="0"/>
              </w:rPr>
              <w:t>17</w:t>
            </w:r>
          </w:p>
        </w:tc>
      </w:tr>
    </w:tbl>
    <w:p w14:paraId="642A046F" w14:textId="77777777" w:rsidR="007828A1" w:rsidRDefault="007828A1" w:rsidP="005120D6"/>
    <w:p w14:paraId="7B7BA0AF" w14:textId="0760DA70" w:rsidR="001B7D3A" w:rsidRPr="005120D6" w:rsidRDefault="001B7D3A" w:rsidP="001B7D3A">
      <w:pPr>
        <w:pStyle w:val="Heading2"/>
      </w:pPr>
      <w:r>
        <w:t>Full Exploded Model</w:t>
      </w:r>
    </w:p>
    <w:p w14:paraId="58B038B0" w14:textId="1154AF78" w:rsidR="001B7D3A" w:rsidRDefault="001B7D3A" w:rsidP="001B7D3A">
      <w:pPr>
        <w:jc w:val="center"/>
      </w:pPr>
      <w:r>
        <w:rPr>
          <w:noProof/>
        </w:rPr>
        <w:drawing>
          <wp:inline distT="0" distB="0" distL="0" distR="0" wp14:anchorId="78DC5672" wp14:editId="54F3CFBD">
            <wp:extent cx="2777319" cy="6406125"/>
            <wp:effectExtent l="0" t="0" r="0" b="0"/>
            <wp:docPr id="367846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a:extLst>
                        <a:ext uri="{BEBA8EAE-BF5A-486C-A8C5-ECC9F3942E4B}">
                          <a14:imgProps xmlns:a14="http://schemas.microsoft.com/office/drawing/2010/main">
                            <a14:imgLayer r:embed="rId10">
                              <a14:imgEffect>
                                <a14:backgroundRemoval t="9524" b="90030" l="42422" r="68789">
                                  <a14:foregroundMark x1="48047" y1="84598" x2="49375" y2="84896"/>
                                  <a14:foregroundMark x1="48828" y1="84896" x2="50117" y2="85640"/>
                                  <a14:foregroundMark x1="46406" y1="81250" x2="49492" y2="87277"/>
                                  <a14:foregroundMark x1="49492" y1="87277" x2="50938" y2="85789"/>
                                  <a14:foregroundMark x1="42422" y1="44048" x2="46563" y2="39955"/>
                                  <a14:foregroundMark x1="46563" y1="39955" x2="45742" y2="43229"/>
                                  <a14:foregroundMark x1="51602" y1="30804" x2="54766" y2="42262"/>
                                  <a14:foregroundMark x1="54766" y1="42262" x2="51289" y2="44494"/>
                                  <a14:foregroundMark x1="51289" y1="44494" x2="49375" y2="28051"/>
                                  <a14:foregroundMark x1="49375" y1="28051" x2="52773" y2="39583"/>
                                  <a14:foregroundMark x1="52773" y1="39583" x2="54453" y2="39509"/>
                                  <a14:foregroundMark x1="52188" y1="41443" x2="54375" y2="45759"/>
                                  <a14:foregroundMark x1="42695" y1="41443" x2="48047" y2="42857"/>
                                  <a14:foregroundMark x1="49141" y1="83259" x2="50938" y2="89360"/>
                                  <a14:foregroundMark x1="50938" y1="89360" x2="50938" y2="89360"/>
                                  <a14:foregroundMark x1="58462" y1="86687" x2="58047" y2="86235"/>
                                  <a14:foregroundMark x1="58047" y1="86235" x2="57697" y2="86568"/>
                                  <a14:foregroundMark x1="47734" y1="3199" x2="50234" y2="9598"/>
                                  <a14:foregroundMark x1="50234" y1="9598" x2="52930" y2="9524"/>
                                  <a14:backgroundMark x1="55234" y1="88914" x2="61289" y2="91443"/>
                                  <a14:backgroundMark x1="61289" y1="91443" x2="67539" y2="89881"/>
                                  <a14:backgroundMark x1="67539" y1="89881" x2="69844" y2="90923"/>
                                  <a14:backgroundMark x1="63320" y1="87872" x2="64492" y2="86830"/>
                                  <a14:backgroundMark x1="62734" y1="87128" x2="52227" y2="89211"/>
                                  <a14:backgroundMark x1="52227" y1="89211" x2="53164" y2="88765"/>
                                  <a14:backgroundMark x1="52227" y1="86830" x2="64258" y2="88690"/>
                                  <a14:backgroundMark x1="64258" y1="88690" x2="64531" y2="88318"/>
                                  <a14:backgroundMark x1="62539" y1="86682" x2="63008" y2="86533"/>
                                  <a14:backgroundMark x1="60273" y1="90476" x2="64648" y2="86682"/>
                                  <a14:backgroundMark x1="62695" y1="86533" x2="63242" y2="86012"/>
                                  <a14:backgroundMark x1="60820" y1="86235" x2="62695" y2="86830"/>
                                </a14:backgroundRemoval>
                              </a14:imgEffect>
                            </a14:imgLayer>
                          </a14:imgProps>
                        </a:ext>
                        <a:ext uri="{28A0092B-C50C-407E-A947-70E740481C1C}">
                          <a14:useLocalDpi xmlns:a14="http://schemas.microsoft.com/office/drawing/2010/main" val="0"/>
                        </a:ext>
                      </a:extLst>
                    </a:blip>
                    <a:srcRect l="39356" r="37891"/>
                    <a:stretch>
                      <a:fillRect/>
                    </a:stretch>
                  </pic:blipFill>
                  <pic:spPr bwMode="auto">
                    <a:xfrm>
                      <a:off x="0" y="0"/>
                      <a:ext cx="2821465" cy="6507952"/>
                    </a:xfrm>
                    <a:prstGeom prst="rect">
                      <a:avLst/>
                    </a:prstGeom>
                    <a:noFill/>
                    <a:ln>
                      <a:noFill/>
                    </a:ln>
                    <a:extLst>
                      <a:ext uri="{53640926-AAD7-44D8-BBD7-CCE9431645EC}">
                        <a14:shadowObscured xmlns:a14="http://schemas.microsoft.com/office/drawing/2010/main"/>
                      </a:ext>
                    </a:extLst>
                  </pic:spPr>
                </pic:pic>
              </a:graphicData>
            </a:graphic>
          </wp:inline>
        </w:drawing>
      </w:r>
    </w:p>
    <w:p w14:paraId="3AF8F615" w14:textId="2C90957E" w:rsidR="007828A1" w:rsidRPr="001B7D3A" w:rsidRDefault="001B7D3A" w:rsidP="001B7D3A">
      <w:pPr>
        <w:pStyle w:val="Heading1"/>
      </w:pPr>
      <w:r>
        <w:br w:type="page"/>
      </w:r>
      <w:r w:rsidR="00000000" w:rsidRPr="005120D6">
        <w:lastRenderedPageBreak/>
        <w:t>Part 1: Hardware Assembly</w:t>
      </w:r>
    </w:p>
    <w:p w14:paraId="7C0562B6" w14:textId="77777777" w:rsidR="007828A1" w:rsidRDefault="00000000" w:rsidP="005120D6">
      <w:r>
        <w:t>Follow the steps in order. Each step includes a reference image. The 12 M2x10 screws are used in steps 4, 9, 10 and 13. Both servos are the same model.</w:t>
      </w:r>
    </w:p>
    <w:p w14:paraId="75A8CD36" w14:textId="77777777" w:rsidR="007828A1" w:rsidRPr="005120D6" w:rsidRDefault="00000000" w:rsidP="005120D6">
      <w:pPr>
        <w:pStyle w:val="Heading3"/>
      </w:pPr>
      <w:r w:rsidRPr="005120D6">
        <w:t>Step 1: Slide the motor into the casing</w:t>
      </w:r>
    </w:p>
    <w:p w14:paraId="7C0562B6" w14:textId="77777777" w:rsidR="007828A1" w:rsidRDefault="00000000" w:rsidP="005120D6">
      <w:r>
        <w:rPr>
          <w:b/>
        </w:rPr>
        <w:t xml:space="preserve">Parts used: </w:t>
      </w:r>
      <w:r>
        <w:t>AzServoCasing</w:t>
      </w:r>
    </w:p>
    <w:p w14:paraId="67D57C70" w14:textId="77777777" w:rsidR="007828A1" w:rsidRDefault="00000000" w:rsidP="005120D6">
      <w:r>
        <w:t>Slide the servo motor into the casing until it sits fully in place.</w:t>
      </w:r>
    </w:p>
    <w:p w14:paraId="0413BD37" w14:textId="77777777" w:rsidR="007828A1" w:rsidRDefault="00000000" w:rsidP="005120D6">
      <w:pPr>
        <w:jc w:val="center"/>
      </w:pPr>
      <w:r>
        <w:rPr>
          <w:noProof/>
        </w:rPr>
        <w:drawing>
          <wp:inline distT="0" distB="0" distL="0" distR="0" wp14:anchorId="2969CC92" wp14:editId="6E662C0B">
            <wp:extent cx="4095750" cy="2152650"/>
            <wp:effectExtent l="0" t="0" r="0" b="0"/>
            <wp:docPr id="1148662293" name="Step1.png" descr="Step1.png" title="Step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extLst>
                        <a:ext uri="{BEBA8EAE-BF5A-486C-A8C5-ECC9F3942E4B}">
                          <a14:imgProps xmlns:a14="http://schemas.microsoft.com/office/drawing/2010/main">
                            <a14:imgLayer r:embed="rId12">
                              <a14:imgEffect>
                                <a14:backgroundRemoval t="10000" b="90000" l="10000" r="90000"/>
                              </a14:imgEffect>
                            </a14:imgLayer>
                          </a14:imgProps>
                        </a:ext>
                      </a:extLst>
                    </a:blip>
                    <a:srcRect/>
                    <a:stretch>
                      <a:fillRect/>
                    </a:stretch>
                  </pic:blipFill>
                  <pic:spPr bwMode="auto">
                    <a:xfrm>
                      <a:off x="0" y="0"/>
                      <a:ext cx="4095750" cy="2152650"/>
                    </a:xfrm>
                    <a:prstGeom prst="rect">
                      <a:avLst/>
                    </a:prstGeom>
                  </pic:spPr>
                </pic:pic>
              </a:graphicData>
            </a:graphic>
          </wp:inline>
        </w:drawing>
      </w:r>
    </w:p>
    <w:p w14:paraId="044EA95F" w14:textId="77777777" w:rsidR="007828A1" w:rsidRDefault="00000000" w:rsidP="005120D6">
      <w:pPr>
        <w:pStyle w:val="Heading3"/>
      </w:pPr>
      <w:r>
        <w:t>Step 2: Superglue the rod in</w:t>
      </w:r>
    </w:p>
    <w:p w14:paraId="7C0562B6" w14:textId="77777777" w:rsidR="007828A1" w:rsidRDefault="00000000" w:rsidP="005120D6">
      <w:r>
        <w:rPr>
          <w:b/>
        </w:rPr>
        <w:t xml:space="preserve">Parts used: </w:t>
      </w:r>
      <w:r>
        <w:t>ElRod, AzMount</w:t>
      </w:r>
    </w:p>
    <w:p w14:paraId="58C45270" w14:textId="77777777" w:rsidR="007828A1" w:rsidRDefault="00000000" w:rsidP="005120D6">
      <w:r>
        <w:t>Before gluing, sand the rod and its hole so the rod is smooth and moves freely.</w:t>
      </w:r>
    </w:p>
    <w:p w14:paraId="7E9B83FA" w14:textId="77777777" w:rsidR="007828A1" w:rsidRDefault="00000000" w:rsidP="005120D6">
      <w:r>
        <w:t>Superglue the rod in place and keep glue off any moving surfaces.</w:t>
      </w:r>
    </w:p>
    <w:p w14:paraId="2F23003D" w14:textId="77777777" w:rsidR="007828A1" w:rsidRDefault="00000000" w:rsidP="005120D6">
      <w:pPr>
        <w:jc w:val="center"/>
      </w:pPr>
      <w:r>
        <w:rPr>
          <w:noProof/>
        </w:rPr>
        <w:drawing>
          <wp:inline distT="0" distB="0" distL="0" distR="0" wp14:anchorId="717FCE22" wp14:editId="4F13DE38">
            <wp:extent cx="4095750" cy="2152650"/>
            <wp:effectExtent l="0" t="0" r="0" b="0"/>
            <wp:docPr id="1687074062" name="Step2_Superglue_Rod_In_make_sure_smooth_and_sanded_for_free_movement.png" descr="Step2_Superglue_Rod_In_make_sure_smooth_and_sanded_for_free_movement.png" title="Step2_Superglue_Rod_In_make_sure_smooth_and_sanded_for_free_movem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095750" cy="2152650"/>
                    </a:xfrm>
                    <a:prstGeom prst="rect">
                      <a:avLst/>
                    </a:prstGeom>
                  </pic:spPr>
                </pic:pic>
              </a:graphicData>
            </a:graphic>
          </wp:inline>
        </w:drawing>
      </w:r>
    </w:p>
    <w:p w14:paraId="6CCCE5B8" w14:textId="77777777" w:rsidR="007828A1" w:rsidRDefault="00000000" w:rsidP="005120D6">
      <w:pPr>
        <w:pStyle w:val="Heading3"/>
      </w:pPr>
      <w:r>
        <w:t>Step 3: Place the mount on the servo and servo case</w:t>
      </w:r>
    </w:p>
    <w:p w14:paraId="7C0562B6" w14:textId="77777777" w:rsidR="007828A1" w:rsidRDefault="00000000" w:rsidP="005120D6">
      <w:r>
        <w:rPr>
          <w:b/>
        </w:rPr>
        <w:t xml:space="preserve">Parts used: </w:t>
      </w:r>
      <w:r>
        <w:t>AzMount</w:t>
      </w:r>
    </w:p>
    <w:p w14:paraId="0B95C194" w14:textId="77777777" w:rsidR="007828A1" w:rsidRDefault="00000000" w:rsidP="005120D6">
      <w:r>
        <w:t>Place the mount onto the servo and the servo case.</w:t>
      </w:r>
    </w:p>
    <w:p w14:paraId="0B2FF674" w14:textId="77777777" w:rsidR="007828A1" w:rsidRDefault="00000000" w:rsidP="005120D6">
      <w:pPr>
        <w:jc w:val="center"/>
      </w:pPr>
      <w:r>
        <w:rPr>
          <w:noProof/>
        </w:rPr>
        <w:lastRenderedPageBreak/>
        <w:drawing>
          <wp:inline distT="0" distB="0" distL="0" distR="0" wp14:anchorId="4840EB87" wp14:editId="7D986412">
            <wp:extent cx="4095750" cy="2152650"/>
            <wp:effectExtent l="0" t="0" r="0" b="0"/>
            <wp:docPr id="952924106" name="Step_3_Place_Mount_On_servo_and_servo_case.png" descr="Step_3_Place_Mount_On_servo_and_servo_case.png" title="Step_3_Place_Mount_On_servo_and_servo_ca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095750" cy="2152650"/>
                    </a:xfrm>
                    <a:prstGeom prst="rect">
                      <a:avLst/>
                    </a:prstGeom>
                  </pic:spPr>
                </pic:pic>
              </a:graphicData>
            </a:graphic>
          </wp:inline>
        </w:drawing>
      </w:r>
    </w:p>
    <w:p w14:paraId="4A0E6FA5" w14:textId="77777777" w:rsidR="007828A1" w:rsidRDefault="00000000" w:rsidP="005120D6">
      <w:pPr>
        <w:pStyle w:val="Heading3"/>
      </w:pPr>
      <w:r>
        <w:t>Step 4: Insert 4 M2x10 screws into the marked holes</w:t>
      </w:r>
    </w:p>
    <w:p w14:paraId="7C0562B6" w14:textId="77777777" w:rsidR="007828A1" w:rsidRDefault="00000000" w:rsidP="005120D6">
      <w:r>
        <w:rPr>
          <w:b/>
        </w:rPr>
        <w:t xml:space="preserve">Parts used: </w:t>
      </w:r>
      <w:r>
        <w:t>AzMount</w:t>
      </w:r>
    </w:p>
    <w:p w14:paraId="26DDECED" w14:textId="77777777" w:rsidR="007828A1" w:rsidRDefault="00000000" w:rsidP="005120D6">
      <w:r>
        <w:t>Insert 4 M2x10 screws into each marked hole.</w:t>
      </w:r>
    </w:p>
    <w:p w14:paraId="2AD70DBA" w14:textId="77777777" w:rsidR="007828A1" w:rsidRDefault="00000000" w:rsidP="005120D6">
      <w:r>
        <w:t>Tighten each screw until it is flush with the base and has passed through the red base plate.</w:t>
      </w:r>
    </w:p>
    <w:p w14:paraId="173652F1" w14:textId="77777777" w:rsidR="007828A1" w:rsidRDefault="00000000" w:rsidP="005120D6">
      <w:pPr>
        <w:jc w:val="center"/>
      </w:pPr>
      <w:r>
        <w:rPr>
          <w:noProof/>
        </w:rPr>
        <w:drawing>
          <wp:inline distT="0" distB="0" distL="0" distR="0" wp14:anchorId="5A43F20F" wp14:editId="759D82C7">
            <wp:extent cx="4095750" cy="2152650"/>
            <wp:effectExtent l="0" t="0" r="0" b="0"/>
            <wp:docPr id="1152328369" name="Step_4_Insert_4x_M2x10_screws_into_each_marked_hole_until_flush_with_base_and_through_red_base_plate.png" descr="Step_4_Insert_4x_M2x10_screws_into_each_marked_hole_until_flush_with_base_and_through_red_base_plate.png" title="Step_4_Insert_4x_M2x10_screws_into_each_marked_hole_until_flush_with_base_and_through_red_base_pla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extLst>
                        <a:ext uri="{BEBA8EAE-BF5A-486C-A8C5-ECC9F3942E4B}">
                          <a14:imgProps xmlns:a14="http://schemas.microsoft.com/office/drawing/2010/main">
                            <a14:imgLayer r:embed="rId16">
                              <a14:imgEffect>
                                <a14:backgroundRemoval t="10000" b="90000" l="10000" r="90000"/>
                              </a14:imgEffect>
                            </a14:imgLayer>
                          </a14:imgProps>
                        </a:ext>
                      </a:extLst>
                    </a:blip>
                    <a:srcRect/>
                    <a:stretch>
                      <a:fillRect/>
                    </a:stretch>
                  </pic:blipFill>
                  <pic:spPr bwMode="auto">
                    <a:xfrm>
                      <a:off x="0" y="0"/>
                      <a:ext cx="4095750" cy="2152650"/>
                    </a:xfrm>
                    <a:prstGeom prst="rect">
                      <a:avLst/>
                    </a:prstGeom>
                  </pic:spPr>
                </pic:pic>
              </a:graphicData>
            </a:graphic>
          </wp:inline>
        </w:drawing>
      </w:r>
    </w:p>
    <w:p w14:paraId="1A18AE23" w14:textId="77777777" w:rsidR="007828A1" w:rsidRDefault="00000000" w:rsidP="005120D6">
      <w:pPr>
        <w:pStyle w:val="Heading3"/>
      </w:pPr>
      <w:r>
        <w:t>Step 5: Line up the servo horn on the larger gear</w:t>
      </w:r>
    </w:p>
    <w:p w14:paraId="7C0562B6" w14:textId="77777777" w:rsidR="007828A1" w:rsidRDefault="00000000" w:rsidP="005120D6">
      <w:r>
        <w:rPr>
          <w:b/>
        </w:rPr>
        <w:t xml:space="preserve">Parts used: </w:t>
      </w:r>
      <w:r>
        <w:t>LargeGear</w:t>
      </w:r>
    </w:p>
    <w:p w14:paraId="3FDD2C3D" w14:textId="77777777" w:rsidR="007828A1" w:rsidRDefault="00000000" w:rsidP="005120D6">
      <w:r>
        <w:t>Line up the servo horn supplied with the servo onto the larger gear.</w:t>
      </w:r>
    </w:p>
    <w:p w14:paraId="22F6EA7E" w14:textId="77777777" w:rsidR="007828A1" w:rsidRDefault="00000000" w:rsidP="005120D6">
      <w:pPr>
        <w:jc w:val="center"/>
      </w:pPr>
      <w:r>
        <w:rPr>
          <w:noProof/>
        </w:rPr>
        <w:drawing>
          <wp:inline distT="0" distB="0" distL="0" distR="0" wp14:anchorId="4812D41A" wp14:editId="155FBF64">
            <wp:extent cx="4095750" cy="2152650"/>
            <wp:effectExtent l="0" t="0" r="0" b="0"/>
            <wp:docPr id="1967419086" name="Shapr_Image-2026-10-13_111337.png" descr="Shapr_Image-2026-10-13_111337.png" title="Shapr_Image-2026-10-13_1113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095750" cy="2152650"/>
                    </a:xfrm>
                    <a:prstGeom prst="rect">
                      <a:avLst/>
                    </a:prstGeom>
                  </pic:spPr>
                </pic:pic>
              </a:graphicData>
            </a:graphic>
          </wp:inline>
        </w:drawing>
      </w:r>
    </w:p>
    <w:p w14:paraId="758E9E70" w14:textId="77777777" w:rsidR="007828A1" w:rsidRDefault="00000000" w:rsidP="005120D6">
      <w:pPr>
        <w:pStyle w:val="Heading3"/>
      </w:pPr>
      <w:r>
        <w:t>Step 6: Insert 2 screws through the gear</w:t>
      </w:r>
    </w:p>
    <w:p w14:paraId="7C0562B6" w14:textId="77777777" w:rsidR="007828A1" w:rsidRDefault="00000000" w:rsidP="005120D6">
      <w:r>
        <w:rPr>
          <w:b/>
        </w:rPr>
        <w:t xml:space="preserve">Parts used: </w:t>
      </w:r>
      <w:r>
        <w:t>LargeGear</w:t>
      </w:r>
    </w:p>
    <w:p w14:paraId="7B613781" w14:textId="77777777" w:rsidR="007828A1" w:rsidRDefault="00000000" w:rsidP="005120D6">
      <w:r>
        <w:t>Insert 2 screws on opposite sides of the servo horn, passing through any two holes in the gear.</w:t>
      </w:r>
    </w:p>
    <w:p w14:paraId="5B9B43C7" w14:textId="77777777" w:rsidR="007828A1" w:rsidRDefault="00000000" w:rsidP="005120D6">
      <w:pPr>
        <w:jc w:val="center"/>
      </w:pPr>
      <w:r>
        <w:rPr>
          <w:noProof/>
        </w:rPr>
        <w:lastRenderedPageBreak/>
        <w:drawing>
          <wp:inline distT="0" distB="0" distL="0" distR="0" wp14:anchorId="153E1FEB" wp14:editId="0B5B43E1">
            <wp:extent cx="4095750" cy="2152650"/>
            <wp:effectExtent l="0" t="0" r="0" b="0"/>
            <wp:docPr id="1115099379" name="Step_6_Insert_2x_screw_on_opposing_sides_of_the_servo_horn_through_any_2_of_the_holes_in_the_gear.png" descr="Step_6_Insert_2x_screw_on_opposing_sides_of_the_servo_horn_through_any_2_of_the_holes_in_the_gear.png" title="Step_6_Insert_2x_screw_on_opposing_sides_of_the_servo_horn_through_any_2_of_the_holes_in_the_gea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095750" cy="2152650"/>
                    </a:xfrm>
                    <a:prstGeom prst="rect">
                      <a:avLst/>
                    </a:prstGeom>
                  </pic:spPr>
                </pic:pic>
              </a:graphicData>
            </a:graphic>
          </wp:inline>
        </w:drawing>
      </w:r>
    </w:p>
    <w:p w14:paraId="6E840321" w14:textId="77777777" w:rsidR="007828A1" w:rsidRDefault="00000000" w:rsidP="005120D6">
      <w:pPr>
        <w:pStyle w:val="Heading3"/>
      </w:pPr>
      <w:r>
        <w:t>Step 7: Install the mounted arm assembly</w:t>
      </w:r>
    </w:p>
    <w:p w14:paraId="7C0562B6" w14:textId="77777777" w:rsidR="007828A1" w:rsidRDefault="00000000" w:rsidP="005120D6">
      <w:r>
        <w:rPr>
          <w:b/>
        </w:rPr>
        <w:t xml:space="preserve">Parts used: </w:t>
      </w:r>
      <w:r>
        <w:t>LargeGear</w:t>
      </w:r>
    </w:p>
    <w:p w14:paraId="59790106" w14:textId="77777777" w:rsidR="007828A1" w:rsidRDefault="00000000" w:rsidP="005120D6">
      <w:r>
        <w:t>Install the mounted arm assembly onto the servo.</w:t>
      </w:r>
    </w:p>
    <w:p w14:paraId="12291CB9" w14:textId="77777777" w:rsidR="007828A1" w:rsidRDefault="00000000" w:rsidP="005120D6">
      <w:r>
        <w:t>Use the screw included with the servo in the centre of the large gear. Tighten until there is no slip.</w:t>
      </w:r>
    </w:p>
    <w:p w14:paraId="4E3F9B01" w14:textId="77777777" w:rsidR="007828A1" w:rsidRDefault="00000000" w:rsidP="005120D6">
      <w:pPr>
        <w:jc w:val="center"/>
      </w:pPr>
      <w:r>
        <w:rPr>
          <w:noProof/>
        </w:rPr>
        <w:drawing>
          <wp:inline distT="0" distB="0" distL="0" distR="0" wp14:anchorId="4747C97B" wp14:editId="28095D1C">
            <wp:extent cx="4095750" cy="2152650"/>
            <wp:effectExtent l="0" t="0" r="0" b="0"/>
            <wp:docPr id="1853399931" name="Step_7_Install_the_mounted_arm_Assembly_onto_the_servo_and_use_the_screw_included_with_the_servo_into_the_centre_of_the_large_gear_and_tioghten_until_no_slip_is_present.png" descr="Step_7_Install_the_mounted_arm_Assembly_onto_the_servo_and_use_the_screw_included_with_the_servo_into_the_centre_of_the_large_gear_and_tioghten_until_no_slip_is_present.png" title="Step_7_Install_the_mounted_arm_Assembly_onto_the_servo_and_use_the_screw_included_with_the_servo_into_the_centre_of_the_large_gear_and_tioghten_until_no_slip_is_pres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095750" cy="2152650"/>
                    </a:xfrm>
                    <a:prstGeom prst="rect">
                      <a:avLst/>
                    </a:prstGeom>
                  </pic:spPr>
                </pic:pic>
              </a:graphicData>
            </a:graphic>
          </wp:inline>
        </w:drawing>
      </w:r>
    </w:p>
    <w:p w14:paraId="792A5F3C" w14:textId="77777777" w:rsidR="007828A1" w:rsidRDefault="00000000" w:rsidP="005120D6">
      <w:pPr>
        <w:pStyle w:val="Heading3"/>
      </w:pPr>
      <w:r>
        <w:t>Step 8: Push-fit the servo into the smaller gear base</w:t>
      </w:r>
    </w:p>
    <w:p w14:paraId="7C0562B6" w14:textId="77777777" w:rsidR="007828A1" w:rsidRDefault="00000000" w:rsidP="005120D6">
      <w:r>
        <w:rPr>
          <w:b/>
        </w:rPr>
        <w:t xml:space="preserve">Parts used: </w:t>
      </w:r>
      <w:r>
        <w:t>SmallGearBase</w:t>
      </w:r>
    </w:p>
    <w:p w14:paraId="699473E2" w14:textId="77777777" w:rsidR="007828A1" w:rsidRDefault="00000000" w:rsidP="005120D6">
      <w:r>
        <w:t>Push-fit the servo into the hole in the smaller gear's base until it clips in securely and sits flush with the base.</w:t>
      </w:r>
    </w:p>
    <w:p w14:paraId="7F2EA54D" w14:textId="77777777" w:rsidR="007828A1" w:rsidRDefault="00000000" w:rsidP="005120D6">
      <w:pPr>
        <w:jc w:val="center"/>
      </w:pPr>
      <w:r>
        <w:rPr>
          <w:noProof/>
        </w:rPr>
        <w:drawing>
          <wp:inline distT="0" distB="0" distL="0" distR="0" wp14:anchorId="0A45C475" wp14:editId="318E6258">
            <wp:extent cx="4095750" cy="2152650"/>
            <wp:effectExtent l="0" t="0" r="0" b="0"/>
            <wp:docPr id="1032669835" name="Step_8_push_fit_the_servo_into_the_hole_in_the_smaller_gears_base_until_it_clips_in_securely_and_is_flush_with_the_base.png" descr="Step_8_push_fit_the_servo_into_the_hole_in_the_smaller_gears_base_until_it_clips_in_securely_and_is_flush_with_the_base.png" title="Step_8_push_fit_the_servo_into_the_hole_in_the_smaller_gears_base_until_it_clips_in_securely_and_is_flush_with_the_ba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095750" cy="2152650"/>
                    </a:xfrm>
                    <a:prstGeom prst="rect">
                      <a:avLst/>
                    </a:prstGeom>
                  </pic:spPr>
                </pic:pic>
              </a:graphicData>
            </a:graphic>
          </wp:inline>
        </w:drawing>
      </w:r>
    </w:p>
    <w:p w14:paraId="3B887302" w14:textId="77777777" w:rsidR="007828A1" w:rsidRDefault="00000000" w:rsidP="005120D6">
      <w:pPr>
        <w:pStyle w:val="Heading3"/>
      </w:pPr>
      <w:r>
        <w:t>Step 9: Fit the servo brace and secure with 2 screws</w:t>
      </w:r>
    </w:p>
    <w:p w14:paraId="7C0562B6" w14:textId="77777777" w:rsidR="007828A1" w:rsidRDefault="00000000" w:rsidP="005120D6">
      <w:r>
        <w:rPr>
          <w:b/>
        </w:rPr>
        <w:t xml:space="preserve">Parts used: </w:t>
      </w:r>
      <w:r>
        <w:t>ServoBrace, SmallGearBase</w:t>
      </w:r>
    </w:p>
    <w:p w14:paraId="7CB0ED43" w14:textId="77777777" w:rsidR="007828A1" w:rsidRDefault="00000000" w:rsidP="005120D6">
      <w:r>
        <w:t>Push-fit the servo brace into the holes on the smaller gear base.</w:t>
      </w:r>
    </w:p>
    <w:p w14:paraId="2A8B25DE" w14:textId="77777777" w:rsidR="007828A1" w:rsidRDefault="00000000" w:rsidP="005120D6">
      <w:r>
        <w:lastRenderedPageBreak/>
        <w:t>Insert 2 M2x10 screws into the holes in the side until they are flush.</w:t>
      </w:r>
    </w:p>
    <w:p w14:paraId="3738794F" w14:textId="77777777" w:rsidR="007828A1" w:rsidRDefault="00000000" w:rsidP="005120D6">
      <w:pPr>
        <w:jc w:val="center"/>
      </w:pPr>
      <w:r>
        <w:rPr>
          <w:noProof/>
        </w:rPr>
        <w:drawing>
          <wp:inline distT="0" distB="0" distL="0" distR="0" wp14:anchorId="3E5F9965" wp14:editId="748C7FD8">
            <wp:extent cx="4095750" cy="2152650"/>
            <wp:effectExtent l="0" t="0" r="0" b="0"/>
            <wp:docPr id="1147005401" name="Step_9_push_fir_the_servo_brace_into_the_holes_on_the_small_gear_base_and_use_2x_m2_10_screws_into_the_holes_in_the_side_until_theyre_flush.png" descr="Step_9_push_fir_the_servo_brace_into_the_holes_on_the_small_gear_base_and_use_2x_m2_10_screws_into_the_holes_in_the_side_until_theyre_flush.png" title="Step_9_push_fir_the_servo_brace_into_the_holes_on_the_small_gear_base_and_use_2x_m2_10_screws_into_the_holes_in_the_side_until_theyre_flus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095750" cy="2152650"/>
                    </a:xfrm>
                    <a:prstGeom prst="rect">
                      <a:avLst/>
                    </a:prstGeom>
                  </pic:spPr>
                </pic:pic>
              </a:graphicData>
            </a:graphic>
          </wp:inline>
        </w:drawing>
      </w:r>
    </w:p>
    <w:p w14:paraId="0C92A65E" w14:textId="77777777" w:rsidR="007828A1" w:rsidRDefault="00000000" w:rsidP="005120D6">
      <w:pPr>
        <w:pStyle w:val="Heading3"/>
      </w:pPr>
      <w:r>
        <w:t>Step 10: Mount the rear plate</w:t>
      </w:r>
    </w:p>
    <w:p w14:paraId="7C0562B6" w14:textId="77777777" w:rsidR="007828A1" w:rsidRDefault="00000000" w:rsidP="005120D6">
      <w:r>
        <w:rPr>
          <w:b/>
        </w:rPr>
        <w:t xml:space="preserve">Parts used: </w:t>
      </w:r>
      <w:r>
        <w:t>RearPlate, SmallGearBase</w:t>
      </w:r>
    </w:p>
    <w:p w14:paraId="71050F61" w14:textId="77777777" w:rsidR="007828A1" w:rsidRDefault="00000000" w:rsidP="005120D6">
      <w:r>
        <w:t>Mount the rear plate on the back of the smaller gear.</w:t>
      </w:r>
    </w:p>
    <w:p w14:paraId="6A2BF505" w14:textId="77777777" w:rsidR="007828A1" w:rsidRDefault="00000000" w:rsidP="005120D6">
      <w:r>
        <w:t>Secure it with 2 M2x10 screws.</w:t>
      </w:r>
    </w:p>
    <w:p w14:paraId="3363B987" w14:textId="77777777" w:rsidR="007828A1" w:rsidRDefault="00000000" w:rsidP="005120D6">
      <w:pPr>
        <w:jc w:val="center"/>
      </w:pPr>
      <w:r>
        <w:rPr>
          <w:noProof/>
        </w:rPr>
        <w:drawing>
          <wp:inline distT="0" distB="0" distL="0" distR="0" wp14:anchorId="4D117E99" wp14:editId="33329A9C">
            <wp:extent cx="4095750" cy="2152650"/>
            <wp:effectExtent l="0" t="0" r="0" b="0"/>
            <wp:docPr id="403443935" name="Step_10_mount_rear_plate_on_the_back_of_small_gear_and_screw_2xm2_10_screws_to_secure.png" descr="Step_10_mount_rear_plate_on_the_back_of_small_gear_and_screw_2xm2_10_screws_to_secure.png" title="Step_10_mount_rear_plate_on_the_back_of_small_gear_and_screw_2xm2_10_screws_to_sec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095750" cy="2152650"/>
                    </a:xfrm>
                    <a:prstGeom prst="rect">
                      <a:avLst/>
                    </a:prstGeom>
                  </pic:spPr>
                </pic:pic>
              </a:graphicData>
            </a:graphic>
          </wp:inline>
        </w:drawing>
      </w:r>
    </w:p>
    <w:p w14:paraId="13D13B6D" w14:textId="77777777" w:rsidR="007828A1" w:rsidRDefault="00000000" w:rsidP="005120D6">
      <w:pPr>
        <w:pStyle w:val="Heading3"/>
      </w:pPr>
      <w:r>
        <w:t>Step 11: Slide the elevation servo cover into the main shroud</w:t>
      </w:r>
    </w:p>
    <w:p w14:paraId="7C0562B6" w14:textId="77777777" w:rsidR="007828A1" w:rsidRDefault="00000000" w:rsidP="005120D6">
      <w:r>
        <w:rPr>
          <w:b/>
        </w:rPr>
        <w:t xml:space="preserve">Parts used: </w:t>
      </w:r>
      <w:r>
        <w:t>ElServoCover</w:t>
      </w:r>
    </w:p>
    <w:p w14:paraId="5CE16DBB" w14:textId="77777777" w:rsidR="007828A1" w:rsidRDefault="00000000" w:rsidP="005120D6">
      <w:r>
        <w:t>Slide the elevation (EL) servo cover into the main shroud.</w:t>
      </w:r>
    </w:p>
    <w:p w14:paraId="4F3B946C" w14:textId="77777777" w:rsidR="007828A1" w:rsidRDefault="00000000" w:rsidP="005120D6">
      <w:pPr>
        <w:jc w:val="center"/>
      </w:pPr>
      <w:r>
        <w:rPr>
          <w:noProof/>
        </w:rPr>
        <w:drawing>
          <wp:inline distT="0" distB="0" distL="0" distR="0" wp14:anchorId="37622325" wp14:editId="4AEB1F6D">
            <wp:extent cx="4095750" cy="2152650"/>
            <wp:effectExtent l="0" t="0" r="0" b="0"/>
            <wp:docPr id="631727424" name="Step_11_Slide_the_EL_servo_cover_into_the_main_shroud.png" descr="Step_11_Slide_the_EL_servo_cover_into_the_main_shroud.png" title="Step_11_Slide_the_EL_servo_cover_into_the_main_shrou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095750" cy="2152650"/>
                    </a:xfrm>
                    <a:prstGeom prst="rect">
                      <a:avLst/>
                    </a:prstGeom>
                  </pic:spPr>
                </pic:pic>
              </a:graphicData>
            </a:graphic>
          </wp:inline>
        </w:drawing>
      </w:r>
    </w:p>
    <w:p w14:paraId="3BB9C5E2" w14:textId="77777777" w:rsidR="007828A1" w:rsidRDefault="00000000" w:rsidP="005120D6">
      <w:pPr>
        <w:pStyle w:val="Heading3"/>
      </w:pPr>
      <w:r>
        <w:t>Step 12: Fit the elevation motor housing</w:t>
      </w:r>
    </w:p>
    <w:p w14:paraId="7C0562B6" w14:textId="77777777" w:rsidR="007828A1" w:rsidRDefault="00000000" w:rsidP="005120D6">
      <w:r>
        <w:rPr>
          <w:b/>
        </w:rPr>
        <w:t xml:space="preserve">Parts used: </w:t>
      </w:r>
      <w:r>
        <w:t>ElServoFrontPlate</w:t>
      </w:r>
    </w:p>
    <w:p w14:paraId="60E92FFD" w14:textId="77777777" w:rsidR="007828A1" w:rsidRDefault="00000000" w:rsidP="005120D6">
      <w:r>
        <w:lastRenderedPageBreak/>
        <w:t>Slide the elevation motor housing over the servo.</w:t>
      </w:r>
    </w:p>
    <w:p w14:paraId="6CE2E249" w14:textId="77777777" w:rsidR="007828A1" w:rsidRDefault="00000000" w:rsidP="005120D6">
      <w:r>
        <w:t>Push until it clicks into the servo's mounting holes.</w:t>
      </w:r>
    </w:p>
    <w:p w14:paraId="57100181" w14:textId="77777777" w:rsidR="007828A1" w:rsidRDefault="00000000" w:rsidP="005120D6">
      <w:pPr>
        <w:jc w:val="center"/>
      </w:pPr>
      <w:r>
        <w:rPr>
          <w:noProof/>
        </w:rPr>
        <w:drawing>
          <wp:inline distT="0" distB="0" distL="0" distR="0" wp14:anchorId="39218266" wp14:editId="559448D0">
            <wp:extent cx="4095750" cy="2152650"/>
            <wp:effectExtent l="0" t="0" r="0" b="0"/>
            <wp:docPr id="1952346076" name="Step_12_Slide_the_El_Motor_Housing_over_the_servo_and_push_until_it_clicks_into_the_servos_mounting_holes.png" descr="Step_12_Slide_the_El_Motor_Housing_over_the_servo_and_push_until_it_clicks_into_the_servos_mounting_holes.png" title="Step_12_Slide_the_El_Motor_Housing_over_the_servo_and_push_until_it_clicks_into_the_servos_mounting_hol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4095750" cy="2152650"/>
                    </a:xfrm>
                    <a:prstGeom prst="rect">
                      <a:avLst/>
                    </a:prstGeom>
                  </pic:spPr>
                </pic:pic>
              </a:graphicData>
            </a:graphic>
          </wp:inline>
        </w:drawing>
      </w:r>
    </w:p>
    <w:p w14:paraId="1C169CCA" w14:textId="77777777" w:rsidR="007828A1" w:rsidRDefault="00000000" w:rsidP="005120D6">
      <w:pPr>
        <w:pStyle w:val="Heading3"/>
      </w:pPr>
      <w:r>
        <w:t>Step 13: Assemble the antenna arm</w:t>
      </w:r>
    </w:p>
    <w:p w14:paraId="7C0562B6" w14:textId="77777777" w:rsidR="007828A1" w:rsidRDefault="00000000" w:rsidP="005120D6">
      <w:r>
        <w:rPr>
          <w:b/>
        </w:rPr>
        <w:t xml:space="preserve">Parts used: </w:t>
      </w:r>
      <w:r>
        <w:t>AntennaMountPlate, ElArmSidePlate_x2</w:t>
      </w:r>
    </w:p>
    <w:p w14:paraId="2A89AC94" w14:textId="77777777" w:rsidR="007828A1" w:rsidRDefault="00000000" w:rsidP="005120D6">
      <w:r>
        <w:t>Assemble the antenna arm.</w:t>
      </w:r>
    </w:p>
    <w:p w14:paraId="7EAE7045" w14:textId="77777777" w:rsidR="007828A1" w:rsidRDefault="00000000" w:rsidP="005120D6">
      <w:r>
        <w:t>Use 4 M2x10 screws to secure it until flush.</w:t>
      </w:r>
    </w:p>
    <w:p w14:paraId="0516045A" w14:textId="77777777" w:rsidR="007828A1" w:rsidRDefault="00000000" w:rsidP="005120D6">
      <w:pPr>
        <w:jc w:val="center"/>
      </w:pPr>
      <w:r>
        <w:rPr>
          <w:noProof/>
        </w:rPr>
        <w:drawing>
          <wp:inline distT="0" distB="0" distL="0" distR="0" wp14:anchorId="34BA3186" wp14:editId="660AB2FA">
            <wp:extent cx="4095750" cy="2152650"/>
            <wp:effectExtent l="0" t="0" r="0" b="0"/>
            <wp:docPr id="571372242" name="Step_13_Assemble_the_antenna_arm_and_use_4x_M2_10_screws_to_secure_until_flush.png" descr="Step_13_Assemble_the_antenna_arm_and_use_4x_M2_10_screws_to_secure_until_flush.png" title="Step_13_Assemble_the_antenna_arm_and_use_4x_M2_10_screws_to_secure_until_flus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4095750" cy="2152650"/>
                    </a:xfrm>
                    <a:prstGeom prst="rect">
                      <a:avLst/>
                    </a:prstGeom>
                  </pic:spPr>
                </pic:pic>
              </a:graphicData>
            </a:graphic>
          </wp:inline>
        </w:drawing>
      </w:r>
    </w:p>
    <w:p w14:paraId="38B198C8" w14:textId="77777777" w:rsidR="007828A1" w:rsidRDefault="00000000" w:rsidP="005120D6">
      <w:pPr>
        <w:pStyle w:val="Heading3"/>
      </w:pPr>
      <w:r>
        <w:t>Step 14a: Fit the small rotator pin</w:t>
      </w:r>
    </w:p>
    <w:p w14:paraId="7C0562B6" w14:textId="77777777" w:rsidR="007828A1" w:rsidRDefault="00000000" w:rsidP="005120D6">
      <w:r>
        <w:rPr>
          <w:b/>
        </w:rPr>
        <w:t xml:space="preserve">Parts used: </w:t>
      </w:r>
      <w:r>
        <w:t>ElRotatorPin, ElArmSidePlate_x2</w:t>
      </w:r>
    </w:p>
    <w:p w14:paraId="103F1151" w14:textId="77777777" w:rsidR="007828A1" w:rsidRDefault="00000000" w:rsidP="005120D6">
      <w:r>
        <w:t>Place the small rotator pin inside the notch in the arm piece.</w:t>
      </w:r>
    </w:p>
    <w:p w14:paraId="5E88100A" w14:textId="77777777" w:rsidR="007828A1" w:rsidRDefault="00000000" w:rsidP="005120D6">
      <w:r>
        <w:t>Push it through the other hole on the elevation arm until it clicks in and sits fully flush.</w:t>
      </w:r>
    </w:p>
    <w:p w14:paraId="24DC31A4" w14:textId="77777777" w:rsidR="007828A1" w:rsidRDefault="00000000" w:rsidP="005120D6">
      <w:pPr>
        <w:jc w:val="center"/>
      </w:pPr>
      <w:r>
        <w:rPr>
          <w:noProof/>
        </w:rPr>
        <w:lastRenderedPageBreak/>
        <w:drawing>
          <wp:inline distT="0" distB="0" distL="0" distR="0" wp14:anchorId="4380FDBB" wp14:editId="4692D1C4">
            <wp:extent cx="4095750" cy="2152650"/>
            <wp:effectExtent l="0" t="0" r="0" b="0"/>
            <wp:docPr id="144908595" name="step_14a_place_the_small_rotator_pin_inside_the_notch_in_the_arm_piece_and_thorugh_the_other_hole_on_elevation_arm_until_it_clicks_in_and_sits_fully_flush.png" descr="step_14a_place_the_small_rotator_pin_inside_the_notch_in_the_arm_piece_and_thorugh_the_other_hole_on_elevation_arm_until_it_clicks_in_and_sits_fully_flush.png" title="step_14a_place_the_small_rotator_pin_inside_the_notch_in_the_arm_piece_and_thorugh_the_other_hole_on_elevation_arm_until_it_clicks_in_and_sits_fully_flus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4095750" cy="2152650"/>
                    </a:xfrm>
                    <a:prstGeom prst="rect">
                      <a:avLst/>
                    </a:prstGeom>
                  </pic:spPr>
                </pic:pic>
              </a:graphicData>
            </a:graphic>
          </wp:inline>
        </w:drawing>
      </w:r>
    </w:p>
    <w:p w14:paraId="2E692A89" w14:textId="77777777" w:rsidR="007828A1" w:rsidRDefault="00000000" w:rsidP="005120D6">
      <w:pPr>
        <w:pStyle w:val="Heading3"/>
      </w:pPr>
      <w:r>
        <w:t>Step 14b: Fit the elevation arm to the servo gear</w:t>
      </w:r>
    </w:p>
    <w:p w14:paraId="7C0562B6" w14:textId="77777777" w:rsidR="007828A1" w:rsidRDefault="00000000" w:rsidP="005120D6">
      <w:r>
        <w:rPr>
          <w:b/>
        </w:rPr>
        <w:t xml:space="preserve">Parts used: </w:t>
      </w:r>
      <w:r>
        <w:t>ElArmSidePlate_x2, LargeGear</w:t>
      </w:r>
    </w:p>
    <w:p w14:paraId="139187F7" w14:textId="77777777" w:rsidR="007828A1" w:rsidRDefault="00000000" w:rsidP="005120D6">
      <w:r>
        <w:t>Put the elevation arm over the servo gear, making sure it goes all the way through.</w:t>
      </w:r>
    </w:p>
    <w:p w14:paraId="5119B910" w14:textId="77777777" w:rsidR="007828A1" w:rsidRDefault="00000000" w:rsidP="005120D6">
      <w:r>
        <w:t>Use the included servo screw to tighten until the arm does not slip when rotated.</w:t>
      </w:r>
    </w:p>
    <w:p w14:paraId="62DD8CB4" w14:textId="77777777" w:rsidR="007828A1" w:rsidRDefault="00000000" w:rsidP="005120D6">
      <w:pPr>
        <w:jc w:val="center"/>
      </w:pPr>
      <w:r>
        <w:rPr>
          <w:noProof/>
        </w:rPr>
        <w:drawing>
          <wp:inline distT="0" distB="0" distL="0" distR="0" wp14:anchorId="09861616" wp14:editId="780A0136">
            <wp:extent cx="4095750" cy="2152650"/>
            <wp:effectExtent l="0" t="0" r="0" b="0"/>
            <wp:docPr id="452315210" name="Step_14b_Put_elevation_arm_over_the_aervo_gear_ensureing_it_goes_all_the_way_though_then_use_the_included_servo_screw_to_tighten_until_it_doesnt_slip_when_rotated.png" descr="Step_14b_Put_elevation_arm_over_the_aervo_gear_ensureing_it_goes_all_the_way_though_then_use_the_included_servo_screw_to_tighten_until_it_doesnt_slip_when_rotated.png" title="Step_14b_Put_elevation_arm_over_the_aervo_gear_ensureing_it_goes_all_the_way_though_then_use_the_included_servo_screw_to_tighten_until_it_doesnt_slip_when_rotat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4095750" cy="2152650"/>
                    </a:xfrm>
                    <a:prstGeom prst="rect">
                      <a:avLst/>
                    </a:prstGeom>
                  </pic:spPr>
                </pic:pic>
              </a:graphicData>
            </a:graphic>
          </wp:inline>
        </w:drawing>
      </w:r>
    </w:p>
    <w:p w14:paraId="686BB2D3" w14:textId="77777777" w:rsidR="007828A1" w:rsidRDefault="00000000" w:rsidP="005120D6">
      <w:pPr>
        <w:pStyle w:val="Heading3"/>
      </w:pPr>
      <w:r>
        <w:t>Step 15: Slide the AZ protection cover onto the base plate</w:t>
      </w:r>
    </w:p>
    <w:p w14:paraId="7C0562B6" w14:textId="77777777" w:rsidR="007828A1" w:rsidRDefault="00000000" w:rsidP="005120D6">
      <w:r>
        <w:rPr>
          <w:b/>
        </w:rPr>
        <w:t xml:space="preserve">Parts used: </w:t>
      </w:r>
      <w:r>
        <w:t>AzProtectionCover, AzMount</w:t>
      </w:r>
    </w:p>
    <w:p w14:paraId="06B835E7" w14:textId="77777777" w:rsidR="007828A1" w:rsidRDefault="00000000" w:rsidP="005120D6">
      <w:r>
        <w:t>Slide the azimuth (AZ) protection cover over the base plate until it slots into the ridge in the base plate.</w:t>
      </w:r>
    </w:p>
    <w:p w14:paraId="63F88BF3" w14:textId="77777777" w:rsidR="007828A1" w:rsidRDefault="00000000" w:rsidP="005120D6">
      <w:pPr>
        <w:jc w:val="center"/>
      </w:pPr>
      <w:r>
        <w:rPr>
          <w:noProof/>
        </w:rPr>
        <w:drawing>
          <wp:inline distT="0" distB="0" distL="0" distR="0" wp14:anchorId="32DD6FCD" wp14:editId="10B2E5EC">
            <wp:extent cx="4095750" cy="2152650"/>
            <wp:effectExtent l="0" t="0" r="0" b="0"/>
            <wp:docPr id="458147308" name="Step_15_Slice_the_AZ_protection_cover_over_the_base_plate_until_it_slots_into_the_ridge_in_the_base_plate.png" descr="Step_15_Slice_the_AZ_protection_cover_over_the_base_plate_until_it_slots_into_the_ridge_in_the_base_plate.png" title="Step_15_Slice_the_AZ_protection_cover_over_the_base_plate_until_it_slots_into_the_ridge_in_the_base_pla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extLst>
                        <a:ext uri="{BEBA8EAE-BF5A-486C-A8C5-ECC9F3942E4B}">
                          <a14:imgProps xmlns:a14="http://schemas.microsoft.com/office/drawing/2010/main">
                            <a14:imgLayer r:embed="rId29">
                              <a14:imgEffect>
                                <a14:backgroundRemoval t="10000" b="90000" l="10000" r="90000">
                                  <a14:foregroundMark x1="47109" y1="77753" x2="53594" y2="75595"/>
                                  <a14:foregroundMark x1="42578" y1="37128" x2="44414" y2="43155"/>
                                </a14:backgroundRemoval>
                              </a14:imgEffect>
                            </a14:imgLayer>
                          </a14:imgProps>
                        </a:ext>
                      </a:extLst>
                    </a:blip>
                    <a:srcRect/>
                    <a:stretch>
                      <a:fillRect/>
                    </a:stretch>
                  </pic:blipFill>
                  <pic:spPr bwMode="auto">
                    <a:xfrm>
                      <a:off x="0" y="0"/>
                      <a:ext cx="4095750" cy="2152650"/>
                    </a:xfrm>
                    <a:prstGeom prst="rect">
                      <a:avLst/>
                    </a:prstGeom>
                  </pic:spPr>
                </pic:pic>
              </a:graphicData>
            </a:graphic>
          </wp:inline>
        </w:drawing>
      </w:r>
    </w:p>
    <w:p w14:paraId="511DC97C" w14:textId="77777777" w:rsidR="007828A1" w:rsidRDefault="00000000" w:rsidP="005120D6">
      <w:pPr>
        <w:pStyle w:val="Heading3"/>
      </w:pPr>
      <w:r>
        <w:t>Step 16: Fit the elevation assembly onto the pin and base plate</w:t>
      </w:r>
    </w:p>
    <w:p w14:paraId="7C0562B6" w14:textId="77777777" w:rsidR="007828A1" w:rsidRDefault="00000000" w:rsidP="005120D6">
      <w:r>
        <w:rPr>
          <w:b/>
        </w:rPr>
        <w:t xml:space="preserve">Parts used: </w:t>
      </w:r>
      <w:r>
        <w:t>AzMount, ElRod</w:t>
      </w:r>
    </w:p>
    <w:p w14:paraId="7EC77C93" w14:textId="77777777" w:rsidR="007828A1" w:rsidRDefault="00000000" w:rsidP="005120D6">
      <w:r>
        <w:t>Slide the entire elevation assembly onto the pin and the base plate.</w:t>
      </w:r>
    </w:p>
    <w:p w14:paraId="46030E23" w14:textId="77777777" w:rsidR="007828A1" w:rsidRDefault="00000000" w:rsidP="005120D6">
      <w:pPr>
        <w:jc w:val="center"/>
      </w:pPr>
      <w:r>
        <w:rPr>
          <w:noProof/>
        </w:rPr>
        <w:lastRenderedPageBreak/>
        <w:drawing>
          <wp:inline distT="0" distB="0" distL="0" distR="0" wp14:anchorId="2B349915" wp14:editId="48E73198">
            <wp:extent cx="4095750" cy="2152650"/>
            <wp:effectExtent l="0" t="0" r="0" b="0"/>
            <wp:docPr id="248978760" name="Step_16_Slice_the_entire_Elevation_assembly_onto_the_pin_and_the_baseplate.png" descr="Step_16_Slice_the_entire_Elevation_assembly_onto_the_pin_and_the_baseplate.png" title="Step_16_Slice_the_entire_Elevation_assembly_onto_the_pin_and_the_basepla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extLst>
                        <a:ext uri="{BEBA8EAE-BF5A-486C-A8C5-ECC9F3942E4B}">
                          <a14:imgProps xmlns:a14="http://schemas.microsoft.com/office/drawing/2010/main">
                            <a14:imgLayer r:embed="rId31">
                              <a14:imgEffect>
                                <a14:backgroundRemoval t="10000" b="90000" l="10000" r="90000">
                                  <a14:foregroundMark x1="37031" y1="27753" x2="40352" y2="16369"/>
                                  <a14:foregroundMark x1="34336" y1="24033" x2="34453" y2="27753"/>
                                  <a14:foregroundMark x1="37097" y1="32524" x2="37773" y2="19866"/>
                                  <a14:foregroundMark x1="36914" y1="35938" x2="36939" y2="35466"/>
                                  <a14:foregroundMark x1="37305" y1="31473" x2="44766" y2="57068"/>
                                  <a14:foregroundMark x1="44766" y1="57068" x2="48828" y2="55580"/>
                                  <a14:foregroundMark x1="49063" y1="51563" x2="51289" y2="50893"/>
                                  <a14:foregroundMark x1="48945" y1="62574" x2="42461" y2="37054"/>
                                  <a14:foregroundMark x1="42461" y1="37054" x2="44023" y2="39211"/>
                                  <a14:foregroundMark x1="36680" y1="32664" x2="47891" y2="51042"/>
                                  <a14:foregroundMark x1="47891" y1="51042" x2="49453" y2="51116"/>
                                  <a14:foregroundMark x1="43789" y1="29911" x2="43164" y2="50149"/>
                                  <a14:foregroundMark x1="44023" y1="31473" x2="42578" y2="41518"/>
                                  <a14:foregroundMark x1="42930" y1="31027" x2="43438" y2="46652"/>
                                  <a14:foregroundMark x1="42695" y1="32887" x2="42930" y2="46429"/>
                                  <a14:foregroundMark x1="41445" y1="33631" x2="42930" y2="45759"/>
                                  <a14:foregroundMark x1="42813" y1="49926" x2="44414" y2="56696"/>
                                  <a14:foregroundMark x1="36328" y1="55580" x2="49805" y2="53943"/>
                                  <a14:foregroundMark x1="42930" y1="57217" x2="52852" y2="64211"/>
                                  <a14:foregroundMark x1="52148" y1="60938" x2="40195" y2="57813"/>
                                  <a14:foregroundMark x1="40195" y1="57813" x2="37617" y2="34003"/>
                                  <a14:foregroundMark x1="37617" y1="34003" x2="48750" y2="26042"/>
                                  <a14:foregroundMark x1="48750" y1="26042" x2="44297" y2="27083"/>
                                  <a14:foregroundMark x1="46602" y1="53646" x2="46992" y2="51563"/>
                                  <a14:foregroundMark x1="42188" y1="42039" x2="47461" y2="54390"/>
                                  <a14:foregroundMark x1="43906" y1="47619" x2="49453" y2="56473"/>
                                  <a14:foregroundMark x1="49922" y1="55580" x2="50430" y2="64658"/>
                                  <a14:foregroundMark x1="50156" y1="54167" x2="50313" y2="61161"/>
                                  <a14:foregroundMark x1="50664" y1="55804" x2="50156" y2="56920"/>
                                  <a14:foregroundMark x1="50313" y1="52083" x2="48594" y2="57217"/>
                                  <a14:foregroundMark x1="50430" y1="50670" x2="49297" y2="60193"/>
                                  <a14:foregroundMark x1="49180" y1="54167" x2="47344" y2="65551"/>
                                  <a14:foregroundMark x1="40859" y1="40848" x2="43906" y2="54167"/>
                                  <a14:foregroundMark x1="41836" y1="39211" x2="47734" y2="49033"/>
                                  <a14:foregroundMark x1="45156" y1="33408" x2="46602" y2="47619"/>
                                  <a14:foregroundMark x1="36563" y1="27753" x2="40586" y2="38765"/>
                                </a14:backgroundRemoval>
                              </a14:imgEffect>
                            </a14:imgLayer>
                          </a14:imgProps>
                        </a:ext>
                      </a:extLst>
                    </a:blip>
                    <a:srcRect/>
                    <a:stretch>
                      <a:fillRect/>
                    </a:stretch>
                  </pic:blipFill>
                  <pic:spPr bwMode="auto">
                    <a:xfrm>
                      <a:off x="0" y="0"/>
                      <a:ext cx="4095750" cy="2152650"/>
                    </a:xfrm>
                    <a:prstGeom prst="rect">
                      <a:avLst/>
                    </a:prstGeom>
                  </pic:spPr>
                </pic:pic>
              </a:graphicData>
            </a:graphic>
          </wp:inline>
        </w:drawing>
      </w:r>
    </w:p>
    <w:p w14:paraId="7E421C91" w14:textId="77777777" w:rsidR="007828A1" w:rsidRDefault="00000000" w:rsidP="005120D6">
      <w:pPr>
        <w:pStyle w:val="Heading3"/>
      </w:pPr>
      <w:r>
        <w:t>Step 17: Slide the antenna mount bracket into the positioning holes</w:t>
      </w:r>
    </w:p>
    <w:p w14:paraId="7C0562B6" w14:textId="77777777" w:rsidR="007828A1" w:rsidRDefault="00000000" w:rsidP="005120D6">
      <w:r>
        <w:rPr>
          <w:b/>
        </w:rPr>
        <w:t xml:space="preserve">Parts used: </w:t>
      </w:r>
      <w:r>
        <w:t>COTSAntennaBracket</w:t>
      </w:r>
    </w:p>
    <w:p w14:paraId="494EEE4C" w14:textId="77777777" w:rsidR="007828A1" w:rsidRDefault="00000000" w:rsidP="005120D6">
      <w:r>
        <w:t>Slide the antenna mount bracket into the positioning holes.</w:t>
      </w:r>
    </w:p>
    <w:p w14:paraId="7418AAC1" w14:textId="77777777" w:rsidR="007828A1" w:rsidRDefault="00000000" w:rsidP="005120D6">
      <w:pPr>
        <w:jc w:val="center"/>
      </w:pPr>
      <w:r>
        <w:rPr>
          <w:noProof/>
        </w:rPr>
        <w:drawing>
          <wp:inline distT="0" distB="0" distL="0" distR="0" wp14:anchorId="384E8E2A" wp14:editId="38B0A478">
            <wp:extent cx="4095750" cy="2152650"/>
            <wp:effectExtent l="0" t="0" r="0" b="0"/>
            <wp:docPr id="2087769539" name="Step_17_Slide_your_antenna_mount_bracket_into_the_positioning_holes_.png" descr="Step_17_Slide_your_antenna_mount_bracket_into_the_positioning_holes_.png" title="Step_17_Slide_your_antenna_mount_bracket_into_the_positioning_holes_.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4095750" cy="2152650"/>
                    </a:xfrm>
                    <a:prstGeom prst="rect">
                      <a:avLst/>
                    </a:prstGeom>
                  </pic:spPr>
                </pic:pic>
              </a:graphicData>
            </a:graphic>
          </wp:inline>
        </w:drawing>
      </w:r>
    </w:p>
    <w:p w14:paraId="1F71C0D8" w14:textId="77777777" w:rsidR="00A9179F" w:rsidRDefault="00A9179F" w:rsidP="005120D6"/>
    <w:p w14:paraId="715BA373" w14:textId="15B6C35F" w:rsidR="007828A1" w:rsidRDefault="00A9179F" w:rsidP="00A9179F">
      <w:pPr>
        <w:jc w:val="center"/>
        <w:rPr>
          <w:b/>
          <w:bCs/>
        </w:rPr>
      </w:pPr>
      <w:r w:rsidRPr="00A9179F">
        <w:rPr>
          <w:b/>
          <w:bCs/>
          <w:sz w:val="36"/>
          <w:szCs w:val="36"/>
        </w:rPr>
        <w:t xml:space="preserve">You have now completed assembly! </w:t>
      </w:r>
      <w:r w:rsidR="00000000" w:rsidRPr="00A9179F">
        <w:rPr>
          <w:b/>
          <w:bCs/>
        </w:rPr>
        <w:br/>
      </w:r>
    </w:p>
    <w:p w14:paraId="1B47A77D" w14:textId="3709D76E" w:rsidR="00A9179F" w:rsidRPr="00A9179F" w:rsidRDefault="00A9179F" w:rsidP="00A9179F">
      <w:pPr>
        <w:jc w:val="center"/>
      </w:pPr>
      <w:r w:rsidRPr="00A9179F">
        <w:t>Screw the entire module onto a ¼ inch threaded tripod for mounting and insert your antenna into your bracket.</w:t>
      </w:r>
    </w:p>
    <w:p w14:paraId="105FCB3A" w14:textId="77777777" w:rsidR="001B7D3A" w:rsidRDefault="001B7D3A">
      <w:pPr>
        <w:spacing w:after="0"/>
        <w:rPr>
          <w:b/>
          <w:bCs/>
          <w:color w:val="2E74B5"/>
          <w:sz w:val="32"/>
          <w:szCs w:val="32"/>
        </w:rPr>
      </w:pPr>
      <w:r>
        <w:br w:type="page"/>
      </w:r>
    </w:p>
    <w:p w14:paraId="0664FF89" w14:textId="4C822EAC" w:rsidR="00931D29" w:rsidRDefault="00931D29" w:rsidP="00931D29">
      <w:pPr>
        <w:pStyle w:val="Heading1"/>
      </w:pPr>
      <w:r>
        <w:lastRenderedPageBreak/>
        <w:t xml:space="preserve">Part </w:t>
      </w:r>
      <w:r>
        <w:t>2</w:t>
      </w:r>
      <w:r>
        <w:t>: Electrical Circuit</w:t>
      </w:r>
    </w:p>
    <w:p w14:paraId="6BABD686" w14:textId="77777777" w:rsidR="00931D29" w:rsidRDefault="00931D29" w:rsidP="00931D29">
      <w:pPr>
        <w:spacing w:after="0"/>
      </w:pPr>
      <w:r>
        <w:t xml:space="preserve">The image below shows the circuit wiring required for the rotator controller to function. Note that you will need to plug the Arduino in via its micro-USB port to the Raspberry Pi. </w:t>
      </w:r>
      <w:r>
        <w:br/>
      </w:r>
      <w:r>
        <w:br/>
      </w:r>
      <w:proofErr w:type="gramStart"/>
      <w:r>
        <w:t>Additionally</w:t>
      </w:r>
      <w:proofErr w:type="gramEnd"/>
      <w:r>
        <w:t xml:space="preserve"> you can choose how to supply the servo’s with 5v 3A power (either through an external supply or by cutting open an old USB cable, and soldering the positive and negative leads to the servo VCC and GND.</w:t>
      </w:r>
    </w:p>
    <w:p w14:paraId="3A51D5E1" w14:textId="77777777" w:rsidR="00931D29" w:rsidRDefault="00931D29" w:rsidP="00931D29">
      <w:pPr>
        <w:spacing w:after="0"/>
      </w:pPr>
    </w:p>
    <w:p w14:paraId="7086F4AC" w14:textId="77777777" w:rsidR="00931D29" w:rsidRDefault="00931D29" w:rsidP="00931D29">
      <w:pPr>
        <w:spacing w:after="0"/>
      </w:pPr>
      <w:r>
        <w:rPr>
          <w:b/>
          <w:bCs/>
          <w:noProof/>
          <w:color w:val="2E74B5"/>
          <w:sz w:val="32"/>
          <w:szCs w:val="32"/>
        </w:rPr>
        <w:drawing>
          <wp:inline distT="0" distB="0" distL="0" distR="0" wp14:anchorId="5CBE47A3" wp14:editId="1CCEF8F3">
            <wp:extent cx="5902657" cy="5304624"/>
            <wp:effectExtent l="0" t="0" r="3175" b="0"/>
            <wp:docPr id="8432878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89164" name="Picture 27089164"/>
                    <pic:cNvPicPr/>
                  </pic:nvPicPr>
                  <pic:blipFill rotWithShape="1">
                    <a:blip r:embed="rId33" cstate="print">
                      <a:extLst>
                        <a:ext uri="{28A0092B-C50C-407E-A947-70E740481C1C}">
                          <a14:useLocalDpi xmlns:a14="http://schemas.microsoft.com/office/drawing/2010/main" val="0"/>
                        </a:ext>
                      </a:extLst>
                    </a:blip>
                    <a:srcRect l="10334" t="10786" r="7002" b="14173"/>
                    <a:stretch>
                      <a:fillRect/>
                    </a:stretch>
                  </pic:blipFill>
                  <pic:spPr bwMode="auto">
                    <a:xfrm>
                      <a:off x="0" y="0"/>
                      <a:ext cx="5909451" cy="5310730"/>
                    </a:xfrm>
                    <a:prstGeom prst="rect">
                      <a:avLst/>
                    </a:prstGeom>
                    <a:ln>
                      <a:noFill/>
                    </a:ln>
                    <a:extLst>
                      <a:ext uri="{53640926-AAD7-44D8-BBD7-CCE9431645EC}">
                        <a14:shadowObscured xmlns:a14="http://schemas.microsoft.com/office/drawing/2010/main"/>
                      </a:ext>
                    </a:extLst>
                  </pic:spPr>
                </pic:pic>
              </a:graphicData>
            </a:graphic>
          </wp:inline>
        </w:drawing>
      </w:r>
    </w:p>
    <w:p w14:paraId="046565D2" w14:textId="77777777" w:rsidR="00931D29" w:rsidRDefault="00931D29" w:rsidP="00931D29">
      <w:pPr>
        <w:spacing w:after="0"/>
      </w:pPr>
    </w:p>
    <w:p w14:paraId="40FFDC2A" w14:textId="77777777" w:rsidR="00931D29" w:rsidRDefault="00931D29" w:rsidP="00931D29">
      <w:pPr>
        <w:spacing w:after="0"/>
      </w:pPr>
    </w:p>
    <w:p w14:paraId="32AE1DE9" w14:textId="77777777" w:rsidR="00931D29" w:rsidRDefault="00931D29" w:rsidP="00931D29">
      <w:pPr>
        <w:spacing w:after="0"/>
      </w:pPr>
      <w:r>
        <w:br w:type="page"/>
      </w:r>
    </w:p>
    <w:p w14:paraId="639A5DFF" w14:textId="32139696" w:rsidR="007828A1" w:rsidRPr="00931D29" w:rsidRDefault="00000000" w:rsidP="00931D29">
      <w:pPr>
        <w:pStyle w:val="Heading1"/>
      </w:pPr>
      <w:r>
        <w:lastRenderedPageBreak/>
        <w:t xml:space="preserve">Part </w:t>
      </w:r>
      <w:r w:rsidR="00931D29">
        <w:t>3</w:t>
      </w:r>
      <w:r>
        <w:t>: Arduino Setup</w:t>
      </w:r>
    </w:p>
    <w:p w14:paraId="3414FD25" w14:textId="77777777" w:rsidR="007828A1" w:rsidRDefault="00000000" w:rsidP="005120D6">
      <w:r>
        <w:t>Use your main computer for this part, not the Raspberry Pi.</w:t>
      </w:r>
    </w:p>
    <w:p w14:paraId="2440316F" w14:textId="77777777" w:rsidR="007828A1" w:rsidRDefault="00000000" w:rsidP="005120D6">
      <w:pPr>
        <w:pStyle w:val="Heading3"/>
      </w:pPr>
      <w:r>
        <w:t>Step 1: Connect the Arduino</w:t>
      </w:r>
    </w:p>
    <w:p w14:paraId="4DB5439E" w14:textId="77FC5166" w:rsidR="007828A1" w:rsidRDefault="00000000" w:rsidP="00447255">
      <w:pPr>
        <w:ind w:left="720"/>
      </w:pPr>
      <w:r>
        <w:t>Plug the Arduino Nano into your computer</w:t>
      </w:r>
      <w:r w:rsidR="00447255">
        <w:t>’s USB port</w:t>
      </w:r>
      <w:r>
        <w:t xml:space="preserve"> with a </w:t>
      </w:r>
      <w:proofErr w:type="gramStart"/>
      <w:r w:rsidR="00447255">
        <w:t xml:space="preserve">micro </w:t>
      </w:r>
      <w:r>
        <w:t>USB</w:t>
      </w:r>
      <w:proofErr w:type="gramEnd"/>
      <w:r>
        <w:t xml:space="preserve"> cable and open the Arduino IDE.</w:t>
      </w:r>
    </w:p>
    <w:p w14:paraId="3DEFEB80" w14:textId="77777777" w:rsidR="007828A1" w:rsidRDefault="00000000" w:rsidP="005120D6">
      <w:pPr>
        <w:pStyle w:val="Heading3"/>
      </w:pPr>
      <w:r>
        <w:t>Step 2: Install the Servo library</w:t>
      </w:r>
    </w:p>
    <w:p w14:paraId="382A64F1" w14:textId="77777777" w:rsidR="007828A1" w:rsidRDefault="00000000" w:rsidP="005120D6">
      <w:pPr>
        <w:ind w:firstLine="720"/>
      </w:pPr>
      <w:r>
        <w:t>The code uses the Servo library, which is built into the Arduino IDE. No extra installation is needed.</w:t>
      </w:r>
    </w:p>
    <w:p w14:paraId="4D6F4A6A" w14:textId="77777777" w:rsidR="007828A1" w:rsidRDefault="00000000" w:rsidP="005120D6">
      <w:pPr>
        <w:pStyle w:val="Heading3"/>
      </w:pPr>
      <w:r>
        <w:t>Step 3: Copy the tracking code</w:t>
      </w:r>
    </w:p>
    <w:p w14:paraId="4186AEAE" w14:textId="77777777" w:rsidR="007828A1" w:rsidRDefault="00000000" w:rsidP="005120D6">
      <w:pPr>
        <w:ind w:firstLine="720"/>
      </w:pPr>
      <w:r>
        <w:t>Paste the code in section 2.1 into a new sketch.</w:t>
      </w:r>
    </w:p>
    <w:p w14:paraId="66E831CF" w14:textId="77777777" w:rsidR="007828A1" w:rsidRDefault="00000000" w:rsidP="005120D6">
      <w:pPr>
        <w:pStyle w:val="Heading3"/>
      </w:pPr>
      <w:r>
        <w:t>Step 4: Select the board and port</w:t>
      </w:r>
    </w:p>
    <w:p w14:paraId="74CBC1EA" w14:textId="77777777" w:rsidR="007828A1" w:rsidRDefault="00000000" w:rsidP="005120D6">
      <w:pPr>
        <w:ind w:left="720"/>
      </w:pPr>
      <w:r>
        <w:t>Choose Tools &gt; Board &gt; Arduino Nano. Set Processor to the variant that matches your board (commonly ATmega328P or the Old Bootloader variant). Choose the correct port under Tools &gt; Port.</w:t>
      </w:r>
    </w:p>
    <w:p w14:paraId="47DB278B" w14:textId="77777777" w:rsidR="007828A1" w:rsidRDefault="00000000" w:rsidP="005120D6">
      <w:pPr>
        <w:pStyle w:val="Heading3"/>
      </w:pPr>
      <w:r>
        <w:t>Step 5: Upload</w:t>
      </w:r>
    </w:p>
    <w:p w14:paraId="3D88CAF3" w14:textId="77777777" w:rsidR="007828A1" w:rsidRDefault="00000000" w:rsidP="005120D6">
      <w:pPr>
        <w:ind w:firstLine="720"/>
      </w:pPr>
      <w:r>
        <w:t>Click Upload and wait for it to finish.</w:t>
      </w:r>
    </w:p>
    <w:p w14:paraId="43DEA2BF" w14:textId="77777777" w:rsidR="007828A1" w:rsidRDefault="00000000" w:rsidP="005120D6">
      <w:pPr>
        <w:ind w:firstLine="720"/>
      </w:pPr>
      <w:r>
        <w:rPr>
          <w:b/>
          <w:bCs/>
        </w:rPr>
        <w:t xml:space="preserve">Verification: </w:t>
      </w:r>
      <w:r>
        <w:t>The bottom of the IDE shows "Done uploading" with no red error text.</w:t>
      </w:r>
    </w:p>
    <w:p w14:paraId="4F164464" w14:textId="77777777" w:rsidR="007828A1" w:rsidRDefault="00000000" w:rsidP="005120D6">
      <w:pPr>
        <w:pStyle w:val="Heading2"/>
      </w:pPr>
      <w:r>
        <w:t>2.1 Tracking code</w:t>
      </w:r>
    </w:p>
    <w:p w14:paraId="244A835A" w14:textId="77777777" w:rsidR="007828A1" w:rsidRPr="00555B46" w:rsidRDefault="00000000" w:rsidP="005120D6">
      <w:pPr>
        <w:rPr>
          <w:sz w:val="18"/>
          <w:szCs w:val="18"/>
          <w:highlight w:val="lightGray"/>
        </w:rPr>
      </w:pPr>
      <w:r w:rsidRPr="00555B46">
        <w:rPr>
          <w:rFonts w:eastAsia="Courier New"/>
          <w:sz w:val="18"/>
          <w:szCs w:val="18"/>
          <w:highlight w:val="lightGray"/>
        </w:rPr>
        <w:t>#include &lt;</w:t>
      </w:r>
      <w:proofErr w:type="spellStart"/>
      <w:r w:rsidRPr="00555B46">
        <w:rPr>
          <w:rFonts w:eastAsia="Courier New"/>
          <w:sz w:val="18"/>
          <w:szCs w:val="18"/>
          <w:highlight w:val="lightGray"/>
        </w:rPr>
        <w:t>Servo.h</w:t>
      </w:r>
      <w:proofErr w:type="spellEnd"/>
      <w:r w:rsidRPr="00555B46">
        <w:rPr>
          <w:rFonts w:eastAsia="Courier New"/>
          <w:sz w:val="18"/>
          <w:szCs w:val="18"/>
          <w:highlight w:val="lightGray"/>
        </w:rPr>
        <w:t>&gt;</w:t>
      </w:r>
    </w:p>
    <w:p w14:paraId="599DD10F" w14:textId="77777777" w:rsidR="007828A1" w:rsidRPr="00555B46" w:rsidRDefault="00000000" w:rsidP="005120D6">
      <w:pPr>
        <w:rPr>
          <w:sz w:val="18"/>
          <w:szCs w:val="18"/>
          <w:highlight w:val="lightGray"/>
        </w:rPr>
      </w:pPr>
      <w:r w:rsidRPr="00555B46">
        <w:rPr>
          <w:rFonts w:eastAsia="Courier New"/>
          <w:sz w:val="18"/>
          <w:szCs w:val="18"/>
          <w:highlight w:val="lightGray"/>
        </w:rPr>
        <w:t xml:space="preserve"> </w:t>
      </w:r>
    </w:p>
    <w:p w14:paraId="166A2397" w14:textId="77777777" w:rsidR="007828A1" w:rsidRPr="00555B46" w:rsidRDefault="00000000" w:rsidP="005120D6">
      <w:pPr>
        <w:rPr>
          <w:sz w:val="18"/>
          <w:szCs w:val="18"/>
          <w:highlight w:val="lightGray"/>
        </w:rPr>
      </w:pPr>
      <w:r w:rsidRPr="00555B46">
        <w:rPr>
          <w:rFonts w:eastAsia="Courier New"/>
          <w:sz w:val="18"/>
          <w:szCs w:val="18"/>
          <w:highlight w:val="lightGray"/>
        </w:rPr>
        <w:t xml:space="preserve">Servo </w:t>
      </w:r>
      <w:proofErr w:type="spellStart"/>
      <w:r w:rsidRPr="00555B46">
        <w:rPr>
          <w:rFonts w:eastAsia="Courier New"/>
          <w:sz w:val="18"/>
          <w:szCs w:val="18"/>
          <w:highlight w:val="lightGray"/>
        </w:rPr>
        <w:t>altServo</w:t>
      </w:r>
      <w:proofErr w:type="spellEnd"/>
      <w:r w:rsidRPr="00555B46">
        <w:rPr>
          <w:rFonts w:eastAsia="Courier New"/>
          <w:sz w:val="18"/>
          <w:szCs w:val="18"/>
          <w:highlight w:val="lightGray"/>
        </w:rPr>
        <w:t>; // Motor 1: Altitude</w:t>
      </w:r>
    </w:p>
    <w:p w14:paraId="00E403FE" w14:textId="77777777" w:rsidR="007828A1" w:rsidRPr="00555B46" w:rsidRDefault="00000000" w:rsidP="005120D6">
      <w:pPr>
        <w:rPr>
          <w:sz w:val="18"/>
          <w:szCs w:val="18"/>
          <w:highlight w:val="lightGray"/>
        </w:rPr>
      </w:pPr>
      <w:r w:rsidRPr="00555B46">
        <w:rPr>
          <w:rFonts w:eastAsia="Courier New"/>
          <w:sz w:val="18"/>
          <w:szCs w:val="18"/>
          <w:highlight w:val="lightGray"/>
        </w:rPr>
        <w:t xml:space="preserve">Servo </w:t>
      </w:r>
      <w:proofErr w:type="spellStart"/>
      <w:proofErr w:type="gramStart"/>
      <w:r w:rsidRPr="00555B46">
        <w:rPr>
          <w:rFonts w:eastAsia="Courier New"/>
          <w:sz w:val="18"/>
          <w:szCs w:val="18"/>
          <w:highlight w:val="lightGray"/>
        </w:rPr>
        <w:t>azServo</w:t>
      </w:r>
      <w:proofErr w:type="spellEnd"/>
      <w:r w:rsidRPr="00555B46">
        <w:rPr>
          <w:rFonts w:eastAsia="Courier New"/>
          <w:sz w:val="18"/>
          <w:szCs w:val="18"/>
          <w:highlight w:val="lightGray"/>
        </w:rPr>
        <w:t>;  /</w:t>
      </w:r>
      <w:proofErr w:type="gramEnd"/>
      <w:r w:rsidRPr="00555B46">
        <w:rPr>
          <w:rFonts w:eastAsia="Courier New"/>
          <w:sz w:val="18"/>
          <w:szCs w:val="18"/>
          <w:highlight w:val="lightGray"/>
        </w:rPr>
        <w:t>/ Motor 2: Azimuth (2:1 geared)</w:t>
      </w:r>
    </w:p>
    <w:p w14:paraId="4679DA3A" w14:textId="77777777" w:rsidR="007828A1" w:rsidRPr="00555B46" w:rsidRDefault="00000000" w:rsidP="005120D6">
      <w:pPr>
        <w:rPr>
          <w:sz w:val="18"/>
          <w:szCs w:val="18"/>
          <w:highlight w:val="lightGray"/>
        </w:rPr>
      </w:pPr>
      <w:r w:rsidRPr="00555B46">
        <w:rPr>
          <w:rFonts w:eastAsia="Courier New"/>
          <w:sz w:val="18"/>
          <w:szCs w:val="18"/>
          <w:highlight w:val="lightGray"/>
        </w:rPr>
        <w:t xml:space="preserve"> </w:t>
      </w:r>
    </w:p>
    <w:p w14:paraId="4BB5AA54" w14:textId="77777777" w:rsidR="007828A1" w:rsidRPr="00555B46" w:rsidRDefault="00000000" w:rsidP="005120D6">
      <w:pPr>
        <w:rPr>
          <w:sz w:val="18"/>
          <w:szCs w:val="18"/>
          <w:highlight w:val="lightGray"/>
        </w:rPr>
      </w:pPr>
      <w:r w:rsidRPr="00555B46">
        <w:rPr>
          <w:rFonts w:eastAsia="Courier New"/>
          <w:sz w:val="18"/>
          <w:szCs w:val="18"/>
          <w:highlight w:val="lightGray"/>
        </w:rPr>
        <w:t>// Pin assignments</w:t>
      </w:r>
    </w:p>
    <w:p w14:paraId="135433DB" w14:textId="77777777" w:rsidR="007828A1" w:rsidRPr="00555B46" w:rsidRDefault="00000000" w:rsidP="005120D6">
      <w:pPr>
        <w:rPr>
          <w:sz w:val="18"/>
          <w:szCs w:val="18"/>
          <w:highlight w:val="lightGray"/>
        </w:rPr>
      </w:pPr>
      <w:r w:rsidRPr="00555B46">
        <w:rPr>
          <w:rFonts w:eastAsia="Courier New"/>
          <w:sz w:val="18"/>
          <w:szCs w:val="18"/>
          <w:highlight w:val="lightGray"/>
        </w:rPr>
        <w:t>const int MOTOR2_PIN = 10; // Azimuth</w:t>
      </w:r>
    </w:p>
    <w:p w14:paraId="20561C25" w14:textId="77777777" w:rsidR="007828A1" w:rsidRPr="00555B46" w:rsidRDefault="00000000" w:rsidP="005120D6">
      <w:pPr>
        <w:rPr>
          <w:sz w:val="18"/>
          <w:szCs w:val="18"/>
          <w:highlight w:val="lightGray"/>
        </w:rPr>
      </w:pPr>
      <w:r w:rsidRPr="00555B46">
        <w:rPr>
          <w:rFonts w:eastAsia="Courier New"/>
          <w:sz w:val="18"/>
          <w:szCs w:val="18"/>
          <w:highlight w:val="lightGray"/>
        </w:rPr>
        <w:t xml:space="preserve">const int MOTOR1_PIN = </w:t>
      </w:r>
      <w:proofErr w:type="gramStart"/>
      <w:r w:rsidRPr="00555B46">
        <w:rPr>
          <w:rFonts w:eastAsia="Courier New"/>
          <w:sz w:val="18"/>
          <w:szCs w:val="18"/>
          <w:highlight w:val="lightGray"/>
        </w:rPr>
        <w:t>9;  /</w:t>
      </w:r>
      <w:proofErr w:type="gramEnd"/>
      <w:r w:rsidRPr="00555B46">
        <w:rPr>
          <w:rFonts w:eastAsia="Courier New"/>
          <w:sz w:val="18"/>
          <w:szCs w:val="18"/>
          <w:highlight w:val="lightGray"/>
        </w:rPr>
        <w:t>/ Altitude</w:t>
      </w:r>
    </w:p>
    <w:p w14:paraId="22828B23" w14:textId="77777777" w:rsidR="007828A1" w:rsidRPr="00555B46" w:rsidRDefault="00000000" w:rsidP="005120D6">
      <w:pPr>
        <w:rPr>
          <w:sz w:val="18"/>
          <w:szCs w:val="18"/>
          <w:highlight w:val="lightGray"/>
        </w:rPr>
      </w:pPr>
      <w:r w:rsidRPr="00555B46">
        <w:rPr>
          <w:rFonts w:eastAsia="Courier New"/>
          <w:sz w:val="18"/>
          <w:szCs w:val="18"/>
          <w:highlight w:val="lightGray"/>
        </w:rPr>
        <w:t xml:space="preserve"> </w:t>
      </w:r>
    </w:p>
    <w:p w14:paraId="05209370" w14:textId="77777777" w:rsidR="007828A1" w:rsidRPr="00555B46" w:rsidRDefault="00000000" w:rsidP="005120D6">
      <w:pPr>
        <w:rPr>
          <w:sz w:val="18"/>
          <w:szCs w:val="18"/>
          <w:highlight w:val="lightGray"/>
        </w:rPr>
      </w:pPr>
      <w:r w:rsidRPr="00555B46">
        <w:rPr>
          <w:rFonts w:eastAsia="Courier New"/>
          <w:sz w:val="18"/>
          <w:szCs w:val="18"/>
          <w:highlight w:val="lightGray"/>
        </w:rPr>
        <w:t>const int SERVO_MIN_US = 800;</w:t>
      </w:r>
    </w:p>
    <w:p w14:paraId="4DC4DB5F" w14:textId="77777777" w:rsidR="007828A1" w:rsidRPr="00555B46" w:rsidRDefault="00000000" w:rsidP="005120D6">
      <w:pPr>
        <w:rPr>
          <w:sz w:val="18"/>
          <w:szCs w:val="18"/>
          <w:highlight w:val="lightGray"/>
        </w:rPr>
      </w:pPr>
      <w:r w:rsidRPr="00555B46">
        <w:rPr>
          <w:rFonts w:eastAsia="Courier New"/>
          <w:sz w:val="18"/>
          <w:szCs w:val="18"/>
          <w:highlight w:val="lightGray"/>
        </w:rPr>
        <w:t>const int SERVO_MAX_US = 2200;</w:t>
      </w:r>
    </w:p>
    <w:p w14:paraId="1420A162" w14:textId="77777777" w:rsidR="007828A1" w:rsidRPr="00555B46" w:rsidRDefault="00000000" w:rsidP="005120D6">
      <w:pPr>
        <w:rPr>
          <w:sz w:val="18"/>
          <w:szCs w:val="18"/>
          <w:highlight w:val="lightGray"/>
        </w:rPr>
      </w:pPr>
      <w:r w:rsidRPr="00555B46">
        <w:rPr>
          <w:rFonts w:eastAsia="Courier New"/>
          <w:sz w:val="18"/>
          <w:szCs w:val="18"/>
          <w:highlight w:val="lightGray"/>
        </w:rPr>
        <w:t xml:space="preserve"> </w:t>
      </w:r>
    </w:p>
    <w:p w14:paraId="42DBE639" w14:textId="77777777" w:rsidR="007828A1" w:rsidRPr="00555B46" w:rsidRDefault="00000000" w:rsidP="005120D6">
      <w:pPr>
        <w:rPr>
          <w:sz w:val="18"/>
          <w:szCs w:val="18"/>
          <w:highlight w:val="lightGray"/>
        </w:rPr>
      </w:pPr>
      <w:r w:rsidRPr="00555B46">
        <w:rPr>
          <w:rFonts w:eastAsia="Courier New"/>
          <w:sz w:val="18"/>
          <w:szCs w:val="18"/>
          <w:highlight w:val="lightGray"/>
        </w:rPr>
        <w:t>// Current servo positions (used for the deadband check)</w:t>
      </w:r>
    </w:p>
    <w:p w14:paraId="091BE656" w14:textId="77777777" w:rsidR="007828A1" w:rsidRPr="00555B46" w:rsidRDefault="00000000" w:rsidP="005120D6">
      <w:pPr>
        <w:rPr>
          <w:sz w:val="18"/>
          <w:szCs w:val="18"/>
          <w:highlight w:val="lightGray"/>
        </w:rPr>
      </w:pPr>
      <w:r w:rsidRPr="00555B46">
        <w:rPr>
          <w:rFonts w:eastAsia="Courier New"/>
          <w:sz w:val="18"/>
          <w:szCs w:val="18"/>
          <w:highlight w:val="lightGray"/>
        </w:rPr>
        <w:t xml:space="preserve">int </w:t>
      </w:r>
      <w:proofErr w:type="spellStart"/>
      <w:r w:rsidRPr="00555B46">
        <w:rPr>
          <w:rFonts w:eastAsia="Courier New"/>
          <w:sz w:val="18"/>
          <w:szCs w:val="18"/>
          <w:highlight w:val="lightGray"/>
        </w:rPr>
        <w:t>currentServoAz</w:t>
      </w:r>
      <w:proofErr w:type="spellEnd"/>
      <w:r w:rsidRPr="00555B46">
        <w:rPr>
          <w:rFonts w:eastAsia="Courier New"/>
          <w:sz w:val="18"/>
          <w:szCs w:val="18"/>
          <w:highlight w:val="lightGray"/>
        </w:rPr>
        <w:t xml:space="preserve"> = 90;</w:t>
      </w:r>
    </w:p>
    <w:p w14:paraId="0E602B9D" w14:textId="77777777" w:rsidR="007828A1" w:rsidRPr="00555B46" w:rsidRDefault="00000000" w:rsidP="005120D6">
      <w:pPr>
        <w:rPr>
          <w:sz w:val="18"/>
          <w:szCs w:val="18"/>
          <w:highlight w:val="lightGray"/>
        </w:rPr>
      </w:pPr>
      <w:r w:rsidRPr="00555B46">
        <w:rPr>
          <w:rFonts w:eastAsia="Courier New"/>
          <w:sz w:val="18"/>
          <w:szCs w:val="18"/>
          <w:highlight w:val="lightGray"/>
        </w:rPr>
        <w:t xml:space="preserve">int </w:t>
      </w:r>
      <w:proofErr w:type="spellStart"/>
      <w:r w:rsidRPr="00555B46">
        <w:rPr>
          <w:rFonts w:eastAsia="Courier New"/>
          <w:sz w:val="18"/>
          <w:szCs w:val="18"/>
          <w:highlight w:val="lightGray"/>
        </w:rPr>
        <w:t>currentServoAlt</w:t>
      </w:r>
      <w:proofErr w:type="spellEnd"/>
      <w:r w:rsidRPr="00555B46">
        <w:rPr>
          <w:rFonts w:eastAsia="Courier New"/>
          <w:sz w:val="18"/>
          <w:szCs w:val="18"/>
          <w:highlight w:val="lightGray"/>
        </w:rPr>
        <w:t xml:space="preserve"> = 90;</w:t>
      </w:r>
    </w:p>
    <w:p w14:paraId="1A75EC9F" w14:textId="77777777" w:rsidR="007828A1" w:rsidRPr="00555B46" w:rsidRDefault="00000000" w:rsidP="005120D6">
      <w:pPr>
        <w:rPr>
          <w:sz w:val="18"/>
          <w:szCs w:val="18"/>
          <w:highlight w:val="lightGray"/>
        </w:rPr>
      </w:pPr>
      <w:r w:rsidRPr="00555B46">
        <w:rPr>
          <w:rFonts w:eastAsia="Courier New"/>
          <w:sz w:val="18"/>
          <w:szCs w:val="18"/>
          <w:highlight w:val="lightGray"/>
        </w:rPr>
        <w:t xml:space="preserve"> </w:t>
      </w:r>
    </w:p>
    <w:p w14:paraId="39034749" w14:textId="77777777" w:rsidR="007828A1" w:rsidRPr="00555B46" w:rsidRDefault="00000000" w:rsidP="005120D6">
      <w:pPr>
        <w:rPr>
          <w:sz w:val="18"/>
          <w:szCs w:val="18"/>
          <w:highlight w:val="lightGray"/>
        </w:rPr>
      </w:pPr>
      <w:r w:rsidRPr="00555B46">
        <w:rPr>
          <w:rFonts w:eastAsia="Courier New"/>
          <w:sz w:val="18"/>
          <w:szCs w:val="18"/>
          <w:highlight w:val="lightGray"/>
        </w:rPr>
        <w:t>// Current real-world positions (reported back when polled)</w:t>
      </w:r>
    </w:p>
    <w:p w14:paraId="4DD285D9" w14:textId="77777777" w:rsidR="007828A1" w:rsidRPr="00555B46" w:rsidRDefault="00000000" w:rsidP="005120D6">
      <w:pPr>
        <w:rPr>
          <w:sz w:val="18"/>
          <w:szCs w:val="18"/>
          <w:highlight w:val="lightGray"/>
        </w:rPr>
      </w:pPr>
      <w:r w:rsidRPr="00555B46">
        <w:rPr>
          <w:rFonts w:eastAsia="Courier New"/>
          <w:sz w:val="18"/>
          <w:szCs w:val="18"/>
          <w:highlight w:val="lightGray"/>
        </w:rPr>
        <w:t xml:space="preserve">float </w:t>
      </w:r>
      <w:proofErr w:type="spellStart"/>
      <w:r w:rsidRPr="00555B46">
        <w:rPr>
          <w:rFonts w:eastAsia="Courier New"/>
          <w:sz w:val="18"/>
          <w:szCs w:val="18"/>
          <w:highlight w:val="lightGray"/>
        </w:rPr>
        <w:t>currentRealAz</w:t>
      </w:r>
      <w:proofErr w:type="spellEnd"/>
      <w:r w:rsidRPr="00555B46">
        <w:rPr>
          <w:rFonts w:eastAsia="Courier New"/>
          <w:sz w:val="18"/>
          <w:szCs w:val="18"/>
          <w:highlight w:val="lightGray"/>
        </w:rPr>
        <w:t xml:space="preserve"> = 180.0;</w:t>
      </w:r>
    </w:p>
    <w:p w14:paraId="2065B6DE" w14:textId="77777777" w:rsidR="007828A1" w:rsidRPr="00555B46" w:rsidRDefault="00000000" w:rsidP="005120D6">
      <w:pPr>
        <w:rPr>
          <w:sz w:val="18"/>
          <w:szCs w:val="18"/>
          <w:highlight w:val="lightGray"/>
        </w:rPr>
      </w:pPr>
      <w:r w:rsidRPr="00555B46">
        <w:rPr>
          <w:rFonts w:eastAsia="Courier New"/>
          <w:sz w:val="18"/>
          <w:szCs w:val="18"/>
          <w:highlight w:val="lightGray"/>
        </w:rPr>
        <w:t xml:space="preserve">float </w:t>
      </w:r>
      <w:proofErr w:type="spellStart"/>
      <w:r w:rsidRPr="00555B46">
        <w:rPr>
          <w:rFonts w:eastAsia="Courier New"/>
          <w:sz w:val="18"/>
          <w:szCs w:val="18"/>
          <w:highlight w:val="lightGray"/>
        </w:rPr>
        <w:t>currentRealAlt</w:t>
      </w:r>
      <w:proofErr w:type="spellEnd"/>
      <w:r w:rsidRPr="00555B46">
        <w:rPr>
          <w:rFonts w:eastAsia="Courier New"/>
          <w:sz w:val="18"/>
          <w:szCs w:val="18"/>
          <w:highlight w:val="lightGray"/>
        </w:rPr>
        <w:t xml:space="preserve"> = 0.0;</w:t>
      </w:r>
    </w:p>
    <w:p w14:paraId="79251EBD" w14:textId="77777777" w:rsidR="007828A1" w:rsidRPr="00555B46" w:rsidRDefault="00000000" w:rsidP="005120D6">
      <w:pPr>
        <w:rPr>
          <w:sz w:val="18"/>
          <w:szCs w:val="18"/>
          <w:highlight w:val="lightGray"/>
        </w:rPr>
      </w:pPr>
      <w:r w:rsidRPr="00555B46">
        <w:rPr>
          <w:rFonts w:eastAsia="Courier New"/>
          <w:sz w:val="18"/>
          <w:szCs w:val="18"/>
          <w:highlight w:val="lightGray"/>
        </w:rPr>
        <w:t xml:space="preserve"> </w:t>
      </w:r>
    </w:p>
    <w:p w14:paraId="20192C6D" w14:textId="77777777" w:rsidR="007828A1" w:rsidRPr="00555B46" w:rsidRDefault="00000000" w:rsidP="005120D6">
      <w:pPr>
        <w:rPr>
          <w:sz w:val="18"/>
          <w:szCs w:val="18"/>
          <w:highlight w:val="lightGray"/>
        </w:rPr>
      </w:pPr>
      <w:r w:rsidRPr="00555B46">
        <w:rPr>
          <w:rFonts w:eastAsia="Courier New"/>
          <w:sz w:val="18"/>
          <w:szCs w:val="18"/>
          <w:highlight w:val="lightGray"/>
        </w:rPr>
        <w:t xml:space="preserve">void </w:t>
      </w:r>
      <w:proofErr w:type="gramStart"/>
      <w:r w:rsidRPr="00555B46">
        <w:rPr>
          <w:rFonts w:eastAsia="Courier New"/>
          <w:sz w:val="18"/>
          <w:szCs w:val="18"/>
          <w:highlight w:val="lightGray"/>
        </w:rPr>
        <w:t>setup(</w:t>
      </w:r>
      <w:proofErr w:type="gramEnd"/>
      <w:r w:rsidRPr="00555B46">
        <w:rPr>
          <w:rFonts w:eastAsia="Courier New"/>
          <w:sz w:val="18"/>
          <w:szCs w:val="18"/>
          <w:highlight w:val="lightGray"/>
        </w:rPr>
        <w:t>) {</w:t>
      </w:r>
    </w:p>
    <w:p w14:paraId="00CA1D81" w14:textId="77777777" w:rsidR="007828A1" w:rsidRPr="00555B46" w:rsidRDefault="00000000" w:rsidP="005120D6">
      <w:pPr>
        <w:rPr>
          <w:sz w:val="18"/>
          <w:szCs w:val="18"/>
          <w:highlight w:val="lightGray"/>
        </w:rPr>
      </w:pPr>
      <w:r w:rsidRPr="00555B46">
        <w:rPr>
          <w:rFonts w:eastAsia="Courier New"/>
          <w:sz w:val="18"/>
          <w:szCs w:val="18"/>
          <w:highlight w:val="lightGray"/>
        </w:rPr>
        <w:t xml:space="preserve">  </w:t>
      </w:r>
      <w:proofErr w:type="spellStart"/>
      <w:r w:rsidRPr="00555B46">
        <w:rPr>
          <w:rFonts w:eastAsia="Courier New"/>
          <w:sz w:val="18"/>
          <w:szCs w:val="18"/>
          <w:highlight w:val="lightGray"/>
        </w:rPr>
        <w:t>Serial.begin</w:t>
      </w:r>
      <w:proofErr w:type="spellEnd"/>
      <w:r w:rsidRPr="00555B46">
        <w:rPr>
          <w:rFonts w:eastAsia="Courier New"/>
          <w:sz w:val="18"/>
          <w:szCs w:val="18"/>
          <w:highlight w:val="lightGray"/>
        </w:rPr>
        <w:t>(9600);</w:t>
      </w:r>
    </w:p>
    <w:p w14:paraId="64DA9169" w14:textId="77777777" w:rsidR="007828A1" w:rsidRPr="00555B46" w:rsidRDefault="00000000" w:rsidP="005120D6">
      <w:pPr>
        <w:rPr>
          <w:sz w:val="18"/>
          <w:szCs w:val="18"/>
          <w:highlight w:val="lightGray"/>
        </w:rPr>
      </w:pPr>
      <w:r w:rsidRPr="00555B46">
        <w:rPr>
          <w:rFonts w:eastAsia="Courier New"/>
          <w:sz w:val="18"/>
          <w:szCs w:val="18"/>
          <w:highlight w:val="lightGray"/>
        </w:rPr>
        <w:t xml:space="preserve">  </w:t>
      </w:r>
      <w:proofErr w:type="spellStart"/>
      <w:r w:rsidRPr="00555B46">
        <w:rPr>
          <w:rFonts w:eastAsia="Courier New"/>
          <w:sz w:val="18"/>
          <w:szCs w:val="18"/>
          <w:highlight w:val="lightGray"/>
        </w:rPr>
        <w:t>Serial.setTimeout</w:t>
      </w:r>
      <w:proofErr w:type="spellEnd"/>
      <w:r w:rsidRPr="00555B46">
        <w:rPr>
          <w:rFonts w:eastAsia="Courier New"/>
          <w:sz w:val="18"/>
          <w:szCs w:val="18"/>
          <w:highlight w:val="lightGray"/>
        </w:rPr>
        <w:t>(10); // Stops serial reads from slowing the loop</w:t>
      </w:r>
    </w:p>
    <w:p w14:paraId="30096827" w14:textId="77777777" w:rsidR="007828A1" w:rsidRPr="00555B46" w:rsidRDefault="00000000" w:rsidP="005120D6">
      <w:pPr>
        <w:rPr>
          <w:sz w:val="18"/>
          <w:szCs w:val="18"/>
          <w:highlight w:val="lightGray"/>
        </w:rPr>
      </w:pPr>
      <w:r w:rsidRPr="00555B46">
        <w:rPr>
          <w:rFonts w:eastAsia="Courier New"/>
          <w:sz w:val="18"/>
          <w:szCs w:val="18"/>
          <w:highlight w:val="lightGray"/>
        </w:rPr>
        <w:lastRenderedPageBreak/>
        <w:t xml:space="preserve"> </w:t>
      </w:r>
    </w:p>
    <w:p w14:paraId="73ED5A89" w14:textId="77777777" w:rsidR="007828A1" w:rsidRPr="00555B46" w:rsidRDefault="00000000" w:rsidP="005120D6">
      <w:pPr>
        <w:rPr>
          <w:sz w:val="18"/>
          <w:szCs w:val="18"/>
          <w:highlight w:val="lightGray"/>
        </w:rPr>
      </w:pPr>
      <w:r w:rsidRPr="00555B46">
        <w:rPr>
          <w:rFonts w:eastAsia="Courier New"/>
          <w:sz w:val="18"/>
          <w:szCs w:val="18"/>
          <w:highlight w:val="lightGray"/>
        </w:rPr>
        <w:t xml:space="preserve">  </w:t>
      </w:r>
      <w:proofErr w:type="spellStart"/>
      <w:r w:rsidRPr="00555B46">
        <w:rPr>
          <w:rFonts w:eastAsia="Courier New"/>
          <w:sz w:val="18"/>
          <w:szCs w:val="18"/>
          <w:highlight w:val="lightGray"/>
        </w:rPr>
        <w:t>altServo.attach</w:t>
      </w:r>
      <w:proofErr w:type="spellEnd"/>
      <w:r w:rsidRPr="00555B46">
        <w:rPr>
          <w:rFonts w:eastAsia="Courier New"/>
          <w:sz w:val="18"/>
          <w:szCs w:val="18"/>
          <w:highlight w:val="lightGray"/>
        </w:rPr>
        <w:t>(MOTOR1_PIN, SERVO_MIN_US, SERVO_MAX_US);</w:t>
      </w:r>
    </w:p>
    <w:p w14:paraId="73B726B6" w14:textId="77777777" w:rsidR="007828A1" w:rsidRPr="00555B46" w:rsidRDefault="00000000" w:rsidP="005120D6">
      <w:pPr>
        <w:rPr>
          <w:sz w:val="18"/>
          <w:szCs w:val="18"/>
          <w:highlight w:val="lightGray"/>
        </w:rPr>
      </w:pPr>
      <w:r w:rsidRPr="00555B46">
        <w:rPr>
          <w:rFonts w:eastAsia="Courier New"/>
          <w:sz w:val="18"/>
          <w:szCs w:val="18"/>
          <w:highlight w:val="lightGray"/>
        </w:rPr>
        <w:t xml:space="preserve">  </w:t>
      </w:r>
      <w:proofErr w:type="spellStart"/>
      <w:r w:rsidRPr="00555B46">
        <w:rPr>
          <w:rFonts w:eastAsia="Courier New"/>
          <w:sz w:val="18"/>
          <w:szCs w:val="18"/>
          <w:highlight w:val="lightGray"/>
        </w:rPr>
        <w:t>azServo.attach</w:t>
      </w:r>
      <w:proofErr w:type="spellEnd"/>
      <w:r w:rsidRPr="00555B46">
        <w:rPr>
          <w:rFonts w:eastAsia="Courier New"/>
          <w:sz w:val="18"/>
          <w:szCs w:val="18"/>
          <w:highlight w:val="lightGray"/>
        </w:rPr>
        <w:t>(MOTOR2_PIN, SERVO_MIN_US, SERVO_MAX_US);</w:t>
      </w:r>
    </w:p>
    <w:p w14:paraId="54551884" w14:textId="77777777" w:rsidR="007828A1" w:rsidRPr="00555B46" w:rsidRDefault="00000000" w:rsidP="005120D6">
      <w:pPr>
        <w:rPr>
          <w:sz w:val="18"/>
          <w:szCs w:val="18"/>
          <w:highlight w:val="lightGray"/>
        </w:rPr>
      </w:pPr>
      <w:r w:rsidRPr="00555B46">
        <w:rPr>
          <w:rFonts w:eastAsia="Courier New"/>
          <w:sz w:val="18"/>
          <w:szCs w:val="18"/>
          <w:highlight w:val="lightGray"/>
        </w:rPr>
        <w:t xml:space="preserve"> </w:t>
      </w:r>
    </w:p>
    <w:p w14:paraId="5F9A584B" w14:textId="77777777" w:rsidR="007828A1" w:rsidRPr="00555B46" w:rsidRDefault="00000000" w:rsidP="005120D6">
      <w:pPr>
        <w:rPr>
          <w:sz w:val="18"/>
          <w:szCs w:val="18"/>
          <w:highlight w:val="lightGray"/>
        </w:rPr>
      </w:pPr>
      <w:r w:rsidRPr="00555B46">
        <w:rPr>
          <w:rFonts w:eastAsia="Courier New"/>
          <w:sz w:val="18"/>
          <w:szCs w:val="18"/>
          <w:highlight w:val="lightGray"/>
        </w:rPr>
        <w:t xml:space="preserve">  // Starting position: azimuth 180 (south), altitude 0 (horizon)</w:t>
      </w:r>
    </w:p>
    <w:p w14:paraId="3F3A1501" w14:textId="77777777" w:rsidR="007828A1" w:rsidRPr="00555B46" w:rsidRDefault="00000000" w:rsidP="005120D6">
      <w:pPr>
        <w:rPr>
          <w:sz w:val="18"/>
          <w:szCs w:val="18"/>
          <w:highlight w:val="lightGray"/>
        </w:rPr>
      </w:pPr>
      <w:r w:rsidRPr="00555B46">
        <w:rPr>
          <w:rFonts w:eastAsia="Courier New"/>
          <w:sz w:val="18"/>
          <w:szCs w:val="18"/>
          <w:highlight w:val="lightGray"/>
        </w:rPr>
        <w:t xml:space="preserve">  </w:t>
      </w:r>
      <w:proofErr w:type="spellStart"/>
      <w:proofErr w:type="gramStart"/>
      <w:r w:rsidRPr="00555B46">
        <w:rPr>
          <w:rFonts w:eastAsia="Courier New"/>
          <w:sz w:val="18"/>
          <w:szCs w:val="18"/>
          <w:highlight w:val="lightGray"/>
        </w:rPr>
        <w:t>moveToRealAngles</w:t>
      </w:r>
      <w:proofErr w:type="spellEnd"/>
      <w:r w:rsidRPr="00555B46">
        <w:rPr>
          <w:rFonts w:eastAsia="Courier New"/>
          <w:sz w:val="18"/>
          <w:szCs w:val="18"/>
          <w:highlight w:val="lightGray"/>
        </w:rPr>
        <w:t>(</w:t>
      </w:r>
      <w:proofErr w:type="gramEnd"/>
      <w:r w:rsidRPr="00555B46">
        <w:rPr>
          <w:rFonts w:eastAsia="Courier New"/>
          <w:sz w:val="18"/>
          <w:szCs w:val="18"/>
          <w:highlight w:val="lightGray"/>
        </w:rPr>
        <w:t>180, 0);</w:t>
      </w:r>
    </w:p>
    <w:p w14:paraId="3244A673" w14:textId="77777777" w:rsidR="007828A1" w:rsidRPr="00555B46" w:rsidRDefault="00000000" w:rsidP="005120D6">
      <w:pPr>
        <w:rPr>
          <w:sz w:val="18"/>
          <w:szCs w:val="18"/>
          <w:highlight w:val="lightGray"/>
        </w:rPr>
      </w:pPr>
      <w:r w:rsidRPr="00555B46">
        <w:rPr>
          <w:rFonts w:eastAsia="Courier New"/>
          <w:sz w:val="18"/>
          <w:szCs w:val="18"/>
          <w:highlight w:val="lightGray"/>
        </w:rPr>
        <w:t>}</w:t>
      </w:r>
    </w:p>
    <w:p w14:paraId="0EB25083" w14:textId="77777777" w:rsidR="007828A1" w:rsidRPr="00555B46" w:rsidRDefault="00000000" w:rsidP="005120D6">
      <w:pPr>
        <w:rPr>
          <w:sz w:val="18"/>
          <w:szCs w:val="18"/>
          <w:highlight w:val="lightGray"/>
        </w:rPr>
      </w:pPr>
      <w:r w:rsidRPr="00555B46">
        <w:rPr>
          <w:rFonts w:eastAsia="Courier New"/>
          <w:sz w:val="18"/>
          <w:szCs w:val="18"/>
          <w:highlight w:val="lightGray"/>
        </w:rPr>
        <w:t xml:space="preserve"> </w:t>
      </w:r>
    </w:p>
    <w:p w14:paraId="69C7770C" w14:textId="77777777" w:rsidR="007828A1" w:rsidRPr="00555B46" w:rsidRDefault="00000000" w:rsidP="005120D6">
      <w:pPr>
        <w:rPr>
          <w:sz w:val="18"/>
          <w:szCs w:val="18"/>
          <w:highlight w:val="lightGray"/>
        </w:rPr>
      </w:pPr>
      <w:r w:rsidRPr="00555B46">
        <w:rPr>
          <w:rFonts w:eastAsia="Courier New"/>
          <w:sz w:val="18"/>
          <w:szCs w:val="18"/>
          <w:highlight w:val="lightGray"/>
        </w:rPr>
        <w:t xml:space="preserve">void </w:t>
      </w:r>
      <w:proofErr w:type="gramStart"/>
      <w:r w:rsidRPr="00555B46">
        <w:rPr>
          <w:rFonts w:eastAsia="Courier New"/>
          <w:sz w:val="18"/>
          <w:szCs w:val="18"/>
          <w:highlight w:val="lightGray"/>
        </w:rPr>
        <w:t>loop(</w:t>
      </w:r>
      <w:proofErr w:type="gramEnd"/>
      <w:r w:rsidRPr="00555B46">
        <w:rPr>
          <w:rFonts w:eastAsia="Courier New"/>
          <w:sz w:val="18"/>
          <w:szCs w:val="18"/>
          <w:highlight w:val="lightGray"/>
        </w:rPr>
        <w:t>) {</w:t>
      </w:r>
    </w:p>
    <w:p w14:paraId="242EEFD0" w14:textId="77777777" w:rsidR="007828A1" w:rsidRPr="00555B46" w:rsidRDefault="00000000" w:rsidP="005120D6">
      <w:pPr>
        <w:rPr>
          <w:sz w:val="18"/>
          <w:szCs w:val="18"/>
          <w:highlight w:val="lightGray"/>
        </w:rPr>
      </w:pPr>
      <w:r w:rsidRPr="00555B46">
        <w:rPr>
          <w:rFonts w:eastAsia="Courier New"/>
          <w:sz w:val="18"/>
          <w:szCs w:val="18"/>
          <w:highlight w:val="lightGray"/>
        </w:rPr>
        <w:t xml:space="preserve">  if (</w:t>
      </w:r>
      <w:proofErr w:type="spellStart"/>
      <w:r w:rsidRPr="00555B46">
        <w:rPr>
          <w:rFonts w:eastAsia="Courier New"/>
          <w:sz w:val="18"/>
          <w:szCs w:val="18"/>
          <w:highlight w:val="lightGray"/>
        </w:rPr>
        <w:t>Serial.available</w:t>
      </w:r>
      <w:proofErr w:type="spellEnd"/>
      <w:r w:rsidRPr="00555B46">
        <w:rPr>
          <w:rFonts w:eastAsia="Courier New"/>
          <w:sz w:val="18"/>
          <w:szCs w:val="18"/>
          <w:highlight w:val="lightGray"/>
        </w:rPr>
        <w:t>() &gt; 0) {</w:t>
      </w:r>
    </w:p>
    <w:p w14:paraId="37B2B9FB" w14:textId="77777777" w:rsidR="007828A1" w:rsidRPr="00555B46" w:rsidRDefault="00000000" w:rsidP="005120D6">
      <w:pPr>
        <w:rPr>
          <w:sz w:val="18"/>
          <w:szCs w:val="18"/>
          <w:highlight w:val="lightGray"/>
        </w:rPr>
      </w:pPr>
      <w:r w:rsidRPr="00555B46">
        <w:rPr>
          <w:rFonts w:eastAsia="Courier New"/>
          <w:sz w:val="18"/>
          <w:szCs w:val="18"/>
          <w:highlight w:val="lightGray"/>
        </w:rPr>
        <w:t xml:space="preserve">    String </w:t>
      </w:r>
      <w:proofErr w:type="spellStart"/>
      <w:r w:rsidRPr="00555B46">
        <w:rPr>
          <w:rFonts w:eastAsia="Courier New"/>
          <w:sz w:val="18"/>
          <w:szCs w:val="18"/>
          <w:highlight w:val="lightGray"/>
        </w:rPr>
        <w:t>inputString</w:t>
      </w:r>
      <w:proofErr w:type="spellEnd"/>
      <w:r w:rsidRPr="00555B46">
        <w:rPr>
          <w:rFonts w:eastAsia="Courier New"/>
          <w:sz w:val="18"/>
          <w:szCs w:val="18"/>
          <w:highlight w:val="lightGray"/>
        </w:rPr>
        <w:t xml:space="preserve"> = </w:t>
      </w:r>
      <w:proofErr w:type="spellStart"/>
      <w:r w:rsidRPr="00555B46">
        <w:rPr>
          <w:rFonts w:eastAsia="Courier New"/>
          <w:sz w:val="18"/>
          <w:szCs w:val="18"/>
          <w:highlight w:val="lightGray"/>
        </w:rPr>
        <w:t>Serial.readStringUntil</w:t>
      </w:r>
      <w:proofErr w:type="spellEnd"/>
      <w:r w:rsidRPr="00555B46">
        <w:rPr>
          <w:rFonts w:eastAsia="Courier New"/>
          <w:sz w:val="18"/>
          <w:szCs w:val="18"/>
          <w:highlight w:val="lightGray"/>
        </w:rPr>
        <w:t>('\n');</w:t>
      </w:r>
    </w:p>
    <w:p w14:paraId="5E95AD98" w14:textId="77777777" w:rsidR="007828A1" w:rsidRPr="00555B46" w:rsidRDefault="00000000" w:rsidP="005120D6">
      <w:pPr>
        <w:rPr>
          <w:sz w:val="18"/>
          <w:szCs w:val="18"/>
          <w:highlight w:val="lightGray"/>
        </w:rPr>
      </w:pPr>
      <w:r w:rsidRPr="00555B46">
        <w:rPr>
          <w:rFonts w:eastAsia="Courier New"/>
          <w:sz w:val="18"/>
          <w:szCs w:val="18"/>
          <w:highlight w:val="lightGray"/>
        </w:rPr>
        <w:t xml:space="preserve">    </w:t>
      </w:r>
      <w:proofErr w:type="spellStart"/>
      <w:r w:rsidRPr="00555B46">
        <w:rPr>
          <w:rFonts w:eastAsia="Courier New"/>
          <w:sz w:val="18"/>
          <w:szCs w:val="18"/>
          <w:highlight w:val="lightGray"/>
        </w:rPr>
        <w:t>inputString.trim</w:t>
      </w:r>
      <w:proofErr w:type="spellEnd"/>
      <w:r w:rsidRPr="00555B46">
        <w:rPr>
          <w:rFonts w:eastAsia="Courier New"/>
          <w:sz w:val="18"/>
          <w:szCs w:val="18"/>
          <w:highlight w:val="lightGray"/>
        </w:rPr>
        <w:t>();</w:t>
      </w:r>
    </w:p>
    <w:p w14:paraId="2F319123" w14:textId="77777777" w:rsidR="007828A1" w:rsidRPr="00555B46" w:rsidRDefault="00000000" w:rsidP="005120D6">
      <w:pPr>
        <w:rPr>
          <w:sz w:val="18"/>
          <w:szCs w:val="18"/>
          <w:highlight w:val="lightGray"/>
        </w:rPr>
      </w:pPr>
      <w:r w:rsidRPr="00555B46">
        <w:rPr>
          <w:rFonts w:eastAsia="Courier New"/>
          <w:sz w:val="18"/>
          <w:szCs w:val="18"/>
          <w:highlight w:val="lightGray"/>
        </w:rPr>
        <w:t xml:space="preserve"> </w:t>
      </w:r>
    </w:p>
    <w:p w14:paraId="1B99BB4B" w14:textId="77777777" w:rsidR="007828A1" w:rsidRPr="00555B46" w:rsidRDefault="00000000" w:rsidP="005120D6">
      <w:pPr>
        <w:rPr>
          <w:sz w:val="18"/>
          <w:szCs w:val="18"/>
          <w:highlight w:val="lightGray"/>
        </w:rPr>
      </w:pPr>
      <w:r w:rsidRPr="00555B46">
        <w:rPr>
          <w:rFonts w:eastAsia="Courier New"/>
          <w:sz w:val="18"/>
          <w:szCs w:val="18"/>
          <w:highlight w:val="lightGray"/>
        </w:rPr>
        <w:t xml:space="preserve">    int </w:t>
      </w:r>
      <w:proofErr w:type="spellStart"/>
      <w:r w:rsidRPr="00555B46">
        <w:rPr>
          <w:rFonts w:eastAsia="Courier New"/>
          <w:sz w:val="18"/>
          <w:szCs w:val="18"/>
          <w:highlight w:val="lightGray"/>
        </w:rPr>
        <w:t>azIndex</w:t>
      </w:r>
      <w:proofErr w:type="spellEnd"/>
      <w:r w:rsidRPr="00555B46">
        <w:rPr>
          <w:rFonts w:eastAsia="Courier New"/>
          <w:sz w:val="18"/>
          <w:szCs w:val="18"/>
          <w:highlight w:val="lightGray"/>
        </w:rPr>
        <w:t xml:space="preserve"> = </w:t>
      </w:r>
      <w:proofErr w:type="spellStart"/>
      <w:r w:rsidRPr="00555B46">
        <w:rPr>
          <w:rFonts w:eastAsia="Courier New"/>
          <w:sz w:val="18"/>
          <w:szCs w:val="18"/>
          <w:highlight w:val="lightGray"/>
        </w:rPr>
        <w:t>inputString.indexOf</w:t>
      </w:r>
      <w:proofErr w:type="spellEnd"/>
      <w:r w:rsidRPr="00555B46">
        <w:rPr>
          <w:rFonts w:eastAsia="Courier New"/>
          <w:sz w:val="18"/>
          <w:szCs w:val="18"/>
          <w:highlight w:val="lightGray"/>
        </w:rPr>
        <w:t>("AZ");</w:t>
      </w:r>
    </w:p>
    <w:p w14:paraId="73B2DBF9" w14:textId="77777777" w:rsidR="007828A1" w:rsidRPr="00555B46" w:rsidRDefault="00000000" w:rsidP="005120D6">
      <w:pPr>
        <w:rPr>
          <w:sz w:val="18"/>
          <w:szCs w:val="18"/>
          <w:highlight w:val="lightGray"/>
        </w:rPr>
      </w:pPr>
      <w:r w:rsidRPr="00555B46">
        <w:rPr>
          <w:rFonts w:eastAsia="Courier New"/>
          <w:sz w:val="18"/>
          <w:szCs w:val="18"/>
          <w:highlight w:val="lightGray"/>
        </w:rPr>
        <w:t xml:space="preserve">    int </w:t>
      </w:r>
      <w:proofErr w:type="spellStart"/>
      <w:r w:rsidRPr="00555B46">
        <w:rPr>
          <w:rFonts w:eastAsia="Courier New"/>
          <w:sz w:val="18"/>
          <w:szCs w:val="18"/>
          <w:highlight w:val="lightGray"/>
        </w:rPr>
        <w:t>elIndex</w:t>
      </w:r>
      <w:proofErr w:type="spellEnd"/>
      <w:r w:rsidRPr="00555B46">
        <w:rPr>
          <w:rFonts w:eastAsia="Courier New"/>
          <w:sz w:val="18"/>
          <w:szCs w:val="18"/>
          <w:highlight w:val="lightGray"/>
        </w:rPr>
        <w:t xml:space="preserve"> = </w:t>
      </w:r>
      <w:proofErr w:type="spellStart"/>
      <w:r w:rsidRPr="00555B46">
        <w:rPr>
          <w:rFonts w:eastAsia="Courier New"/>
          <w:sz w:val="18"/>
          <w:szCs w:val="18"/>
          <w:highlight w:val="lightGray"/>
        </w:rPr>
        <w:t>inputString.indexOf</w:t>
      </w:r>
      <w:proofErr w:type="spellEnd"/>
      <w:r w:rsidRPr="00555B46">
        <w:rPr>
          <w:rFonts w:eastAsia="Courier New"/>
          <w:sz w:val="18"/>
          <w:szCs w:val="18"/>
          <w:highlight w:val="lightGray"/>
        </w:rPr>
        <w:t>("EL");</w:t>
      </w:r>
    </w:p>
    <w:p w14:paraId="2FADD459" w14:textId="77777777" w:rsidR="007828A1" w:rsidRPr="00555B46" w:rsidRDefault="00000000" w:rsidP="005120D6">
      <w:pPr>
        <w:rPr>
          <w:sz w:val="18"/>
          <w:szCs w:val="18"/>
          <w:highlight w:val="lightGray"/>
        </w:rPr>
      </w:pPr>
      <w:r w:rsidRPr="00555B46">
        <w:rPr>
          <w:rFonts w:eastAsia="Courier New"/>
          <w:sz w:val="18"/>
          <w:szCs w:val="18"/>
          <w:highlight w:val="lightGray"/>
        </w:rPr>
        <w:t xml:space="preserve"> </w:t>
      </w:r>
    </w:p>
    <w:p w14:paraId="3AB81B98" w14:textId="77777777" w:rsidR="007828A1" w:rsidRPr="00555B46" w:rsidRDefault="00000000" w:rsidP="005120D6">
      <w:pPr>
        <w:rPr>
          <w:sz w:val="18"/>
          <w:szCs w:val="18"/>
          <w:highlight w:val="lightGray"/>
        </w:rPr>
      </w:pPr>
      <w:r w:rsidRPr="00555B46">
        <w:rPr>
          <w:rFonts w:eastAsia="Courier New"/>
          <w:sz w:val="18"/>
          <w:szCs w:val="18"/>
          <w:highlight w:val="lightGray"/>
        </w:rPr>
        <w:t xml:space="preserve">    if (</w:t>
      </w:r>
      <w:proofErr w:type="spellStart"/>
      <w:proofErr w:type="gramStart"/>
      <w:r w:rsidRPr="00555B46">
        <w:rPr>
          <w:rFonts w:eastAsia="Courier New"/>
          <w:sz w:val="18"/>
          <w:szCs w:val="18"/>
          <w:highlight w:val="lightGray"/>
        </w:rPr>
        <w:t>azIndex</w:t>
      </w:r>
      <w:proofErr w:type="spellEnd"/>
      <w:r w:rsidRPr="00555B46">
        <w:rPr>
          <w:rFonts w:eastAsia="Courier New"/>
          <w:sz w:val="18"/>
          <w:szCs w:val="18"/>
          <w:highlight w:val="lightGray"/>
        </w:rPr>
        <w:t xml:space="preserve"> !</w:t>
      </w:r>
      <w:proofErr w:type="gramEnd"/>
      <w:r w:rsidRPr="00555B46">
        <w:rPr>
          <w:rFonts w:eastAsia="Courier New"/>
          <w:sz w:val="18"/>
          <w:szCs w:val="18"/>
          <w:highlight w:val="lightGray"/>
        </w:rPr>
        <w:t xml:space="preserve">= -1 &amp;&amp; </w:t>
      </w:r>
      <w:proofErr w:type="spellStart"/>
      <w:proofErr w:type="gramStart"/>
      <w:r w:rsidRPr="00555B46">
        <w:rPr>
          <w:rFonts w:eastAsia="Courier New"/>
          <w:sz w:val="18"/>
          <w:szCs w:val="18"/>
          <w:highlight w:val="lightGray"/>
        </w:rPr>
        <w:t>elIndex</w:t>
      </w:r>
      <w:proofErr w:type="spellEnd"/>
      <w:r w:rsidRPr="00555B46">
        <w:rPr>
          <w:rFonts w:eastAsia="Courier New"/>
          <w:sz w:val="18"/>
          <w:szCs w:val="18"/>
          <w:highlight w:val="lightGray"/>
        </w:rPr>
        <w:t xml:space="preserve"> !</w:t>
      </w:r>
      <w:proofErr w:type="gramEnd"/>
      <w:r w:rsidRPr="00555B46">
        <w:rPr>
          <w:rFonts w:eastAsia="Courier New"/>
          <w:sz w:val="18"/>
          <w:szCs w:val="18"/>
          <w:highlight w:val="lightGray"/>
        </w:rPr>
        <w:t>= -1) {</w:t>
      </w:r>
    </w:p>
    <w:p w14:paraId="44077813" w14:textId="77777777" w:rsidR="007828A1" w:rsidRPr="00555B46" w:rsidRDefault="00000000" w:rsidP="005120D6">
      <w:pPr>
        <w:rPr>
          <w:sz w:val="18"/>
          <w:szCs w:val="18"/>
          <w:highlight w:val="lightGray"/>
        </w:rPr>
      </w:pPr>
      <w:r w:rsidRPr="00555B46">
        <w:rPr>
          <w:rFonts w:eastAsia="Courier New"/>
          <w:sz w:val="18"/>
          <w:szCs w:val="18"/>
          <w:highlight w:val="lightGray"/>
        </w:rPr>
        <w:t xml:space="preserve">      // A movement command contains numbers after AZ and EL</w:t>
      </w:r>
    </w:p>
    <w:p w14:paraId="6D965348" w14:textId="77777777" w:rsidR="007828A1" w:rsidRPr="00555B46" w:rsidRDefault="00000000" w:rsidP="005120D6">
      <w:pPr>
        <w:rPr>
          <w:sz w:val="18"/>
          <w:szCs w:val="18"/>
          <w:highlight w:val="lightGray"/>
        </w:rPr>
      </w:pPr>
      <w:r w:rsidRPr="00555B46">
        <w:rPr>
          <w:rFonts w:eastAsia="Courier New"/>
          <w:sz w:val="18"/>
          <w:szCs w:val="18"/>
          <w:highlight w:val="lightGray"/>
        </w:rPr>
        <w:t xml:space="preserve">      if (</w:t>
      </w:r>
      <w:proofErr w:type="spellStart"/>
      <w:r w:rsidRPr="00555B46">
        <w:rPr>
          <w:rFonts w:eastAsia="Courier New"/>
          <w:sz w:val="18"/>
          <w:szCs w:val="18"/>
          <w:highlight w:val="lightGray"/>
        </w:rPr>
        <w:t>elIndex</w:t>
      </w:r>
      <w:proofErr w:type="spellEnd"/>
      <w:r w:rsidRPr="00555B46">
        <w:rPr>
          <w:rFonts w:eastAsia="Courier New"/>
          <w:sz w:val="18"/>
          <w:szCs w:val="18"/>
          <w:highlight w:val="lightGray"/>
        </w:rPr>
        <w:t xml:space="preserve"> - </w:t>
      </w:r>
      <w:proofErr w:type="spellStart"/>
      <w:r w:rsidRPr="00555B46">
        <w:rPr>
          <w:rFonts w:eastAsia="Courier New"/>
          <w:sz w:val="18"/>
          <w:szCs w:val="18"/>
          <w:highlight w:val="lightGray"/>
        </w:rPr>
        <w:t>azIndex</w:t>
      </w:r>
      <w:proofErr w:type="spellEnd"/>
      <w:r w:rsidRPr="00555B46">
        <w:rPr>
          <w:rFonts w:eastAsia="Courier New"/>
          <w:sz w:val="18"/>
          <w:szCs w:val="18"/>
          <w:highlight w:val="lightGray"/>
        </w:rPr>
        <w:t xml:space="preserve"> &gt; 3) {</w:t>
      </w:r>
    </w:p>
    <w:p w14:paraId="3B05DDF4" w14:textId="77777777" w:rsidR="007828A1" w:rsidRPr="00555B46" w:rsidRDefault="00000000" w:rsidP="005120D6">
      <w:pPr>
        <w:rPr>
          <w:sz w:val="18"/>
          <w:szCs w:val="18"/>
          <w:highlight w:val="lightGray"/>
        </w:rPr>
      </w:pPr>
      <w:r w:rsidRPr="00555B46">
        <w:rPr>
          <w:rFonts w:eastAsia="Courier New"/>
          <w:sz w:val="18"/>
          <w:szCs w:val="18"/>
          <w:highlight w:val="lightGray"/>
        </w:rPr>
        <w:t xml:space="preserve">        float </w:t>
      </w:r>
      <w:proofErr w:type="spellStart"/>
      <w:r w:rsidRPr="00555B46">
        <w:rPr>
          <w:rFonts w:eastAsia="Courier New"/>
          <w:sz w:val="18"/>
          <w:szCs w:val="18"/>
          <w:highlight w:val="lightGray"/>
        </w:rPr>
        <w:t>targetRealAz</w:t>
      </w:r>
      <w:proofErr w:type="spellEnd"/>
      <w:r w:rsidRPr="00555B46">
        <w:rPr>
          <w:rFonts w:eastAsia="Courier New"/>
          <w:sz w:val="18"/>
          <w:szCs w:val="18"/>
          <w:highlight w:val="lightGray"/>
        </w:rPr>
        <w:t xml:space="preserve"> = </w:t>
      </w:r>
      <w:proofErr w:type="spellStart"/>
      <w:r w:rsidRPr="00555B46">
        <w:rPr>
          <w:rFonts w:eastAsia="Courier New"/>
          <w:sz w:val="18"/>
          <w:szCs w:val="18"/>
          <w:highlight w:val="lightGray"/>
        </w:rPr>
        <w:t>inputString.substring</w:t>
      </w:r>
      <w:proofErr w:type="spellEnd"/>
      <w:r w:rsidRPr="00555B46">
        <w:rPr>
          <w:rFonts w:eastAsia="Courier New"/>
          <w:sz w:val="18"/>
          <w:szCs w:val="18"/>
          <w:highlight w:val="lightGray"/>
        </w:rPr>
        <w:t>(</w:t>
      </w:r>
      <w:proofErr w:type="spellStart"/>
      <w:r w:rsidRPr="00555B46">
        <w:rPr>
          <w:rFonts w:eastAsia="Courier New"/>
          <w:sz w:val="18"/>
          <w:szCs w:val="18"/>
          <w:highlight w:val="lightGray"/>
        </w:rPr>
        <w:t>azIndex</w:t>
      </w:r>
      <w:proofErr w:type="spellEnd"/>
      <w:r w:rsidRPr="00555B46">
        <w:rPr>
          <w:rFonts w:eastAsia="Courier New"/>
          <w:sz w:val="18"/>
          <w:szCs w:val="18"/>
          <w:highlight w:val="lightGray"/>
        </w:rPr>
        <w:t xml:space="preserve"> + 2, </w:t>
      </w:r>
      <w:proofErr w:type="spellStart"/>
      <w:r w:rsidRPr="00555B46">
        <w:rPr>
          <w:rFonts w:eastAsia="Courier New"/>
          <w:sz w:val="18"/>
          <w:szCs w:val="18"/>
          <w:highlight w:val="lightGray"/>
        </w:rPr>
        <w:t>elIndex</w:t>
      </w:r>
      <w:proofErr w:type="spellEnd"/>
      <w:proofErr w:type="gramStart"/>
      <w:r w:rsidRPr="00555B46">
        <w:rPr>
          <w:rFonts w:eastAsia="Courier New"/>
          <w:sz w:val="18"/>
          <w:szCs w:val="18"/>
          <w:highlight w:val="lightGray"/>
        </w:rPr>
        <w:t>).</w:t>
      </w:r>
      <w:proofErr w:type="spellStart"/>
      <w:r w:rsidRPr="00555B46">
        <w:rPr>
          <w:rFonts w:eastAsia="Courier New"/>
          <w:sz w:val="18"/>
          <w:szCs w:val="18"/>
          <w:highlight w:val="lightGray"/>
        </w:rPr>
        <w:t>toFloat</w:t>
      </w:r>
      <w:proofErr w:type="spellEnd"/>
      <w:proofErr w:type="gramEnd"/>
      <w:r w:rsidRPr="00555B46">
        <w:rPr>
          <w:rFonts w:eastAsia="Courier New"/>
          <w:sz w:val="18"/>
          <w:szCs w:val="18"/>
          <w:highlight w:val="lightGray"/>
        </w:rPr>
        <w:t>();</w:t>
      </w:r>
    </w:p>
    <w:p w14:paraId="6B20A996" w14:textId="77777777" w:rsidR="007828A1" w:rsidRPr="00555B46" w:rsidRDefault="00000000" w:rsidP="005120D6">
      <w:pPr>
        <w:rPr>
          <w:sz w:val="18"/>
          <w:szCs w:val="18"/>
          <w:highlight w:val="lightGray"/>
        </w:rPr>
      </w:pPr>
      <w:r w:rsidRPr="00555B46">
        <w:rPr>
          <w:rFonts w:eastAsia="Courier New"/>
          <w:sz w:val="18"/>
          <w:szCs w:val="18"/>
          <w:highlight w:val="lightGray"/>
        </w:rPr>
        <w:t xml:space="preserve">        float </w:t>
      </w:r>
      <w:proofErr w:type="spellStart"/>
      <w:r w:rsidRPr="00555B46">
        <w:rPr>
          <w:rFonts w:eastAsia="Courier New"/>
          <w:sz w:val="18"/>
          <w:szCs w:val="18"/>
          <w:highlight w:val="lightGray"/>
        </w:rPr>
        <w:t>targetRealAlt</w:t>
      </w:r>
      <w:proofErr w:type="spellEnd"/>
      <w:r w:rsidRPr="00555B46">
        <w:rPr>
          <w:rFonts w:eastAsia="Courier New"/>
          <w:sz w:val="18"/>
          <w:szCs w:val="18"/>
          <w:highlight w:val="lightGray"/>
        </w:rPr>
        <w:t xml:space="preserve"> = </w:t>
      </w:r>
      <w:proofErr w:type="spellStart"/>
      <w:r w:rsidRPr="00555B46">
        <w:rPr>
          <w:rFonts w:eastAsia="Courier New"/>
          <w:sz w:val="18"/>
          <w:szCs w:val="18"/>
          <w:highlight w:val="lightGray"/>
        </w:rPr>
        <w:t>inputString.substring</w:t>
      </w:r>
      <w:proofErr w:type="spellEnd"/>
      <w:r w:rsidRPr="00555B46">
        <w:rPr>
          <w:rFonts w:eastAsia="Courier New"/>
          <w:sz w:val="18"/>
          <w:szCs w:val="18"/>
          <w:highlight w:val="lightGray"/>
        </w:rPr>
        <w:t>(</w:t>
      </w:r>
      <w:proofErr w:type="spellStart"/>
      <w:r w:rsidRPr="00555B46">
        <w:rPr>
          <w:rFonts w:eastAsia="Courier New"/>
          <w:sz w:val="18"/>
          <w:szCs w:val="18"/>
          <w:highlight w:val="lightGray"/>
        </w:rPr>
        <w:t>elIndex</w:t>
      </w:r>
      <w:proofErr w:type="spellEnd"/>
      <w:r w:rsidRPr="00555B46">
        <w:rPr>
          <w:rFonts w:eastAsia="Courier New"/>
          <w:sz w:val="18"/>
          <w:szCs w:val="18"/>
          <w:highlight w:val="lightGray"/>
        </w:rPr>
        <w:t xml:space="preserve"> + 2</w:t>
      </w:r>
      <w:proofErr w:type="gramStart"/>
      <w:r w:rsidRPr="00555B46">
        <w:rPr>
          <w:rFonts w:eastAsia="Courier New"/>
          <w:sz w:val="18"/>
          <w:szCs w:val="18"/>
          <w:highlight w:val="lightGray"/>
        </w:rPr>
        <w:t>).</w:t>
      </w:r>
      <w:proofErr w:type="spellStart"/>
      <w:r w:rsidRPr="00555B46">
        <w:rPr>
          <w:rFonts w:eastAsia="Courier New"/>
          <w:sz w:val="18"/>
          <w:szCs w:val="18"/>
          <w:highlight w:val="lightGray"/>
        </w:rPr>
        <w:t>toFloat</w:t>
      </w:r>
      <w:proofErr w:type="spellEnd"/>
      <w:proofErr w:type="gramEnd"/>
      <w:r w:rsidRPr="00555B46">
        <w:rPr>
          <w:rFonts w:eastAsia="Courier New"/>
          <w:sz w:val="18"/>
          <w:szCs w:val="18"/>
          <w:highlight w:val="lightGray"/>
        </w:rPr>
        <w:t>();</w:t>
      </w:r>
    </w:p>
    <w:p w14:paraId="5F16D86D" w14:textId="77777777" w:rsidR="007828A1" w:rsidRPr="00555B46" w:rsidRDefault="00000000" w:rsidP="005120D6">
      <w:pPr>
        <w:rPr>
          <w:sz w:val="18"/>
          <w:szCs w:val="18"/>
          <w:highlight w:val="lightGray"/>
        </w:rPr>
      </w:pPr>
      <w:r w:rsidRPr="00555B46">
        <w:rPr>
          <w:rFonts w:eastAsia="Courier New"/>
          <w:sz w:val="18"/>
          <w:szCs w:val="18"/>
          <w:highlight w:val="lightGray"/>
        </w:rPr>
        <w:t xml:space="preserve">        </w:t>
      </w:r>
      <w:proofErr w:type="spellStart"/>
      <w:r w:rsidRPr="00555B46">
        <w:rPr>
          <w:rFonts w:eastAsia="Courier New"/>
          <w:sz w:val="18"/>
          <w:szCs w:val="18"/>
          <w:highlight w:val="lightGray"/>
        </w:rPr>
        <w:t>moveToRealAngles</w:t>
      </w:r>
      <w:proofErr w:type="spellEnd"/>
      <w:r w:rsidRPr="00555B46">
        <w:rPr>
          <w:rFonts w:eastAsia="Courier New"/>
          <w:sz w:val="18"/>
          <w:szCs w:val="18"/>
          <w:highlight w:val="lightGray"/>
        </w:rPr>
        <w:t>((int)</w:t>
      </w:r>
      <w:proofErr w:type="spellStart"/>
      <w:r w:rsidRPr="00555B46">
        <w:rPr>
          <w:rFonts w:eastAsia="Courier New"/>
          <w:sz w:val="18"/>
          <w:szCs w:val="18"/>
          <w:highlight w:val="lightGray"/>
        </w:rPr>
        <w:t>targetRealAz</w:t>
      </w:r>
      <w:proofErr w:type="spellEnd"/>
      <w:r w:rsidRPr="00555B46">
        <w:rPr>
          <w:rFonts w:eastAsia="Courier New"/>
          <w:sz w:val="18"/>
          <w:szCs w:val="18"/>
          <w:highlight w:val="lightGray"/>
        </w:rPr>
        <w:t>, (int)</w:t>
      </w:r>
      <w:proofErr w:type="spellStart"/>
      <w:r w:rsidRPr="00555B46">
        <w:rPr>
          <w:rFonts w:eastAsia="Courier New"/>
          <w:sz w:val="18"/>
          <w:szCs w:val="18"/>
          <w:highlight w:val="lightGray"/>
        </w:rPr>
        <w:t>targetRealAlt</w:t>
      </w:r>
      <w:proofErr w:type="spellEnd"/>
      <w:r w:rsidRPr="00555B46">
        <w:rPr>
          <w:rFonts w:eastAsia="Courier New"/>
          <w:sz w:val="18"/>
          <w:szCs w:val="18"/>
          <w:highlight w:val="lightGray"/>
        </w:rPr>
        <w:t>);</w:t>
      </w:r>
    </w:p>
    <w:p w14:paraId="0A79AE09" w14:textId="77777777" w:rsidR="007828A1" w:rsidRPr="00555B46" w:rsidRDefault="00000000" w:rsidP="005120D6">
      <w:pPr>
        <w:rPr>
          <w:sz w:val="18"/>
          <w:szCs w:val="18"/>
          <w:highlight w:val="lightGray"/>
        </w:rPr>
      </w:pPr>
      <w:r w:rsidRPr="00555B46">
        <w:rPr>
          <w:rFonts w:eastAsia="Courier New"/>
          <w:sz w:val="18"/>
          <w:szCs w:val="18"/>
          <w:highlight w:val="lightGray"/>
        </w:rPr>
        <w:t xml:space="preserve">      }</w:t>
      </w:r>
    </w:p>
    <w:p w14:paraId="791639FA" w14:textId="77777777" w:rsidR="007828A1" w:rsidRPr="00555B46" w:rsidRDefault="00000000" w:rsidP="005120D6">
      <w:pPr>
        <w:rPr>
          <w:sz w:val="18"/>
          <w:szCs w:val="18"/>
          <w:highlight w:val="lightGray"/>
        </w:rPr>
      </w:pPr>
      <w:r w:rsidRPr="00555B46">
        <w:rPr>
          <w:rFonts w:eastAsia="Courier New"/>
          <w:sz w:val="18"/>
          <w:szCs w:val="18"/>
          <w:highlight w:val="lightGray"/>
        </w:rPr>
        <w:t xml:space="preserve">      // An empty poll ("AZ EL") gets the current position back</w:t>
      </w:r>
    </w:p>
    <w:p w14:paraId="64BB1A30" w14:textId="77777777" w:rsidR="007828A1" w:rsidRPr="00555B46" w:rsidRDefault="00000000" w:rsidP="005120D6">
      <w:pPr>
        <w:rPr>
          <w:sz w:val="18"/>
          <w:szCs w:val="18"/>
          <w:highlight w:val="lightGray"/>
        </w:rPr>
      </w:pPr>
      <w:r w:rsidRPr="00555B46">
        <w:rPr>
          <w:rFonts w:eastAsia="Courier New"/>
          <w:sz w:val="18"/>
          <w:szCs w:val="18"/>
          <w:highlight w:val="lightGray"/>
        </w:rPr>
        <w:t xml:space="preserve">      else {</w:t>
      </w:r>
    </w:p>
    <w:p w14:paraId="78E892B4" w14:textId="77777777" w:rsidR="007828A1" w:rsidRPr="00555B46" w:rsidRDefault="00000000" w:rsidP="005120D6">
      <w:pPr>
        <w:rPr>
          <w:sz w:val="18"/>
          <w:szCs w:val="18"/>
          <w:highlight w:val="lightGray"/>
        </w:rPr>
      </w:pPr>
      <w:r w:rsidRPr="00555B46">
        <w:rPr>
          <w:rFonts w:eastAsia="Courier New"/>
          <w:sz w:val="18"/>
          <w:szCs w:val="18"/>
          <w:highlight w:val="lightGray"/>
        </w:rPr>
        <w:t xml:space="preserve">        </w:t>
      </w:r>
      <w:proofErr w:type="spellStart"/>
      <w:r w:rsidRPr="00555B46">
        <w:rPr>
          <w:rFonts w:eastAsia="Courier New"/>
          <w:sz w:val="18"/>
          <w:szCs w:val="18"/>
          <w:highlight w:val="lightGray"/>
        </w:rPr>
        <w:t>Serial.print</w:t>
      </w:r>
      <w:proofErr w:type="spellEnd"/>
      <w:r w:rsidRPr="00555B46">
        <w:rPr>
          <w:rFonts w:eastAsia="Courier New"/>
          <w:sz w:val="18"/>
          <w:szCs w:val="18"/>
          <w:highlight w:val="lightGray"/>
        </w:rPr>
        <w:t>("AZ");</w:t>
      </w:r>
    </w:p>
    <w:p w14:paraId="0D50F97B" w14:textId="77777777" w:rsidR="007828A1" w:rsidRPr="00555B46" w:rsidRDefault="00000000" w:rsidP="005120D6">
      <w:pPr>
        <w:rPr>
          <w:sz w:val="18"/>
          <w:szCs w:val="18"/>
          <w:highlight w:val="lightGray"/>
        </w:rPr>
      </w:pPr>
      <w:r w:rsidRPr="00555B46">
        <w:rPr>
          <w:rFonts w:eastAsia="Courier New"/>
          <w:sz w:val="18"/>
          <w:szCs w:val="18"/>
          <w:highlight w:val="lightGray"/>
        </w:rPr>
        <w:t xml:space="preserve">        </w:t>
      </w:r>
      <w:proofErr w:type="spellStart"/>
      <w:r w:rsidRPr="00555B46">
        <w:rPr>
          <w:rFonts w:eastAsia="Courier New"/>
          <w:sz w:val="18"/>
          <w:szCs w:val="18"/>
          <w:highlight w:val="lightGray"/>
        </w:rPr>
        <w:t>Serial.print</w:t>
      </w:r>
      <w:proofErr w:type="spellEnd"/>
      <w:r w:rsidRPr="00555B46">
        <w:rPr>
          <w:rFonts w:eastAsia="Courier New"/>
          <w:sz w:val="18"/>
          <w:szCs w:val="18"/>
          <w:highlight w:val="lightGray"/>
        </w:rPr>
        <w:t>(</w:t>
      </w:r>
      <w:proofErr w:type="spellStart"/>
      <w:r w:rsidRPr="00555B46">
        <w:rPr>
          <w:rFonts w:eastAsia="Courier New"/>
          <w:sz w:val="18"/>
          <w:szCs w:val="18"/>
          <w:highlight w:val="lightGray"/>
        </w:rPr>
        <w:t>currentRealAz</w:t>
      </w:r>
      <w:proofErr w:type="spellEnd"/>
      <w:r w:rsidRPr="00555B46">
        <w:rPr>
          <w:rFonts w:eastAsia="Courier New"/>
          <w:sz w:val="18"/>
          <w:szCs w:val="18"/>
          <w:highlight w:val="lightGray"/>
        </w:rPr>
        <w:t>);</w:t>
      </w:r>
    </w:p>
    <w:p w14:paraId="767FA159" w14:textId="77777777" w:rsidR="007828A1" w:rsidRPr="00555B46" w:rsidRDefault="00000000" w:rsidP="005120D6">
      <w:pPr>
        <w:rPr>
          <w:sz w:val="18"/>
          <w:szCs w:val="18"/>
          <w:highlight w:val="lightGray"/>
        </w:rPr>
      </w:pPr>
      <w:r w:rsidRPr="00555B46">
        <w:rPr>
          <w:rFonts w:eastAsia="Courier New"/>
          <w:sz w:val="18"/>
          <w:szCs w:val="18"/>
          <w:highlight w:val="lightGray"/>
        </w:rPr>
        <w:t xml:space="preserve">        </w:t>
      </w:r>
      <w:proofErr w:type="spellStart"/>
      <w:r w:rsidRPr="00555B46">
        <w:rPr>
          <w:rFonts w:eastAsia="Courier New"/>
          <w:sz w:val="18"/>
          <w:szCs w:val="18"/>
          <w:highlight w:val="lightGray"/>
        </w:rPr>
        <w:t>Serial.print</w:t>
      </w:r>
      <w:proofErr w:type="spellEnd"/>
      <w:r w:rsidRPr="00555B46">
        <w:rPr>
          <w:rFonts w:eastAsia="Courier New"/>
          <w:sz w:val="18"/>
          <w:szCs w:val="18"/>
          <w:highlight w:val="lightGray"/>
        </w:rPr>
        <w:t>(" EL");</w:t>
      </w:r>
    </w:p>
    <w:p w14:paraId="195DBFFB" w14:textId="77777777" w:rsidR="007828A1" w:rsidRPr="00555B46" w:rsidRDefault="00000000" w:rsidP="005120D6">
      <w:pPr>
        <w:rPr>
          <w:sz w:val="18"/>
          <w:szCs w:val="18"/>
          <w:highlight w:val="lightGray"/>
        </w:rPr>
      </w:pPr>
      <w:r w:rsidRPr="00555B46">
        <w:rPr>
          <w:rFonts w:eastAsia="Courier New"/>
          <w:sz w:val="18"/>
          <w:szCs w:val="18"/>
          <w:highlight w:val="lightGray"/>
        </w:rPr>
        <w:t xml:space="preserve">        </w:t>
      </w:r>
      <w:proofErr w:type="spellStart"/>
      <w:r w:rsidRPr="00555B46">
        <w:rPr>
          <w:rFonts w:eastAsia="Courier New"/>
          <w:sz w:val="18"/>
          <w:szCs w:val="18"/>
          <w:highlight w:val="lightGray"/>
        </w:rPr>
        <w:t>Serial.println</w:t>
      </w:r>
      <w:proofErr w:type="spellEnd"/>
      <w:r w:rsidRPr="00555B46">
        <w:rPr>
          <w:rFonts w:eastAsia="Courier New"/>
          <w:sz w:val="18"/>
          <w:szCs w:val="18"/>
          <w:highlight w:val="lightGray"/>
        </w:rPr>
        <w:t>(</w:t>
      </w:r>
      <w:proofErr w:type="spellStart"/>
      <w:r w:rsidRPr="00555B46">
        <w:rPr>
          <w:rFonts w:eastAsia="Courier New"/>
          <w:sz w:val="18"/>
          <w:szCs w:val="18"/>
          <w:highlight w:val="lightGray"/>
        </w:rPr>
        <w:t>currentRealAlt</w:t>
      </w:r>
      <w:proofErr w:type="spellEnd"/>
      <w:r w:rsidRPr="00555B46">
        <w:rPr>
          <w:rFonts w:eastAsia="Courier New"/>
          <w:sz w:val="18"/>
          <w:szCs w:val="18"/>
          <w:highlight w:val="lightGray"/>
        </w:rPr>
        <w:t>);</w:t>
      </w:r>
    </w:p>
    <w:p w14:paraId="3C9AC259" w14:textId="77777777" w:rsidR="007828A1" w:rsidRPr="00555B46" w:rsidRDefault="00000000" w:rsidP="005120D6">
      <w:pPr>
        <w:rPr>
          <w:sz w:val="18"/>
          <w:szCs w:val="18"/>
          <w:highlight w:val="lightGray"/>
        </w:rPr>
      </w:pPr>
      <w:r w:rsidRPr="00555B46">
        <w:rPr>
          <w:rFonts w:eastAsia="Courier New"/>
          <w:sz w:val="18"/>
          <w:szCs w:val="18"/>
          <w:highlight w:val="lightGray"/>
        </w:rPr>
        <w:t xml:space="preserve">      }</w:t>
      </w:r>
    </w:p>
    <w:p w14:paraId="181E92B9" w14:textId="77777777" w:rsidR="007828A1" w:rsidRPr="00555B46" w:rsidRDefault="00000000" w:rsidP="005120D6">
      <w:pPr>
        <w:rPr>
          <w:sz w:val="18"/>
          <w:szCs w:val="18"/>
          <w:highlight w:val="lightGray"/>
        </w:rPr>
      </w:pPr>
      <w:r w:rsidRPr="00555B46">
        <w:rPr>
          <w:rFonts w:eastAsia="Courier New"/>
          <w:sz w:val="18"/>
          <w:szCs w:val="18"/>
          <w:highlight w:val="lightGray"/>
        </w:rPr>
        <w:t xml:space="preserve">    }</w:t>
      </w:r>
    </w:p>
    <w:p w14:paraId="67EF7422" w14:textId="77777777" w:rsidR="007828A1" w:rsidRPr="00555B46" w:rsidRDefault="00000000" w:rsidP="005120D6">
      <w:pPr>
        <w:rPr>
          <w:sz w:val="18"/>
          <w:szCs w:val="18"/>
          <w:highlight w:val="lightGray"/>
        </w:rPr>
      </w:pPr>
      <w:r w:rsidRPr="00555B46">
        <w:rPr>
          <w:rFonts w:eastAsia="Courier New"/>
          <w:sz w:val="18"/>
          <w:szCs w:val="18"/>
          <w:highlight w:val="lightGray"/>
        </w:rPr>
        <w:t xml:space="preserve">  }</w:t>
      </w:r>
    </w:p>
    <w:p w14:paraId="68472DA4" w14:textId="77777777" w:rsidR="007828A1" w:rsidRPr="00555B46" w:rsidRDefault="00000000" w:rsidP="005120D6">
      <w:pPr>
        <w:rPr>
          <w:sz w:val="18"/>
          <w:szCs w:val="18"/>
          <w:highlight w:val="lightGray"/>
        </w:rPr>
      </w:pPr>
      <w:r w:rsidRPr="00555B46">
        <w:rPr>
          <w:rFonts w:eastAsia="Courier New"/>
          <w:sz w:val="18"/>
          <w:szCs w:val="18"/>
          <w:highlight w:val="lightGray"/>
        </w:rPr>
        <w:t>}</w:t>
      </w:r>
    </w:p>
    <w:p w14:paraId="0DAEDEFF" w14:textId="77777777" w:rsidR="007828A1" w:rsidRPr="00555B46" w:rsidRDefault="00000000" w:rsidP="005120D6">
      <w:pPr>
        <w:rPr>
          <w:sz w:val="18"/>
          <w:szCs w:val="18"/>
          <w:highlight w:val="lightGray"/>
        </w:rPr>
      </w:pPr>
      <w:r w:rsidRPr="00555B46">
        <w:rPr>
          <w:rFonts w:eastAsia="Courier New"/>
          <w:sz w:val="18"/>
          <w:szCs w:val="18"/>
          <w:highlight w:val="lightGray"/>
        </w:rPr>
        <w:t xml:space="preserve"> </w:t>
      </w:r>
    </w:p>
    <w:p w14:paraId="08AD9E21" w14:textId="77777777" w:rsidR="007828A1" w:rsidRPr="00555B46" w:rsidRDefault="00000000" w:rsidP="005120D6">
      <w:pPr>
        <w:rPr>
          <w:sz w:val="18"/>
          <w:szCs w:val="18"/>
          <w:highlight w:val="lightGray"/>
        </w:rPr>
      </w:pPr>
      <w:r w:rsidRPr="00555B46">
        <w:rPr>
          <w:rFonts w:eastAsia="Courier New"/>
          <w:sz w:val="18"/>
          <w:szCs w:val="18"/>
          <w:highlight w:val="lightGray"/>
        </w:rPr>
        <w:t xml:space="preserve">void </w:t>
      </w:r>
      <w:proofErr w:type="spellStart"/>
      <w:proofErr w:type="gramStart"/>
      <w:r w:rsidRPr="00555B46">
        <w:rPr>
          <w:rFonts w:eastAsia="Courier New"/>
          <w:sz w:val="18"/>
          <w:szCs w:val="18"/>
          <w:highlight w:val="lightGray"/>
        </w:rPr>
        <w:t>moveToRealAngles</w:t>
      </w:r>
      <w:proofErr w:type="spellEnd"/>
      <w:r w:rsidRPr="00555B46">
        <w:rPr>
          <w:rFonts w:eastAsia="Courier New"/>
          <w:sz w:val="18"/>
          <w:szCs w:val="18"/>
          <w:highlight w:val="lightGray"/>
        </w:rPr>
        <w:t>(</w:t>
      </w:r>
      <w:proofErr w:type="gramEnd"/>
      <w:r w:rsidRPr="00555B46">
        <w:rPr>
          <w:rFonts w:eastAsia="Courier New"/>
          <w:sz w:val="18"/>
          <w:szCs w:val="18"/>
          <w:highlight w:val="lightGray"/>
        </w:rPr>
        <w:t xml:space="preserve">int </w:t>
      </w:r>
      <w:proofErr w:type="spellStart"/>
      <w:r w:rsidRPr="00555B46">
        <w:rPr>
          <w:rFonts w:eastAsia="Courier New"/>
          <w:sz w:val="18"/>
          <w:szCs w:val="18"/>
          <w:highlight w:val="lightGray"/>
        </w:rPr>
        <w:t>targetAz</w:t>
      </w:r>
      <w:proofErr w:type="spellEnd"/>
      <w:r w:rsidRPr="00555B46">
        <w:rPr>
          <w:rFonts w:eastAsia="Courier New"/>
          <w:sz w:val="18"/>
          <w:szCs w:val="18"/>
          <w:highlight w:val="lightGray"/>
        </w:rPr>
        <w:t xml:space="preserve">, int </w:t>
      </w:r>
      <w:proofErr w:type="spellStart"/>
      <w:r w:rsidRPr="00555B46">
        <w:rPr>
          <w:rFonts w:eastAsia="Courier New"/>
          <w:sz w:val="18"/>
          <w:szCs w:val="18"/>
          <w:highlight w:val="lightGray"/>
        </w:rPr>
        <w:t>targetAlt</w:t>
      </w:r>
      <w:proofErr w:type="spellEnd"/>
      <w:r w:rsidRPr="00555B46">
        <w:rPr>
          <w:rFonts w:eastAsia="Courier New"/>
          <w:sz w:val="18"/>
          <w:szCs w:val="18"/>
          <w:highlight w:val="lightGray"/>
        </w:rPr>
        <w:t>) {</w:t>
      </w:r>
    </w:p>
    <w:p w14:paraId="07980207" w14:textId="77777777" w:rsidR="007828A1" w:rsidRPr="00555B46" w:rsidRDefault="00000000" w:rsidP="005120D6">
      <w:pPr>
        <w:rPr>
          <w:sz w:val="18"/>
          <w:szCs w:val="18"/>
          <w:highlight w:val="lightGray"/>
        </w:rPr>
      </w:pPr>
      <w:r w:rsidRPr="00555B46">
        <w:rPr>
          <w:rFonts w:eastAsia="Courier New"/>
          <w:sz w:val="18"/>
          <w:szCs w:val="18"/>
          <w:highlight w:val="lightGray"/>
        </w:rPr>
        <w:t xml:space="preserve">  // Altitude: real 0 (horizon) = servo 90; real 70 (highest) = servo 20</w:t>
      </w:r>
    </w:p>
    <w:p w14:paraId="6D927632" w14:textId="77777777" w:rsidR="007828A1" w:rsidRPr="00555B46" w:rsidRDefault="00000000" w:rsidP="005120D6">
      <w:pPr>
        <w:rPr>
          <w:sz w:val="18"/>
          <w:szCs w:val="18"/>
          <w:highlight w:val="lightGray"/>
        </w:rPr>
      </w:pPr>
      <w:r w:rsidRPr="00555B46">
        <w:rPr>
          <w:rFonts w:eastAsia="Courier New"/>
          <w:sz w:val="18"/>
          <w:szCs w:val="18"/>
          <w:highlight w:val="lightGray"/>
        </w:rPr>
        <w:t xml:space="preserve">  int </w:t>
      </w:r>
      <w:proofErr w:type="spellStart"/>
      <w:r w:rsidRPr="00555B46">
        <w:rPr>
          <w:rFonts w:eastAsia="Courier New"/>
          <w:sz w:val="18"/>
          <w:szCs w:val="18"/>
          <w:highlight w:val="lightGray"/>
        </w:rPr>
        <w:t>constrainedAlt</w:t>
      </w:r>
      <w:proofErr w:type="spellEnd"/>
      <w:r w:rsidRPr="00555B46">
        <w:rPr>
          <w:rFonts w:eastAsia="Courier New"/>
          <w:sz w:val="18"/>
          <w:szCs w:val="18"/>
          <w:highlight w:val="lightGray"/>
        </w:rPr>
        <w:t xml:space="preserve"> = </w:t>
      </w:r>
      <w:proofErr w:type="gramStart"/>
      <w:r w:rsidRPr="00555B46">
        <w:rPr>
          <w:rFonts w:eastAsia="Courier New"/>
          <w:sz w:val="18"/>
          <w:szCs w:val="18"/>
          <w:highlight w:val="lightGray"/>
        </w:rPr>
        <w:t>constrain(</w:t>
      </w:r>
      <w:proofErr w:type="spellStart"/>
      <w:proofErr w:type="gramEnd"/>
      <w:r w:rsidRPr="00555B46">
        <w:rPr>
          <w:rFonts w:eastAsia="Courier New"/>
          <w:sz w:val="18"/>
          <w:szCs w:val="18"/>
          <w:highlight w:val="lightGray"/>
        </w:rPr>
        <w:t>targetAlt</w:t>
      </w:r>
      <w:proofErr w:type="spellEnd"/>
      <w:r w:rsidRPr="00555B46">
        <w:rPr>
          <w:rFonts w:eastAsia="Courier New"/>
          <w:sz w:val="18"/>
          <w:szCs w:val="18"/>
          <w:highlight w:val="lightGray"/>
        </w:rPr>
        <w:t>, 0, 70);</w:t>
      </w:r>
    </w:p>
    <w:p w14:paraId="26CD4A16" w14:textId="77777777" w:rsidR="007828A1" w:rsidRPr="00555B46" w:rsidRDefault="00000000" w:rsidP="005120D6">
      <w:pPr>
        <w:rPr>
          <w:sz w:val="18"/>
          <w:szCs w:val="18"/>
          <w:highlight w:val="lightGray"/>
        </w:rPr>
      </w:pPr>
      <w:r w:rsidRPr="00555B46">
        <w:rPr>
          <w:rFonts w:eastAsia="Courier New"/>
          <w:sz w:val="18"/>
          <w:szCs w:val="18"/>
          <w:highlight w:val="lightGray"/>
        </w:rPr>
        <w:t xml:space="preserve">  int </w:t>
      </w:r>
      <w:proofErr w:type="spellStart"/>
      <w:r w:rsidRPr="00555B46">
        <w:rPr>
          <w:rFonts w:eastAsia="Courier New"/>
          <w:sz w:val="18"/>
          <w:szCs w:val="18"/>
          <w:highlight w:val="lightGray"/>
        </w:rPr>
        <w:t>servoAlt</w:t>
      </w:r>
      <w:proofErr w:type="spellEnd"/>
      <w:r w:rsidRPr="00555B46">
        <w:rPr>
          <w:rFonts w:eastAsia="Courier New"/>
          <w:sz w:val="18"/>
          <w:szCs w:val="18"/>
          <w:highlight w:val="lightGray"/>
        </w:rPr>
        <w:t xml:space="preserve"> = 90 - </w:t>
      </w:r>
      <w:proofErr w:type="spellStart"/>
      <w:r w:rsidRPr="00555B46">
        <w:rPr>
          <w:rFonts w:eastAsia="Courier New"/>
          <w:sz w:val="18"/>
          <w:szCs w:val="18"/>
          <w:highlight w:val="lightGray"/>
        </w:rPr>
        <w:t>constrainedAlt</w:t>
      </w:r>
      <w:proofErr w:type="spellEnd"/>
      <w:r w:rsidRPr="00555B46">
        <w:rPr>
          <w:rFonts w:eastAsia="Courier New"/>
          <w:sz w:val="18"/>
          <w:szCs w:val="18"/>
          <w:highlight w:val="lightGray"/>
        </w:rPr>
        <w:t>;</w:t>
      </w:r>
    </w:p>
    <w:p w14:paraId="2C9FF374" w14:textId="77777777" w:rsidR="007828A1" w:rsidRPr="00555B46" w:rsidRDefault="00000000" w:rsidP="005120D6">
      <w:pPr>
        <w:rPr>
          <w:sz w:val="18"/>
          <w:szCs w:val="18"/>
          <w:highlight w:val="lightGray"/>
        </w:rPr>
      </w:pPr>
      <w:r w:rsidRPr="00555B46">
        <w:rPr>
          <w:rFonts w:eastAsia="Courier New"/>
          <w:sz w:val="18"/>
          <w:szCs w:val="18"/>
          <w:highlight w:val="lightGray"/>
        </w:rPr>
        <w:lastRenderedPageBreak/>
        <w:t xml:space="preserve"> </w:t>
      </w:r>
    </w:p>
    <w:p w14:paraId="0F4B6B3B" w14:textId="77777777" w:rsidR="007828A1" w:rsidRPr="00555B46" w:rsidRDefault="00000000" w:rsidP="005120D6">
      <w:pPr>
        <w:rPr>
          <w:sz w:val="18"/>
          <w:szCs w:val="18"/>
          <w:highlight w:val="lightGray"/>
        </w:rPr>
      </w:pPr>
      <w:r w:rsidRPr="00555B46">
        <w:rPr>
          <w:rFonts w:eastAsia="Courier New"/>
          <w:sz w:val="18"/>
          <w:szCs w:val="18"/>
          <w:highlight w:val="lightGray"/>
        </w:rPr>
        <w:t xml:space="preserve">  // Azimuth: 360 real degrees = 180 servo degrees (2:1 gearing)</w:t>
      </w:r>
    </w:p>
    <w:p w14:paraId="5B5D71DA" w14:textId="77777777" w:rsidR="007828A1" w:rsidRPr="00555B46" w:rsidRDefault="00000000" w:rsidP="005120D6">
      <w:pPr>
        <w:rPr>
          <w:sz w:val="18"/>
          <w:szCs w:val="18"/>
          <w:highlight w:val="lightGray"/>
        </w:rPr>
      </w:pPr>
      <w:r w:rsidRPr="00555B46">
        <w:rPr>
          <w:rFonts w:eastAsia="Courier New"/>
          <w:sz w:val="18"/>
          <w:szCs w:val="18"/>
          <w:highlight w:val="lightGray"/>
        </w:rPr>
        <w:t xml:space="preserve">  int </w:t>
      </w:r>
      <w:proofErr w:type="spellStart"/>
      <w:r w:rsidRPr="00555B46">
        <w:rPr>
          <w:rFonts w:eastAsia="Courier New"/>
          <w:sz w:val="18"/>
          <w:szCs w:val="18"/>
          <w:highlight w:val="lightGray"/>
        </w:rPr>
        <w:t>servoAz</w:t>
      </w:r>
      <w:proofErr w:type="spellEnd"/>
      <w:r w:rsidRPr="00555B46">
        <w:rPr>
          <w:rFonts w:eastAsia="Courier New"/>
          <w:sz w:val="18"/>
          <w:szCs w:val="18"/>
          <w:highlight w:val="lightGray"/>
        </w:rPr>
        <w:t xml:space="preserve"> = </w:t>
      </w:r>
      <w:proofErr w:type="spellStart"/>
      <w:r w:rsidRPr="00555B46">
        <w:rPr>
          <w:rFonts w:eastAsia="Courier New"/>
          <w:sz w:val="18"/>
          <w:szCs w:val="18"/>
          <w:highlight w:val="lightGray"/>
        </w:rPr>
        <w:t>targetAz</w:t>
      </w:r>
      <w:proofErr w:type="spellEnd"/>
      <w:r w:rsidRPr="00555B46">
        <w:rPr>
          <w:rFonts w:eastAsia="Courier New"/>
          <w:sz w:val="18"/>
          <w:szCs w:val="18"/>
          <w:highlight w:val="lightGray"/>
        </w:rPr>
        <w:t xml:space="preserve"> / 2;</w:t>
      </w:r>
    </w:p>
    <w:p w14:paraId="2AE5939C" w14:textId="77777777" w:rsidR="007828A1" w:rsidRPr="00555B46" w:rsidRDefault="00000000" w:rsidP="005120D6">
      <w:pPr>
        <w:rPr>
          <w:sz w:val="18"/>
          <w:szCs w:val="18"/>
          <w:highlight w:val="lightGray"/>
        </w:rPr>
      </w:pPr>
      <w:r w:rsidRPr="00555B46">
        <w:rPr>
          <w:rFonts w:eastAsia="Courier New"/>
          <w:sz w:val="18"/>
          <w:szCs w:val="18"/>
          <w:highlight w:val="lightGray"/>
        </w:rPr>
        <w:t xml:space="preserve"> </w:t>
      </w:r>
    </w:p>
    <w:p w14:paraId="445C923A" w14:textId="77777777" w:rsidR="007828A1" w:rsidRPr="00555B46" w:rsidRDefault="00000000" w:rsidP="005120D6">
      <w:pPr>
        <w:rPr>
          <w:sz w:val="18"/>
          <w:szCs w:val="18"/>
          <w:highlight w:val="lightGray"/>
        </w:rPr>
      </w:pPr>
      <w:r w:rsidRPr="00555B46">
        <w:rPr>
          <w:rFonts w:eastAsia="Courier New"/>
          <w:sz w:val="18"/>
          <w:szCs w:val="18"/>
          <w:highlight w:val="lightGray"/>
        </w:rPr>
        <w:t xml:space="preserve">  // Deadband: ignore moves smaller than 2 degrees to stop jitter</w:t>
      </w:r>
    </w:p>
    <w:p w14:paraId="2E628AA5" w14:textId="77777777" w:rsidR="007828A1" w:rsidRPr="00555B46" w:rsidRDefault="00000000" w:rsidP="005120D6">
      <w:pPr>
        <w:rPr>
          <w:sz w:val="18"/>
          <w:szCs w:val="18"/>
          <w:highlight w:val="lightGray"/>
        </w:rPr>
      </w:pPr>
      <w:r w:rsidRPr="00555B46">
        <w:rPr>
          <w:rFonts w:eastAsia="Courier New"/>
          <w:sz w:val="18"/>
          <w:szCs w:val="18"/>
          <w:highlight w:val="lightGray"/>
        </w:rPr>
        <w:t xml:space="preserve">  if (</w:t>
      </w:r>
      <w:proofErr w:type="gramStart"/>
      <w:r w:rsidRPr="00555B46">
        <w:rPr>
          <w:rFonts w:eastAsia="Courier New"/>
          <w:sz w:val="18"/>
          <w:szCs w:val="18"/>
          <w:highlight w:val="lightGray"/>
        </w:rPr>
        <w:t>abs(</w:t>
      </w:r>
      <w:proofErr w:type="spellStart"/>
      <w:proofErr w:type="gramEnd"/>
      <w:r w:rsidRPr="00555B46">
        <w:rPr>
          <w:rFonts w:eastAsia="Courier New"/>
          <w:sz w:val="18"/>
          <w:szCs w:val="18"/>
          <w:highlight w:val="lightGray"/>
        </w:rPr>
        <w:t>servoAz</w:t>
      </w:r>
      <w:proofErr w:type="spellEnd"/>
      <w:r w:rsidRPr="00555B46">
        <w:rPr>
          <w:rFonts w:eastAsia="Courier New"/>
          <w:sz w:val="18"/>
          <w:szCs w:val="18"/>
          <w:highlight w:val="lightGray"/>
        </w:rPr>
        <w:t xml:space="preserve"> - </w:t>
      </w:r>
      <w:proofErr w:type="spellStart"/>
      <w:r w:rsidRPr="00555B46">
        <w:rPr>
          <w:rFonts w:eastAsia="Courier New"/>
          <w:sz w:val="18"/>
          <w:szCs w:val="18"/>
          <w:highlight w:val="lightGray"/>
        </w:rPr>
        <w:t>currentServoAz</w:t>
      </w:r>
      <w:proofErr w:type="spellEnd"/>
      <w:r w:rsidRPr="00555B46">
        <w:rPr>
          <w:rFonts w:eastAsia="Courier New"/>
          <w:sz w:val="18"/>
          <w:szCs w:val="18"/>
          <w:highlight w:val="lightGray"/>
        </w:rPr>
        <w:t xml:space="preserve">) &lt;= 2 &amp;&amp; </w:t>
      </w:r>
      <w:proofErr w:type="gramStart"/>
      <w:r w:rsidRPr="00555B46">
        <w:rPr>
          <w:rFonts w:eastAsia="Courier New"/>
          <w:sz w:val="18"/>
          <w:szCs w:val="18"/>
          <w:highlight w:val="lightGray"/>
        </w:rPr>
        <w:t>abs(</w:t>
      </w:r>
      <w:proofErr w:type="spellStart"/>
      <w:proofErr w:type="gramEnd"/>
      <w:r w:rsidRPr="00555B46">
        <w:rPr>
          <w:rFonts w:eastAsia="Courier New"/>
          <w:sz w:val="18"/>
          <w:szCs w:val="18"/>
          <w:highlight w:val="lightGray"/>
        </w:rPr>
        <w:t>servoAlt</w:t>
      </w:r>
      <w:proofErr w:type="spellEnd"/>
      <w:r w:rsidRPr="00555B46">
        <w:rPr>
          <w:rFonts w:eastAsia="Courier New"/>
          <w:sz w:val="18"/>
          <w:szCs w:val="18"/>
          <w:highlight w:val="lightGray"/>
        </w:rPr>
        <w:t xml:space="preserve"> - </w:t>
      </w:r>
      <w:proofErr w:type="spellStart"/>
      <w:r w:rsidRPr="00555B46">
        <w:rPr>
          <w:rFonts w:eastAsia="Courier New"/>
          <w:sz w:val="18"/>
          <w:szCs w:val="18"/>
          <w:highlight w:val="lightGray"/>
        </w:rPr>
        <w:t>currentServoAlt</w:t>
      </w:r>
      <w:proofErr w:type="spellEnd"/>
      <w:r w:rsidRPr="00555B46">
        <w:rPr>
          <w:rFonts w:eastAsia="Courier New"/>
          <w:sz w:val="18"/>
          <w:szCs w:val="18"/>
          <w:highlight w:val="lightGray"/>
        </w:rPr>
        <w:t>) &lt;= 2) {</w:t>
      </w:r>
    </w:p>
    <w:p w14:paraId="156DB209" w14:textId="77777777" w:rsidR="007828A1" w:rsidRPr="00555B46" w:rsidRDefault="00000000" w:rsidP="005120D6">
      <w:pPr>
        <w:rPr>
          <w:sz w:val="18"/>
          <w:szCs w:val="18"/>
          <w:highlight w:val="lightGray"/>
        </w:rPr>
      </w:pPr>
      <w:r w:rsidRPr="00555B46">
        <w:rPr>
          <w:rFonts w:eastAsia="Courier New"/>
          <w:sz w:val="18"/>
          <w:szCs w:val="18"/>
          <w:highlight w:val="lightGray"/>
        </w:rPr>
        <w:t xml:space="preserve">    return;</w:t>
      </w:r>
    </w:p>
    <w:p w14:paraId="2C53D1CC" w14:textId="77777777" w:rsidR="007828A1" w:rsidRPr="00555B46" w:rsidRDefault="00000000" w:rsidP="005120D6">
      <w:pPr>
        <w:rPr>
          <w:sz w:val="18"/>
          <w:szCs w:val="18"/>
          <w:highlight w:val="lightGray"/>
        </w:rPr>
      </w:pPr>
      <w:r w:rsidRPr="00555B46">
        <w:rPr>
          <w:rFonts w:eastAsia="Courier New"/>
          <w:sz w:val="18"/>
          <w:szCs w:val="18"/>
          <w:highlight w:val="lightGray"/>
        </w:rPr>
        <w:t xml:space="preserve">  }</w:t>
      </w:r>
    </w:p>
    <w:p w14:paraId="26A44060" w14:textId="77777777" w:rsidR="007828A1" w:rsidRPr="00555B46" w:rsidRDefault="00000000" w:rsidP="005120D6">
      <w:pPr>
        <w:rPr>
          <w:sz w:val="18"/>
          <w:szCs w:val="18"/>
          <w:highlight w:val="lightGray"/>
        </w:rPr>
      </w:pPr>
      <w:r w:rsidRPr="00555B46">
        <w:rPr>
          <w:rFonts w:eastAsia="Courier New"/>
          <w:sz w:val="18"/>
          <w:szCs w:val="18"/>
          <w:highlight w:val="lightGray"/>
        </w:rPr>
        <w:t xml:space="preserve"> </w:t>
      </w:r>
    </w:p>
    <w:p w14:paraId="06465E5F" w14:textId="77777777" w:rsidR="007828A1" w:rsidRPr="00555B46" w:rsidRDefault="00000000" w:rsidP="005120D6">
      <w:pPr>
        <w:rPr>
          <w:sz w:val="18"/>
          <w:szCs w:val="18"/>
          <w:highlight w:val="lightGray"/>
        </w:rPr>
      </w:pPr>
      <w:r w:rsidRPr="00555B46">
        <w:rPr>
          <w:rFonts w:eastAsia="Courier New"/>
          <w:sz w:val="18"/>
          <w:szCs w:val="18"/>
          <w:highlight w:val="lightGray"/>
        </w:rPr>
        <w:t xml:space="preserve">  </w:t>
      </w:r>
      <w:proofErr w:type="spellStart"/>
      <w:r w:rsidRPr="00555B46">
        <w:rPr>
          <w:rFonts w:eastAsia="Courier New"/>
          <w:sz w:val="18"/>
          <w:szCs w:val="18"/>
          <w:highlight w:val="lightGray"/>
        </w:rPr>
        <w:t>currentServoAz</w:t>
      </w:r>
      <w:proofErr w:type="spellEnd"/>
      <w:r w:rsidRPr="00555B46">
        <w:rPr>
          <w:rFonts w:eastAsia="Courier New"/>
          <w:sz w:val="18"/>
          <w:szCs w:val="18"/>
          <w:highlight w:val="lightGray"/>
        </w:rPr>
        <w:t xml:space="preserve"> = </w:t>
      </w:r>
      <w:proofErr w:type="gramStart"/>
      <w:r w:rsidRPr="00555B46">
        <w:rPr>
          <w:rFonts w:eastAsia="Courier New"/>
          <w:sz w:val="18"/>
          <w:szCs w:val="18"/>
          <w:highlight w:val="lightGray"/>
        </w:rPr>
        <w:t>constrain(</w:t>
      </w:r>
      <w:proofErr w:type="spellStart"/>
      <w:proofErr w:type="gramEnd"/>
      <w:r w:rsidRPr="00555B46">
        <w:rPr>
          <w:rFonts w:eastAsia="Courier New"/>
          <w:sz w:val="18"/>
          <w:szCs w:val="18"/>
          <w:highlight w:val="lightGray"/>
        </w:rPr>
        <w:t>servoAz</w:t>
      </w:r>
      <w:proofErr w:type="spellEnd"/>
      <w:r w:rsidRPr="00555B46">
        <w:rPr>
          <w:rFonts w:eastAsia="Courier New"/>
          <w:sz w:val="18"/>
          <w:szCs w:val="18"/>
          <w:highlight w:val="lightGray"/>
        </w:rPr>
        <w:t>, 0, 180);</w:t>
      </w:r>
    </w:p>
    <w:p w14:paraId="549F1E87" w14:textId="77777777" w:rsidR="007828A1" w:rsidRPr="00555B46" w:rsidRDefault="00000000" w:rsidP="005120D6">
      <w:pPr>
        <w:rPr>
          <w:sz w:val="18"/>
          <w:szCs w:val="18"/>
          <w:highlight w:val="lightGray"/>
        </w:rPr>
      </w:pPr>
      <w:r w:rsidRPr="00555B46">
        <w:rPr>
          <w:rFonts w:eastAsia="Courier New"/>
          <w:sz w:val="18"/>
          <w:szCs w:val="18"/>
          <w:highlight w:val="lightGray"/>
        </w:rPr>
        <w:t xml:space="preserve">  </w:t>
      </w:r>
      <w:proofErr w:type="spellStart"/>
      <w:r w:rsidRPr="00555B46">
        <w:rPr>
          <w:rFonts w:eastAsia="Courier New"/>
          <w:sz w:val="18"/>
          <w:szCs w:val="18"/>
          <w:highlight w:val="lightGray"/>
        </w:rPr>
        <w:t>currentServoAlt</w:t>
      </w:r>
      <w:proofErr w:type="spellEnd"/>
      <w:r w:rsidRPr="00555B46">
        <w:rPr>
          <w:rFonts w:eastAsia="Courier New"/>
          <w:sz w:val="18"/>
          <w:szCs w:val="18"/>
          <w:highlight w:val="lightGray"/>
        </w:rPr>
        <w:t xml:space="preserve"> = </w:t>
      </w:r>
      <w:proofErr w:type="gramStart"/>
      <w:r w:rsidRPr="00555B46">
        <w:rPr>
          <w:rFonts w:eastAsia="Courier New"/>
          <w:sz w:val="18"/>
          <w:szCs w:val="18"/>
          <w:highlight w:val="lightGray"/>
        </w:rPr>
        <w:t>constrain(</w:t>
      </w:r>
      <w:proofErr w:type="spellStart"/>
      <w:proofErr w:type="gramEnd"/>
      <w:r w:rsidRPr="00555B46">
        <w:rPr>
          <w:rFonts w:eastAsia="Courier New"/>
          <w:sz w:val="18"/>
          <w:szCs w:val="18"/>
          <w:highlight w:val="lightGray"/>
        </w:rPr>
        <w:t>servoAlt</w:t>
      </w:r>
      <w:proofErr w:type="spellEnd"/>
      <w:r w:rsidRPr="00555B46">
        <w:rPr>
          <w:rFonts w:eastAsia="Courier New"/>
          <w:sz w:val="18"/>
          <w:szCs w:val="18"/>
          <w:highlight w:val="lightGray"/>
        </w:rPr>
        <w:t>, 20, 90);</w:t>
      </w:r>
    </w:p>
    <w:p w14:paraId="77630DD6" w14:textId="77777777" w:rsidR="007828A1" w:rsidRPr="00555B46" w:rsidRDefault="00000000" w:rsidP="005120D6">
      <w:pPr>
        <w:rPr>
          <w:sz w:val="18"/>
          <w:szCs w:val="18"/>
          <w:highlight w:val="lightGray"/>
        </w:rPr>
      </w:pPr>
      <w:r w:rsidRPr="00555B46">
        <w:rPr>
          <w:rFonts w:eastAsia="Courier New"/>
          <w:sz w:val="18"/>
          <w:szCs w:val="18"/>
          <w:highlight w:val="lightGray"/>
        </w:rPr>
        <w:t xml:space="preserve">  </w:t>
      </w:r>
      <w:proofErr w:type="spellStart"/>
      <w:r w:rsidRPr="00555B46">
        <w:rPr>
          <w:rFonts w:eastAsia="Courier New"/>
          <w:sz w:val="18"/>
          <w:szCs w:val="18"/>
          <w:highlight w:val="lightGray"/>
        </w:rPr>
        <w:t>currentRealAz</w:t>
      </w:r>
      <w:proofErr w:type="spellEnd"/>
      <w:r w:rsidRPr="00555B46">
        <w:rPr>
          <w:rFonts w:eastAsia="Courier New"/>
          <w:sz w:val="18"/>
          <w:szCs w:val="18"/>
          <w:highlight w:val="lightGray"/>
        </w:rPr>
        <w:t xml:space="preserve"> = </w:t>
      </w:r>
      <w:proofErr w:type="spellStart"/>
      <w:r w:rsidRPr="00555B46">
        <w:rPr>
          <w:rFonts w:eastAsia="Courier New"/>
          <w:sz w:val="18"/>
          <w:szCs w:val="18"/>
          <w:highlight w:val="lightGray"/>
        </w:rPr>
        <w:t>targetAz</w:t>
      </w:r>
      <w:proofErr w:type="spellEnd"/>
      <w:r w:rsidRPr="00555B46">
        <w:rPr>
          <w:rFonts w:eastAsia="Courier New"/>
          <w:sz w:val="18"/>
          <w:szCs w:val="18"/>
          <w:highlight w:val="lightGray"/>
        </w:rPr>
        <w:t>;</w:t>
      </w:r>
    </w:p>
    <w:p w14:paraId="2E16C10E" w14:textId="77777777" w:rsidR="007828A1" w:rsidRPr="00555B46" w:rsidRDefault="00000000" w:rsidP="005120D6">
      <w:pPr>
        <w:rPr>
          <w:sz w:val="18"/>
          <w:szCs w:val="18"/>
          <w:highlight w:val="lightGray"/>
        </w:rPr>
      </w:pPr>
      <w:r w:rsidRPr="00555B46">
        <w:rPr>
          <w:rFonts w:eastAsia="Courier New"/>
          <w:sz w:val="18"/>
          <w:szCs w:val="18"/>
          <w:highlight w:val="lightGray"/>
        </w:rPr>
        <w:t xml:space="preserve">  </w:t>
      </w:r>
      <w:proofErr w:type="spellStart"/>
      <w:r w:rsidRPr="00555B46">
        <w:rPr>
          <w:rFonts w:eastAsia="Courier New"/>
          <w:sz w:val="18"/>
          <w:szCs w:val="18"/>
          <w:highlight w:val="lightGray"/>
        </w:rPr>
        <w:t>currentRealAlt</w:t>
      </w:r>
      <w:proofErr w:type="spellEnd"/>
      <w:r w:rsidRPr="00555B46">
        <w:rPr>
          <w:rFonts w:eastAsia="Courier New"/>
          <w:sz w:val="18"/>
          <w:szCs w:val="18"/>
          <w:highlight w:val="lightGray"/>
        </w:rPr>
        <w:t xml:space="preserve"> = </w:t>
      </w:r>
      <w:proofErr w:type="spellStart"/>
      <w:r w:rsidRPr="00555B46">
        <w:rPr>
          <w:rFonts w:eastAsia="Courier New"/>
          <w:sz w:val="18"/>
          <w:szCs w:val="18"/>
          <w:highlight w:val="lightGray"/>
        </w:rPr>
        <w:t>targetAlt</w:t>
      </w:r>
      <w:proofErr w:type="spellEnd"/>
      <w:r w:rsidRPr="00555B46">
        <w:rPr>
          <w:rFonts w:eastAsia="Courier New"/>
          <w:sz w:val="18"/>
          <w:szCs w:val="18"/>
          <w:highlight w:val="lightGray"/>
        </w:rPr>
        <w:t>;</w:t>
      </w:r>
    </w:p>
    <w:p w14:paraId="39F908BC" w14:textId="77777777" w:rsidR="007828A1" w:rsidRPr="00555B46" w:rsidRDefault="00000000" w:rsidP="005120D6">
      <w:pPr>
        <w:rPr>
          <w:sz w:val="18"/>
          <w:szCs w:val="18"/>
          <w:highlight w:val="lightGray"/>
        </w:rPr>
      </w:pPr>
      <w:r w:rsidRPr="00555B46">
        <w:rPr>
          <w:rFonts w:eastAsia="Courier New"/>
          <w:sz w:val="18"/>
          <w:szCs w:val="18"/>
          <w:highlight w:val="lightGray"/>
        </w:rPr>
        <w:t xml:space="preserve"> </w:t>
      </w:r>
    </w:p>
    <w:p w14:paraId="21D0D530" w14:textId="77777777" w:rsidR="007828A1" w:rsidRPr="00555B46" w:rsidRDefault="00000000" w:rsidP="005120D6">
      <w:pPr>
        <w:rPr>
          <w:sz w:val="18"/>
          <w:szCs w:val="18"/>
          <w:highlight w:val="lightGray"/>
        </w:rPr>
      </w:pPr>
      <w:r w:rsidRPr="00555B46">
        <w:rPr>
          <w:rFonts w:eastAsia="Courier New"/>
          <w:sz w:val="18"/>
          <w:szCs w:val="18"/>
          <w:highlight w:val="lightGray"/>
        </w:rPr>
        <w:t xml:space="preserve">  int </w:t>
      </w:r>
      <w:proofErr w:type="spellStart"/>
      <w:r w:rsidRPr="00555B46">
        <w:rPr>
          <w:rFonts w:eastAsia="Courier New"/>
          <w:sz w:val="18"/>
          <w:szCs w:val="18"/>
          <w:highlight w:val="lightGray"/>
        </w:rPr>
        <w:t>targetAzPulse</w:t>
      </w:r>
      <w:proofErr w:type="spellEnd"/>
      <w:r w:rsidRPr="00555B46">
        <w:rPr>
          <w:rFonts w:eastAsia="Courier New"/>
          <w:sz w:val="18"/>
          <w:szCs w:val="18"/>
          <w:highlight w:val="lightGray"/>
        </w:rPr>
        <w:t xml:space="preserve"> = </w:t>
      </w:r>
      <w:proofErr w:type="gramStart"/>
      <w:r w:rsidRPr="00555B46">
        <w:rPr>
          <w:rFonts w:eastAsia="Courier New"/>
          <w:sz w:val="18"/>
          <w:szCs w:val="18"/>
          <w:highlight w:val="lightGray"/>
        </w:rPr>
        <w:t>map(</w:t>
      </w:r>
      <w:proofErr w:type="spellStart"/>
      <w:proofErr w:type="gramEnd"/>
      <w:r w:rsidRPr="00555B46">
        <w:rPr>
          <w:rFonts w:eastAsia="Courier New"/>
          <w:sz w:val="18"/>
          <w:szCs w:val="18"/>
          <w:highlight w:val="lightGray"/>
        </w:rPr>
        <w:t>currentServoAz</w:t>
      </w:r>
      <w:proofErr w:type="spellEnd"/>
      <w:r w:rsidRPr="00555B46">
        <w:rPr>
          <w:rFonts w:eastAsia="Courier New"/>
          <w:sz w:val="18"/>
          <w:szCs w:val="18"/>
          <w:highlight w:val="lightGray"/>
        </w:rPr>
        <w:t>, 0, 180, SERVO_MIN_US, SERVO_MAX_US);</w:t>
      </w:r>
    </w:p>
    <w:p w14:paraId="638F5173" w14:textId="77777777" w:rsidR="007828A1" w:rsidRPr="00555B46" w:rsidRDefault="00000000" w:rsidP="005120D6">
      <w:pPr>
        <w:rPr>
          <w:sz w:val="18"/>
          <w:szCs w:val="18"/>
          <w:highlight w:val="lightGray"/>
        </w:rPr>
      </w:pPr>
      <w:r w:rsidRPr="00555B46">
        <w:rPr>
          <w:rFonts w:eastAsia="Courier New"/>
          <w:sz w:val="18"/>
          <w:szCs w:val="18"/>
          <w:highlight w:val="lightGray"/>
        </w:rPr>
        <w:t xml:space="preserve">  int </w:t>
      </w:r>
      <w:proofErr w:type="spellStart"/>
      <w:r w:rsidRPr="00555B46">
        <w:rPr>
          <w:rFonts w:eastAsia="Courier New"/>
          <w:sz w:val="18"/>
          <w:szCs w:val="18"/>
          <w:highlight w:val="lightGray"/>
        </w:rPr>
        <w:t>targetAltPulse</w:t>
      </w:r>
      <w:proofErr w:type="spellEnd"/>
      <w:r w:rsidRPr="00555B46">
        <w:rPr>
          <w:rFonts w:eastAsia="Courier New"/>
          <w:sz w:val="18"/>
          <w:szCs w:val="18"/>
          <w:highlight w:val="lightGray"/>
        </w:rPr>
        <w:t xml:space="preserve"> = </w:t>
      </w:r>
      <w:proofErr w:type="gramStart"/>
      <w:r w:rsidRPr="00555B46">
        <w:rPr>
          <w:rFonts w:eastAsia="Courier New"/>
          <w:sz w:val="18"/>
          <w:szCs w:val="18"/>
          <w:highlight w:val="lightGray"/>
        </w:rPr>
        <w:t>map(</w:t>
      </w:r>
      <w:proofErr w:type="spellStart"/>
      <w:proofErr w:type="gramEnd"/>
      <w:r w:rsidRPr="00555B46">
        <w:rPr>
          <w:rFonts w:eastAsia="Courier New"/>
          <w:sz w:val="18"/>
          <w:szCs w:val="18"/>
          <w:highlight w:val="lightGray"/>
        </w:rPr>
        <w:t>currentServoAlt</w:t>
      </w:r>
      <w:proofErr w:type="spellEnd"/>
      <w:r w:rsidRPr="00555B46">
        <w:rPr>
          <w:rFonts w:eastAsia="Courier New"/>
          <w:sz w:val="18"/>
          <w:szCs w:val="18"/>
          <w:highlight w:val="lightGray"/>
        </w:rPr>
        <w:t>, 0, 180, SERVO_MIN_US, SERVO_MAX_US);</w:t>
      </w:r>
    </w:p>
    <w:p w14:paraId="0C349FC4" w14:textId="77777777" w:rsidR="007828A1" w:rsidRPr="00555B46" w:rsidRDefault="00000000" w:rsidP="005120D6">
      <w:pPr>
        <w:rPr>
          <w:sz w:val="18"/>
          <w:szCs w:val="18"/>
          <w:highlight w:val="lightGray"/>
        </w:rPr>
      </w:pPr>
      <w:r w:rsidRPr="00555B46">
        <w:rPr>
          <w:rFonts w:eastAsia="Courier New"/>
          <w:sz w:val="18"/>
          <w:szCs w:val="18"/>
          <w:highlight w:val="lightGray"/>
        </w:rPr>
        <w:t xml:space="preserve"> </w:t>
      </w:r>
    </w:p>
    <w:p w14:paraId="59E1E6C3" w14:textId="77777777" w:rsidR="007828A1" w:rsidRPr="00555B46" w:rsidRDefault="00000000" w:rsidP="005120D6">
      <w:pPr>
        <w:rPr>
          <w:sz w:val="18"/>
          <w:szCs w:val="18"/>
          <w:highlight w:val="lightGray"/>
        </w:rPr>
      </w:pPr>
      <w:r w:rsidRPr="00555B46">
        <w:rPr>
          <w:rFonts w:eastAsia="Courier New"/>
          <w:sz w:val="18"/>
          <w:szCs w:val="18"/>
          <w:highlight w:val="lightGray"/>
        </w:rPr>
        <w:t xml:space="preserve">  </w:t>
      </w:r>
      <w:proofErr w:type="spellStart"/>
      <w:r w:rsidRPr="00555B46">
        <w:rPr>
          <w:rFonts w:eastAsia="Courier New"/>
          <w:sz w:val="18"/>
          <w:szCs w:val="18"/>
          <w:highlight w:val="lightGray"/>
        </w:rPr>
        <w:t>azServo.writeMicroseconds</w:t>
      </w:r>
      <w:proofErr w:type="spellEnd"/>
      <w:r w:rsidRPr="00555B46">
        <w:rPr>
          <w:rFonts w:eastAsia="Courier New"/>
          <w:sz w:val="18"/>
          <w:szCs w:val="18"/>
          <w:highlight w:val="lightGray"/>
        </w:rPr>
        <w:t>(</w:t>
      </w:r>
      <w:proofErr w:type="spellStart"/>
      <w:r w:rsidRPr="00555B46">
        <w:rPr>
          <w:rFonts w:eastAsia="Courier New"/>
          <w:sz w:val="18"/>
          <w:szCs w:val="18"/>
          <w:highlight w:val="lightGray"/>
        </w:rPr>
        <w:t>targetAzPulse</w:t>
      </w:r>
      <w:proofErr w:type="spellEnd"/>
      <w:r w:rsidRPr="00555B46">
        <w:rPr>
          <w:rFonts w:eastAsia="Courier New"/>
          <w:sz w:val="18"/>
          <w:szCs w:val="18"/>
          <w:highlight w:val="lightGray"/>
        </w:rPr>
        <w:t>);</w:t>
      </w:r>
    </w:p>
    <w:p w14:paraId="4A5EA865" w14:textId="77777777" w:rsidR="007828A1" w:rsidRPr="00555B46" w:rsidRDefault="00000000" w:rsidP="005120D6">
      <w:pPr>
        <w:rPr>
          <w:sz w:val="18"/>
          <w:szCs w:val="18"/>
          <w:highlight w:val="lightGray"/>
        </w:rPr>
      </w:pPr>
      <w:r w:rsidRPr="00555B46">
        <w:rPr>
          <w:rFonts w:eastAsia="Courier New"/>
          <w:sz w:val="18"/>
          <w:szCs w:val="18"/>
          <w:highlight w:val="lightGray"/>
        </w:rPr>
        <w:t xml:space="preserve">  </w:t>
      </w:r>
      <w:proofErr w:type="spellStart"/>
      <w:r w:rsidRPr="00555B46">
        <w:rPr>
          <w:rFonts w:eastAsia="Courier New"/>
          <w:sz w:val="18"/>
          <w:szCs w:val="18"/>
          <w:highlight w:val="lightGray"/>
        </w:rPr>
        <w:t>altServo.writeMicroseconds</w:t>
      </w:r>
      <w:proofErr w:type="spellEnd"/>
      <w:r w:rsidRPr="00555B46">
        <w:rPr>
          <w:rFonts w:eastAsia="Courier New"/>
          <w:sz w:val="18"/>
          <w:szCs w:val="18"/>
          <w:highlight w:val="lightGray"/>
        </w:rPr>
        <w:t>(</w:t>
      </w:r>
      <w:proofErr w:type="spellStart"/>
      <w:r w:rsidRPr="00555B46">
        <w:rPr>
          <w:rFonts w:eastAsia="Courier New"/>
          <w:sz w:val="18"/>
          <w:szCs w:val="18"/>
          <w:highlight w:val="lightGray"/>
        </w:rPr>
        <w:t>targetAltPulse</w:t>
      </w:r>
      <w:proofErr w:type="spellEnd"/>
      <w:r w:rsidRPr="00555B46">
        <w:rPr>
          <w:rFonts w:eastAsia="Courier New"/>
          <w:sz w:val="18"/>
          <w:szCs w:val="18"/>
          <w:highlight w:val="lightGray"/>
        </w:rPr>
        <w:t>);</w:t>
      </w:r>
    </w:p>
    <w:p w14:paraId="2C6F1790" w14:textId="77777777" w:rsidR="007828A1" w:rsidRPr="00555B46" w:rsidRDefault="00000000" w:rsidP="005120D6">
      <w:pPr>
        <w:rPr>
          <w:sz w:val="18"/>
          <w:szCs w:val="18"/>
        </w:rPr>
      </w:pPr>
      <w:r w:rsidRPr="00555B46">
        <w:rPr>
          <w:rFonts w:eastAsia="Courier New"/>
          <w:sz w:val="18"/>
          <w:szCs w:val="18"/>
          <w:highlight w:val="lightGray"/>
        </w:rPr>
        <w:t>}</w:t>
      </w:r>
    </w:p>
    <w:p w14:paraId="3CE7C63B" w14:textId="77777777" w:rsidR="007828A1" w:rsidRDefault="007828A1" w:rsidP="005120D6"/>
    <w:p w14:paraId="22AC93E3" w14:textId="77777777" w:rsidR="007828A1" w:rsidRDefault="00000000" w:rsidP="005120D6">
      <w:pPr>
        <w:pStyle w:val="Heading2"/>
      </w:pPr>
      <w:r>
        <w:t>2.2 How the code works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7828A1" w14:paraId="795D6925" w14:textId="77777777">
        <w:tblPrEx>
          <w:tblCellMar>
            <w:top w:w="0" w:type="dxa"/>
            <w:bottom w:w="0" w:type="dxa"/>
          </w:tblCellMar>
        </w:tblPrEx>
        <w:tc>
          <w:tcPr>
            <w:tcW w:w="3000" w:type="dxa"/>
            <w:shd w:val="clear" w:color="auto" w:fill="1F4E79"/>
          </w:tcPr>
          <w:p w14:paraId="51B225C2" w14:textId="77777777" w:rsidR="007828A1" w:rsidRPr="001B7D3A" w:rsidRDefault="00000000" w:rsidP="005120D6">
            <w:pPr>
              <w:rPr>
                <w:color w:val="FFFFFF" w:themeColor="background1"/>
              </w:rPr>
            </w:pPr>
            <w:r w:rsidRPr="001B7D3A">
              <w:rPr>
                <w:color w:val="FFFFFF" w:themeColor="background1"/>
              </w:rPr>
              <w:t>Section</w:t>
            </w:r>
          </w:p>
        </w:tc>
        <w:tc>
          <w:tcPr>
            <w:tcW w:w="6360" w:type="dxa"/>
            <w:shd w:val="clear" w:color="auto" w:fill="1F4E79"/>
          </w:tcPr>
          <w:p w14:paraId="3A5F6974" w14:textId="77777777" w:rsidR="007828A1" w:rsidRPr="001B7D3A" w:rsidRDefault="00000000" w:rsidP="005120D6">
            <w:pPr>
              <w:rPr>
                <w:color w:val="FFFFFF" w:themeColor="background1"/>
              </w:rPr>
            </w:pPr>
            <w:r w:rsidRPr="001B7D3A">
              <w:rPr>
                <w:color w:val="FFFFFF" w:themeColor="background1"/>
              </w:rPr>
              <w:t>What it does</w:t>
            </w:r>
          </w:p>
        </w:tc>
      </w:tr>
      <w:tr w:rsidR="007828A1" w14:paraId="43263E7A" w14:textId="77777777">
        <w:tblPrEx>
          <w:tblCellMar>
            <w:top w:w="0" w:type="dxa"/>
            <w:bottom w:w="0" w:type="dxa"/>
          </w:tblCellMar>
        </w:tblPrEx>
        <w:tc>
          <w:tcPr>
            <w:tcW w:w="3000" w:type="dxa"/>
          </w:tcPr>
          <w:p w14:paraId="0F97A0C3" w14:textId="77777777" w:rsidR="007828A1" w:rsidRDefault="00000000" w:rsidP="005120D6">
            <w:proofErr w:type="gramStart"/>
            <w:r>
              <w:t>setup(</w:t>
            </w:r>
            <w:proofErr w:type="gramEnd"/>
            <w:r>
              <w:t>)</w:t>
            </w:r>
          </w:p>
        </w:tc>
        <w:tc>
          <w:tcPr>
            <w:tcW w:w="6360" w:type="dxa"/>
          </w:tcPr>
          <w:p w14:paraId="46FF171B" w14:textId="77777777" w:rsidR="007828A1" w:rsidRDefault="00000000" w:rsidP="005120D6">
            <w:r>
              <w:t>Attaches both servos and moves the antenna to its resting position.</w:t>
            </w:r>
          </w:p>
        </w:tc>
      </w:tr>
      <w:tr w:rsidR="007828A1" w14:paraId="399B18F6" w14:textId="77777777">
        <w:tblPrEx>
          <w:tblCellMar>
            <w:top w:w="0" w:type="dxa"/>
            <w:bottom w:w="0" w:type="dxa"/>
          </w:tblCellMar>
        </w:tblPrEx>
        <w:tc>
          <w:tcPr>
            <w:tcW w:w="3000" w:type="dxa"/>
          </w:tcPr>
          <w:p w14:paraId="2D3795BA" w14:textId="77777777" w:rsidR="007828A1" w:rsidRDefault="00000000" w:rsidP="005120D6">
            <w:proofErr w:type="gramStart"/>
            <w:r>
              <w:t>loop(</w:t>
            </w:r>
            <w:proofErr w:type="gramEnd"/>
            <w:r>
              <w:t>)</w:t>
            </w:r>
          </w:p>
        </w:tc>
        <w:tc>
          <w:tcPr>
            <w:tcW w:w="6360" w:type="dxa"/>
          </w:tcPr>
          <w:p w14:paraId="4877DE61" w14:textId="77777777" w:rsidR="007828A1" w:rsidRDefault="00000000" w:rsidP="005120D6">
            <w:r>
              <w:t>Waits for a command on the serial port and either moves or reports position.</w:t>
            </w:r>
          </w:p>
        </w:tc>
      </w:tr>
      <w:tr w:rsidR="007828A1" w14:paraId="3BFA73FA" w14:textId="77777777">
        <w:tblPrEx>
          <w:tblCellMar>
            <w:top w:w="0" w:type="dxa"/>
            <w:bottom w:w="0" w:type="dxa"/>
          </w:tblCellMar>
        </w:tblPrEx>
        <w:tc>
          <w:tcPr>
            <w:tcW w:w="3000" w:type="dxa"/>
          </w:tcPr>
          <w:p w14:paraId="0E197A86" w14:textId="77777777" w:rsidR="007828A1" w:rsidRDefault="00000000" w:rsidP="005120D6">
            <w:proofErr w:type="spellStart"/>
            <w:proofErr w:type="gramStart"/>
            <w:r>
              <w:t>moveToRealAngles</w:t>
            </w:r>
            <w:proofErr w:type="spellEnd"/>
            <w:r>
              <w:t>(</w:t>
            </w:r>
            <w:proofErr w:type="gramEnd"/>
            <w:r>
              <w:t>)</w:t>
            </w:r>
          </w:p>
        </w:tc>
        <w:tc>
          <w:tcPr>
            <w:tcW w:w="6360" w:type="dxa"/>
          </w:tcPr>
          <w:p w14:paraId="027E2267" w14:textId="77777777" w:rsidR="007828A1" w:rsidRDefault="00000000" w:rsidP="005120D6">
            <w:r>
              <w:t>Converts real angles into servo angles, applies limits, and writes the pulses.</w:t>
            </w:r>
          </w:p>
        </w:tc>
      </w:tr>
      <w:tr w:rsidR="007828A1" w14:paraId="5B5CC43D" w14:textId="77777777">
        <w:tblPrEx>
          <w:tblCellMar>
            <w:top w:w="0" w:type="dxa"/>
            <w:bottom w:w="0" w:type="dxa"/>
          </w:tblCellMar>
        </w:tblPrEx>
        <w:tc>
          <w:tcPr>
            <w:tcW w:w="3000" w:type="dxa"/>
          </w:tcPr>
          <w:p w14:paraId="12401E42" w14:textId="77777777" w:rsidR="007828A1" w:rsidRDefault="00000000" w:rsidP="005120D6">
            <w:r>
              <w:t>Deadband check</w:t>
            </w:r>
          </w:p>
        </w:tc>
        <w:tc>
          <w:tcPr>
            <w:tcW w:w="6360" w:type="dxa"/>
          </w:tcPr>
          <w:p w14:paraId="40D58BB0" w14:textId="77777777" w:rsidR="007828A1" w:rsidRDefault="00000000" w:rsidP="005120D6">
            <w:r>
              <w:t xml:space="preserve">Skips </w:t>
            </w:r>
            <w:proofErr w:type="gramStart"/>
            <w:r>
              <w:t>moves</w:t>
            </w:r>
            <w:proofErr w:type="gramEnd"/>
            <w:r>
              <w:t xml:space="preserve"> smaller than 2 degrees to prevent servo jitter.</w:t>
            </w:r>
          </w:p>
        </w:tc>
      </w:tr>
      <w:tr w:rsidR="007828A1" w14:paraId="27F93E83" w14:textId="77777777">
        <w:tblPrEx>
          <w:tblCellMar>
            <w:top w:w="0" w:type="dxa"/>
            <w:bottom w:w="0" w:type="dxa"/>
          </w:tblCellMar>
        </w:tblPrEx>
        <w:tc>
          <w:tcPr>
            <w:tcW w:w="3000" w:type="dxa"/>
          </w:tcPr>
          <w:p w14:paraId="10E1482E" w14:textId="77777777" w:rsidR="007828A1" w:rsidRDefault="00000000" w:rsidP="005120D6">
            <w:r>
              <w:t>Altitude limits</w:t>
            </w:r>
          </w:p>
        </w:tc>
        <w:tc>
          <w:tcPr>
            <w:tcW w:w="6360" w:type="dxa"/>
          </w:tcPr>
          <w:p w14:paraId="2D9AD565" w14:textId="77777777" w:rsidR="007828A1" w:rsidRDefault="00000000" w:rsidP="005120D6">
            <w:r>
              <w:t>Limits altitude to 0 to 70 degrees to protect the mechanism.</w:t>
            </w:r>
          </w:p>
        </w:tc>
      </w:tr>
    </w:tbl>
    <w:p w14:paraId="1FDFF19F" w14:textId="77777777" w:rsidR="007828A1" w:rsidRDefault="007828A1" w:rsidP="005120D6"/>
    <w:p w14:paraId="6D4525EB" w14:textId="005D5504" w:rsidR="007828A1" w:rsidRDefault="00000000" w:rsidP="005120D6">
      <w:r>
        <w:rPr>
          <w:b/>
          <w:bCs/>
        </w:rPr>
        <w:t xml:space="preserve">Note: </w:t>
      </w:r>
      <w:r w:rsidR="00931D29">
        <w:t>After powering the Arduino and the servo’s you should see them move to a specific angle. Gently loosen the elevation arm screw and rotate the arm until the antenna is horizontal, then retighten it. Then slide the elevation assembly off the pin and face it so the front of the antenna points away from the large gear.</w:t>
      </w:r>
      <w:r w:rsidR="00931D29">
        <w:br/>
      </w:r>
      <w:r w:rsidR="00931D29">
        <w:br/>
        <w:t>When using the antenna and rotator, for initial setup, you must make sure that when powered on, the antenna faces south at its neutral position.</w:t>
      </w:r>
    </w:p>
    <w:p w14:paraId="587E6CD7" w14:textId="77777777" w:rsidR="001B7D3A" w:rsidRDefault="001B7D3A">
      <w:pPr>
        <w:spacing w:after="0"/>
        <w:rPr>
          <w:b/>
          <w:bCs/>
          <w:color w:val="2E74B5"/>
          <w:sz w:val="32"/>
          <w:szCs w:val="32"/>
        </w:rPr>
      </w:pPr>
      <w:r>
        <w:br w:type="page"/>
      </w:r>
    </w:p>
    <w:p w14:paraId="10CC9B50" w14:textId="65EA9F88" w:rsidR="007828A1" w:rsidRDefault="00000000" w:rsidP="005120D6">
      <w:pPr>
        <w:pStyle w:val="Heading1"/>
      </w:pPr>
      <w:r>
        <w:lastRenderedPageBreak/>
        <w:t xml:space="preserve">Part </w:t>
      </w:r>
      <w:r w:rsidR="00931D29">
        <w:t>4</w:t>
      </w:r>
      <w:r>
        <w:t xml:space="preserve">: Raspberry Pi or Linux Setup with </w:t>
      </w:r>
      <w:proofErr w:type="spellStart"/>
      <w:r>
        <w:t>SatNOGS</w:t>
      </w:r>
      <w:proofErr w:type="spellEnd"/>
    </w:p>
    <w:p w14:paraId="146F181E" w14:textId="77777777" w:rsidR="007828A1" w:rsidRDefault="00000000" w:rsidP="005120D6">
      <w:r>
        <w:t xml:space="preserve">These steps apply to a Raspberry Pi or to any Linux device running </w:t>
      </w:r>
      <w:proofErr w:type="spellStart"/>
      <w:r>
        <w:t>SatNOGS</w:t>
      </w:r>
      <w:proofErr w:type="spellEnd"/>
      <w:r>
        <w:t>.</w:t>
      </w:r>
    </w:p>
    <w:p w14:paraId="04FCF864" w14:textId="77777777" w:rsidR="007828A1" w:rsidRDefault="00000000" w:rsidP="005120D6">
      <w:pPr>
        <w:pStyle w:val="Heading3"/>
      </w:pPr>
      <w:r>
        <w:t>Step 1: Connect the hardware</w:t>
      </w:r>
    </w:p>
    <w:p w14:paraId="77D1BE5C" w14:textId="77777777" w:rsidR="007828A1" w:rsidRDefault="00000000" w:rsidP="005120D6">
      <w:r>
        <w:t>Plug the Arduino into a USB port on the Pi or Linux device. If you use a USB galvanic isolator, place it between the computer and the Arduino.</w:t>
      </w:r>
    </w:p>
    <w:p w14:paraId="4480CBCE" w14:textId="77777777" w:rsidR="007828A1" w:rsidRDefault="00000000" w:rsidP="005120D6">
      <w:pPr>
        <w:pStyle w:val="Heading3"/>
      </w:pPr>
      <w:r>
        <w:t>Step 2: Add your user to the serial group (Linux devices only)</w:t>
      </w:r>
    </w:p>
    <w:p w14:paraId="1C176565" w14:textId="77777777" w:rsidR="007828A1" w:rsidRDefault="00000000" w:rsidP="005120D6">
      <w:r>
        <w:t xml:space="preserve">Serial ports belong to the </w:t>
      </w:r>
      <w:proofErr w:type="spellStart"/>
      <w:r>
        <w:t>dialout</w:t>
      </w:r>
      <w:proofErr w:type="spellEnd"/>
      <w:r>
        <w:t xml:space="preserve"> group on most Linux systems. Run the command below, then log out and back in.</w:t>
      </w:r>
    </w:p>
    <w:p w14:paraId="48999913" w14:textId="77777777" w:rsidR="007828A1" w:rsidRDefault="00000000" w:rsidP="00447255">
      <w:pPr>
        <w:ind w:left="720"/>
      </w:pPr>
      <w:proofErr w:type="spellStart"/>
      <w:r w:rsidRPr="00447255">
        <w:rPr>
          <w:rFonts w:eastAsia="Courier New"/>
          <w:highlight w:val="lightGray"/>
        </w:rPr>
        <w:t>sudo</w:t>
      </w:r>
      <w:proofErr w:type="spellEnd"/>
      <w:r w:rsidRPr="00447255">
        <w:rPr>
          <w:rFonts w:eastAsia="Courier New"/>
          <w:highlight w:val="lightGray"/>
        </w:rPr>
        <w:t xml:space="preserve"> </w:t>
      </w:r>
      <w:proofErr w:type="spellStart"/>
      <w:r w:rsidRPr="00447255">
        <w:rPr>
          <w:rFonts w:eastAsia="Courier New"/>
          <w:highlight w:val="lightGray"/>
        </w:rPr>
        <w:t>usermod</w:t>
      </w:r>
      <w:proofErr w:type="spellEnd"/>
      <w:r w:rsidRPr="00447255">
        <w:rPr>
          <w:rFonts w:eastAsia="Courier New"/>
          <w:highlight w:val="lightGray"/>
        </w:rPr>
        <w:t xml:space="preserve"> -</w:t>
      </w:r>
      <w:proofErr w:type="spellStart"/>
      <w:r w:rsidRPr="00447255">
        <w:rPr>
          <w:rFonts w:eastAsia="Courier New"/>
          <w:highlight w:val="lightGray"/>
        </w:rPr>
        <w:t>aG</w:t>
      </w:r>
      <w:proofErr w:type="spellEnd"/>
      <w:r w:rsidRPr="00447255">
        <w:rPr>
          <w:rFonts w:eastAsia="Courier New"/>
          <w:highlight w:val="lightGray"/>
        </w:rPr>
        <w:t xml:space="preserve"> </w:t>
      </w:r>
      <w:proofErr w:type="spellStart"/>
      <w:r w:rsidRPr="00447255">
        <w:rPr>
          <w:rFonts w:eastAsia="Courier New"/>
          <w:highlight w:val="lightGray"/>
        </w:rPr>
        <w:t>dialout</w:t>
      </w:r>
      <w:proofErr w:type="spellEnd"/>
      <w:r w:rsidRPr="00447255">
        <w:rPr>
          <w:rFonts w:eastAsia="Courier New"/>
          <w:highlight w:val="lightGray"/>
        </w:rPr>
        <w:t xml:space="preserve"> $USER</w:t>
      </w:r>
    </w:p>
    <w:p w14:paraId="47924F62" w14:textId="77777777" w:rsidR="007828A1" w:rsidRDefault="007828A1" w:rsidP="005120D6"/>
    <w:p w14:paraId="52FC4881" w14:textId="77777777" w:rsidR="007828A1" w:rsidRDefault="00000000" w:rsidP="005120D6">
      <w:pPr>
        <w:pStyle w:val="Heading3"/>
      </w:pPr>
      <w:r>
        <w:t>Step 3: Identify the serial port</w:t>
      </w:r>
    </w:p>
    <w:p w14:paraId="337657E7" w14:textId="77777777" w:rsidR="007828A1" w:rsidRDefault="00000000" w:rsidP="00447255">
      <w:pPr>
        <w:ind w:left="720"/>
      </w:pPr>
      <w:r w:rsidRPr="00447255">
        <w:rPr>
          <w:rFonts w:eastAsia="Courier New"/>
          <w:highlight w:val="lightGray"/>
        </w:rPr>
        <w:t>ls /dev/</w:t>
      </w:r>
      <w:proofErr w:type="spellStart"/>
      <w:r w:rsidRPr="00447255">
        <w:rPr>
          <w:rFonts w:eastAsia="Courier New"/>
          <w:highlight w:val="lightGray"/>
        </w:rPr>
        <w:t>ttyUSB</w:t>
      </w:r>
      <w:proofErr w:type="spellEnd"/>
      <w:r w:rsidRPr="00447255">
        <w:rPr>
          <w:rFonts w:eastAsia="Courier New"/>
          <w:highlight w:val="lightGray"/>
        </w:rPr>
        <w:t>* /dev/</w:t>
      </w:r>
      <w:proofErr w:type="spellStart"/>
      <w:r w:rsidRPr="00447255">
        <w:rPr>
          <w:rFonts w:eastAsia="Courier New"/>
          <w:highlight w:val="lightGray"/>
        </w:rPr>
        <w:t>ttyACM</w:t>
      </w:r>
      <w:proofErr w:type="spellEnd"/>
      <w:r w:rsidRPr="00447255">
        <w:rPr>
          <w:rFonts w:eastAsia="Courier New"/>
          <w:highlight w:val="lightGray"/>
        </w:rPr>
        <w:t>*</w:t>
      </w:r>
    </w:p>
    <w:p w14:paraId="5E1706FE" w14:textId="77777777" w:rsidR="007828A1" w:rsidRDefault="007828A1" w:rsidP="005120D6"/>
    <w:p w14:paraId="34742274" w14:textId="77777777" w:rsidR="007828A1" w:rsidRDefault="00000000" w:rsidP="005120D6">
      <w:r>
        <w:rPr>
          <w:b/>
          <w:bCs/>
        </w:rPr>
        <w:t xml:space="preserve">Verification: </w:t>
      </w:r>
      <w:r>
        <w:t xml:space="preserve">The output shows a path such as /dev/ttyUSB0 or /dev/ttyACM0. Write it down for the next step. If nothing appears, unplug and </w:t>
      </w:r>
      <w:proofErr w:type="spellStart"/>
      <w:r>
        <w:t>replug</w:t>
      </w:r>
      <w:proofErr w:type="spellEnd"/>
      <w:r>
        <w:t xml:space="preserve"> the Arduino, then run the command again.</w:t>
      </w:r>
    </w:p>
    <w:p w14:paraId="665A905C" w14:textId="77777777" w:rsidR="007828A1" w:rsidRDefault="00000000" w:rsidP="005120D6">
      <w:pPr>
        <w:pStyle w:val="Heading3"/>
      </w:pPr>
      <w:r>
        <w:t>Step 4: Open the rotator settings</w:t>
      </w:r>
    </w:p>
    <w:p w14:paraId="3B60F98E" w14:textId="77777777" w:rsidR="007828A1" w:rsidRDefault="00000000" w:rsidP="005120D6">
      <w:proofErr w:type="spellStart"/>
      <w:r>
        <w:rPr>
          <w:rFonts w:eastAsia="Courier New"/>
        </w:rPr>
        <w:t>sudo</w:t>
      </w:r>
      <w:proofErr w:type="spellEnd"/>
      <w:r>
        <w:rPr>
          <w:rFonts w:eastAsia="Courier New"/>
        </w:rPr>
        <w:t xml:space="preserve"> </w:t>
      </w:r>
      <w:proofErr w:type="spellStart"/>
      <w:r>
        <w:rPr>
          <w:rFonts w:eastAsia="Courier New"/>
        </w:rPr>
        <w:t>satnogs</w:t>
      </w:r>
      <w:proofErr w:type="spellEnd"/>
      <w:r>
        <w:rPr>
          <w:rFonts w:eastAsia="Courier New"/>
        </w:rPr>
        <w:t>-setup</w:t>
      </w:r>
    </w:p>
    <w:p w14:paraId="12529827" w14:textId="77777777" w:rsidR="007828A1" w:rsidRDefault="007828A1" w:rsidP="005120D6"/>
    <w:p w14:paraId="05A3C24D" w14:textId="77777777" w:rsidR="007828A1" w:rsidRDefault="00000000" w:rsidP="005120D6">
      <w:r>
        <w:t>Navigate to Rotator (or Advanced &gt; Rotator Configuration) and set these values: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2900"/>
        <w:gridCol w:w="3560"/>
      </w:tblGrid>
      <w:tr w:rsidR="007828A1" w14:paraId="669226A2" w14:textId="77777777">
        <w:tblPrEx>
          <w:tblCellMar>
            <w:top w:w="0" w:type="dxa"/>
            <w:bottom w:w="0" w:type="dxa"/>
          </w:tblCellMar>
        </w:tblPrEx>
        <w:tc>
          <w:tcPr>
            <w:tcW w:w="2900" w:type="dxa"/>
            <w:shd w:val="clear" w:color="auto" w:fill="1F4E79"/>
          </w:tcPr>
          <w:p w14:paraId="7661A4F0" w14:textId="77777777" w:rsidR="007828A1" w:rsidRPr="001B7D3A" w:rsidRDefault="00000000" w:rsidP="005120D6">
            <w:pPr>
              <w:rPr>
                <w:color w:val="FFFFFF" w:themeColor="background1"/>
              </w:rPr>
            </w:pPr>
            <w:r w:rsidRPr="001B7D3A">
              <w:rPr>
                <w:color w:val="FFFFFF" w:themeColor="background1"/>
              </w:rPr>
              <w:t>Setting</w:t>
            </w:r>
          </w:p>
        </w:tc>
        <w:tc>
          <w:tcPr>
            <w:tcW w:w="2900" w:type="dxa"/>
            <w:shd w:val="clear" w:color="auto" w:fill="1F4E79"/>
          </w:tcPr>
          <w:p w14:paraId="1B018865" w14:textId="77777777" w:rsidR="007828A1" w:rsidRPr="001B7D3A" w:rsidRDefault="00000000" w:rsidP="005120D6">
            <w:pPr>
              <w:rPr>
                <w:color w:val="FFFFFF" w:themeColor="background1"/>
              </w:rPr>
            </w:pPr>
            <w:r w:rsidRPr="001B7D3A">
              <w:rPr>
                <w:color w:val="FFFFFF" w:themeColor="background1"/>
              </w:rPr>
              <w:t>Value</w:t>
            </w:r>
          </w:p>
        </w:tc>
        <w:tc>
          <w:tcPr>
            <w:tcW w:w="3560" w:type="dxa"/>
            <w:shd w:val="clear" w:color="auto" w:fill="1F4E79"/>
          </w:tcPr>
          <w:p w14:paraId="24DA5240" w14:textId="77777777" w:rsidR="007828A1" w:rsidRPr="001B7D3A" w:rsidRDefault="00000000" w:rsidP="005120D6">
            <w:pPr>
              <w:rPr>
                <w:color w:val="FFFFFF" w:themeColor="background1"/>
              </w:rPr>
            </w:pPr>
            <w:r w:rsidRPr="001B7D3A">
              <w:rPr>
                <w:color w:val="FFFFFF" w:themeColor="background1"/>
              </w:rPr>
              <w:t>Reason</w:t>
            </w:r>
          </w:p>
        </w:tc>
      </w:tr>
      <w:tr w:rsidR="007828A1" w14:paraId="385721BD" w14:textId="77777777">
        <w:tblPrEx>
          <w:tblCellMar>
            <w:top w:w="0" w:type="dxa"/>
            <w:bottom w:w="0" w:type="dxa"/>
          </w:tblCellMar>
        </w:tblPrEx>
        <w:tc>
          <w:tcPr>
            <w:tcW w:w="2900" w:type="dxa"/>
          </w:tcPr>
          <w:p w14:paraId="0FE0F656" w14:textId="77777777" w:rsidR="007828A1" w:rsidRDefault="00000000" w:rsidP="005120D6">
            <w:r>
              <w:t>SATNOGS_ROT_MODEL</w:t>
            </w:r>
          </w:p>
        </w:tc>
        <w:tc>
          <w:tcPr>
            <w:tcW w:w="2900" w:type="dxa"/>
          </w:tcPr>
          <w:p w14:paraId="445700C8" w14:textId="77777777" w:rsidR="007828A1" w:rsidRDefault="00000000" w:rsidP="005120D6">
            <w:r>
              <w:t>ROT_MODEL_EASYCOMM2</w:t>
            </w:r>
          </w:p>
        </w:tc>
        <w:tc>
          <w:tcPr>
            <w:tcW w:w="3560" w:type="dxa"/>
          </w:tcPr>
          <w:p w14:paraId="58C5D3B1" w14:textId="77777777" w:rsidR="007828A1" w:rsidRDefault="00000000" w:rsidP="005120D6">
            <w:r>
              <w:t xml:space="preserve">Selects the </w:t>
            </w:r>
            <w:proofErr w:type="spellStart"/>
            <w:r>
              <w:t>Easycomm</w:t>
            </w:r>
            <w:proofErr w:type="spellEnd"/>
            <w:r>
              <w:t xml:space="preserve"> II protocol used by the Arduino code</w:t>
            </w:r>
          </w:p>
        </w:tc>
      </w:tr>
      <w:tr w:rsidR="007828A1" w14:paraId="2ACB5E16" w14:textId="77777777">
        <w:tblPrEx>
          <w:tblCellMar>
            <w:top w:w="0" w:type="dxa"/>
            <w:bottom w:w="0" w:type="dxa"/>
          </w:tblCellMar>
        </w:tblPrEx>
        <w:tc>
          <w:tcPr>
            <w:tcW w:w="2900" w:type="dxa"/>
          </w:tcPr>
          <w:p w14:paraId="01B633D8" w14:textId="77777777" w:rsidR="007828A1" w:rsidRDefault="00000000" w:rsidP="005120D6">
            <w:r>
              <w:t>SATNOGS_ROT_BAUD</w:t>
            </w:r>
          </w:p>
        </w:tc>
        <w:tc>
          <w:tcPr>
            <w:tcW w:w="2900" w:type="dxa"/>
          </w:tcPr>
          <w:p w14:paraId="45EF9353" w14:textId="77777777" w:rsidR="007828A1" w:rsidRDefault="00000000" w:rsidP="005120D6">
            <w:r>
              <w:t>9600</w:t>
            </w:r>
          </w:p>
        </w:tc>
        <w:tc>
          <w:tcPr>
            <w:tcW w:w="3560" w:type="dxa"/>
          </w:tcPr>
          <w:p w14:paraId="12F3B74A" w14:textId="77777777" w:rsidR="007828A1" w:rsidRDefault="00000000" w:rsidP="005120D6">
            <w:r>
              <w:t xml:space="preserve">Must match </w:t>
            </w:r>
            <w:proofErr w:type="spellStart"/>
            <w:r>
              <w:t>Serial.begin</w:t>
            </w:r>
            <w:proofErr w:type="spellEnd"/>
            <w:r>
              <w:t>(9600) in the Arduino code</w:t>
            </w:r>
          </w:p>
        </w:tc>
      </w:tr>
      <w:tr w:rsidR="007828A1" w14:paraId="5E059293" w14:textId="77777777">
        <w:tblPrEx>
          <w:tblCellMar>
            <w:top w:w="0" w:type="dxa"/>
            <w:bottom w:w="0" w:type="dxa"/>
          </w:tblCellMar>
        </w:tblPrEx>
        <w:tc>
          <w:tcPr>
            <w:tcW w:w="2900" w:type="dxa"/>
          </w:tcPr>
          <w:p w14:paraId="56E5416A" w14:textId="77777777" w:rsidR="007828A1" w:rsidRDefault="00000000" w:rsidP="005120D6">
            <w:r>
              <w:t>SATNOGS_ROT_PORT</w:t>
            </w:r>
          </w:p>
        </w:tc>
        <w:tc>
          <w:tcPr>
            <w:tcW w:w="2900" w:type="dxa"/>
          </w:tcPr>
          <w:p w14:paraId="340B6E07" w14:textId="77777777" w:rsidR="007828A1" w:rsidRDefault="00000000" w:rsidP="005120D6">
            <w:r>
              <w:t>Your port, for example /dev/ttyUSB0</w:t>
            </w:r>
          </w:p>
        </w:tc>
        <w:tc>
          <w:tcPr>
            <w:tcW w:w="3560" w:type="dxa"/>
          </w:tcPr>
          <w:p w14:paraId="3588D950" w14:textId="77777777" w:rsidR="007828A1" w:rsidRDefault="00000000" w:rsidP="005120D6">
            <w:r>
              <w:t>Tells the software where the Arduino is connected</w:t>
            </w:r>
          </w:p>
        </w:tc>
      </w:tr>
      <w:tr w:rsidR="007828A1" w14:paraId="03233C92" w14:textId="77777777">
        <w:tblPrEx>
          <w:tblCellMar>
            <w:top w:w="0" w:type="dxa"/>
            <w:bottom w:w="0" w:type="dxa"/>
          </w:tblCellMar>
        </w:tblPrEx>
        <w:tc>
          <w:tcPr>
            <w:tcW w:w="2900" w:type="dxa"/>
          </w:tcPr>
          <w:p w14:paraId="16D4FA4E" w14:textId="77777777" w:rsidR="007828A1" w:rsidRDefault="00000000" w:rsidP="005120D6">
            <w:r>
              <w:t>SATNOGS_ROT_THRESHOLD</w:t>
            </w:r>
          </w:p>
        </w:tc>
        <w:tc>
          <w:tcPr>
            <w:tcW w:w="2900" w:type="dxa"/>
          </w:tcPr>
          <w:p w14:paraId="03934134" w14:textId="77777777" w:rsidR="007828A1" w:rsidRDefault="00000000" w:rsidP="005120D6">
            <w:r>
              <w:t>2</w:t>
            </w:r>
          </w:p>
        </w:tc>
        <w:tc>
          <w:tcPr>
            <w:tcW w:w="3560" w:type="dxa"/>
          </w:tcPr>
          <w:p w14:paraId="43392A94" w14:textId="77777777" w:rsidR="007828A1" w:rsidRDefault="00000000" w:rsidP="005120D6">
            <w:r>
              <w:t>Sends a command only after the satellite moves at least 2 degrees</w:t>
            </w:r>
          </w:p>
        </w:tc>
      </w:tr>
    </w:tbl>
    <w:p w14:paraId="79D7677B" w14:textId="77777777" w:rsidR="007828A1" w:rsidRDefault="007828A1" w:rsidP="005120D6"/>
    <w:p w14:paraId="57A9CD99" w14:textId="77777777" w:rsidR="007828A1" w:rsidRDefault="00000000" w:rsidP="005120D6">
      <w:pPr>
        <w:pStyle w:val="Heading3"/>
      </w:pPr>
      <w:r>
        <w:t>Step 5: Apply the configuration</w:t>
      </w:r>
    </w:p>
    <w:p w14:paraId="2841575A" w14:textId="77777777" w:rsidR="007828A1" w:rsidRDefault="00000000" w:rsidP="005120D6">
      <w:r>
        <w:t>Press Back, then select Apply. The system takes about a minute to rebuild the configuration.</w:t>
      </w:r>
    </w:p>
    <w:p w14:paraId="6DC0D954" w14:textId="77777777" w:rsidR="007828A1" w:rsidRDefault="00000000" w:rsidP="005120D6">
      <w:r>
        <w:rPr>
          <w:b/>
          <w:bCs/>
        </w:rPr>
        <w:t xml:space="preserve">Verification: </w:t>
      </w:r>
      <w:r>
        <w:t xml:space="preserve">The menu closes and returns you to the command prompt. This means the </w:t>
      </w:r>
      <w:proofErr w:type="spellStart"/>
      <w:r>
        <w:t>satnogs</w:t>
      </w:r>
      <w:proofErr w:type="spellEnd"/>
      <w:r>
        <w:t>-client service restarted.</w:t>
      </w:r>
    </w:p>
    <w:p w14:paraId="1A5E7037" w14:textId="77777777" w:rsidR="007828A1" w:rsidRDefault="00000000" w:rsidP="005120D6">
      <w:pPr>
        <w:pStyle w:val="Heading3"/>
      </w:pPr>
      <w:r>
        <w:t>Step 6: Test the connection</w:t>
      </w:r>
    </w:p>
    <w:p w14:paraId="3403BBD5" w14:textId="77777777" w:rsidR="007828A1" w:rsidRDefault="00000000" w:rsidP="005120D6">
      <w:r>
        <w:t>Stop the automated client so it does not send commands during the test.</w:t>
      </w:r>
    </w:p>
    <w:p w14:paraId="13D3CB73" w14:textId="0FBA2179" w:rsidR="00447255" w:rsidRDefault="00447255" w:rsidP="00447255">
      <w:pPr>
        <w:ind w:firstLine="720"/>
      </w:pPr>
      <w:r>
        <w:t>Write the following command into the raspberry Pi’s terminal:</w:t>
      </w:r>
    </w:p>
    <w:p w14:paraId="0E49A9A8" w14:textId="77777777" w:rsidR="007828A1" w:rsidRDefault="00000000" w:rsidP="00447255">
      <w:pPr>
        <w:ind w:firstLine="720"/>
      </w:pPr>
      <w:proofErr w:type="spellStart"/>
      <w:r w:rsidRPr="00447255">
        <w:rPr>
          <w:rFonts w:eastAsia="Courier New"/>
          <w:highlight w:val="lightGray"/>
        </w:rPr>
        <w:t>sudo</w:t>
      </w:r>
      <w:proofErr w:type="spellEnd"/>
      <w:r w:rsidRPr="00447255">
        <w:rPr>
          <w:rFonts w:eastAsia="Courier New"/>
          <w:highlight w:val="lightGray"/>
        </w:rPr>
        <w:t xml:space="preserve"> </w:t>
      </w:r>
      <w:proofErr w:type="spellStart"/>
      <w:r w:rsidRPr="00447255">
        <w:rPr>
          <w:rFonts w:eastAsia="Courier New"/>
          <w:highlight w:val="lightGray"/>
        </w:rPr>
        <w:t>systemctl</w:t>
      </w:r>
      <w:proofErr w:type="spellEnd"/>
      <w:r w:rsidRPr="00447255">
        <w:rPr>
          <w:rFonts w:eastAsia="Courier New"/>
          <w:highlight w:val="lightGray"/>
        </w:rPr>
        <w:t xml:space="preserve"> stop </w:t>
      </w:r>
      <w:proofErr w:type="spellStart"/>
      <w:r w:rsidRPr="00447255">
        <w:rPr>
          <w:rFonts w:eastAsia="Courier New"/>
          <w:highlight w:val="lightGray"/>
        </w:rPr>
        <w:t>satnogs</w:t>
      </w:r>
      <w:proofErr w:type="spellEnd"/>
      <w:r w:rsidRPr="00447255">
        <w:rPr>
          <w:rFonts w:eastAsia="Courier New"/>
          <w:highlight w:val="lightGray"/>
        </w:rPr>
        <w:t>-client</w:t>
      </w:r>
    </w:p>
    <w:p w14:paraId="3AFE4C40" w14:textId="77777777" w:rsidR="007828A1" w:rsidRDefault="007828A1" w:rsidP="005120D6"/>
    <w:p w14:paraId="48C01242" w14:textId="77777777" w:rsidR="007828A1" w:rsidRDefault="00000000" w:rsidP="005120D6">
      <w:r>
        <w:t xml:space="preserve">Send a manual command with the </w:t>
      </w:r>
      <w:proofErr w:type="spellStart"/>
      <w:r>
        <w:t>Hamlib</w:t>
      </w:r>
      <w:proofErr w:type="spellEnd"/>
      <w:r>
        <w:t xml:space="preserve"> utility. Replace ttyUSB0 if your port differs.</w:t>
      </w:r>
    </w:p>
    <w:p w14:paraId="0B89541B" w14:textId="77777777" w:rsidR="007828A1" w:rsidRDefault="00000000" w:rsidP="00447255">
      <w:pPr>
        <w:ind w:left="720"/>
      </w:pPr>
      <w:proofErr w:type="spellStart"/>
      <w:r w:rsidRPr="00447255">
        <w:rPr>
          <w:rFonts w:eastAsia="Courier New"/>
          <w:highlight w:val="lightGray"/>
        </w:rPr>
        <w:lastRenderedPageBreak/>
        <w:t>rotctl</w:t>
      </w:r>
      <w:proofErr w:type="spellEnd"/>
      <w:r w:rsidRPr="00447255">
        <w:rPr>
          <w:rFonts w:eastAsia="Courier New"/>
          <w:highlight w:val="lightGray"/>
        </w:rPr>
        <w:t xml:space="preserve"> -m 202 -r /dev/ttyUSB0 -s 9600 P 360 70</w:t>
      </w:r>
    </w:p>
    <w:p w14:paraId="2E6C5964" w14:textId="77777777" w:rsidR="007828A1" w:rsidRDefault="007828A1" w:rsidP="005120D6"/>
    <w:p w14:paraId="0DAE130B" w14:textId="77777777" w:rsidR="007828A1" w:rsidRDefault="00000000" w:rsidP="005120D6">
      <w:r>
        <w:rPr>
          <w:b/>
          <w:bCs/>
        </w:rPr>
        <w:t xml:space="preserve">Verification: </w:t>
      </w:r>
      <w:r>
        <w:t>The antenna moves to azimuth 360 and altitude 70. Return it to the resting position:</w:t>
      </w:r>
    </w:p>
    <w:p w14:paraId="6A1D4BEF" w14:textId="77777777" w:rsidR="007828A1" w:rsidRDefault="00000000" w:rsidP="00447255">
      <w:pPr>
        <w:ind w:left="720"/>
      </w:pPr>
      <w:proofErr w:type="spellStart"/>
      <w:r w:rsidRPr="00447255">
        <w:rPr>
          <w:rFonts w:eastAsia="Courier New"/>
          <w:highlight w:val="lightGray"/>
        </w:rPr>
        <w:t>rotctl</w:t>
      </w:r>
      <w:proofErr w:type="spellEnd"/>
      <w:r w:rsidRPr="00447255">
        <w:rPr>
          <w:rFonts w:eastAsia="Courier New"/>
          <w:highlight w:val="lightGray"/>
        </w:rPr>
        <w:t xml:space="preserve"> -m 202 -r /dev/ttyUSB0 -s 9600 P 180 0</w:t>
      </w:r>
    </w:p>
    <w:p w14:paraId="00F6FFD9" w14:textId="77777777" w:rsidR="007828A1" w:rsidRDefault="007828A1" w:rsidP="005120D6"/>
    <w:p w14:paraId="1EC1CA27" w14:textId="77777777" w:rsidR="007828A1" w:rsidRDefault="00000000" w:rsidP="005120D6">
      <w:pPr>
        <w:pStyle w:val="Heading3"/>
      </w:pPr>
      <w:r>
        <w:t>Step 7: Restart the automated client</w:t>
      </w:r>
    </w:p>
    <w:p w14:paraId="0B74F4FE" w14:textId="77777777" w:rsidR="007828A1" w:rsidRDefault="00000000" w:rsidP="00555B46">
      <w:pPr>
        <w:ind w:left="720"/>
      </w:pPr>
      <w:proofErr w:type="spellStart"/>
      <w:r w:rsidRPr="00555B46">
        <w:rPr>
          <w:rFonts w:eastAsia="Courier New"/>
          <w:highlight w:val="lightGray"/>
        </w:rPr>
        <w:t>sudo</w:t>
      </w:r>
      <w:proofErr w:type="spellEnd"/>
      <w:r w:rsidRPr="00555B46">
        <w:rPr>
          <w:rFonts w:eastAsia="Courier New"/>
          <w:highlight w:val="lightGray"/>
        </w:rPr>
        <w:t xml:space="preserve"> </w:t>
      </w:r>
      <w:proofErr w:type="spellStart"/>
      <w:r w:rsidRPr="00555B46">
        <w:rPr>
          <w:rFonts w:eastAsia="Courier New"/>
          <w:highlight w:val="lightGray"/>
        </w:rPr>
        <w:t>systemctl</w:t>
      </w:r>
      <w:proofErr w:type="spellEnd"/>
      <w:r w:rsidRPr="00555B46">
        <w:rPr>
          <w:rFonts w:eastAsia="Courier New"/>
          <w:highlight w:val="lightGray"/>
        </w:rPr>
        <w:t xml:space="preserve"> start </w:t>
      </w:r>
      <w:proofErr w:type="spellStart"/>
      <w:r w:rsidRPr="00555B46">
        <w:rPr>
          <w:rFonts w:eastAsia="Courier New"/>
          <w:highlight w:val="lightGray"/>
        </w:rPr>
        <w:t>satnogs</w:t>
      </w:r>
      <w:proofErr w:type="spellEnd"/>
      <w:r w:rsidRPr="00555B46">
        <w:rPr>
          <w:rFonts w:eastAsia="Courier New"/>
          <w:highlight w:val="lightGray"/>
        </w:rPr>
        <w:t>-client</w:t>
      </w:r>
    </w:p>
    <w:p w14:paraId="20E76371" w14:textId="77777777" w:rsidR="007828A1" w:rsidRDefault="007828A1" w:rsidP="005120D6"/>
    <w:p w14:paraId="67DEB9DB" w14:textId="77777777" w:rsidR="007828A1" w:rsidRDefault="00000000" w:rsidP="005120D6">
      <w:r>
        <w:rPr>
          <w:b/>
          <w:bCs/>
        </w:rPr>
        <w:t xml:space="preserve">Safety: </w:t>
      </w:r>
      <w:r>
        <w:t>The rotator moves during these tests. Keep hands and cables clear before sending any command.</w:t>
      </w:r>
    </w:p>
    <w:p w14:paraId="668CF9E9" w14:textId="77777777" w:rsidR="007828A1" w:rsidRDefault="00000000" w:rsidP="005120D6">
      <w:r>
        <w:rPr>
          <w:b/>
          <w:bCs/>
        </w:rPr>
        <w:t xml:space="preserve">Tip: </w:t>
      </w:r>
      <w:r>
        <w:t xml:space="preserve">Model number 202 is </w:t>
      </w:r>
      <w:proofErr w:type="spellStart"/>
      <w:r>
        <w:t>Hamlib's</w:t>
      </w:r>
      <w:proofErr w:type="spellEnd"/>
      <w:r>
        <w:t xml:space="preserve"> </w:t>
      </w:r>
      <w:proofErr w:type="spellStart"/>
      <w:r>
        <w:t>Easycomm</w:t>
      </w:r>
      <w:proofErr w:type="spellEnd"/>
      <w:r>
        <w:t xml:space="preserve"> II rotator model. It must match the protocol set in </w:t>
      </w:r>
      <w:proofErr w:type="spellStart"/>
      <w:r>
        <w:t>SatNOGS</w:t>
      </w:r>
      <w:proofErr w:type="spellEnd"/>
      <w:r>
        <w:t>.</w:t>
      </w:r>
    </w:p>
    <w:p w14:paraId="69DFC8A9" w14:textId="77777777" w:rsidR="00931D29" w:rsidRDefault="00931D29" w:rsidP="005120D6">
      <w:pPr>
        <w:pStyle w:val="Heading1"/>
      </w:pPr>
    </w:p>
    <w:p w14:paraId="3299697C" w14:textId="03E07634" w:rsidR="00931D29" w:rsidRDefault="00931D29" w:rsidP="00931D29">
      <w:pPr>
        <w:pStyle w:val="Heading3"/>
      </w:pPr>
      <w:r>
        <w:t>Using the Rotator with SATNOGS</w:t>
      </w:r>
    </w:p>
    <w:p w14:paraId="46878BBF" w14:textId="77777777" w:rsidR="00931D29" w:rsidRDefault="00931D29" w:rsidP="00931D29"/>
    <w:p w14:paraId="7AEB2655" w14:textId="6F46BE21" w:rsidR="00931D29" w:rsidRDefault="00931D29" w:rsidP="00931D29">
      <w:r>
        <w:t>After the setup detailed above, simply schedule a pass on the SATNOGS network with the Arduino connected to the raspberry Pi’s USB port, and the servo motors connected to an external USB port or power supply (not on the Raspberry Pi)</w:t>
      </w:r>
      <w:r w:rsidR="000778C8">
        <w:t>.</w:t>
      </w:r>
    </w:p>
    <w:p w14:paraId="495C3EA7" w14:textId="4921D948" w:rsidR="007828A1" w:rsidRDefault="001B7D3A" w:rsidP="005120D6">
      <w:pPr>
        <w:pStyle w:val="Heading1"/>
      </w:pPr>
      <w:r w:rsidRPr="00931D29">
        <w:br w:type="page"/>
      </w:r>
      <w:r w:rsidR="00000000">
        <w:lastRenderedPageBreak/>
        <w:t>Troubleshooting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000"/>
        <w:gridCol w:w="3560"/>
      </w:tblGrid>
      <w:tr w:rsidR="007828A1" w14:paraId="769FED22" w14:textId="77777777">
        <w:tblPrEx>
          <w:tblCellMar>
            <w:top w:w="0" w:type="dxa"/>
            <w:bottom w:w="0" w:type="dxa"/>
          </w:tblCellMar>
        </w:tblPrEx>
        <w:tc>
          <w:tcPr>
            <w:tcW w:w="2800" w:type="dxa"/>
            <w:shd w:val="clear" w:color="auto" w:fill="1F4E79"/>
          </w:tcPr>
          <w:p w14:paraId="72DC72CB" w14:textId="77777777" w:rsidR="007828A1" w:rsidRPr="001B7D3A" w:rsidRDefault="00000000" w:rsidP="005120D6">
            <w:pPr>
              <w:rPr>
                <w:color w:val="FFFFFF" w:themeColor="background1"/>
              </w:rPr>
            </w:pPr>
            <w:r w:rsidRPr="001B7D3A">
              <w:rPr>
                <w:color w:val="FFFFFF" w:themeColor="background1"/>
              </w:rPr>
              <w:t>Symptom</w:t>
            </w:r>
          </w:p>
        </w:tc>
        <w:tc>
          <w:tcPr>
            <w:tcW w:w="3000" w:type="dxa"/>
            <w:shd w:val="clear" w:color="auto" w:fill="1F4E79"/>
          </w:tcPr>
          <w:p w14:paraId="0E2CC5B1" w14:textId="77777777" w:rsidR="007828A1" w:rsidRPr="001B7D3A" w:rsidRDefault="00000000" w:rsidP="005120D6">
            <w:pPr>
              <w:rPr>
                <w:color w:val="FFFFFF" w:themeColor="background1"/>
              </w:rPr>
            </w:pPr>
            <w:r w:rsidRPr="001B7D3A">
              <w:rPr>
                <w:color w:val="FFFFFF" w:themeColor="background1"/>
              </w:rPr>
              <w:t>Likely cause</w:t>
            </w:r>
          </w:p>
        </w:tc>
        <w:tc>
          <w:tcPr>
            <w:tcW w:w="3560" w:type="dxa"/>
            <w:shd w:val="clear" w:color="auto" w:fill="1F4E79"/>
          </w:tcPr>
          <w:p w14:paraId="66A8D929" w14:textId="77777777" w:rsidR="007828A1" w:rsidRPr="001B7D3A" w:rsidRDefault="00000000" w:rsidP="005120D6">
            <w:pPr>
              <w:rPr>
                <w:color w:val="FFFFFF" w:themeColor="background1"/>
              </w:rPr>
            </w:pPr>
            <w:r w:rsidRPr="001B7D3A">
              <w:rPr>
                <w:color w:val="FFFFFF" w:themeColor="background1"/>
              </w:rPr>
              <w:t>Fix</w:t>
            </w:r>
          </w:p>
        </w:tc>
      </w:tr>
      <w:tr w:rsidR="007828A1" w14:paraId="71C74B08" w14:textId="77777777">
        <w:tblPrEx>
          <w:tblCellMar>
            <w:top w:w="0" w:type="dxa"/>
            <w:bottom w:w="0" w:type="dxa"/>
          </w:tblCellMar>
        </w:tblPrEx>
        <w:tc>
          <w:tcPr>
            <w:tcW w:w="2800" w:type="dxa"/>
          </w:tcPr>
          <w:p w14:paraId="70591920" w14:textId="77777777" w:rsidR="007828A1" w:rsidRDefault="00000000" w:rsidP="005120D6">
            <w:r>
              <w:t>No port appears in ls /dev/</w:t>
            </w:r>
            <w:proofErr w:type="spellStart"/>
            <w:r>
              <w:t>tty</w:t>
            </w:r>
            <w:proofErr w:type="spellEnd"/>
            <w:r>
              <w:t>*</w:t>
            </w:r>
          </w:p>
        </w:tc>
        <w:tc>
          <w:tcPr>
            <w:tcW w:w="3000" w:type="dxa"/>
          </w:tcPr>
          <w:p w14:paraId="2525D07F" w14:textId="77777777" w:rsidR="007828A1" w:rsidRDefault="00000000" w:rsidP="005120D6">
            <w:r>
              <w:t>Cable is power-only, or the Arduino is not detected</w:t>
            </w:r>
          </w:p>
        </w:tc>
        <w:tc>
          <w:tcPr>
            <w:tcW w:w="3560" w:type="dxa"/>
          </w:tcPr>
          <w:p w14:paraId="36BC52F5" w14:textId="77777777" w:rsidR="007828A1" w:rsidRDefault="00000000" w:rsidP="005120D6">
            <w:r>
              <w:t xml:space="preserve">Use a data cable, then </w:t>
            </w:r>
            <w:proofErr w:type="spellStart"/>
            <w:r>
              <w:t>replug</w:t>
            </w:r>
            <w:proofErr w:type="spellEnd"/>
            <w:r>
              <w:t xml:space="preserve"> and check again</w:t>
            </w:r>
          </w:p>
        </w:tc>
      </w:tr>
      <w:tr w:rsidR="007828A1" w14:paraId="3857483A" w14:textId="77777777">
        <w:tblPrEx>
          <w:tblCellMar>
            <w:top w:w="0" w:type="dxa"/>
            <w:bottom w:w="0" w:type="dxa"/>
          </w:tblCellMar>
        </w:tblPrEx>
        <w:tc>
          <w:tcPr>
            <w:tcW w:w="2800" w:type="dxa"/>
          </w:tcPr>
          <w:p w14:paraId="05965D6F" w14:textId="77777777" w:rsidR="007828A1" w:rsidRDefault="00000000" w:rsidP="005120D6">
            <w:r>
              <w:t>Permission denied on the port (Linux)</w:t>
            </w:r>
          </w:p>
        </w:tc>
        <w:tc>
          <w:tcPr>
            <w:tcW w:w="3000" w:type="dxa"/>
          </w:tcPr>
          <w:p w14:paraId="748B119C" w14:textId="77777777" w:rsidR="007828A1" w:rsidRDefault="00000000" w:rsidP="005120D6">
            <w:r>
              <w:t xml:space="preserve">User is not in the </w:t>
            </w:r>
            <w:proofErr w:type="spellStart"/>
            <w:r>
              <w:t>dialout</w:t>
            </w:r>
            <w:proofErr w:type="spellEnd"/>
            <w:r>
              <w:t xml:space="preserve"> group</w:t>
            </w:r>
          </w:p>
        </w:tc>
        <w:tc>
          <w:tcPr>
            <w:tcW w:w="3560" w:type="dxa"/>
          </w:tcPr>
          <w:p w14:paraId="162F86E9" w14:textId="77777777" w:rsidR="007828A1" w:rsidRDefault="00000000" w:rsidP="005120D6">
            <w:r>
              <w:t xml:space="preserve">Run </w:t>
            </w:r>
            <w:proofErr w:type="spellStart"/>
            <w:r>
              <w:t>sudo</w:t>
            </w:r>
            <w:proofErr w:type="spellEnd"/>
            <w:r>
              <w:t xml:space="preserve"> </w:t>
            </w:r>
            <w:proofErr w:type="spellStart"/>
            <w:r>
              <w:t>usermod</w:t>
            </w:r>
            <w:proofErr w:type="spellEnd"/>
            <w:r>
              <w:t xml:space="preserve"> -</w:t>
            </w:r>
            <w:proofErr w:type="spellStart"/>
            <w:r>
              <w:t>aG</w:t>
            </w:r>
            <w:proofErr w:type="spellEnd"/>
            <w:r>
              <w:t xml:space="preserve"> </w:t>
            </w:r>
            <w:proofErr w:type="spellStart"/>
            <w:r>
              <w:t>dialout</w:t>
            </w:r>
            <w:proofErr w:type="spellEnd"/>
            <w:r>
              <w:t xml:space="preserve"> $USER, then log out and back in</w:t>
            </w:r>
          </w:p>
        </w:tc>
      </w:tr>
      <w:tr w:rsidR="007828A1" w14:paraId="61EE2DD1" w14:textId="77777777">
        <w:tblPrEx>
          <w:tblCellMar>
            <w:top w:w="0" w:type="dxa"/>
            <w:bottom w:w="0" w:type="dxa"/>
          </w:tblCellMar>
        </w:tblPrEx>
        <w:tc>
          <w:tcPr>
            <w:tcW w:w="2800" w:type="dxa"/>
          </w:tcPr>
          <w:p w14:paraId="077A99AA" w14:textId="77777777" w:rsidR="007828A1" w:rsidRDefault="00000000" w:rsidP="005120D6">
            <w:r>
              <w:t>Antenna does not move</w:t>
            </w:r>
          </w:p>
        </w:tc>
        <w:tc>
          <w:tcPr>
            <w:tcW w:w="3000" w:type="dxa"/>
          </w:tcPr>
          <w:p w14:paraId="0565B1E7" w14:textId="77777777" w:rsidR="007828A1" w:rsidRDefault="00000000" w:rsidP="005120D6">
            <w:r>
              <w:t>Wrong port, wrong baud rate, or servos not powered</w:t>
            </w:r>
          </w:p>
        </w:tc>
        <w:tc>
          <w:tcPr>
            <w:tcW w:w="3560" w:type="dxa"/>
          </w:tcPr>
          <w:p w14:paraId="2966A5AA" w14:textId="77777777" w:rsidR="007828A1" w:rsidRDefault="00000000" w:rsidP="005120D6">
            <w:r>
              <w:t>Check SATNOGS_ROT_PORT and SATNOGS_ROT_BAUD, and confirm the servo power supply</w:t>
            </w:r>
          </w:p>
        </w:tc>
      </w:tr>
      <w:tr w:rsidR="007828A1" w14:paraId="4A141E6F" w14:textId="77777777">
        <w:tblPrEx>
          <w:tblCellMar>
            <w:top w:w="0" w:type="dxa"/>
            <w:bottom w:w="0" w:type="dxa"/>
          </w:tblCellMar>
        </w:tblPrEx>
        <w:tc>
          <w:tcPr>
            <w:tcW w:w="2800" w:type="dxa"/>
          </w:tcPr>
          <w:p w14:paraId="09609A93" w14:textId="77777777" w:rsidR="007828A1" w:rsidRDefault="00000000" w:rsidP="005120D6">
            <w:r>
              <w:t>Antenna moves the wrong way</w:t>
            </w:r>
          </w:p>
        </w:tc>
        <w:tc>
          <w:tcPr>
            <w:tcW w:w="3000" w:type="dxa"/>
          </w:tcPr>
          <w:p w14:paraId="5A169F3D" w14:textId="77777777" w:rsidR="007828A1" w:rsidRDefault="00000000" w:rsidP="005120D6">
            <w:r>
              <w:t>Servo horn or wiring is reversed</w:t>
            </w:r>
          </w:p>
        </w:tc>
        <w:tc>
          <w:tcPr>
            <w:tcW w:w="3560" w:type="dxa"/>
          </w:tcPr>
          <w:p w14:paraId="30E7DCF3" w14:textId="77777777" w:rsidR="007828A1" w:rsidRDefault="00000000" w:rsidP="005120D6">
            <w:r>
              <w:t>Reverse the angle conversion in the Arduino code and re-upload</w:t>
            </w:r>
          </w:p>
        </w:tc>
      </w:tr>
      <w:tr w:rsidR="007828A1" w14:paraId="00A52993" w14:textId="77777777">
        <w:tblPrEx>
          <w:tblCellMar>
            <w:top w:w="0" w:type="dxa"/>
            <w:bottom w:w="0" w:type="dxa"/>
          </w:tblCellMar>
        </w:tblPrEx>
        <w:tc>
          <w:tcPr>
            <w:tcW w:w="2800" w:type="dxa"/>
          </w:tcPr>
          <w:p w14:paraId="00E05F18" w14:textId="77777777" w:rsidR="007828A1" w:rsidRDefault="00000000" w:rsidP="005120D6">
            <w:r>
              <w:t>Antenna jitters constantly</w:t>
            </w:r>
          </w:p>
        </w:tc>
        <w:tc>
          <w:tcPr>
            <w:tcW w:w="3000" w:type="dxa"/>
          </w:tcPr>
          <w:p w14:paraId="3AACDC3C" w14:textId="77777777" w:rsidR="007828A1" w:rsidRDefault="00000000" w:rsidP="005120D6">
            <w:r>
              <w:t>Commands are too frequent or the deadband is too small</w:t>
            </w:r>
          </w:p>
        </w:tc>
        <w:tc>
          <w:tcPr>
            <w:tcW w:w="3560" w:type="dxa"/>
          </w:tcPr>
          <w:p w14:paraId="1489AC56" w14:textId="77777777" w:rsidR="007828A1" w:rsidRDefault="00000000" w:rsidP="005120D6">
            <w:r>
              <w:t>Keep SATNOGS_ROT_THRESHOLD at 2 and increase the deadband in the code if needed</w:t>
            </w:r>
          </w:p>
        </w:tc>
      </w:tr>
      <w:tr w:rsidR="007828A1" w14:paraId="6BF902AC" w14:textId="77777777">
        <w:tblPrEx>
          <w:tblCellMar>
            <w:top w:w="0" w:type="dxa"/>
            <w:bottom w:w="0" w:type="dxa"/>
          </w:tblCellMar>
        </w:tblPrEx>
        <w:tc>
          <w:tcPr>
            <w:tcW w:w="2800" w:type="dxa"/>
          </w:tcPr>
          <w:p w14:paraId="5B38A712" w14:textId="77777777" w:rsidR="007828A1" w:rsidRDefault="00000000" w:rsidP="005120D6">
            <w:r>
              <w:t>Altitude stops at 70 degrees</w:t>
            </w:r>
          </w:p>
        </w:tc>
        <w:tc>
          <w:tcPr>
            <w:tcW w:w="3000" w:type="dxa"/>
          </w:tcPr>
          <w:p w14:paraId="276E3FFF" w14:textId="77777777" w:rsidR="007828A1" w:rsidRDefault="00000000" w:rsidP="005120D6">
            <w:r>
              <w:t>Software limit in the Arduino code</w:t>
            </w:r>
          </w:p>
        </w:tc>
        <w:tc>
          <w:tcPr>
            <w:tcW w:w="3560" w:type="dxa"/>
          </w:tcPr>
          <w:p w14:paraId="4B99F280" w14:textId="77777777" w:rsidR="007828A1" w:rsidRDefault="00000000" w:rsidP="005120D6">
            <w:r>
              <w:t xml:space="preserve">This is intended. Change </w:t>
            </w:r>
            <w:proofErr w:type="gramStart"/>
            <w:r>
              <w:t>constrain(</w:t>
            </w:r>
            <w:proofErr w:type="spellStart"/>
            <w:proofErr w:type="gramEnd"/>
            <w:r>
              <w:t>targetAlt</w:t>
            </w:r>
            <w:proofErr w:type="spellEnd"/>
            <w:r>
              <w:t>, 0, 70) only if your mechanism allows more travel</w:t>
            </w:r>
          </w:p>
        </w:tc>
      </w:tr>
      <w:tr w:rsidR="007828A1" w14:paraId="336A8F2B" w14:textId="77777777">
        <w:tblPrEx>
          <w:tblCellMar>
            <w:top w:w="0" w:type="dxa"/>
            <w:bottom w:w="0" w:type="dxa"/>
          </w:tblCellMar>
        </w:tblPrEx>
        <w:tc>
          <w:tcPr>
            <w:tcW w:w="2800" w:type="dxa"/>
          </w:tcPr>
          <w:p w14:paraId="4AE86915" w14:textId="77777777" w:rsidR="007828A1" w:rsidRDefault="00000000" w:rsidP="005120D6">
            <w:proofErr w:type="spellStart"/>
            <w:r>
              <w:t>rotctl</w:t>
            </w:r>
            <w:proofErr w:type="spellEnd"/>
            <w:r>
              <w:t xml:space="preserve"> reports a timeout</w:t>
            </w:r>
          </w:p>
        </w:tc>
        <w:tc>
          <w:tcPr>
            <w:tcW w:w="3000" w:type="dxa"/>
          </w:tcPr>
          <w:p w14:paraId="51143A59" w14:textId="77777777" w:rsidR="007828A1" w:rsidRDefault="00000000" w:rsidP="005120D6">
            <w:r>
              <w:t>Another program holds the port, or the client is still running</w:t>
            </w:r>
          </w:p>
        </w:tc>
        <w:tc>
          <w:tcPr>
            <w:tcW w:w="3560" w:type="dxa"/>
          </w:tcPr>
          <w:p w14:paraId="100F3B81" w14:textId="77777777" w:rsidR="007828A1" w:rsidRDefault="00000000" w:rsidP="005120D6">
            <w:r>
              <w:t xml:space="preserve">Stop </w:t>
            </w:r>
            <w:proofErr w:type="spellStart"/>
            <w:r>
              <w:t>satnogs</w:t>
            </w:r>
            <w:proofErr w:type="spellEnd"/>
            <w:r>
              <w:t>-client and close other serial programs</w:t>
            </w:r>
          </w:p>
        </w:tc>
      </w:tr>
    </w:tbl>
    <w:p w14:paraId="1A032D28" w14:textId="77777777" w:rsidR="007828A1" w:rsidRDefault="007828A1" w:rsidP="005120D6"/>
    <w:p w14:paraId="06E8046B" w14:textId="77777777" w:rsidR="007828A1" w:rsidRDefault="00000000" w:rsidP="005120D6">
      <w:pPr>
        <w:pStyle w:val="Heading1"/>
      </w:pPr>
      <w:r>
        <w:t>Glossary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7828A1" w14:paraId="49B970CC" w14:textId="77777777">
        <w:tblPrEx>
          <w:tblCellMar>
            <w:top w:w="0" w:type="dxa"/>
            <w:bottom w:w="0" w:type="dxa"/>
          </w:tblCellMar>
        </w:tblPrEx>
        <w:tc>
          <w:tcPr>
            <w:tcW w:w="2600" w:type="dxa"/>
            <w:shd w:val="clear" w:color="auto" w:fill="1F4E79"/>
          </w:tcPr>
          <w:p w14:paraId="0DFE28C8" w14:textId="77777777" w:rsidR="007828A1" w:rsidRPr="001B7D3A" w:rsidRDefault="00000000" w:rsidP="005120D6">
            <w:pPr>
              <w:rPr>
                <w:color w:val="FFFFFF" w:themeColor="background1"/>
              </w:rPr>
            </w:pPr>
            <w:r w:rsidRPr="001B7D3A">
              <w:rPr>
                <w:color w:val="FFFFFF" w:themeColor="background1"/>
              </w:rPr>
              <w:t>Term</w:t>
            </w:r>
          </w:p>
        </w:tc>
        <w:tc>
          <w:tcPr>
            <w:tcW w:w="6760" w:type="dxa"/>
            <w:shd w:val="clear" w:color="auto" w:fill="1F4E79"/>
          </w:tcPr>
          <w:p w14:paraId="6A6F4510" w14:textId="77777777" w:rsidR="007828A1" w:rsidRPr="001B7D3A" w:rsidRDefault="00000000" w:rsidP="005120D6">
            <w:pPr>
              <w:rPr>
                <w:color w:val="FFFFFF" w:themeColor="background1"/>
              </w:rPr>
            </w:pPr>
            <w:r w:rsidRPr="001B7D3A">
              <w:rPr>
                <w:color w:val="FFFFFF" w:themeColor="background1"/>
              </w:rPr>
              <w:t>Meaning</w:t>
            </w:r>
          </w:p>
        </w:tc>
      </w:tr>
      <w:tr w:rsidR="007828A1" w14:paraId="6255ADD9" w14:textId="77777777">
        <w:tblPrEx>
          <w:tblCellMar>
            <w:top w:w="0" w:type="dxa"/>
            <w:bottom w:w="0" w:type="dxa"/>
          </w:tblCellMar>
        </w:tblPrEx>
        <w:tc>
          <w:tcPr>
            <w:tcW w:w="2600" w:type="dxa"/>
          </w:tcPr>
          <w:p w14:paraId="6A2910DB" w14:textId="77777777" w:rsidR="007828A1" w:rsidRDefault="00000000" w:rsidP="005120D6">
            <w:r>
              <w:t>Azimuth</w:t>
            </w:r>
          </w:p>
        </w:tc>
        <w:tc>
          <w:tcPr>
            <w:tcW w:w="6760" w:type="dxa"/>
          </w:tcPr>
          <w:p w14:paraId="44789E17" w14:textId="77777777" w:rsidR="007828A1" w:rsidRDefault="00000000" w:rsidP="005120D6">
            <w:r>
              <w:t>Compass direction of the antenna, in degrees clockwise from north</w:t>
            </w:r>
          </w:p>
        </w:tc>
      </w:tr>
      <w:tr w:rsidR="007828A1" w14:paraId="2CFC9AD1" w14:textId="77777777">
        <w:tblPrEx>
          <w:tblCellMar>
            <w:top w:w="0" w:type="dxa"/>
            <w:bottom w:w="0" w:type="dxa"/>
          </w:tblCellMar>
        </w:tblPrEx>
        <w:tc>
          <w:tcPr>
            <w:tcW w:w="2600" w:type="dxa"/>
          </w:tcPr>
          <w:p w14:paraId="0BFB4157" w14:textId="77777777" w:rsidR="007828A1" w:rsidRDefault="00000000" w:rsidP="005120D6">
            <w:r>
              <w:t>Altitude (elevation)</w:t>
            </w:r>
          </w:p>
        </w:tc>
        <w:tc>
          <w:tcPr>
            <w:tcW w:w="6760" w:type="dxa"/>
          </w:tcPr>
          <w:p w14:paraId="41066279" w14:textId="77777777" w:rsidR="007828A1" w:rsidRDefault="00000000" w:rsidP="005120D6">
            <w:r>
              <w:t>Angle of the antenna above the horizon, from 0 to 90 degrees</w:t>
            </w:r>
          </w:p>
        </w:tc>
      </w:tr>
      <w:tr w:rsidR="007828A1" w14:paraId="7040862B" w14:textId="77777777">
        <w:tblPrEx>
          <w:tblCellMar>
            <w:top w:w="0" w:type="dxa"/>
            <w:bottom w:w="0" w:type="dxa"/>
          </w:tblCellMar>
        </w:tblPrEx>
        <w:tc>
          <w:tcPr>
            <w:tcW w:w="2600" w:type="dxa"/>
          </w:tcPr>
          <w:p w14:paraId="71CC1C1D" w14:textId="77777777" w:rsidR="007828A1" w:rsidRDefault="00000000" w:rsidP="005120D6">
            <w:r>
              <w:t>Servo</w:t>
            </w:r>
          </w:p>
        </w:tc>
        <w:tc>
          <w:tcPr>
            <w:tcW w:w="6760" w:type="dxa"/>
          </w:tcPr>
          <w:p w14:paraId="3E5F7CB8" w14:textId="77777777" w:rsidR="007828A1" w:rsidRDefault="00000000" w:rsidP="005120D6">
            <w:r>
              <w:t>A motor that moves to a set angle when given a control pulse</w:t>
            </w:r>
          </w:p>
        </w:tc>
      </w:tr>
      <w:tr w:rsidR="007828A1" w14:paraId="63A37355" w14:textId="77777777">
        <w:tblPrEx>
          <w:tblCellMar>
            <w:top w:w="0" w:type="dxa"/>
            <w:bottom w:w="0" w:type="dxa"/>
          </w:tblCellMar>
        </w:tblPrEx>
        <w:tc>
          <w:tcPr>
            <w:tcW w:w="2600" w:type="dxa"/>
          </w:tcPr>
          <w:p w14:paraId="76680BF7" w14:textId="77777777" w:rsidR="007828A1" w:rsidRDefault="00000000" w:rsidP="005120D6">
            <w:r>
              <w:t>Serial port</w:t>
            </w:r>
          </w:p>
        </w:tc>
        <w:tc>
          <w:tcPr>
            <w:tcW w:w="6760" w:type="dxa"/>
          </w:tcPr>
          <w:p w14:paraId="109FF5C0" w14:textId="77777777" w:rsidR="007828A1" w:rsidRDefault="00000000" w:rsidP="005120D6">
            <w:r>
              <w:t>A USB data connection, shown as /dev/ttyUSB0 or /dev/ttyACM0 on Linux</w:t>
            </w:r>
          </w:p>
        </w:tc>
      </w:tr>
      <w:tr w:rsidR="007828A1" w14:paraId="463D1C14" w14:textId="77777777">
        <w:tblPrEx>
          <w:tblCellMar>
            <w:top w:w="0" w:type="dxa"/>
            <w:bottom w:w="0" w:type="dxa"/>
          </w:tblCellMar>
        </w:tblPrEx>
        <w:tc>
          <w:tcPr>
            <w:tcW w:w="2600" w:type="dxa"/>
          </w:tcPr>
          <w:p w14:paraId="108C60A5" w14:textId="77777777" w:rsidR="007828A1" w:rsidRDefault="00000000" w:rsidP="005120D6">
            <w:r>
              <w:t>Baud rate</w:t>
            </w:r>
          </w:p>
        </w:tc>
        <w:tc>
          <w:tcPr>
            <w:tcW w:w="6760" w:type="dxa"/>
          </w:tcPr>
          <w:p w14:paraId="74644878" w14:textId="77777777" w:rsidR="007828A1" w:rsidRDefault="00000000" w:rsidP="005120D6">
            <w:r>
              <w:t>Speed of serial communication, in bits per second. Both ends must match</w:t>
            </w:r>
          </w:p>
        </w:tc>
      </w:tr>
      <w:tr w:rsidR="007828A1" w14:paraId="36C609B3" w14:textId="77777777">
        <w:tblPrEx>
          <w:tblCellMar>
            <w:top w:w="0" w:type="dxa"/>
            <w:bottom w:w="0" w:type="dxa"/>
          </w:tblCellMar>
        </w:tblPrEx>
        <w:tc>
          <w:tcPr>
            <w:tcW w:w="2600" w:type="dxa"/>
          </w:tcPr>
          <w:p w14:paraId="316B081A" w14:textId="77777777" w:rsidR="007828A1" w:rsidRDefault="00000000" w:rsidP="005120D6">
            <w:proofErr w:type="spellStart"/>
            <w:r>
              <w:t>Hamlib</w:t>
            </w:r>
            <w:proofErr w:type="spellEnd"/>
          </w:p>
        </w:tc>
        <w:tc>
          <w:tcPr>
            <w:tcW w:w="6760" w:type="dxa"/>
          </w:tcPr>
          <w:p w14:paraId="7222A94E" w14:textId="77777777" w:rsidR="007828A1" w:rsidRDefault="00000000" w:rsidP="005120D6">
            <w:r>
              <w:t xml:space="preserve">Open-source library and </w:t>
            </w:r>
            <w:proofErr w:type="spellStart"/>
            <w:r>
              <w:t>rotctl</w:t>
            </w:r>
            <w:proofErr w:type="spellEnd"/>
            <w:r>
              <w:t xml:space="preserve"> utility for controlling rotators</w:t>
            </w:r>
          </w:p>
        </w:tc>
      </w:tr>
      <w:tr w:rsidR="007828A1" w14:paraId="46CA6126" w14:textId="77777777">
        <w:tblPrEx>
          <w:tblCellMar>
            <w:top w:w="0" w:type="dxa"/>
            <w:bottom w:w="0" w:type="dxa"/>
          </w:tblCellMar>
        </w:tblPrEx>
        <w:tc>
          <w:tcPr>
            <w:tcW w:w="2600" w:type="dxa"/>
          </w:tcPr>
          <w:p w14:paraId="666EF550" w14:textId="77777777" w:rsidR="007828A1" w:rsidRDefault="00000000" w:rsidP="005120D6">
            <w:proofErr w:type="spellStart"/>
            <w:r>
              <w:t>Easycomm</w:t>
            </w:r>
            <w:proofErr w:type="spellEnd"/>
            <w:r>
              <w:t xml:space="preserve"> II</w:t>
            </w:r>
          </w:p>
        </w:tc>
        <w:tc>
          <w:tcPr>
            <w:tcW w:w="6760" w:type="dxa"/>
          </w:tcPr>
          <w:p w14:paraId="49C5DD5F" w14:textId="77777777" w:rsidR="007828A1" w:rsidRDefault="00000000" w:rsidP="005120D6">
            <w:r>
              <w:t>A simple text protocol for sending azimuth and elevation commands</w:t>
            </w:r>
          </w:p>
        </w:tc>
      </w:tr>
      <w:tr w:rsidR="007828A1" w14:paraId="70F4ED39" w14:textId="77777777">
        <w:tblPrEx>
          <w:tblCellMar>
            <w:top w:w="0" w:type="dxa"/>
            <w:bottom w:w="0" w:type="dxa"/>
          </w:tblCellMar>
        </w:tblPrEx>
        <w:tc>
          <w:tcPr>
            <w:tcW w:w="2600" w:type="dxa"/>
          </w:tcPr>
          <w:p w14:paraId="5CFDCE43" w14:textId="77777777" w:rsidR="007828A1" w:rsidRDefault="00000000" w:rsidP="005120D6">
            <w:r>
              <w:t>Deadband</w:t>
            </w:r>
          </w:p>
        </w:tc>
        <w:tc>
          <w:tcPr>
            <w:tcW w:w="6760" w:type="dxa"/>
          </w:tcPr>
          <w:p w14:paraId="0FDEC9EB" w14:textId="77777777" w:rsidR="007828A1" w:rsidRDefault="00000000" w:rsidP="005120D6">
            <w:r>
              <w:t>A small range of movement ignored to prevent constant small adjustments</w:t>
            </w:r>
          </w:p>
        </w:tc>
      </w:tr>
      <w:tr w:rsidR="007828A1" w14:paraId="4EC65BB0" w14:textId="77777777">
        <w:tblPrEx>
          <w:tblCellMar>
            <w:top w:w="0" w:type="dxa"/>
            <w:bottom w:w="0" w:type="dxa"/>
          </w:tblCellMar>
        </w:tblPrEx>
        <w:tc>
          <w:tcPr>
            <w:tcW w:w="2600" w:type="dxa"/>
          </w:tcPr>
          <w:p w14:paraId="7F3D8E07" w14:textId="77777777" w:rsidR="007828A1" w:rsidRDefault="00000000" w:rsidP="005120D6">
            <w:r>
              <w:t>Gearing (2:1)</w:t>
            </w:r>
          </w:p>
        </w:tc>
        <w:tc>
          <w:tcPr>
            <w:tcW w:w="6760" w:type="dxa"/>
          </w:tcPr>
          <w:p w14:paraId="777E9927" w14:textId="77777777" w:rsidR="007828A1" w:rsidRDefault="00000000" w:rsidP="005120D6">
            <w:r>
              <w:t>The servo turns 1 degree for every 2 degrees of antenna movement, so the code maps 360 antenna degrees to 180 servo degrees</w:t>
            </w:r>
          </w:p>
        </w:tc>
      </w:tr>
      <w:tr w:rsidR="007828A1" w14:paraId="62B9107E" w14:textId="77777777">
        <w:tblPrEx>
          <w:tblCellMar>
            <w:top w:w="0" w:type="dxa"/>
            <w:bottom w:w="0" w:type="dxa"/>
          </w:tblCellMar>
        </w:tblPrEx>
        <w:tc>
          <w:tcPr>
            <w:tcW w:w="2600" w:type="dxa"/>
          </w:tcPr>
          <w:p w14:paraId="2AB845C8" w14:textId="77777777" w:rsidR="007828A1" w:rsidRDefault="00000000" w:rsidP="005120D6">
            <w:proofErr w:type="spellStart"/>
            <w:r>
              <w:t>SatNOGS</w:t>
            </w:r>
            <w:proofErr w:type="spellEnd"/>
          </w:p>
        </w:tc>
        <w:tc>
          <w:tcPr>
            <w:tcW w:w="6760" w:type="dxa"/>
          </w:tcPr>
          <w:p w14:paraId="7A59D122" w14:textId="77777777" w:rsidR="007828A1" w:rsidRDefault="00000000" w:rsidP="005120D6">
            <w:r>
              <w:t>Open-source ground station network that tracks and records satellite signals</w:t>
            </w:r>
          </w:p>
        </w:tc>
      </w:tr>
    </w:tbl>
    <w:p w14:paraId="70BA9773" w14:textId="77777777" w:rsidR="0053202B" w:rsidRDefault="0053202B" w:rsidP="005120D6"/>
    <w:sectPr w:rsidR="0053202B">
      <w:footerReference w:type="default" r:id="rId3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BA8129" w14:textId="77777777" w:rsidR="0053202B" w:rsidRDefault="0053202B" w:rsidP="005120D6">
      <w:r>
        <w:separator/>
      </w:r>
    </w:p>
  </w:endnote>
  <w:endnote w:type="continuationSeparator" w:id="0">
    <w:p w14:paraId="7363086C" w14:textId="77777777" w:rsidR="0053202B" w:rsidRDefault="0053202B" w:rsidP="005120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ilerons">
    <w:charset w:val="00"/>
    <w:family w:val="modern"/>
    <w:notTrueType/>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6FD65A" w14:textId="77777777" w:rsidR="007828A1" w:rsidRDefault="00000000" w:rsidP="005120D6">
    <w:r>
      <w:t xml:space="preserve">Page </w:t>
    </w:r>
    <w:r>
      <w:fldChar w:fldCharType="begin"/>
    </w:r>
    <w:r>
      <w:instrText>PAGE</w:instrText>
    </w:r>
    <w:r>
      <w:fldChar w:fldCharType="separate"/>
    </w:r>
    <w:r w:rsidR="005120D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D32078" w14:textId="77777777" w:rsidR="0053202B" w:rsidRDefault="0053202B" w:rsidP="005120D6">
      <w:r>
        <w:separator/>
      </w:r>
    </w:p>
  </w:footnote>
  <w:footnote w:type="continuationSeparator" w:id="0">
    <w:p w14:paraId="3CAF47E1" w14:textId="77777777" w:rsidR="0053202B" w:rsidRDefault="0053202B" w:rsidP="005120D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B2A4E0D"/>
    <w:multiLevelType w:val="hybridMultilevel"/>
    <w:tmpl w:val="36DAAC10"/>
    <w:lvl w:ilvl="0" w:tplc="6E7884B6">
      <w:start w:val="1"/>
      <w:numFmt w:val="bullet"/>
      <w:lvlText w:val="●"/>
      <w:lvlJc w:val="left"/>
      <w:pPr>
        <w:ind w:left="720" w:hanging="360"/>
      </w:pPr>
    </w:lvl>
    <w:lvl w:ilvl="1" w:tplc="D744C296">
      <w:start w:val="1"/>
      <w:numFmt w:val="bullet"/>
      <w:lvlText w:val="○"/>
      <w:lvlJc w:val="left"/>
      <w:pPr>
        <w:ind w:left="1440" w:hanging="360"/>
      </w:pPr>
    </w:lvl>
    <w:lvl w:ilvl="2" w:tplc="82FEB3E0">
      <w:start w:val="1"/>
      <w:numFmt w:val="bullet"/>
      <w:lvlText w:val="■"/>
      <w:lvlJc w:val="left"/>
      <w:pPr>
        <w:ind w:left="2160" w:hanging="360"/>
      </w:pPr>
    </w:lvl>
    <w:lvl w:ilvl="3" w:tplc="33885478">
      <w:start w:val="1"/>
      <w:numFmt w:val="bullet"/>
      <w:lvlText w:val="●"/>
      <w:lvlJc w:val="left"/>
      <w:pPr>
        <w:ind w:left="2880" w:hanging="360"/>
      </w:pPr>
    </w:lvl>
    <w:lvl w:ilvl="4" w:tplc="FAB226C2">
      <w:start w:val="1"/>
      <w:numFmt w:val="bullet"/>
      <w:lvlText w:val="○"/>
      <w:lvlJc w:val="left"/>
      <w:pPr>
        <w:ind w:left="3600" w:hanging="360"/>
      </w:pPr>
    </w:lvl>
    <w:lvl w:ilvl="5" w:tplc="67BCED3C">
      <w:start w:val="1"/>
      <w:numFmt w:val="bullet"/>
      <w:lvlText w:val="■"/>
      <w:lvlJc w:val="left"/>
      <w:pPr>
        <w:ind w:left="4320" w:hanging="360"/>
      </w:pPr>
    </w:lvl>
    <w:lvl w:ilvl="6" w:tplc="D3B43842">
      <w:start w:val="1"/>
      <w:numFmt w:val="bullet"/>
      <w:lvlText w:val="●"/>
      <w:lvlJc w:val="left"/>
      <w:pPr>
        <w:ind w:left="5040" w:hanging="360"/>
      </w:pPr>
    </w:lvl>
    <w:lvl w:ilvl="7" w:tplc="A13ABFFA">
      <w:start w:val="1"/>
      <w:numFmt w:val="bullet"/>
      <w:lvlText w:val="●"/>
      <w:lvlJc w:val="left"/>
      <w:pPr>
        <w:ind w:left="5760" w:hanging="360"/>
      </w:pPr>
    </w:lvl>
    <w:lvl w:ilvl="8" w:tplc="86201224">
      <w:start w:val="1"/>
      <w:numFmt w:val="bullet"/>
      <w:lvlText w:val="●"/>
      <w:lvlJc w:val="left"/>
      <w:pPr>
        <w:ind w:left="6480" w:hanging="360"/>
      </w:pPr>
    </w:lvl>
  </w:abstractNum>
  <w:num w:numId="1" w16cid:durableId="49002854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28A1"/>
    <w:rsid w:val="000778C8"/>
    <w:rsid w:val="001B7D3A"/>
    <w:rsid w:val="00447255"/>
    <w:rsid w:val="005120D6"/>
    <w:rsid w:val="0053202B"/>
    <w:rsid w:val="00555B46"/>
    <w:rsid w:val="007828A1"/>
    <w:rsid w:val="007D041B"/>
    <w:rsid w:val="00931D29"/>
    <w:rsid w:val="00A9179F"/>
    <w:rsid w:val="00AC1E7B"/>
    <w:rsid w:val="00C874F5"/>
    <w:rsid w:val="00F568DB"/>
    <w:rsid w:val="00FC658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B2965F"/>
  <w15:docId w15:val="{38CCA5B9-1606-4C5E-8EC5-82E6D026FC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20D6"/>
    <w:pPr>
      <w:spacing w:after="120"/>
    </w:pPr>
    <w:rPr>
      <w:rFonts w:asciiTheme="minorHAnsi" w:hAnsiTheme="minorHAnsi"/>
    </w:rPr>
  </w:style>
  <w:style w:type="paragraph" w:styleId="Heading1">
    <w:name w:val="heading 1"/>
    <w:uiPriority w:val="9"/>
    <w:qFormat/>
    <w:rsid w:val="005120D6"/>
    <w:pPr>
      <w:outlineLvl w:val="0"/>
    </w:pPr>
    <w:rPr>
      <w:rFonts w:asciiTheme="minorHAnsi" w:hAnsiTheme="minorHAnsi"/>
      <w:b/>
      <w:bCs/>
      <w:color w:val="2E74B5"/>
      <w:sz w:val="32"/>
      <w:szCs w:val="32"/>
    </w:rPr>
  </w:style>
  <w:style w:type="paragraph" w:styleId="Heading2">
    <w:name w:val="heading 2"/>
    <w:uiPriority w:val="9"/>
    <w:unhideWhenUsed/>
    <w:qFormat/>
    <w:rsid w:val="005120D6"/>
    <w:pPr>
      <w:outlineLvl w:val="1"/>
    </w:pPr>
    <w:rPr>
      <w:rFonts w:asciiTheme="minorHAnsi" w:hAnsiTheme="minorHAnsi"/>
      <w:b/>
      <w:bCs/>
      <w:color w:val="2E74B5"/>
      <w:sz w:val="26"/>
      <w:szCs w:val="26"/>
    </w:rPr>
  </w:style>
  <w:style w:type="paragraph" w:styleId="Heading3">
    <w:name w:val="heading 3"/>
    <w:uiPriority w:val="9"/>
    <w:unhideWhenUsed/>
    <w:qFormat/>
    <w:rsid w:val="005120D6"/>
    <w:pPr>
      <w:outlineLvl w:val="2"/>
    </w:pPr>
    <w:rPr>
      <w:rFonts w:asciiTheme="minorHAnsi" w:hAnsiTheme="minorHAnsi"/>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uiPriority w:val="10"/>
    <w:qFormat/>
    <w:rsid w:val="005120D6"/>
    <w:pPr>
      <w:spacing w:after="200"/>
      <w:jc w:val="center"/>
    </w:pPr>
    <w:rPr>
      <w:rFonts w:ascii="Ailerons" w:hAnsi="Ailerons"/>
      <w:b/>
      <w:bCs/>
      <w:sz w:val="52"/>
      <w:szCs w:val="52"/>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ettings" Target="settings.xml"/><Relationship Id="rId21" Type="http://schemas.openxmlformats.org/officeDocument/2006/relationships/image" Target="media/image12.png"/><Relationship Id="rId34" Type="http://schemas.openxmlformats.org/officeDocument/2006/relationships/footer" Target="footer1.xml"/><Relationship Id="rId7" Type="http://schemas.openxmlformats.org/officeDocument/2006/relationships/image" Target="media/image1.png"/><Relationship Id="rId12" Type="http://schemas.microsoft.com/office/2007/relationships/hdphoto" Target="media/hdphoto2.wdp"/><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2.png"/><Relationship Id="rId2" Type="http://schemas.openxmlformats.org/officeDocument/2006/relationships/styles" Target="styles.xml"/><Relationship Id="rId16" Type="http://schemas.microsoft.com/office/2007/relationships/hdphoto" Target="media/hdphoto3.wdp"/><Relationship Id="rId20" Type="http://schemas.openxmlformats.org/officeDocument/2006/relationships/image" Target="media/image11.png"/><Relationship Id="rId29" Type="http://schemas.microsoft.com/office/2007/relationships/hdphoto" Target="media/hdphoto4.wdp"/><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5.png"/><Relationship Id="rId32" Type="http://schemas.openxmlformats.org/officeDocument/2006/relationships/image" Target="media/image21.png"/><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theme" Target="theme/theme1.xml"/><Relationship Id="rId10" Type="http://schemas.microsoft.com/office/2007/relationships/hdphoto" Target="media/hdphoto1.wdp"/><Relationship Id="rId19" Type="http://schemas.openxmlformats.org/officeDocument/2006/relationships/image" Target="media/image10.png"/><Relationship Id="rId31" Type="http://schemas.microsoft.com/office/2007/relationships/hdphoto" Target="media/hdphoto5.wdp"/><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6.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0.png"/><Relationship Id="rId35" Type="http://schemas.openxmlformats.org/officeDocument/2006/relationships/fontTable" Target="fontTable.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173</TotalTime>
  <Pages>16</Pages>
  <Words>1998</Words>
  <Characters>11393</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Rayaan Atif</cp:lastModifiedBy>
  <cp:revision>2</cp:revision>
  <cp:lastPrinted>2026-10-13T08:08:00Z</cp:lastPrinted>
  <dcterms:created xsi:type="dcterms:W3CDTF">2026-10-13T04:34:00Z</dcterms:created>
  <dcterms:modified xsi:type="dcterms:W3CDTF">2026-10-13T09:03:00Z</dcterms:modified>
</cp:coreProperties>
</file>