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9CFF53" w14:textId="77777777" w:rsidR="00323D30" w:rsidRDefault="00323D30" w:rsidP="00323D30"/>
    <w:p w14:paraId="59FBD2FD" w14:textId="77777777" w:rsidR="00323D30" w:rsidRDefault="00323D30" w:rsidP="00323D30">
      <w:pPr>
        <w:jc w:val="center"/>
        <w:rPr>
          <w:b/>
        </w:rPr>
      </w:pPr>
      <w:r w:rsidRPr="00C3412B">
        <w:rPr>
          <w:noProof/>
        </w:rPr>
        <w:drawing>
          <wp:inline distT="0" distB="0" distL="0" distR="0" wp14:anchorId="32088EAE" wp14:editId="0D566934">
            <wp:extent cx="2286000" cy="752475"/>
            <wp:effectExtent l="0" t="0" r="0" b="0"/>
            <wp:docPr id="6" name="Picture 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low confidence"/>
                    <pic:cNvPicPr/>
                  </pic:nvPicPr>
                  <pic:blipFill>
                    <a:blip r:embed="rId5"/>
                    <a:stretch>
                      <a:fillRect/>
                    </a:stretch>
                  </pic:blipFill>
                  <pic:spPr>
                    <a:xfrm>
                      <a:off x="0" y="0"/>
                      <a:ext cx="2335669" cy="768824"/>
                    </a:xfrm>
                    <a:prstGeom prst="rect">
                      <a:avLst/>
                    </a:prstGeom>
                  </pic:spPr>
                </pic:pic>
              </a:graphicData>
            </a:graphic>
          </wp:inline>
        </w:drawing>
      </w:r>
      <w:r w:rsidRPr="00C3412B">
        <w:t xml:space="preserve"> </w:t>
      </w:r>
      <w:r>
        <w:rPr>
          <w:lang w:val="en-US"/>
        </w:rPr>
        <w:t xml:space="preserve">                            </w:t>
      </w:r>
      <w:r>
        <w:fldChar w:fldCharType="begin"/>
      </w:r>
      <w:r>
        <w:instrText xml:space="preserve"> INCLUDEPICTURE "/private/var/folders/41/6wx6gjqd43g7bt4vjf3041fw0000gn/T/com.kingsoft.wpsoffice.mac.global/wps-rayaan/ksohtml/wps1.png" \* MERGEFORMATINET </w:instrText>
      </w:r>
      <w:r>
        <w:fldChar w:fldCharType="separate"/>
      </w:r>
      <w:r>
        <w:rPr>
          <w:noProof/>
        </w:rPr>
        <w:drawing>
          <wp:inline distT="0" distB="0" distL="0" distR="0" wp14:anchorId="470EA803" wp14:editId="185056CE">
            <wp:extent cx="1924521" cy="834655"/>
            <wp:effectExtent l="0" t="0" r="0" b="381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5688" t="15831" r="17797" b="25926"/>
                    <a:stretch/>
                  </pic:blipFill>
                  <pic:spPr bwMode="auto">
                    <a:xfrm>
                      <a:off x="0" y="0"/>
                      <a:ext cx="2023052" cy="877388"/>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2CDA2AD3" w14:textId="77777777" w:rsidR="00323D30" w:rsidRDefault="00323D30" w:rsidP="00323D30">
      <w:pPr>
        <w:jc w:val="center"/>
        <w:rPr>
          <w:b/>
        </w:rPr>
      </w:pPr>
    </w:p>
    <w:p w14:paraId="48A99E3E" w14:textId="77777777" w:rsidR="00323D30" w:rsidRDefault="00323D30" w:rsidP="00323D30">
      <w:pPr>
        <w:jc w:val="center"/>
        <w:rPr>
          <w:b/>
        </w:rPr>
      </w:pPr>
    </w:p>
    <w:p w14:paraId="2E289634" w14:textId="77777777" w:rsidR="00323D30" w:rsidRDefault="00323D30" w:rsidP="00323D30">
      <w:pPr>
        <w:rPr>
          <w:sz w:val="36"/>
          <w:szCs w:val="36"/>
        </w:rPr>
      </w:pPr>
    </w:p>
    <w:p w14:paraId="66170F06" w14:textId="77777777" w:rsidR="00323D30" w:rsidRPr="00C12ACF" w:rsidRDefault="00323D30" w:rsidP="00323D30">
      <w:pPr>
        <w:jc w:val="center"/>
        <w:rPr>
          <w:rFonts w:ascii="Arial" w:hAnsi="Arial" w:cs="Arial"/>
          <w:sz w:val="80"/>
          <w:szCs w:val="80"/>
        </w:rPr>
      </w:pPr>
    </w:p>
    <w:p w14:paraId="1DA8339F" w14:textId="77777777" w:rsidR="00323D30" w:rsidRPr="00A41201" w:rsidRDefault="00323D30" w:rsidP="00323D30">
      <w:pPr>
        <w:jc w:val="center"/>
        <w:rPr>
          <w:b/>
          <w:bCs/>
          <w:sz w:val="72"/>
          <w:szCs w:val="72"/>
        </w:rPr>
      </w:pPr>
      <w:r w:rsidRPr="00A41201">
        <w:rPr>
          <w:b/>
          <w:bCs/>
          <w:sz w:val="72"/>
          <w:szCs w:val="72"/>
        </w:rPr>
        <w:t xml:space="preserve">Informatics Institute </w:t>
      </w:r>
    </w:p>
    <w:p w14:paraId="58D11774" w14:textId="77777777" w:rsidR="00323D30" w:rsidRPr="00A41201" w:rsidRDefault="00323D30" w:rsidP="00323D30">
      <w:pPr>
        <w:jc w:val="center"/>
        <w:rPr>
          <w:b/>
          <w:bCs/>
          <w:sz w:val="72"/>
          <w:szCs w:val="72"/>
        </w:rPr>
      </w:pPr>
      <w:r w:rsidRPr="00A41201">
        <w:rPr>
          <w:b/>
          <w:bCs/>
          <w:sz w:val="72"/>
          <w:szCs w:val="72"/>
        </w:rPr>
        <w:t>of Technology</w:t>
      </w:r>
    </w:p>
    <w:p w14:paraId="687D9BEC" w14:textId="77777777" w:rsidR="00323D30" w:rsidRPr="00A41201" w:rsidRDefault="00323D30" w:rsidP="00323D30">
      <w:pPr>
        <w:rPr>
          <w:sz w:val="32"/>
          <w:szCs w:val="32"/>
        </w:rPr>
      </w:pPr>
    </w:p>
    <w:p w14:paraId="35D3A452" w14:textId="77777777" w:rsidR="00323D30" w:rsidRPr="00A41201" w:rsidRDefault="00323D30" w:rsidP="00323D30">
      <w:pPr>
        <w:rPr>
          <w:sz w:val="32"/>
          <w:szCs w:val="32"/>
        </w:rPr>
      </w:pPr>
    </w:p>
    <w:p w14:paraId="1353B3BC" w14:textId="77777777" w:rsidR="00323D30" w:rsidRPr="00A41201" w:rsidRDefault="00323D30" w:rsidP="00323D30">
      <w:pPr>
        <w:rPr>
          <w:sz w:val="32"/>
          <w:szCs w:val="32"/>
        </w:rPr>
      </w:pPr>
    </w:p>
    <w:p w14:paraId="64B8BC52" w14:textId="77777777" w:rsidR="00323D30" w:rsidRPr="00A41201" w:rsidRDefault="00323D30" w:rsidP="00323D30">
      <w:pPr>
        <w:jc w:val="center"/>
        <w:rPr>
          <w:sz w:val="72"/>
          <w:szCs w:val="72"/>
          <w:lang w:val="en-US"/>
        </w:rPr>
      </w:pPr>
      <w:r w:rsidRPr="00A41201">
        <w:rPr>
          <w:sz w:val="72"/>
          <w:szCs w:val="72"/>
          <w:lang w:val="en-US"/>
        </w:rPr>
        <w:t xml:space="preserve">Machine Learning &amp; </w:t>
      </w:r>
    </w:p>
    <w:p w14:paraId="10F314F9" w14:textId="1E98BDDE" w:rsidR="00323D30" w:rsidRPr="00A41201" w:rsidRDefault="00323D30" w:rsidP="00323D30">
      <w:pPr>
        <w:jc w:val="center"/>
        <w:rPr>
          <w:sz w:val="10"/>
          <w:szCs w:val="10"/>
          <w:lang w:val="en-US"/>
        </w:rPr>
      </w:pPr>
      <w:r w:rsidRPr="00A41201">
        <w:rPr>
          <w:sz w:val="72"/>
          <w:szCs w:val="72"/>
          <w:lang w:val="en-US"/>
        </w:rPr>
        <w:t>Data Mining</w:t>
      </w:r>
    </w:p>
    <w:p w14:paraId="58784F33" w14:textId="538BAA2A" w:rsidR="00323D30" w:rsidRPr="00A41201" w:rsidRDefault="005F2F17" w:rsidP="00323D30">
      <w:pPr>
        <w:jc w:val="center"/>
        <w:rPr>
          <w:color w:val="222222"/>
          <w:sz w:val="40"/>
          <w:szCs w:val="40"/>
          <w:shd w:val="clear" w:color="auto" w:fill="FFFFFF"/>
          <w:lang w:val="en-US"/>
        </w:rPr>
      </w:pPr>
      <w:r w:rsidRPr="00A41201">
        <w:rPr>
          <w:color w:val="222222"/>
          <w:sz w:val="40"/>
          <w:szCs w:val="40"/>
          <w:shd w:val="clear" w:color="auto" w:fill="FFFFFF"/>
          <w:lang w:val="en-US"/>
        </w:rPr>
        <w:t>5DATA002W</w:t>
      </w:r>
    </w:p>
    <w:p w14:paraId="1A8340F4" w14:textId="77777777" w:rsidR="00323D30" w:rsidRPr="00A41201" w:rsidRDefault="00323D30" w:rsidP="00323D30">
      <w:pPr>
        <w:jc w:val="center"/>
        <w:rPr>
          <w:color w:val="222222"/>
          <w:shd w:val="clear" w:color="auto" w:fill="FFFFFF"/>
        </w:rPr>
      </w:pPr>
    </w:p>
    <w:p w14:paraId="385F99EC" w14:textId="77777777" w:rsidR="00323D30" w:rsidRPr="00A41201" w:rsidRDefault="00323D30" w:rsidP="00323D30">
      <w:pPr>
        <w:jc w:val="center"/>
        <w:rPr>
          <w:sz w:val="44"/>
          <w:szCs w:val="44"/>
          <w:lang w:val="en-US"/>
        </w:rPr>
      </w:pPr>
      <w:r w:rsidRPr="00A41201">
        <w:rPr>
          <w:sz w:val="44"/>
          <w:szCs w:val="44"/>
        </w:rPr>
        <w:t xml:space="preserve"> </w:t>
      </w:r>
      <w:r w:rsidRPr="00A41201">
        <w:rPr>
          <w:sz w:val="44"/>
          <w:szCs w:val="44"/>
          <w:lang w:val="en-US"/>
        </w:rPr>
        <w:t>Coursework</w:t>
      </w:r>
      <w:r w:rsidRPr="00A41201">
        <w:rPr>
          <w:sz w:val="44"/>
          <w:szCs w:val="44"/>
        </w:rPr>
        <w:t xml:space="preserve"> Report</w:t>
      </w:r>
    </w:p>
    <w:p w14:paraId="46A0BEF0" w14:textId="77777777" w:rsidR="00323D30" w:rsidRPr="00A41201" w:rsidRDefault="00323D30" w:rsidP="00323D30"/>
    <w:p w14:paraId="1FC9CC9D" w14:textId="77777777" w:rsidR="00323D30" w:rsidRPr="00A41201" w:rsidRDefault="00323D30" w:rsidP="00323D30"/>
    <w:p w14:paraId="1BBB6B32" w14:textId="77777777" w:rsidR="00323D30" w:rsidRPr="00A41201" w:rsidRDefault="00323D30" w:rsidP="00323D30"/>
    <w:p w14:paraId="000C0D92" w14:textId="77777777" w:rsidR="00323D30" w:rsidRPr="00A41201" w:rsidRDefault="00323D30" w:rsidP="00323D30"/>
    <w:p w14:paraId="69715A8D" w14:textId="77777777" w:rsidR="00323D30" w:rsidRPr="00A41201" w:rsidRDefault="00323D30" w:rsidP="00323D30"/>
    <w:p w14:paraId="3CABBC20" w14:textId="77777777" w:rsidR="00323D30" w:rsidRPr="00A41201" w:rsidRDefault="00323D30" w:rsidP="00323D30">
      <w:pPr>
        <w:jc w:val="center"/>
        <w:rPr>
          <w:sz w:val="36"/>
          <w:szCs w:val="30"/>
          <w:lang w:val="en-US"/>
        </w:rPr>
      </w:pPr>
      <w:r w:rsidRPr="00A41201">
        <w:rPr>
          <w:sz w:val="36"/>
          <w:szCs w:val="30"/>
        </w:rPr>
        <w:t>Nam</w:t>
      </w:r>
      <w:r w:rsidRPr="00A41201">
        <w:rPr>
          <w:sz w:val="36"/>
          <w:szCs w:val="30"/>
          <w:lang w:val="en-US"/>
        </w:rPr>
        <w:t xml:space="preserve">e  </w:t>
      </w:r>
      <w:r w:rsidRPr="00A41201">
        <w:rPr>
          <w:sz w:val="36"/>
          <w:szCs w:val="30"/>
        </w:rPr>
        <w:t>:</w:t>
      </w:r>
      <w:r w:rsidRPr="00A41201">
        <w:rPr>
          <w:sz w:val="36"/>
          <w:szCs w:val="30"/>
          <w:lang w:val="en-US"/>
        </w:rPr>
        <w:t xml:space="preserve">  </w:t>
      </w:r>
      <w:r w:rsidRPr="00A41201">
        <w:rPr>
          <w:sz w:val="36"/>
          <w:szCs w:val="30"/>
        </w:rPr>
        <w:t>Rayaan</w:t>
      </w:r>
      <w:r w:rsidRPr="00A41201">
        <w:rPr>
          <w:sz w:val="36"/>
          <w:szCs w:val="30"/>
          <w:lang w:val="en-US"/>
        </w:rPr>
        <w:t xml:space="preserve"> Rilshad</w:t>
      </w:r>
    </w:p>
    <w:p w14:paraId="235CE421" w14:textId="77777777" w:rsidR="00323D30" w:rsidRPr="00A41201" w:rsidRDefault="00323D30" w:rsidP="00323D30">
      <w:pPr>
        <w:jc w:val="center"/>
        <w:rPr>
          <w:sz w:val="11"/>
          <w:szCs w:val="11"/>
          <w:lang w:val="en-US"/>
        </w:rPr>
      </w:pPr>
    </w:p>
    <w:p w14:paraId="3DA88AEC" w14:textId="77777777" w:rsidR="00323D30" w:rsidRPr="00A41201" w:rsidRDefault="00323D30" w:rsidP="00323D30">
      <w:pPr>
        <w:jc w:val="center"/>
        <w:rPr>
          <w:sz w:val="36"/>
          <w:szCs w:val="30"/>
        </w:rPr>
      </w:pPr>
      <w:r w:rsidRPr="00A41201">
        <w:rPr>
          <w:sz w:val="36"/>
          <w:szCs w:val="30"/>
          <w:lang w:val="en-US"/>
        </w:rPr>
        <w:t xml:space="preserve">IIT </w:t>
      </w:r>
      <w:r w:rsidRPr="00A41201">
        <w:rPr>
          <w:sz w:val="36"/>
          <w:szCs w:val="30"/>
        </w:rPr>
        <w:t>Student ID</w:t>
      </w:r>
      <w:r w:rsidRPr="00A41201">
        <w:rPr>
          <w:sz w:val="36"/>
          <w:szCs w:val="30"/>
          <w:lang w:val="en-US"/>
        </w:rPr>
        <w:t xml:space="preserve"> </w:t>
      </w:r>
      <w:r w:rsidRPr="00A41201">
        <w:rPr>
          <w:sz w:val="36"/>
          <w:szCs w:val="30"/>
        </w:rPr>
        <w:t>:</w:t>
      </w:r>
      <w:r w:rsidRPr="00A41201">
        <w:rPr>
          <w:sz w:val="36"/>
          <w:szCs w:val="30"/>
          <w:lang w:val="en-US"/>
        </w:rPr>
        <w:t xml:space="preserve"> </w:t>
      </w:r>
      <w:r w:rsidRPr="00A41201">
        <w:rPr>
          <w:sz w:val="36"/>
          <w:szCs w:val="30"/>
        </w:rPr>
        <w:t>20211315</w:t>
      </w:r>
    </w:p>
    <w:p w14:paraId="05E65DC6" w14:textId="77777777" w:rsidR="00323D30" w:rsidRPr="00A41201" w:rsidRDefault="00323D30" w:rsidP="00323D30">
      <w:pPr>
        <w:jc w:val="center"/>
        <w:rPr>
          <w:sz w:val="11"/>
          <w:szCs w:val="12"/>
        </w:rPr>
      </w:pPr>
    </w:p>
    <w:p w14:paraId="71A826D4" w14:textId="77777777" w:rsidR="00323D30" w:rsidRPr="00A41201" w:rsidRDefault="00323D30" w:rsidP="00323D30">
      <w:pPr>
        <w:jc w:val="center"/>
        <w:rPr>
          <w:sz w:val="36"/>
          <w:szCs w:val="30"/>
        </w:rPr>
      </w:pPr>
      <w:r w:rsidRPr="00A41201">
        <w:rPr>
          <w:sz w:val="36"/>
          <w:szCs w:val="30"/>
          <w:lang w:val="en-US"/>
        </w:rPr>
        <w:t xml:space="preserve">UoW ID : </w:t>
      </w:r>
      <w:r w:rsidRPr="00A41201">
        <w:rPr>
          <w:sz w:val="36"/>
          <w:szCs w:val="30"/>
        </w:rPr>
        <w:t xml:space="preserve"> w1899330</w:t>
      </w:r>
    </w:p>
    <w:p w14:paraId="5AE6922B" w14:textId="77777777" w:rsidR="00323D30" w:rsidRPr="00A41201" w:rsidRDefault="00323D30" w:rsidP="00323D30">
      <w:pPr>
        <w:jc w:val="center"/>
        <w:rPr>
          <w:sz w:val="36"/>
          <w:szCs w:val="30"/>
        </w:rPr>
      </w:pPr>
    </w:p>
    <w:p w14:paraId="5A825EE6" w14:textId="4C5C43A9" w:rsidR="00323D30" w:rsidRPr="00A41201" w:rsidRDefault="00323D30" w:rsidP="00323D30">
      <w:pPr>
        <w:jc w:val="center"/>
        <w:rPr>
          <w:sz w:val="36"/>
          <w:szCs w:val="30"/>
          <w:lang w:val="en-US"/>
        </w:rPr>
      </w:pPr>
      <w:r w:rsidRPr="00A41201">
        <w:rPr>
          <w:sz w:val="36"/>
          <w:szCs w:val="30"/>
          <w:lang w:val="en-US"/>
        </w:rPr>
        <w:t xml:space="preserve">Tutorial Group : </w:t>
      </w:r>
      <w:r w:rsidR="00C12ACF" w:rsidRPr="00A41201">
        <w:rPr>
          <w:sz w:val="36"/>
          <w:szCs w:val="30"/>
          <w:lang w:val="en-US"/>
        </w:rPr>
        <w:t>R</w:t>
      </w:r>
    </w:p>
    <w:p w14:paraId="76F3E2BE" w14:textId="77777777" w:rsidR="00323D30" w:rsidRDefault="00323D30" w:rsidP="00200052">
      <w:pPr>
        <w:rPr>
          <w:rFonts w:asciiTheme="minorHAnsi" w:hAnsiTheme="minorHAnsi" w:cs="Times New Roman Regular"/>
          <w:sz w:val="36"/>
          <w:szCs w:val="30"/>
        </w:rPr>
      </w:pPr>
    </w:p>
    <w:p w14:paraId="6026E32B" w14:textId="77777777" w:rsidR="00A92B9E" w:rsidRDefault="00A92B9E">
      <w:pPr>
        <w:rPr>
          <w:rFonts w:eastAsiaTheme="majorEastAsia"/>
          <w:color w:val="2F5496" w:themeColor="accent1" w:themeShade="BF"/>
          <w:sz w:val="32"/>
          <w:szCs w:val="32"/>
        </w:rPr>
      </w:pPr>
      <w:r>
        <w:br w:type="page"/>
      </w:r>
    </w:p>
    <w:p w14:paraId="62AE46CE" w14:textId="77777777" w:rsidR="00A92B9E" w:rsidRDefault="00A92B9E">
      <w:pPr>
        <w:rPr>
          <w:rFonts w:eastAsiaTheme="majorEastAsia"/>
          <w:color w:val="2F5496" w:themeColor="accent1" w:themeShade="BF"/>
          <w:sz w:val="32"/>
          <w:szCs w:val="32"/>
        </w:rPr>
      </w:pPr>
      <w:r>
        <w:lastRenderedPageBreak/>
        <w:br w:type="page"/>
      </w:r>
    </w:p>
    <w:p w14:paraId="054E9075" w14:textId="764225BA" w:rsidR="00323D30" w:rsidRPr="00A41201" w:rsidRDefault="00200052" w:rsidP="00464900">
      <w:pPr>
        <w:pStyle w:val="Heading1"/>
        <w:rPr>
          <w:rFonts w:ascii="Times New Roman" w:hAnsi="Times New Roman" w:cs="Times New Roman"/>
        </w:rPr>
      </w:pPr>
      <w:r w:rsidRPr="00A41201">
        <w:rPr>
          <w:rFonts w:ascii="Times New Roman" w:hAnsi="Times New Roman" w:cs="Times New Roman"/>
        </w:rPr>
        <w:lastRenderedPageBreak/>
        <w:t>Partitioning Clustering Part</w:t>
      </w:r>
    </w:p>
    <w:p w14:paraId="55AA4B9F" w14:textId="0123F4FF" w:rsidR="00200052" w:rsidRPr="00A41201" w:rsidRDefault="00200052" w:rsidP="00200052">
      <w:pPr>
        <w:rPr>
          <w:sz w:val="36"/>
          <w:szCs w:val="30"/>
        </w:rPr>
      </w:pPr>
    </w:p>
    <w:p w14:paraId="5B7A9322" w14:textId="5E1C1A4B" w:rsidR="00200052" w:rsidRPr="00A41201" w:rsidRDefault="00464900" w:rsidP="00464900">
      <w:pPr>
        <w:pStyle w:val="Heading2"/>
        <w:rPr>
          <w:rFonts w:ascii="Times New Roman" w:hAnsi="Times New Roman" w:cs="Times New Roman"/>
        </w:rPr>
      </w:pPr>
      <w:r w:rsidRPr="00A41201">
        <w:rPr>
          <w:rFonts w:ascii="Times New Roman" w:hAnsi="Times New Roman" w:cs="Times New Roman"/>
          <w:lang w:val="en-US"/>
        </w:rPr>
        <w:t>1</w:t>
      </w:r>
      <w:r w:rsidRPr="00A41201">
        <w:rPr>
          <w:rFonts w:ascii="Times New Roman" w:hAnsi="Times New Roman" w:cs="Times New Roman"/>
          <w:vertAlign w:val="superscript"/>
          <w:lang w:val="en-US"/>
        </w:rPr>
        <w:t>st</w:t>
      </w:r>
      <w:r w:rsidRPr="00A41201">
        <w:rPr>
          <w:rFonts w:ascii="Times New Roman" w:hAnsi="Times New Roman" w:cs="Times New Roman"/>
          <w:lang w:val="en-US"/>
        </w:rPr>
        <w:t xml:space="preserve"> </w:t>
      </w:r>
      <w:r w:rsidRPr="00A41201">
        <w:rPr>
          <w:rFonts w:ascii="Times New Roman" w:hAnsi="Times New Roman" w:cs="Times New Roman"/>
        </w:rPr>
        <w:t>Subtask</w:t>
      </w:r>
    </w:p>
    <w:p w14:paraId="77299479" w14:textId="1131CF02" w:rsidR="00464900" w:rsidRDefault="00464900" w:rsidP="00464900"/>
    <w:p w14:paraId="23E4826C" w14:textId="65B759EF" w:rsidR="00ED5ADB" w:rsidRDefault="00A41201" w:rsidP="00777E90">
      <w:pPr>
        <w:pStyle w:val="Heading3"/>
        <w:rPr>
          <w:rFonts w:ascii="Times New Roman" w:hAnsi="Times New Roman" w:cs="Times New Roman"/>
          <w:lang w:val="en-US"/>
        </w:rPr>
      </w:pPr>
      <w:r w:rsidRPr="000C21CF">
        <w:rPr>
          <w:rFonts w:ascii="Times New Roman" w:hAnsi="Times New Roman" w:cs="Times New Roman"/>
          <w:lang w:val="en-US"/>
        </w:rPr>
        <w:t>Pre-Processing</w:t>
      </w:r>
    </w:p>
    <w:p w14:paraId="5DB04692" w14:textId="4E902CB3" w:rsidR="009D203A" w:rsidRDefault="009D203A" w:rsidP="009D203A">
      <w:pPr>
        <w:rPr>
          <w:lang w:val="en-US"/>
        </w:rPr>
      </w:pPr>
    </w:p>
    <w:p w14:paraId="217E73A0" w14:textId="5A955DBD" w:rsidR="00A92B9E" w:rsidRDefault="00A92B9E" w:rsidP="00A92B9E">
      <w:pPr>
        <w:pStyle w:val="Heading5"/>
        <w:rPr>
          <w:lang w:val="en-US"/>
        </w:rPr>
      </w:pPr>
      <w:r w:rsidRPr="00A92B9E">
        <w:rPr>
          <w:lang w:val="en-US"/>
        </w:rPr>
        <w:t xml:space="preserve">Outlier </w:t>
      </w:r>
      <w:r>
        <w:rPr>
          <w:lang w:val="en-US"/>
        </w:rPr>
        <w:t>detection and removal</w:t>
      </w:r>
    </w:p>
    <w:p w14:paraId="6494CA55" w14:textId="06345A72" w:rsidR="009D203A" w:rsidRDefault="00A92B9E" w:rsidP="00A92B9E">
      <w:pPr>
        <w:rPr>
          <w:lang w:val="en-US"/>
        </w:rPr>
      </w:pPr>
      <w:r w:rsidRPr="00A92B9E">
        <w:rPr>
          <w:lang w:val="en-US"/>
        </w:rPr>
        <w:t>Outliers are data points that stand out from the rest of the data. They can happen because of different reasons like mistakes in data entry, measurement errors, or just natural variation in the data. Outliers can mess up machine learning, so it's important to find and remove them before training a model.</w:t>
      </w:r>
      <w:r>
        <w:rPr>
          <w:lang w:val="en-US"/>
        </w:rPr>
        <w:t xml:space="preserve"> </w:t>
      </w:r>
      <w:r w:rsidRPr="00A92B9E">
        <w:rPr>
          <w:lang w:val="en-US"/>
        </w:rPr>
        <w:t>There are different ways to find outliers. One way is to use z-scores. A z-score tells you how far away a data point is from the average of its group. If a data point has a z-score that's bigger than a certain number, it's an outlier.</w:t>
      </w:r>
      <w:r>
        <w:rPr>
          <w:lang w:val="en-US"/>
        </w:rPr>
        <w:t xml:space="preserve"> </w:t>
      </w:r>
      <w:r w:rsidRPr="00A92B9E">
        <w:rPr>
          <w:lang w:val="en-US"/>
        </w:rPr>
        <w:t>Another way to find outliers is to use boxplots. A boxplot is a picture that shows the middle, quarters, and outliers of the data.</w:t>
      </w:r>
    </w:p>
    <w:p w14:paraId="4D245D89" w14:textId="07251E19" w:rsidR="009D203A" w:rsidRDefault="009D203A" w:rsidP="009D203A">
      <w:pPr>
        <w:rPr>
          <w:lang w:val="en-US"/>
        </w:rPr>
      </w:pPr>
    </w:p>
    <w:p w14:paraId="360069F1" w14:textId="48ED199E" w:rsidR="009D203A" w:rsidRDefault="009D203A" w:rsidP="009D203A">
      <w:pPr>
        <w:rPr>
          <w:lang w:val="en-US"/>
        </w:rPr>
      </w:pPr>
    </w:p>
    <w:p w14:paraId="4AFC9EC9" w14:textId="58645D6F" w:rsidR="009D203A" w:rsidRDefault="009D203A" w:rsidP="009D203A">
      <w:pPr>
        <w:rPr>
          <w:lang w:val="en-US"/>
        </w:rPr>
      </w:pPr>
    </w:p>
    <w:p w14:paraId="1D61520E" w14:textId="399597B0" w:rsidR="009D203A" w:rsidRDefault="009D203A" w:rsidP="009D203A">
      <w:pPr>
        <w:rPr>
          <w:lang w:val="en-US"/>
        </w:rPr>
      </w:pPr>
    </w:p>
    <w:p w14:paraId="3AE9020C" w14:textId="1800484D" w:rsidR="009D203A" w:rsidRDefault="009D203A" w:rsidP="009D203A">
      <w:pPr>
        <w:rPr>
          <w:lang w:val="en-US"/>
        </w:rPr>
      </w:pPr>
    </w:p>
    <w:p w14:paraId="5DE25F74" w14:textId="77777777" w:rsidR="009D203A" w:rsidRPr="009D203A" w:rsidRDefault="009D203A" w:rsidP="009D203A">
      <w:pPr>
        <w:rPr>
          <w:lang w:val="en-US"/>
        </w:rPr>
      </w:pPr>
    </w:p>
    <w:p w14:paraId="3804CA98" w14:textId="77777777" w:rsidR="00D015D4" w:rsidRDefault="00D015D4" w:rsidP="00D015D4">
      <w:pPr>
        <w:rPr>
          <w:lang w:val="en-US"/>
        </w:rPr>
      </w:pPr>
    </w:p>
    <w:p w14:paraId="641E38CA" w14:textId="2995A3A7" w:rsidR="00292949" w:rsidRPr="00292949" w:rsidRDefault="00292949" w:rsidP="00292949">
      <w:pPr>
        <w:rPr>
          <w:lang w:val="en-US"/>
        </w:rPr>
      </w:pPr>
      <w:r w:rsidRPr="00292949">
        <w:rPr>
          <w:lang w:val="en-US"/>
        </w:rPr>
        <w:t xml:space="preserve">Scaling and outlier detection/removal are two important techniques used in </w:t>
      </w:r>
      <w:r w:rsidR="0052035D">
        <w:rPr>
          <w:lang w:val="en-US"/>
        </w:rPr>
        <w:t>data precessing</w:t>
      </w:r>
      <w:r w:rsidRPr="00292949">
        <w:rPr>
          <w:lang w:val="en-US"/>
        </w:rPr>
        <w:t>.</w:t>
      </w:r>
    </w:p>
    <w:p w14:paraId="7675798B" w14:textId="77777777" w:rsidR="00292949" w:rsidRPr="00292949" w:rsidRDefault="00292949" w:rsidP="00292949">
      <w:pPr>
        <w:rPr>
          <w:lang w:val="en-US"/>
        </w:rPr>
      </w:pPr>
    </w:p>
    <w:p w14:paraId="13C4B35F" w14:textId="77777777" w:rsidR="00292949" w:rsidRPr="00292949" w:rsidRDefault="00292949" w:rsidP="00292949">
      <w:pPr>
        <w:rPr>
          <w:lang w:val="en-US"/>
        </w:rPr>
      </w:pPr>
      <w:r w:rsidRPr="00292949">
        <w:rPr>
          <w:lang w:val="en-US"/>
        </w:rPr>
        <w:t>Scaling helps to normalize the values of different variables in a dataset to a similar scale, preventing one variable from having a more significant impact than others.</w:t>
      </w:r>
    </w:p>
    <w:p w14:paraId="7C22104F" w14:textId="77777777" w:rsidR="00292949" w:rsidRPr="00292949" w:rsidRDefault="00292949" w:rsidP="00292949">
      <w:pPr>
        <w:rPr>
          <w:lang w:val="en-US"/>
        </w:rPr>
      </w:pPr>
    </w:p>
    <w:p w14:paraId="72DF0BA8" w14:textId="41D8ADDF" w:rsidR="00AB51C7" w:rsidRDefault="00292949" w:rsidP="00292949">
      <w:pPr>
        <w:rPr>
          <w:lang w:val="en-US"/>
        </w:rPr>
      </w:pPr>
      <w:r w:rsidRPr="00292949">
        <w:rPr>
          <w:lang w:val="en-US"/>
        </w:rPr>
        <w:t>Outliers are values that significantly differ from other observations and can introduce bias into a model. Detecting and removing outliers is necessary to ensure the model's accuracy and robustness.</w:t>
      </w:r>
    </w:p>
    <w:p w14:paraId="2223D33F" w14:textId="77777777" w:rsidR="00292949" w:rsidRPr="00AB51C7" w:rsidRDefault="00292949" w:rsidP="00292949">
      <w:pPr>
        <w:rPr>
          <w:lang w:val="en-US"/>
        </w:rPr>
      </w:pPr>
    </w:p>
    <w:p w14:paraId="311DAB5C" w14:textId="0BE305C0" w:rsidR="00AB51C7" w:rsidRPr="00AB51C7" w:rsidRDefault="00AB51C7" w:rsidP="00AB51C7">
      <w:pPr>
        <w:rPr>
          <w:lang w:val="en-US"/>
        </w:rPr>
      </w:pPr>
      <w:r w:rsidRPr="00AB51C7">
        <w:rPr>
          <w:lang w:val="en-US"/>
        </w:rPr>
        <w:t>In this code, the data preprocessing steps are performed as follows:</w:t>
      </w:r>
    </w:p>
    <w:p w14:paraId="5A43B2D3" w14:textId="77777777" w:rsidR="00AB51C7" w:rsidRPr="0052035D" w:rsidRDefault="00AB51C7" w:rsidP="0052035D">
      <w:pPr>
        <w:pStyle w:val="ListParagraph"/>
        <w:numPr>
          <w:ilvl w:val="0"/>
          <w:numId w:val="1"/>
        </w:numPr>
        <w:rPr>
          <w:lang w:val="en-US"/>
        </w:rPr>
      </w:pPr>
      <w:r w:rsidRPr="0052035D">
        <w:rPr>
          <w:lang w:val="en-US"/>
        </w:rPr>
        <w:t>The "Class" and "Samples" columns are removed from the dataset.</w:t>
      </w:r>
    </w:p>
    <w:p w14:paraId="723030A6" w14:textId="77777777" w:rsidR="00AB51C7" w:rsidRPr="0052035D" w:rsidRDefault="00AB51C7" w:rsidP="0052035D">
      <w:pPr>
        <w:pStyle w:val="ListParagraph"/>
        <w:numPr>
          <w:ilvl w:val="0"/>
          <w:numId w:val="1"/>
        </w:numPr>
        <w:rPr>
          <w:lang w:val="en-US"/>
        </w:rPr>
      </w:pPr>
      <w:r w:rsidRPr="0052035D">
        <w:rPr>
          <w:lang w:val="en-US"/>
        </w:rPr>
        <w:t>Null values are checked and removed from the dataset.</w:t>
      </w:r>
    </w:p>
    <w:p w14:paraId="3DC75501" w14:textId="77777777" w:rsidR="00AB51C7" w:rsidRPr="0052035D" w:rsidRDefault="00AB51C7" w:rsidP="0052035D">
      <w:pPr>
        <w:pStyle w:val="ListParagraph"/>
        <w:numPr>
          <w:ilvl w:val="0"/>
          <w:numId w:val="1"/>
        </w:numPr>
        <w:rPr>
          <w:lang w:val="en-US"/>
        </w:rPr>
      </w:pPr>
      <w:r w:rsidRPr="0052035D">
        <w:rPr>
          <w:lang w:val="en-US"/>
        </w:rPr>
        <w:t>Z-scores are calculated for each variable, which is a measure of how many standard deviations away a data point is from the mean.</w:t>
      </w:r>
    </w:p>
    <w:p w14:paraId="2314D537" w14:textId="77777777" w:rsidR="00AB51C7" w:rsidRPr="0052035D" w:rsidRDefault="00AB51C7" w:rsidP="0052035D">
      <w:pPr>
        <w:pStyle w:val="ListParagraph"/>
        <w:numPr>
          <w:ilvl w:val="0"/>
          <w:numId w:val="1"/>
        </w:numPr>
        <w:rPr>
          <w:lang w:val="en-US"/>
        </w:rPr>
      </w:pPr>
      <w:r w:rsidRPr="0052035D">
        <w:rPr>
          <w:lang w:val="en-US"/>
        </w:rPr>
        <w:t>Outliers are identified using a threshold of 3 standard deviations from the mean, and a boxplot is created to visualize the outliers.</w:t>
      </w:r>
    </w:p>
    <w:p w14:paraId="71446E40" w14:textId="77777777" w:rsidR="00AB51C7" w:rsidRPr="0052035D" w:rsidRDefault="00AB51C7" w:rsidP="0052035D">
      <w:pPr>
        <w:pStyle w:val="ListParagraph"/>
        <w:numPr>
          <w:ilvl w:val="0"/>
          <w:numId w:val="1"/>
        </w:numPr>
        <w:rPr>
          <w:lang w:val="en-US"/>
        </w:rPr>
      </w:pPr>
      <w:r w:rsidRPr="0052035D">
        <w:rPr>
          <w:lang w:val="en-US"/>
        </w:rPr>
        <w:t>Outliers are removed from the dataset.</w:t>
      </w:r>
    </w:p>
    <w:p w14:paraId="79CE5F02" w14:textId="4D23A548" w:rsidR="00D015D4" w:rsidRDefault="00AB51C7" w:rsidP="0052035D">
      <w:pPr>
        <w:pStyle w:val="ListParagraph"/>
        <w:numPr>
          <w:ilvl w:val="0"/>
          <w:numId w:val="1"/>
        </w:numPr>
        <w:rPr>
          <w:lang w:val="en-US"/>
        </w:rPr>
      </w:pPr>
      <w:r w:rsidRPr="0052035D">
        <w:rPr>
          <w:lang w:val="en-US"/>
        </w:rPr>
        <w:t>Finally, the dataset is scaled to ensure that all variables have a similar range and contribute equally to the model.</w:t>
      </w:r>
    </w:p>
    <w:p w14:paraId="6B888AF4" w14:textId="77D65DBD" w:rsidR="009C1FA9" w:rsidRDefault="009C1FA9" w:rsidP="009C1FA9">
      <w:pPr>
        <w:rPr>
          <w:lang w:val="en-US"/>
        </w:rPr>
      </w:pPr>
    </w:p>
    <w:p w14:paraId="75D71651" w14:textId="77777777" w:rsidR="009C1FA9" w:rsidRDefault="009C1FA9" w:rsidP="009C1FA9">
      <w:pPr>
        <w:rPr>
          <w:lang w:val="en-US"/>
        </w:rPr>
      </w:pPr>
    </w:p>
    <w:p w14:paraId="14AC5F07" w14:textId="5780089A" w:rsidR="009C1FA9" w:rsidRDefault="009C1FA9" w:rsidP="009C1FA9">
      <w:pPr>
        <w:pStyle w:val="Heading3"/>
      </w:pPr>
      <w:r>
        <w:t xml:space="preserve">Defining the number of Cluster Centres </w:t>
      </w:r>
    </w:p>
    <w:p w14:paraId="65D6DA6E" w14:textId="7E8689AB" w:rsidR="009C1FA9" w:rsidRDefault="009C1FA9" w:rsidP="009C1FA9"/>
    <w:p w14:paraId="1C8285A9" w14:textId="77777777" w:rsidR="009C1FA9" w:rsidRDefault="009C1FA9" w:rsidP="009C1FA9">
      <w:pPr>
        <w:pStyle w:val="Heading4"/>
      </w:pPr>
      <w:r>
        <w:t xml:space="preserve">Clustering using manual tools </w:t>
      </w:r>
    </w:p>
    <w:p w14:paraId="0A5C71EA" w14:textId="77777777" w:rsidR="009C1FA9" w:rsidRPr="009C1FA9" w:rsidRDefault="009C1FA9" w:rsidP="009C1FA9"/>
    <w:p w14:paraId="21343DF9" w14:textId="0A203301" w:rsidR="009C1FA9" w:rsidRDefault="009C1FA9" w:rsidP="009C1FA9">
      <w:pPr>
        <w:pStyle w:val="Heading4"/>
      </w:pPr>
      <w:r>
        <w:lastRenderedPageBreak/>
        <w:t xml:space="preserve">Clustering using Automated Tools </w:t>
      </w:r>
    </w:p>
    <w:p w14:paraId="10515873" w14:textId="77777777" w:rsidR="006501F7" w:rsidRPr="006501F7" w:rsidRDefault="006501F7" w:rsidP="006501F7"/>
    <w:p w14:paraId="55D36C81" w14:textId="1BBAF844" w:rsidR="006501F7" w:rsidRDefault="006501F7" w:rsidP="006501F7">
      <w:pPr>
        <w:pStyle w:val="Heading5"/>
      </w:pPr>
      <w:r>
        <w:t xml:space="preserve">NbClust Method </w:t>
      </w:r>
    </w:p>
    <w:p w14:paraId="694552AA" w14:textId="77777777" w:rsidR="006501F7" w:rsidRDefault="006501F7" w:rsidP="006501F7">
      <w:pPr>
        <w:pStyle w:val="Heading5"/>
      </w:pPr>
      <w:r>
        <w:t xml:space="preserve">Elbow Method </w:t>
      </w:r>
    </w:p>
    <w:p w14:paraId="6ED2FCED" w14:textId="77777777" w:rsidR="006501F7" w:rsidRPr="006501F7" w:rsidRDefault="006501F7" w:rsidP="006501F7"/>
    <w:p w14:paraId="650E4ADE" w14:textId="02DC762B" w:rsidR="009C1FA9" w:rsidRDefault="009C1FA9" w:rsidP="009C1FA9">
      <w:pPr>
        <w:rPr>
          <w:lang w:val="en-US"/>
        </w:rPr>
      </w:pPr>
    </w:p>
    <w:p w14:paraId="27373052" w14:textId="0B456F71" w:rsidR="004D5D18" w:rsidRDefault="004D5D18" w:rsidP="009C1FA9">
      <w:pPr>
        <w:rPr>
          <w:lang w:val="en-US"/>
        </w:rPr>
      </w:pPr>
    </w:p>
    <w:p w14:paraId="01D0F7A1" w14:textId="5D64E8AA" w:rsidR="004D5D18" w:rsidRPr="00C54521" w:rsidRDefault="00C773A6" w:rsidP="009C1FA9">
      <w:pPr>
        <w:rPr>
          <w:lang w:val="en-US"/>
        </w:rPr>
      </w:pPr>
      <m:oMathPara>
        <m:oMath>
          <m:r>
            <w:rPr>
              <w:rFonts w:ascii="Cambria Math" w:hAnsi="Cambria Math"/>
              <w:lang w:val="en-US"/>
            </w:rPr>
            <m:t xml:space="preserve">RSME= </m:t>
          </m:r>
          <m:rad>
            <m:radPr>
              <m:degHide m:val="1"/>
              <m:ctrlPr>
                <w:rPr>
                  <w:rFonts w:ascii="Cambria Math" w:hAnsi="Cambria Math"/>
                  <w:i/>
                  <w:lang w:val="en-US"/>
                </w:rPr>
              </m:ctrlPr>
            </m:radPr>
            <m:deg/>
            <m:e>
              <m:f>
                <m:fPr>
                  <m:ctrlPr>
                    <w:rPr>
                      <w:rFonts w:ascii="Cambria Math" w:hAnsi="Cambria Math"/>
                      <w:i/>
                      <w:lang w:val="en-US"/>
                    </w:rPr>
                  </m:ctrlPr>
                </m:fPr>
                <m:num>
                  <m:nary>
                    <m:naryPr>
                      <m:chr m:val="∑"/>
                      <m:limLoc m:val="undOvr"/>
                      <m:subHide m:val="1"/>
                      <m:supHide m:val="1"/>
                      <m:ctrlPr>
                        <w:rPr>
                          <w:rFonts w:ascii="Cambria Math" w:hAnsi="Cambria Math"/>
                          <w:i/>
                          <w:lang w:val="en-US"/>
                        </w:rPr>
                      </m:ctrlPr>
                    </m:naryPr>
                    <m:sub/>
                    <m:sup/>
                    <m:e>
                      <m:sSup>
                        <m:sSupPr>
                          <m:ctrlPr>
                            <w:rPr>
                              <w:rFonts w:ascii="Cambria Math" w:hAnsi="Cambria Math"/>
                              <w:i/>
                              <w:lang w:val="en-US"/>
                            </w:rPr>
                          </m:ctrlPr>
                        </m:sSupPr>
                        <m:e>
                          <m:r>
                            <w:rPr>
                              <w:rFonts w:ascii="Cambria Math" w:hAnsi="Cambria Math"/>
                              <w:lang w:val="en-US"/>
                            </w:rPr>
                            <m:t>(Actual-Predicted )</m:t>
                          </m:r>
                        </m:e>
                        <m:sup>
                          <m:r>
                            <w:rPr>
                              <w:rFonts w:ascii="Cambria Math" w:hAnsi="Cambria Math"/>
                              <w:lang w:val="en-US"/>
                            </w:rPr>
                            <m:t>2</m:t>
                          </m:r>
                        </m:sup>
                      </m:sSup>
                    </m:e>
                  </m:nary>
                </m:num>
                <m:den>
                  <m:r>
                    <w:rPr>
                      <w:rFonts w:ascii="Cambria Math" w:hAnsi="Cambria Math"/>
                      <w:lang w:val="en-US"/>
                    </w:rPr>
                    <m:t>n</m:t>
                  </m:r>
                </m:den>
              </m:f>
            </m:e>
          </m:rad>
        </m:oMath>
      </m:oMathPara>
    </w:p>
    <w:p w14:paraId="59E77C4E" w14:textId="20989DBF" w:rsidR="00C54521" w:rsidRDefault="00C54521" w:rsidP="009C1FA9">
      <w:pPr>
        <w:rPr>
          <w:lang w:val="en-US"/>
        </w:rPr>
      </w:pPr>
    </w:p>
    <w:p w14:paraId="19E860F6" w14:textId="77777777" w:rsidR="00C54521" w:rsidRPr="00447BF5" w:rsidRDefault="00C54521" w:rsidP="009C1FA9">
      <w:pPr>
        <w:rPr>
          <w:lang w:val="en-US"/>
        </w:rPr>
      </w:pPr>
    </w:p>
    <w:p w14:paraId="4B2ECC2B" w14:textId="1E0D41EC" w:rsidR="00447BF5" w:rsidRDefault="00447BF5" w:rsidP="009C1FA9">
      <w:pPr>
        <w:rPr>
          <w:lang w:val="en-US"/>
        </w:rPr>
      </w:pPr>
    </w:p>
    <w:p w14:paraId="3251BFA1" w14:textId="2C028091" w:rsidR="00447BF5" w:rsidRPr="00177EED" w:rsidRDefault="00447BF5" w:rsidP="00447BF5">
      <w:pPr>
        <w:rPr>
          <w:lang w:val="en-US"/>
        </w:rPr>
      </w:pPr>
      <m:oMathPara>
        <m:oMath>
          <m:r>
            <w:rPr>
              <w:rFonts w:ascii="Cambria Math" w:hAnsi="Cambria Math"/>
              <w:lang w:val="en-US"/>
            </w:rPr>
            <m:t xml:space="preserve">MAE= </m:t>
          </m:r>
          <m:f>
            <m:fPr>
              <m:ctrlPr>
                <w:rPr>
                  <w:rFonts w:ascii="Cambria Math" w:hAnsi="Cambria Math"/>
                  <w:i/>
                  <w:lang w:val="en-US"/>
                </w:rPr>
              </m:ctrlPr>
            </m:fPr>
            <m:num>
              <m:nary>
                <m:naryPr>
                  <m:chr m:val="∑"/>
                  <m:limLoc m:val="undOvr"/>
                  <m:subHide m:val="1"/>
                  <m:supHide m:val="1"/>
                  <m:ctrlPr>
                    <w:rPr>
                      <w:rFonts w:ascii="Cambria Math" w:hAnsi="Cambria Math"/>
                      <w:i/>
                      <w:lang w:val="en-US"/>
                    </w:rPr>
                  </m:ctrlPr>
                </m:naryPr>
                <m:sub/>
                <m:sup/>
                <m:e>
                  <m:d>
                    <m:dPr>
                      <m:begChr m:val="|"/>
                      <m:endChr m:val="|"/>
                      <m:ctrlPr>
                        <w:rPr>
                          <w:rFonts w:ascii="Cambria Math" w:hAnsi="Cambria Math"/>
                          <w:i/>
                          <w:lang w:val="en-US"/>
                        </w:rPr>
                      </m:ctrlPr>
                    </m:dPr>
                    <m:e>
                      <m:r>
                        <w:rPr>
                          <w:rFonts w:ascii="Cambria Math" w:hAnsi="Cambria Math"/>
                          <w:lang w:val="en-US"/>
                        </w:rPr>
                        <m:t xml:space="preserve"> Actual-Predicted </m:t>
                      </m:r>
                    </m:e>
                  </m:d>
                </m:e>
              </m:nary>
            </m:num>
            <m:den>
              <m:r>
                <w:rPr>
                  <w:rFonts w:ascii="Cambria Math" w:hAnsi="Cambria Math"/>
                  <w:lang w:val="en-US"/>
                </w:rPr>
                <m:t>n</m:t>
              </m:r>
            </m:den>
          </m:f>
        </m:oMath>
      </m:oMathPara>
    </w:p>
    <w:p w14:paraId="1D14B782" w14:textId="31423030" w:rsidR="00177EED" w:rsidRDefault="00177EED" w:rsidP="00447BF5">
      <w:pPr>
        <w:rPr>
          <w:lang w:val="en-US"/>
        </w:rPr>
      </w:pPr>
    </w:p>
    <w:p w14:paraId="533F5C2E" w14:textId="77777777" w:rsidR="00FD284D" w:rsidRDefault="00FD284D" w:rsidP="00447BF5">
      <w:pPr>
        <w:rPr>
          <w:lang w:val="en-US"/>
        </w:rPr>
      </w:pPr>
    </w:p>
    <w:p w14:paraId="71FBA004" w14:textId="5D36BFB9" w:rsidR="00C54521" w:rsidRDefault="00C54521" w:rsidP="00447BF5">
      <w:pPr>
        <w:rPr>
          <w:lang w:val="en-US"/>
        </w:rPr>
      </w:pPr>
    </w:p>
    <w:p w14:paraId="1866093B" w14:textId="77777777" w:rsidR="00C54521" w:rsidRDefault="00C54521" w:rsidP="00447BF5">
      <w:pPr>
        <w:rPr>
          <w:lang w:val="en-US"/>
        </w:rPr>
      </w:pPr>
    </w:p>
    <w:p w14:paraId="74405F69" w14:textId="7D85D5E9" w:rsidR="00177EED" w:rsidRPr="009C1FA9" w:rsidRDefault="00177EED" w:rsidP="00177EED">
      <w:pPr>
        <w:rPr>
          <w:lang w:val="en-US"/>
        </w:rPr>
      </w:pPr>
      <m:oMathPara>
        <m:oMath>
          <m:r>
            <w:rPr>
              <w:rFonts w:ascii="Cambria Math" w:hAnsi="Cambria Math"/>
              <w:lang w:val="en-US"/>
            </w:rPr>
            <m:t>MAPE=</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r>
            <w:rPr>
              <w:rFonts w:ascii="Cambria Math" w:hAnsi="Cambria Math"/>
              <w:lang w:val="en-US"/>
            </w:rPr>
            <m:t xml:space="preserve"> </m:t>
          </m:r>
          <m:nary>
            <m:naryPr>
              <m:chr m:val="∑"/>
              <m:limLoc m:val="undOvr"/>
              <m:subHide m:val="1"/>
              <m:supHide m:val="1"/>
              <m:ctrlPr>
                <w:rPr>
                  <w:rFonts w:ascii="Cambria Math" w:hAnsi="Cambria Math"/>
                  <w:i/>
                  <w:lang w:val="en-US"/>
                </w:rPr>
              </m:ctrlPr>
            </m:naryPr>
            <m:sub/>
            <m:sup/>
            <m:e>
              <m:d>
                <m:dPr>
                  <m:begChr m:val="|"/>
                  <m:endChr m:val="|"/>
                  <m:ctrlPr>
                    <w:rPr>
                      <w:rFonts w:ascii="Cambria Math" w:hAnsi="Cambria Math"/>
                      <w:i/>
                      <w:lang w:val="en-US"/>
                    </w:rPr>
                  </m:ctrlPr>
                </m:dPr>
                <m:e>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Actual-Predicted</m:t>
                      </m:r>
                    </m:num>
                    <m:den>
                      <m:r>
                        <w:rPr>
                          <w:rFonts w:ascii="Cambria Math" w:hAnsi="Cambria Math"/>
                          <w:lang w:val="en-US"/>
                        </w:rPr>
                        <m:t>Actual</m:t>
                      </m:r>
                    </m:den>
                  </m:f>
                  <m:r>
                    <w:rPr>
                      <w:rFonts w:ascii="Cambria Math" w:hAnsi="Cambria Math"/>
                      <w:lang w:val="en-US"/>
                    </w:rPr>
                    <m:t xml:space="preserve"> </m:t>
                  </m:r>
                </m:e>
              </m:d>
            </m:e>
          </m:nary>
        </m:oMath>
      </m:oMathPara>
    </w:p>
    <w:p w14:paraId="5F9863FA" w14:textId="3CAB37CE" w:rsidR="00177EED" w:rsidRDefault="00177EED" w:rsidP="00447BF5">
      <w:pPr>
        <w:rPr>
          <w:lang w:val="en-US"/>
        </w:rPr>
      </w:pPr>
    </w:p>
    <w:p w14:paraId="0F889BB4" w14:textId="06C9EEE8" w:rsidR="00C54521" w:rsidRDefault="00C54521" w:rsidP="00447BF5">
      <w:pPr>
        <w:rPr>
          <w:lang w:val="en-US"/>
        </w:rPr>
      </w:pPr>
    </w:p>
    <w:p w14:paraId="0BDEFBB2" w14:textId="77777777" w:rsidR="00C54521" w:rsidRPr="009C1FA9" w:rsidRDefault="00C54521" w:rsidP="00447BF5">
      <w:pPr>
        <w:rPr>
          <w:lang w:val="en-US"/>
        </w:rPr>
      </w:pPr>
    </w:p>
    <w:p w14:paraId="539584C8" w14:textId="4D5B7500" w:rsidR="00BE2122" w:rsidRPr="00B07032" w:rsidRDefault="00BE2122" w:rsidP="00BE2122">
      <w:pPr>
        <w:rPr>
          <w:lang w:val="en-US"/>
        </w:rPr>
      </w:pPr>
      <m:oMathPara>
        <m:oMath>
          <m:r>
            <w:rPr>
              <w:rFonts w:ascii="Cambria Math" w:hAnsi="Cambria Math"/>
              <w:lang w:val="en-US"/>
            </w:rPr>
            <m:t>sMAPE=</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r>
            <w:rPr>
              <w:rFonts w:ascii="Cambria Math" w:hAnsi="Cambria Math"/>
              <w:lang w:val="en-US"/>
            </w:rPr>
            <m:t xml:space="preserve"> </m:t>
          </m:r>
          <m:nary>
            <m:naryPr>
              <m:chr m:val="∑"/>
              <m:limLoc m:val="undOvr"/>
              <m:subHide m:val="1"/>
              <m:supHide m:val="1"/>
              <m:ctrlPr>
                <w:rPr>
                  <w:rFonts w:ascii="Cambria Math" w:hAnsi="Cambria Math"/>
                  <w:i/>
                  <w:lang w:val="en-US"/>
                </w:rPr>
              </m:ctrlPr>
            </m:naryPr>
            <m:sub/>
            <m:sup/>
            <m:e>
              <m:f>
                <m:fPr>
                  <m:ctrlPr>
                    <w:rPr>
                      <w:rFonts w:ascii="Cambria Math" w:hAnsi="Cambria Math"/>
                      <w:i/>
                      <w:lang w:val="en-US"/>
                    </w:rPr>
                  </m:ctrlPr>
                </m:fPr>
                <m:num>
                  <m:d>
                    <m:dPr>
                      <m:begChr m:val="|"/>
                      <m:endChr m:val="|"/>
                      <m:ctrlPr>
                        <w:rPr>
                          <w:rFonts w:ascii="Cambria Math" w:hAnsi="Cambria Math"/>
                          <w:i/>
                          <w:lang w:val="en-US"/>
                        </w:rPr>
                      </m:ctrlPr>
                    </m:dPr>
                    <m:e>
                      <m:r>
                        <w:rPr>
                          <w:rFonts w:ascii="Cambria Math" w:hAnsi="Cambria Math"/>
                          <w:lang w:val="en-US"/>
                        </w:rPr>
                        <m:t xml:space="preserve"> Predicted-Actual </m:t>
                      </m:r>
                    </m:e>
                  </m:d>
                </m:num>
                <m:den>
                  <m:f>
                    <m:fPr>
                      <m:ctrlPr>
                        <w:rPr>
                          <w:rFonts w:ascii="Cambria Math" w:hAnsi="Cambria Math"/>
                          <w:i/>
                          <w:lang w:val="en-US"/>
                        </w:rPr>
                      </m:ctrlPr>
                    </m:fPr>
                    <m:num>
                      <m:d>
                        <m:dPr>
                          <m:begChr m:val="|"/>
                          <m:endChr m:val="|"/>
                          <m:ctrlPr>
                            <w:rPr>
                              <w:rFonts w:ascii="Cambria Math" w:hAnsi="Cambria Math"/>
                              <w:i/>
                              <w:lang w:val="en-US"/>
                            </w:rPr>
                          </m:ctrlPr>
                        </m:dPr>
                        <m:e>
                          <m:r>
                            <w:rPr>
                              <w:rFonts w:ascii="Cambria Math" w:hAnsi="Cambria Math"/>
                              <w:lang w:val="en-US"/>
                            </w:rPr>
                            <m:t>Actual</m:t>
                          </m:r>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Predicted</m:t>
                          </m:r>
                        </m:e>
                      </m:d>
                    </m:num>
                    <m:den>
                      <m:r>
                        <w:rPr>
                          <w:rFonts w:ascii="Cambria Math" w:hAnsi="Cambria Math"/>
                          <w:lang w:val="en-US"/>
                        </w:rPr>
                        <m:t>2</m:t>
                      </m:r>
                    </m:den>
                  </m:f>
                </m:den>
              </m:f>
            </m:e>
          </m:nary>
        </m:oMath>
      </m:oMathPara>
    </w:p>
    <w:p w14:paraId="48A46867" w14:textId="66460FD5" w:rsidR="00B07032" w:rsidRDefault="00B07032" w:rsidP="00BE2122">
      <w:pPr>
        <w:rPr>
          <w:lang w:val="en-US"/>
        </w:rPr>
      </w:pPr>
    </w:p>
    <w:p w14:paraId="28DA451B" w14:textId="5899F7C5" w:rsidR="00B07032" w:rsidRDefault="00B07032" w:rsidP="00BE2122">
      <w:pPr>
        <w:rPr>
          <w:lang w:val="en-US"/>
        </w:rPr>
      </w:pPr>
    </w:p>
    <w:p w14:paraId="25C32E0A" w14:textId="578BCB24" w:rsidR="00B07032" w:rsidRPr="00AF6F8E" w:rsidRDefault="00B07032" w:rsidP="00BE2122">
      <w:pPr>
        <w:rPr>
          <w:lang w:val="en-US"/>
        </w:rPr>
      </w:pPr>
      <m:oMathPara>
        <m:oMath>
          <m:r>
            <w:rPr>
              <w:rFonts w:ascii="Cambria Math" w:hAnsi="Cambria Math"/>
              <w:lang w:val="en-US"/>
            </w:rPr>
            <m:t xml:space="preserve">Z Score </m:t>
          </m:r>
          <m:d>
            <m:dPr>
              <m:ctrlPr>
                <w:rPr>
                  <w:rFonts w:ascii="Cambria Math" w:hAnsi="Cambria Math"/>
                  <w:i/>
                  <w:lang w:val="en-US"/>
                </w:rPr>
              </m:ctrlPr>
            </m:dPr>
            <m:e>
              <m:r>
                <w:rPr>
                  <w:rFonts w:ascii="Cambria Math" w:hAnsi="Cambria Math"/>
                  <w:lang w:val="en-US"/>
                </w:rPr>
                <m:t>z</m:t>
              </m:r>
            </m:e>
          </m:d>
          <m:r>
            <w:rPr>
              <w:rFonts w:ascii="Cambria Math" w:hAnsi="Cambria Math"/>
              <w:lang w:val="en-US"/>
            </w:rPr>
            <m:t>=</m:t>
          </m:r>
          <m:f>
            <m:fPr>
              <m:ctrlPr>
                <w:rPr>
                  <w:rFonts w:ascii="Cambria Math" w:hAnsi="Cambria Math"/>
                  <w:i/>
                  <w:lang w:val="en-US"/>
                </w:rPr>
              </m:ctrlPr>
            </m:fPr>
            <m:num>
              <m:d>
                <m:dPr>
                  <m:ctrlPr>
                    <w:rPr>
                      <w:rFonts w:ascii="Cambria Math" w:hAnsi="Cambria Math"/>
                      <w:i/>
                      <w:lang w:val="en-US"/>
                    </w:rPr>
                  </m:ctrlPr>
                </m:dPr>
                <m:e>
                  <m:r>
                    <w:rPr>
                      <w:rFonts w:ascii="Cambria Math" w:hAnsi="Cambria Math"/>
                      <w:lang w:val="en-US"/>
                    </w:rPr>
                    <m:t>Observation-Mean</m:t>
                  </m:r>
                </m:e>
              </m:d>
            </m:num>
            <m:den>
              <m:r>
                <w:rPr>
                  <w:rFonts w:ascii="Cambria Math" w:hAnsi="Cambria Math"/>
                  <w:lang w:val="en-US"/>
                </w:rPr>
                <m:t>Standard Deviation</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x-μ</m:t>
              </m:r>
            </m:num>
            <m:den>
              <m:r>
                <w:rPr>
                  <w:rFonts w:ascii="Cambria Math" w:hAnsi="Cambria Math"/>
                  <w:lang w:val="en-US"/>
                </w:rPr>
                <m:t>σ</m:t>
              </m:r>
            </m:den>
          </m:f>
        </m:oMath>
      </m:oMathPara>
    </w:p>
    <w:p w14:paraId="28FD0E07" w14:textId="77777777" w:rsidR="00AF6F8E" w:rsidRPr="003D44D8" w:rsidRDefault="00AF6F8E" w:rsidP="00BE2122">
      <w:pPr>
        <w:rPr>
          <w:lang w:val="en-US"/>
        </w:rPr>
      </w:pPr>
    </w:p>
    <w:p w14:paraId="3D5484F8" w14:textId="6E7DF323" w:rsidR="003D44D8" w:rsidRDefault="003D44D8" w:rsidP="00BE2122">
      <w:pPr>
        <w:rPr>
          <w:lang w:val="en-US"/>
        </w:rPr>
      </w:pPr>
    </w:p>
    <w:p w14:paraId="70E565C5" w14:textId="3BB7A405" w:rsidR="003D44D8" w:rsidRPr="009C1FA9" w:rsidRDefault="003D44D8" w:rsidP="00BE2122">
      <w:pPr>
        <w:rPr>
          <w:lang w:val="en-US"/>
        </w:rPr>
      </w:pPr>
      <m:oMathPara>
        <m:oMath>
          <m:r>
            <w:rPr>
              <w:rFonts w:ascii="Cambria Math" w:hAnsi="Cambria Math"/>
              <w:lang w:val="en-US"/>
            </w:rPr>
            <m:t xml:space="preserve">CH Index= </m:t>
          </m:r>
          <m:f>
            <m:fPr>
              <m:ctrlPr>
                <w:rPr>
                  <w:rFonts w:ascii="Cambria Math" w:hAnsi="Cambria Math"/>
                  <w:i/>
                  <w:lang w:val="en-US"/>
                </w:rPr>
              </m:ctrlPr>
            </m:fPr>
            <m:num>
              <m:r>
                <w:rPr>
                  <w:rFonts w:ascii="Cambria Math" w:hAnsi="Cambria Math"/>
                  <w:lang w:val="en-US"/>
                </w:rPr>
                <m:t>BSS/(k-1)</m:t>
              </m:r>
            </m:num>
            <m:den>
              <m:r>
                <w:rPr>
                  <w:rFonts w:ascii="Cambria Math" w:hAnsi="Cambria Math"/>
                  <w:lang w:val="en-US"/>
                </w:rPr>
                <m:t>WSS/(n-k)</m:t>
              </m:r>
            </m:den>
          </m:f>
        </m:oMath>
      </m:oMathPara>
    </w:p>
    <w:p w14:paraId="7DA6B8EC" w14:textId="77777777" w:rsidR="00447BF5" w:rsidRPr="009C1FA9" w:rsidRDefault="00447BF5" w:rsidP="009C1FA9">
      <w:pPr>
        <w:rPr>
          <w:lang w:val="en-US"/>
        </w:rPr>
      </w:pPr>
    </w:p>
    <w:sectPr w:rsidR="00447BF5" w:rsidRPr="009C1FA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Iskoola Pota">
    <w:panose1 w:val="020B0502040204020203"/>
    <w:charset w:val="4D"/>
    <w:family w:val="swiss"/>
    <w:pitch w:val="variable"/>
    <w:sig w:usb0="00000003" w:usb1="00000000" w:usb2="00000200" w:usb3="00000000" w:csb0="0000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Regular">
    <w:altName w:val="Times New Roman"/>
    <w:panose1 w:val="020B0604020202020204"/>
    <w:charset w:val="00"/>
    <w:family w:val="auto"/>
    <w:pitch w:val="default"/>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BB313D"/>
    <w:multiLevelType w:val="hybridMultilevel"/>
    <w:tmpl w:val="725008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921484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D30"/>
    <w:rsid w:val="000263BC"/>
    <w:rsid w:val="00030C7D"/>
    <w:rsid w:val="00090EB0"/>
    <w:rsid w:val="000C21CF"/>
    <w:rsid w:val="0010343D"/>
    <w:rsid w:val="00177EED"/>
    <w:rsid w:val="00200052"/>
    <w:rsid w:val="00292949"/>
    <w:rsid w:val="00323D30"/>
    <w:rsid w:val="0036615F"/>
    <w:rsid w:val="003D44D8"/>
    <w:rsid w:val="003E3572"/>
    <w:rsid w:val="00447BF5"/>
    <w:rsid w:val="00464900"/>
    <w:rsid w:val="004D5D18"/>
    <w:rsid w:val="0052035D"/>
    <w:rsid w:val="005F2F17"/>
    <w:rsid w:val="006501F7"/>
    <w:rsid w:val="0066597C"/>
    <w:rsid w:val="006A7C1C"/>
    <w:rsid w:val="00777E90"/>
    <w:rsid w:val="0088613A"/>
    <w:rsid w:val="0090600A"/>
    <w:rsid w:val="009C1FA9"/>
    <w:rsid w:val="009D203A"/>
    <w:rsid w:val="00A41201"/>
    <w:rsid w:val="00A47E72"/>
    <w:rsid w:val="00A92B9E"/>
    <w:rsid w:val="00AB51C7"/>
    <w:rsid w:val="00AF6F8E"/>
    <w:rsid w:val="00B07032"/>
    <w:rsid w:val="00B5791B"/>
    <w:rsid w:val="00BD75B4"/>
    <w:rsid w:val="00BE2122"/>
    <w:rsid w:val="00C12ACF"/>
    <w:rsid w:val="00C24E5B"/>
    <w:rsid w:val="00C54521"/>
    <w:rsid w:val="00C773A6"/>
    <w:rsid w:val="00D015D4"/>
    <w:rsid w:val="00E136C3"/>
    <w:rsid w:val="00ED5ADB"/>
    <w:rsid w:val="00F577CE"/>
    <w:rsid w:val="00FA575C"/>
    <w:rsid w:val="00FD284D"/>
  </w:rsids>
  <m:mathPr>
    <m:mathFont m:val="Cambria Math"/>
    <m:brkBin m:val="before"/>
    <m:brkBinSub m:val="--"/>
    <m:smallFrac m:val="0"/>
    <m:dispDef/>
    <m:lMargin m:val="0"/>
    <m:rMargin m:val="0"/>
    <m:defJc m:val="centerGroup"/>
    <m:wrapIndent m:val="1440"/>
    <m:intLim m:val="subSup"/>
    <m:naryLim m:val="undOvr"/>
  </m:mathPr>
  <w:themeFontLang w:val="en-LK" w:bidi="si-LK"/>
  <w:clrSchemeMapping w:bg1="light1" w:t1="dark1" w:bg2="light2" w:t2="dark2" w:accent1="accent1" w:accent2="accent2" w:accent3="accent3" w:accent4="accent4" w:accent5="accent5" w:accent6="accent6" w:hyperlink="hyperlink" w:followedHyperlink="followedHyperlink"/>
  <w:decimalSymbol w:val="."/>
  <w:listSeparator w:val=","/>
  <w14:docId w14:val="24086511"/>
  <w15:chartTrackingRefBased/>
  <w15:docId w15:val="{80468D32-D47B-1346-84ED-7F9FAABCCD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LK" w:eastAsia="en-US" w:bidi="si-LK"/>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2122"/>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46490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6490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77E90"/>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9C1FA9"/>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501F7"/>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4900"/>
    <w:rPr>
      <w:rFonts w:asciiTheme="majorHAnsi" w:eastAsiaTheme="majorEastAsia" w:hAnsiTheme="majorHAnsi" w:cstheme="majorBidi"/>
      <w:color w:val="2F5496" w:themeColor="accent1" w:themeShade="BF"/>
      <w:kern w:val="0"/>
      <w:sz w:val="32"/>
      <w:szCs w:val="32"/>
      <w:lang w:eastAsia="en-GB"/>
      <w14:ligatures w14:val="none"/>
    </w:rPr>
  </w:style>
  <w:style w:type="character" w:customStyle="1" w:styleId="Heading2Char">
    <w:name w:val="Heading 2 Char"/>
    <w:basedOn w:val="DefaultParagraphFont"/>
    <w:link w:val="Heading2"/>
    <w:uiPriority w:val="9"/>
    <w:rsid w:val="00464900"/>
    <w:rPr>
      <w:rFonts w:asciiTheme="majorHAnsi" w:eastAsiaTheme="majorEastAsia" w:hAnsiTheme="majorHAnsi" w:cstheme="majorBidi"/>
      <w:color w:val="2F5496" w:themeColor="accent1" w:themeShade="BF"/>
      <w:kern w:val="0"/>
      <w:sz w:val="26"/>
      <w:szCs w:val="26"/>
      <w:lang w:eastAsia="en-GB"/>
      <w14:ligatures w14:val="none"/>
    </w:rPr>
  </w:style>
  <w:style w:type="character" w:customStyle="1" w:styleId="Heading3Char">
    <w:name w:val="Heading 3 Char"/>
    <w:basedOn w:val="DefaultParagraphFont"/>
    <w:link w:val="Heading3"/>
    <w:uiPriority w:val="9"/>
    <w:rsid w:val="00777E90"/>
    <w:rPr>
      <w:rFonts w:asciiTheme="majorHAnsi" w:eastAsiaTheme="majorEastAsia" w:hAnsiTheme="majorHAnsi" w:cstheme="majorBidi"/>
      <w:color w:val="1F3763" w:themeColor="accent1" w:themeShade="7F"/>
      <w:kern w:val="0"/>
      <w:lang w:eastAsia="en-GB"/>
      <w14:ligatures w14:val="none"/>
    </w:rPr>
  </w:style>
  <w:style w:type="paragraph" w:styleId="ListParagraph">
    <w:name w:val="List Paragraph"/>
    <w:basedOn w:val="Normal"/>
    <w:uiPriority w:val="34"/>
    <w:qFormat/>
    <w:rsid w:val="0052035D"/>
    <w:pPr>
      <w:ind w:left="720"/>
      <w:contextualSpacing/>
    </w:pPr>
  </w:style>
  <w:style w:type="paragraph" w:styleId="NormalWeb">
    <w:name w:val="Normal (Web)"/>
    <w:basedOn w:val="Normal"/>
    <w:uiPriority w:val="99"/>
    <w:semiHidden/>
    <w:unhideWhenUsed/>
    <w:rsid w:val="009C1FA9"/>
    <w:pPr>
      <w:spacing w:before="100" w:beforeAutospacing="1" w:after="100" w:afterAutospacing="1"/>
    </w:pPr>
  </w:style>
  <w:style w:type="character" w:customStyle="1" w:styleId="Heading4Char">
    <w:name w:val="Heading 4 Char"/>
    <w:basedOn w:val="DefaultParagraphFont"/>
    <w:link w:val="Heading4"/>
    <w:uiPriority w:val="9"/>
    <w:rsid w:val="009C1FA9"/>
    <w:rPr>
      <w:rFonts w:asciiTheme="majorHAnsi" w:eastAsiaTheme="majorEastAsia" w:hAnsiTheme="majorHAnsi" w:cstheme="majorBidi"/>
      <w:i/>
      <w:iCs/>
      <w:color w:val="2F5496" w:themeColor="accent1" w:themeShade="BF"/>
      <w:kern w:val="0"/>
      <w:lang w:eastAsia="en-GB"/>
      <w14:ligatures w14:val="none"/>
    </w:rPr>
  </w:style>
  <w:style w:type="character" w:customStyle="1" w:styleId="Heading5Char">
    <w:name w:val="Heading 5 Char"/>
    <w:basedOn w:val="DefaultParagraphFont"/>
    <w:link w:val="Heading5"/>
    <w:uiPriority w:val="9"/>
    <w:rsid w:val="006501F7"/>
    <w:rPr>
      <w:rFonts w:asciiTheme="majorHAnsi" w:eastAsiaTheme="majorEastAsia" w:hAnsiTheme="majorHAnsi" w:cstheme="majorBidi"/>
      <w:color w:val="2F5496" w:themeColor="accent1" w:themeShade="BF"/>
      <w:kern w:val="0"/>
      <w:lang w:eastAsia="en-GB"/>
      <w14:ligatures w14:val="none"/>
    </w:rPr>
  </w:style>
  <w:style w:type="character" w:styleId="PlaceholderText">
    <w:name w:val="Placeholder Text"/>
    <w:basedOn w:val="DefaultParagraphFont"/>
    <w:uiPriority w:val="99"/>
    <w:semiHidden/>
    <w:rsid w:val="003D44D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462010">
      <w:bodyDiv w:val="1"/>
      <w:marLeft w:val="0"/>
      <w:marRight w:val="0"/>
      <w:marTop w:val="0"/>
      <w:marBottom w:val="0"/>
      <w:divBdr>
        <w:top w:val="none" w:sz="0" w:space="0" w:color="auto"/>
        <w:left w:val="none" w:sz="0" w:space="0" w:color="auto"/>
        <w:bottom w:val="none" w:sz="0" w:space="0" w:color="auto"/>
        <w:right w:val="none" w:sz="0" w:space="0" w:color="auto"/>
      </w:divBdr>
      <w:divsChild>
        <w:div w:id="215433120">
          <w:marLeft w:val="0"/>
          <w:marRight w:val="0"/>
          <w:marTop w:val="0"/>
          <w:marBottom w:val="0"/>
          <w:divBdr>
            <w:top w:val="none" w:sz="0" w:space="0" w:color="auto"/>
            <w:left w:val="none" w:sz="0" w:space="0" w:color="auto"/>
            <w:bottom w:val="none" w:sz="0" w:space="0" w:color="auto"/>
            <w:right w:val="none" w:sz="0" w:space="0" w:color="auto"/>
          </w:divBdr>
          <w:divsChild>
            <w:div w:id="559289706">
              <w:marLeft w:val="0"/>
              <w:marRight w:val="0"/>
              <w:marTop w:val="0"/>
              <w:marBottom w:val="0"/>
              <w:divBdr>
                <w:top w:val="none" w:sz="0" w:space="0" w:color="auto"/>
                <w:left w:val="none" w:sz="0" w:space="0" w:color="auto"/>
                <w:bottom w:val="none" w:sz="0" w:space="0" w:color="auto"/>
                <w:right w:val="none" w:sz="0" w:space="0" w:color="auto"/>
              </w:divBdr>
              <w:divsChild>
                <w:div w:id="67858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812237">
      <w:bodyDiv w:val="1"/>
      <w:marLeft w:val="0"/>
      <w:marRight w:val="0"/>
      <w:marTop w:val="0"/>
      <w:marBottom w:val="0"/>
      <w:divBdr>
        <w:top w:val="none" w:sz="0" w:space="0" w:color="auto"/>
        <w:left w:val="none" w:sz="0" w:space="0" w:color="auto"/>
        <w:bottom w:val="none" w:sz="0" w:space="0" w:color="auto"/>
        <w:right w:val="none" w:sz="0" w:space="0" w:color="auto"/>
      </w:divBdr>
      <w:divsChild>
        <w:div w:id="1755739782">
          <w:marLeft w:val="0"/>
          <w:marRight w:val="0"/>
          <w:marTop w:val="0"/>
          <w:marBottom w:val="0"/>
          <w:divBdr>
            <w:top w:val="none" w:sz="0" w:space="0" w:color="auto"/>
            <w:left w:val="none" w:sz="0" w:space="0" w:color="auto"/>
            <w:bottom w:val="none" w:sz="0" w:space="0" w:color="auto"/>
            <w:right w:val="none" w:sz="0" w:space="0" w:color="auto"/>
          </w:divBdr>
          <w:divsChild>
            <w:div w:id="1249122128">
              <w:marLeft w:val="0"/>
              <w:marRight w:val="0"/>
              <w:marTop w:val="0"/>
              <w:marBottom w:val="0"/>
              <w:divBdr>
                <w:top w:val="none" w:sz="0" w:space="0" w:color="auto"/>
                <w:left w:val="none" w:sz="0" w:space="0" w:color="auto"/>
                <w:bottom w:val="none" w:sz="0" w:space="0" w:color="auto"/>
                <w:right w:val="none" w:sz="0" w:space="0" w:color="auto"/>
              </w:divBdr>
              <w:divsChild>
                <w:div w:id="95467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278566">
      <w:bodyDiv w:val="1"/>
      <w:marLeft w:val="0"/>
      <w:marRight w:val="0"/>
      <w:marTop w:val="0"/>
      <w:marBottom w:val="0"/>
      <w:divBdr>
        <w:top w:val="none" w:sz="0" w:space="0" w:color="auto"/>
        <w:left w:val="none" w:sz="0" w:space="0" w:color="auto"/>
        <w:bottom w:val="none" w:sz="0" w:space="0" w:color="auto"/>
        <w:right w:val="none" w:sz="0" w:space="0" w:color="auto"/>
      </w:divBdr>
      <w:divsChild>
        <w:div w:id="1379014681">
          <w:marLeft w:val="0"/>
          <w:marRight w:val="0"/>
          <w:marTop w:val="0"/>
          <w:marBottom w:val="0"/>
          <w:divBdr>
            <w:top w:val="none" w:sz="0" w:space="0" w:color="auto"/>
            <w:left w:val="none" w:sz="0" w:space="0" w:color="auto"/>
            <w:bottom w:val="none" w:sz="0" w:space="0" w:color="auto"/>
            <w:right w:val="none" w:sz="0" w:space="0" w:color="auto"/>
          </w:divBdr>
          <w:divsChild>
            <w:div w:id="1714697607">
              <w:marLeft w:val="0"/>
              <w:marRight w:val="0"/>
              <w:marTop w:val="0"/>
              <w:marBottom w:val="0"/>
              <w:divBdr>
                <w:top w:val="none" w:sz="0" w:space="0" w:color="auto"/>
                <w:left w:val="none" w:sz="0" w:space="0" w:color="auto"/>
                <w:bottom w:val="none" w:sz="0" w:space="0" w:color="auto"/>
                <w:right w:val="none" w:sz="0" w:space="0" w:color="auto"/>
              </w:divBdr>
              <w:divsChild>
                <w:div w:id="1316691312">
                  <w:marLeft w:val="0"/>
                  <w:marRight w:val="0"/>
                  <w:marTop w:val="0"/>
                  <w:marBottom w:val="0"/>
                  <w:divBdr>
                    <w:top w:val="none" w:sz="0" w:space="0" w:color="auto"/>
                    <w:left w:val="none" w:sz="0" w:space="0" w:color="auto"/>
                    <w:bottom w:val="none" w:sz="0" w:space="0" w:color="auto"/>
                    <w:right w:val="none" w:sz="0" w:space="0" w:color="auto"/>
                  </w:divBdr>
                  <w:divsChild>
                    <w:div w:id="203484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90175">
              <w:marLeft w:val="0"/>
              <w:marRight w:val="0"/>
              <w:marTop w:val="0"/>
              <w:marBottom w:val="0"/>
              <w:divBdr>
                <w:top w:val="none" w:sz="0" w:space="0" w:color="auto"/>
                <w:left w:val="none" w:sz="0" w:space="0" w:color="auto"/>
                <w:bottom w:val="none" w:sz="0" w:space="0" w:color="auto"/>
                <w:right w:val="none" w:sz="0" w:space="0" w:color="auto"/>
              </w:divBdr>
              <w:divsChild>
                <w:div w:id="527137477">
                  <w:marLeft w:val="0"/>
                  <w:marRight w:val="0"/>
                  <w:marTop w:val="0"/>
                  <w:marBottom w:val="0"/>
                  <w:divBdr>
                    <w:top w:val="none" w:sz="0" w:space="0" w:color="auto"/>
                    <w:left w:val="none" w:sz="0" w:space="0" w:color="auto"/>
                    <w:bottom w:val="none" w:sz="0" w:space="0" w:color="auto"/>
                    <w:right w:val="none" w:sz="0" w:space="0" w:color="auto"/>
                  </w:divBdr>
                  <w:divsChild>
                    <w:div w:id="38891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929755">
              <w:marLeft w:val="0"/>
              <w:marRight w:val="0"/>
              <w:marTop w:val="0"/>
              <w:marBottom w:val="0"/>
              <w:divBdr>
                <w:top w:val="none" w:sz="0" w:space="0" w:color="auto"/>
                <w:left w:val="none" w:sz="0" w:space="0" w:color="auto"/>
                <w:bottom w:val="none" w:sz="0" w:space="0" w:color="auto"/>
                <w:right w:val="none" w:sz="0" w:space="0" w:color="auto"/>
              </w:divBdr>
              <w:divsChild>
                <w:div w:id="1959944017">
                  <w:marLeft w:val="0"/>
                  <w:marRight w:val="0"/>
                  <w:marTop w:val="0"/>
                  <w:marBottom w:val="0"/>
                  <w:divBdr>
                    <w:top w:val="none" w:sz="0" w:space="0" w:color="auto"/>
                    <w:left w:val="none" w:sz="0" w:space="0" w:color="auto"/>
                    <w:bottom w:val="none" w:sz="0" w:space="0" w:color="auto"/>
                    <w:right w:val="none" w:sz="0" w:space="0" w:color="auto"/>
                  </w:divBdr>
                </w:div>
                <w:div w:id="100763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7652434">
      <w:bodyDiv w:val="1"/>
      <w:marLeft w:val="0"/>
      <w:marRight w:val="0"/>
      <w:marTop w:val="0"/>
      <w:marBottom w:val="0"/>
      <w:divBdr>
        <w:top w:val="none" w:sz="0" w:space="0" w:color="auto"/>
        <w:left w:val="none" w:sz="0" w:space="0" w:color="auto"/>
        <w:bottom w:val="none" w:sz="0" w:space="0" w:color="auto"/>
        <w:right w:val="none" w:sz="0" w:space="0" w:color="auto"/>
      </w:divBdr>
      <w:divsChild>
        <w:div w:id="1184397512">
          <w:marLeft w:val="0"/>
          <w:marRight w:val="0"/>
          <w:marTop w:val="0"/>
          <w:marBottom w:val="0"/>
          <w:divBdr>
            <w:top w:val="none" w:sz="0" w:space="0" w:color="auto"/>
            <w:left w:val="none" w:sz="0" w:space="0" w:color="auto"/>
            <w:bottom w:val="none" w:sz="0" w:space="0" w:color="auto"/>
            <w:right w:val="none" w:sz="0" w:space="0" w:color="auto"/>
          </w:divBdr>
        </w:div>
      </w:divsChild>
    </w:div>
    <w:div w:id="1090925635">
      <w:bodyDiv w:val="1"/>
      <w:marLeft w:val="0"/>
      <w:marRight w:val="0"/>
      <w:marTop w:val="0"/>
      <w:marBottom w:val="0"/>
      <w:divBdr>
        <w:top w:val="none" w:sz="0" w:space="0" w:color="auto"/>
        <w:left w:val="none" w:sz="0" w:space="0" w:color="auto"/>
        <w:bottom w:val="none" w:sz="0" w:space="0" w:color="auto"/>
        <w:right w:val="none" w:sz="0" w:space="0" w:color="auto"/>
      </w:divBdr>
      <w:divsChild>
        <w:div w:id="1864592617">
          <w:marLeft w:val="0"/>
          <w:marRight w:val="0"/>
          <w:marTop w:val="0"/>
          <w:marBottom w:val="0"/>
          <w:divBdr>
            <w:top w:val="none" w:sz="0" w:space="0" w:color="auto"/>
            <w:left w:val="none" w:sz="0" w:space="0" w:color="auto"/>
            <w:bottom w:val="none" w:sz="0" w:space="0" w:color="auto"/>
            <w:right w:val="none" w:sz="0" w:space="0" w:color="auto"/>
          </w:divBdr>
          <w:divsChild>
            <w:div w:id="1303384875">
              <w:marLeft w:val="0"/>
              <w:marRight w:val="0"/>
              <w:marTop w:val="0"/>
              <w:marBottom w:val="0"/>
              <w:divBdr>
                <w:top w:val="none" w:sz="0" w:space="0" w:color="auto"/>
                <w:left w:val="none" w:sz="0" w:space="0" w:color="auto"/>
                <w:bottom w:val="none" w:sz="0" w:space="0" w:color="auto"/>
                <w:right w:val="none" w:sz="0" w:space="0" w:color="auto"/>
              </w:divBdr>
              <w:divsChild>
                <w:div w:id="70976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623021">
      <w:bodyDiv w:val="1"/>
      <w:marLeft w:val="0"/>
      <w:marRight w:val="0"/>
      <w:marTop w:val="0"/>
      <w:marBottom w:val="0"/>
      <w:divBdr>
        <w:top w:val="none" w:sz="0" w:space="0" w:color="auto"/>
        <w:left w:val="none" w:sz="0" w:space="0" w:color="auto"/>
        <w:bottom w:val="none" w:sz="0" w:space="0" w:color="auto"/>
        <w:right w:val="none" w:sz="0" w:space="0" w:color="auto"/>
      </w:divBdr>
      <w:divsChild>
        <w:div w:id="1703700399">
          <w:marLeft w:val="0"/>
          <w:marRight w:val="0"/>
          <w:marTop w:val="0"/>
          <w:marBottom w:val="0"/>
          <w:divBdr>
            <w:top w:val="none" w:sz="0" w:space="0" w:color="auto"/>
            <w:left w:val="none" w:sz="0" w:space="0" w:color="auto"/>
            <w:bottom w:val="none" w:sz="0" w:space="0" w:color="auto"/>
            <w:right w:val="none" w:sz="0" w:space="0" w:color="auto"/>
          </w:divBdr>
          <w:divsChild>
            <w:div w:id="1361592984">
              <w:marLeft w:val="0"/>
              <w:marRight w:val="0"/>
              <w:marTop w:val="0"/>
              <w:marBottom w:val="0"/>
              <w:divBdr>
                <w:top w:val="none" w:sz="0" w:space="0" w:color="auto"/>
                <w:left w:val="none" w:sz="0" w:space="0" w:color="auto"/>
                <w:bottom w:val="none" w:sz="0" w:space="0" w:color="auto"/>
                <w:right w:val="none" w:sz="0" w:space="0" w:color="auto"/>
              </w:divBdr>
              <w:divsChild>
                <w:div w:id="201668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536449">
      <w:bodyDiv w:val="1"/>
      <w:marLeft w:val="0"/>
      <w:marRight w:val="0"/>
      <w:marTop w:val="0"/>
      <w:marBottom w:val="0"/>
      <w:divBdr>
        <w:top w:val="none" w:sz="0" w:space="0" w:color="auto"/>
        <w:left w:val="none" w:sz="0" w:space="0" w:color="auto"/>
        <w:bottom w:val="none" w:sz="0" w:space="0" w:color="auto"/>
        <w:right w:val="none" w:sz="0" w:space="0" w:color="auto"/>
      </w:divBdr>
      <w:divsChild>
        <w:div w:id="1124931164">
          <w:marLeft w:val="0"/>
          <w:marRight w:val="0"/>
          <w:marTop w:val="0"/>
          <w:marBottom w:val="0"/>
          <w:divBdr>
            <w:top w:val="none" w:sz="0" w:space="0" w:color="auto"/>
            <w:left w:val="none" w:sz="0" w:space="0" w:color="auto"/>
            <w:bottom w:val="none" w:sz="0" w:space="0" w:color="auto"/>
            <w:right w:val="none" w:sz="0" w:space="0" w:color="auto"/>
          </w:divBdr>
          <w:divsChild>
            <w:div w:id="1785537280">
              <w:marLeft w:val="0"/>
              <w:marRight w:val="0"/>
              <w:marTop w:val="0"/>
              <w:marBottom w:val="0"/>
              <w:divBdr>
                <w:top w:val="none" w:sz="0" w:space="0" w:color="auto"/>
                <w:left w:val="none" w:sz="0" w:space="0" w:color="auto"/>
                <w:bottom w:val="none" w:sz="0" w:space="0" w:color="auto"/>
                <w:right w:val="none" w:sz="0" w:space="0" w:color="auto"/>
              </w:divBdr>
              <w:divsChild>
                <w:div w:id="132536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067863">
      <w:bodyDiv w:val="1"/>
      <w:marLeft w:val="0"/>
      <w:marRight w:val="0"/>
      <w:marTop w:val="0"/>
      <w:marBottom w:val="0"/>
      <w:divBdr>
        <w:top w:val="none" w:sz="0" w:space="0" w:color="auto"/>
        <w:left w:val="none" w:sz="0" w:space="0" w:color="auto"/>
        <w:bottom w:val="none" w:sz="0" w:space="0" w:color="auto"/>
        <w:right w:val="none" w:sz="0" w:space="0" w:color="auto"/>
      </w:divBdr>
      <w:divsChild>
        <w:div w:id="552499047">
          <w:marLeft w:val="0"/>
          <w:marRight w:val="0"/>
          <w:marTop w:val="0"/>
          <w:marBottom w:val="0"/>
          <w:divBdr>
            <w:top w:val="none" w:sz="0" w:space="0" w:color="auto"/>
            <w:left w:val="none" w:sz="0" w:space="0" w:color="auto"/>
            <w:bottom w:val="none" w:sz="0" w:space="0" w:color="auto"/>
            <w:right w:val="none" w:sz="0" w:space="0" w:color="auto"/>
          </w:divBdr>
          <w:divsChild>
            <w:div w:id="1565793116">
              <w:marLeft w:val="0"/>
              <w:marRight w:val="0"/>
              <w:marTop w:val="0"/>
              <w:marBottom w:val="0"/>
              <w:divBdr>
                <w:top w:val="none" w:sz="0" w:space="0" w:color="auto"/>
                <w:left w:val="none" w:sz="0" w:space="0" w:color="auto"/>
                <w:bottom w:val="none" w:sz="0" w:space="0" w:color="auto"/>
                <w:right w:val="none" w:sz="0" w:space="0" w:color="auto"/>
              </w:divBdr>
              <w:divsChild>
                <w:div w:id="951939426">
                  <w:marLeft w:val="0"/>
                  <w:marRight w:val="0"/>
                  <w:marTop w:val="0"/>
                  <w:marBottom w:val="0"/>
                  <w:divBdr>
                    <w:top w:val="none" w:sz="0" w:space="0" w:color="auto"/>
                    <w:left w:val="none" w:sz="0" w:space="0" w:color="auto"/>
                    <w:bottom w:val="none" w:sz="0" w:space="0" w:color="auto"/>
                    <w:right w:val="none" w:sz="0" w:space="0" w:color="auto"/>
                  </w:divBdr>
                  <w:divsChild>
                    <w:div w:id="191536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9114120">
      <w:bodyDiv w:val="1"/>
      <w:marLeft w:val="0"/>
      <w:marRight w:val="0"/>
      <w:marTop w:val="0"/>
      <w:marBottom w:val="0"/>
      <w:divBdr>
        <w:top w:val="none" w:sz="0" w:space="0" w:color="auto"/>
        <w:left w:val="none" w:sz="0" w:space="0" w:color="auto"/>
        <w:bottom w:val="none" w:sz="0" w:space="0" w:color="auto"/>
        <w:right w:val="none" w:sz="0" w:space="0" w:color="auto"/>
      </w:divBdr>
      <w:divsChild>
        <w:div w:id="1394699812">
          <w:marLeft w:val="0"/>
          <w:marRight w:val="0"/>
          <w:marTop w:val="0"/>
          <w:marBottom w:val="0"/>
          <w:divBdr>
            <w:top w:val="none" w:sz="0" w:space="0" w:color="auto"/>
            <w:left w:val="none" w:sz="0" w:space="0" w:color="auto"/>
            <w:bottom w:val="none" w:sz="0" w:space="0" w:color="auto"/>
            <w:right w:val="none" w:sz="0" w:space="0" w:color="auto"/>
          </w:divBdr>
          <w:divsChild>
            <w:div w:id="2141069767">
              <w:marLeft w:val="0"/>
              <w:marRight w:val="0"/>
              <w:marTop w:val="0"/>
              <w:marBottom w:val="0"/>
              <w:divBdr>
                <w:top w:val="none" w:sz="0" w:space="0" w:color="auto"/>
                <w:left w:val="none" w:sz="0" w:space="0" w:color="auto"/>
                <w:bottom w:val="none" w:sz="0" w:space="0" w:color="auto"/>
                <w:right w:val="none" w:sz="0" w:space="0" w:color="auto"/>
              </w:divBdr>
              <w:divsChild>
                <w:div w:id="1383286255">
                  <w:marLeft w:val="0"/>
                  <w:marRight w:val="0"/>
                  <w:marTop w:val="0"/>
                  <w:marBottom w:val="0"/>
                  <w:divBdr>
                    <w:top w:val="none" w:sz="0" w:space="0" w:color="auto"/>
                    <w:left w:val="none" w:sz="0" w:space="0" w:color="auto"/>
                    <w:bottom w:val="none" w:sz="0" w:space="0" w:color="auto"/>
                    <w:right w:val="none" w:sz="0" w:space="0" w:color="auto"/>
                  </w:divBdr>
                  <w:divsChild>
                    <w:div w:id="282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4</Pages>
  <Words>422</Words>
  <Characters>2409</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Raayan 20211315</dc:creator>
  <cp:keywords/>
  <dc:description/>
  <cp:lastModifiedBy>Raayan 20211315</cp:lastModifiedBy>
  <cp:revision>6</cp:revision>
  <dcterms:created xsi:type="dcterms:W3CDTF">2023-04-27T06:01:00Z</dcterms:created>
  <dcterms:modified xsi:type="dcterms:W3CDTF">2023-05-02T04:55:00Z</dcterms:modified>
</cp:coreProperties>
</file>