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jc w:val="both"/>
        <w:rPr>
          <w:sz w:val="36"/>
          <w:szCs w:val="36"/>
          <w14:textFill>
            <w14:gradFill>
              <w14:gsLst>
                <w14:gs w14:pos="0">
                  <w14:srgbClr w14:val="E30000"/>
                </w14:gs>
                <w14:gs w14:pos="100000">
                  <w14:srgbClr w14:val="760303"/>
                </w14:gs>
              </w14:gsLst>
              <w14:lin w14:scaled="0"/>
            </w14:gradFill>
          </w14:textFill>
        </w:rPr>
      </w:pPr>
      <w:r>
        <w:rPr>
          <w:sz w:val="36"/>
          <w:szCs w:val="36"/>
          <w14:textFill>
            <w14:gradFill>
              <w14:gsLst>
                <w14:gs w14:pos="0">
                  <w14:srgbClr w14:val="E30000"/>
                </w14:gs>
                <w14:gs w14:pos="100000">
                  <w14:srgbClr w14:val="760303"/>
                </w14:gs>
              </w14:gsLst>
              <w14:lin w14:scaled="0"/>
            </w14:gradFill>
          </w14:textFill>
        </w:rPr>
        <w:t>Cahier des Charges : Application Pharmagram</w:t>
      </w:r>
    </w:p>
    <w:p>
      <w:pPr>
        <w:pStyle w:val="3"/>
        <w:keepNext w:val="0"/>
        <w:keepLines w:val="0"/>
        <w:widowControl/>
        <w:suppressLineNumbers w:val="0"/>
        <w:jc w:val="both"/>
        <w:rPr>
          <w:sz w:val="36"/>
          <w:szCs w:val="36"/>
          <w14:textFill>
            <w14:gradFill>
              <w14:gsLst>
                <w14:gs w14:pos="0">
                  <w14:srgbClr w14:val="E30000"/>
                </w14:gs>
                <w14:gs w14:pos="100000">
                  <w14:srgbClr w14:val="760303"/>
                </w14:gs>
              </w14:gsLst>
              <w14:lin w14:scaled="0"/>
            </w14:gradFill>
          </w14:textFill>
        </w:rPr>
      </w:pPr>
      <w:r>
        <w:rPr>
          <w:sz w:val="36"/>
          <w:szCs w:val="36"/>
          <w14:textFill>
            <w14:gradFill>
              <w14:gsLst>
                <w14:gs w14:pos="0">
                  <w14:srgbClr w14:val="E30000"/>
                </w14:gs>
                <w14:gs w14:pos="100000">
                  <w14:srgbClr w14:val="760303"/>
                </w14:gs>
              </w14:gsLst>
              <w14:lin w14:scaled="0"/>
            </w14:gradFill>
          </w14:textFill>
        </w:rPr>
        <w:t>Introduction</w:t>
      </w:r>
    </w:p>
    <w:p>
      <w:pPr>
        <w:pStyle w:val="8"/>
        <w:keepNext w:val="0"/>
        <w:keepLines w:val="0"/>
        <w:widowControl/>
        <w:suppressLineNumbers w:val="0"/>
        <w:jc w:val="both"/>
        <w:rPr>
          <w:sz w:val="28"/>
          <w:szCs w:val="28"/>
        </w:rPr>
      </w:pPr>
      <w:r>
        <w:rPr>
          <w:sz w:val="28"/>
          <w:szCs w:val="28"/>
        </w:rPr>
        <w:t>L'application Pharmagram vise à transformer l'accès aux produits pharmaceutiques en une expérience conviviale, informative et efficace. Elle propose une multitude de fonctionnalités destinées aux utilisateurs et aux pharmacies, facilitant ainsi la gestion des produits, des commandes et des services de santé. Ce cahier des charges détaille les spécifications du projet, les phases de développement, et les fonctionnalités clés.</w:t>
      </w:r>
    </w:p>
    <w:p>
      <w:pPr>
        <w:pStyle w:val="3"/>
        <w:keepNext w:val="0"/>
        <w:keepLines w:val="0"/>
        <w:widowControl/>
        <w:suppressLineNumbers w:val="0"/>
        <w:jc w:val="both"/>
        <w:rPr>
          <w:sz w:val="36"/>
          <w:szCs w:val="36"/>
          <w14:textFill>
            <w14:gradFill>
              <w14:gsLst>
                <w14:gs w14:pos="0">
                  <w14:srgbClr w14:val="E30000"/>
                </w14:gs>
                <w14:gs w14:pos="100000">
                  <w14:srgbClr w14:val="760303"/>
                </w14:gs>
              </w14:gsLst>
              <w14:lin w14:scaled="0"/>
            </w14:gradFill>
          </w14:textFill>
        </w:rPr>
      </w:pPr>
      <w:r>
        <w:rPr>
          <w:sz w:val="36"/>
          <w:szCs w:val="36"/>
          <w14:textFill>
            <w14:gradFill>
              <w14:gsLst>
                <w14:gs w14:pos="0">
                  <w14:srgbClr w14:val="E30000"/>
                </w14:gs>
                <w14:gs w14:pos="100000">
                  <w14:srgbClr w14:val="760303"/>
                </w14:gs>
              </w14:gsLst>
              <w14:lin w14:scaled="0"/>
            </w14:gradFill>
          </w14:textFill>
        </w:rPr>
        <w:t>Objectifs du Projet</w:t>
      </w:r>
    </w:p>
    <w:p>
      <w:pPr>
        <w:keepNext w:val="0"/>
        <w:keepLines w:val="0"/>
        <w:widowControl/>
        <w:numPr>
          <w:ilvl w:val="0"/>
          <w:numId w:val="1"/>
        </w:numPr>
        <w:suppressLineNumbers w:val="0"/>
        <w:spacing w:before="0" w:beforeAutospacing="1" w:after="0" w:afterAutospacing="1"/>
        <w:ind w:left="720" w:hanging="360"/>
        <w:jc w:val="both"/>
        <w:rPr>
          <w:sz w:val="28"/>
          <w:szCs w:val="28"/>
        </w:rPr>
      </w:pPr>
      <w:r>
        <w:rPr>
          <w:sz w:val="28"/>
          <w:szCs w:val="28"/>
        </w:rPr>
        <w:t>Créer une application mobile permettant aux utilisateurs d'accéder à des informations complètes sur les produits pharmaceutiques.</w:t>
      </w:r>
    </w:p>
    <w:p>
      <w:pPr>
        <w:keepNext w:val="0"/>
        <w:keepLines w:val="0"/>
        <w:widowControl/>
        <w:numPr>
          <w:ilvl w:val="0"/>
          <w:numId w:val="1"/>
        </w:numPr>
        <w:suppressLineNumbers w:val="0"/>
        <w:spacing w:before="0" w:beforeAutospacing="1" w:after="0" w:afterAutospacing="1"/>
        <w:ind w:left="720" w:hanging="360"/>
        <w:jc w:val="both"/>
        <w:rPr>
          <w:sz w:val="28"/>
          <w:szCs w:val="28"/>
        </w:rPr>
      </w:pPr>
      <w:r>
        <w:rPr>
          <w:sz w:val="28"/>
          <w:szCs w:val="28"/>
        </w:rPr>
        <w:t>Offrir des services de livraison certifiés et des fonctionnalités de gestion des ordonnances.</w:t>
      </w:r>
    </w:p>
    <w:p>
      <w:pPr>
        <w:keepNext w:val="0"/>
        <w:keepLines w:val="0"/>
        <w:widowControl/>
        <w:numPr>
          <w:ilvl w:val="0"/>
          <w:numId w:val="1"/>
        </w:numPr>
        <w:suppressLineNumbers w:val="0"/>
        <w:spacing w:before="0" w:beforeAutospacing="1" w:after="0" w:afterAutospacing="1"/>
        <w:ind w:left="720" w:hanging="360"/>
        <w:jc w:val="both"/>
        <w:rPr>
          <w:sz w:val="28"/>
          <w:szCs w:val="28"/>
        </w:rPr>
      </w:pPr>
      <w:r>
        <w:rPr>
          <w:sz w:val="28"/>
          <w:szCs w:val="28"/>
        </w:rPr>
        <w:t>Mettre en place une interface web pour présenter les fonctionnalités de l'application et permettre une prise en main rapide.</w:t>
      </w:r>
    </w:p>
    <w:p>
      <w:pPr>
        <w:pStyle w:val="3"/>
        <w:keepNext w:val="0"/>
        <w:keepLines w:val="0"/>
        <w:widowControl/>
        <w:suppressLineNumbers w:val="0"/>
        <w:jc w:val="both"/>
        <w:rPr>
          <w:sz w:val="36"/>
          <w:szCs w:val="36"/>
          <w14:textFill>
            <w14:gradFill>
              <w14:gsLst>
                <w14:gs w14:pos="0">
                  <w14:srgbClr w14:val="E30000"/>
                </w14:gs>
                <w14:gs w14:pos="100000">
                  <w14:srgbClr w14:val="760303"/>
                </w14:gs>
              </w14:gsLst>
              <w14:lin w14:scaled="0"/>
            </w14:gradFill>
          </w14:textFill>
        </w:rPr>
      </w:pPr>
      <w:bookmarkStart w:id="0" w:name="_GoBack"/>
      <w:r>
        <w:rPr>
          <w:sz w:val="36"/>
          <w:szCs w:val="36"/>
          <w14:textFill>
            <w14:gradFill>
              <w14:gsLst>
                <w14:gs w14:pos="0">
                  <w14:srgbClr w14:val="E30000"/>
                </w14:gs>
                <w14:gs w14:pos="100000">
                  <w14:srgbClr w14:val="760303"/>
                </w14:gs>
              </w14:gsLst>
              <w14:lin w14:scaled="0"/>
            </w14:gradFill>
          </w14:textFill>
        </w:rPr>
        <w:t>Fonctionnalités Clés</w:t>
      </w:r>
    </w:p>
    <w:p>
      <w:pPr>
        <w:pStyle w:val="4"/>
        <w:keepNext w:val="0"/>
        <w:keepLines w:val="0"/>
        <w:widowControl/>
        <w:suppressLineNumbers w:val="0"/>
        <w:jc w:val="both"/>
        <w:rPr>
          <w:sz w:val="36"/>
          <w:szCs w:val="36"/>
          <w14:textFill>
            <w14:gradFill>
              <w14:gsLst>
                <w14:gs w14:pos="0">
                  <w14:srgbClr w14:val="E30000"/>
                </w14:gs>
                <w14:gs w14:pos="100000">
                  <w14:srgbClr w14:val="760303"/>
                </w14:gs>
              </w14:gsLst>
              <w14:lin w14:scaled="0"/>
            </w14:gradFill>
          </w14:textFill>
        </w:rPr>
      </w:pPr>
      <w:r>
        <w:rPr>
          <w:sz w:val="36"/>
          <w:szCs w:val="36"/>
          <w14:textFill>
            <w14:gradFill>
              <w14:gsLst>
                <w14:gs w14:pos="0">
                  <w14:srgbClr w14:val="E30000"/>
                </w14:gs>
                <w14:gs w14:pos="100000">
                  <w14:srgbClr w14:val="760303"/>
                </w14:gs>
              </w14:gsLst>
              <w14:lin w14:scaled="0"/>
            </w14:gradFill>
          </w14:textFill>
        </w:rPr>
        <w:t>Pour les Utilisateurs</w:t>
      </w:r>
    </w:p>
    <w:bookmarkEnd w:id="0"/>
    <w:p>
      <w:pPr>
        <w:keepNext w:val="0"/>
        <w:keepLines w:val="0"/>
        <w:widowControl/>
        <w:numPr>
          <w:numId w:val="0"/>
        </w:numPr>
        <w:suppressLineNumbers w:val="0"/>
        <w:spacing w:before="0" w:beforeAutospacing="1" w:after="0" w:afterAutospacing="1"/>
        <w:jc w:val="both"/>
        <w:rPr>
          <w:sz w:val="28"/>
          <w:szCs w:val="28"/>
        </w:rPr>
      </w:pPr>
    </w:p>
    <w:p>
      <w:pPr>
        <w:pStyle w:val="8"/>
        <w:keepNext w:val="0"/>
        <w:keepLines w:val="0"/>
        <w:widowControl/>
        <w:suppressLineNumbers w:val="0"/>
        <w:ind w:left="720"/>
        <w:jc w:val="both"/>
        <w:rPr>
          <w:sz w:val="28"/>
          <w:szCs w:val="28"/>
        </w:rPr>
      </w:pPr>
      <w:r>
        <w:rPr>
          <w:rStyle w:val="9"/>
          <w:sz w:val="28"/>
          <w:szCs w:val="28"/>
        </w:rPr>
        <w:t>Recherche de Produits</w:t>
      </w:r>
      <w:r>
        <w:rPr>
          <w:sz w:val="28"/>
          <w:szCs w:val="28"/>
        </w:rPr>
        <w:t xml:space="preserve"> :</w:t>
      </w:r>
    </w:p>
    <w:p>
      <w:pPr>
        <w:keepNext w:val="0"/>
        <w:keepLines w:val="0"/>
        <w:widowControl/>
        <w:numPr>
          <w:ilvl w:val="1"/>
          <w:numId w:val="1"/>
        </w:numPr>
        <w:suppressLineNumbers w:val="0"/>
        <w:spacing w:before="0" w:beforeAutospacing="1" w:after="0" w:afterAutospacing="1"/>
        <w:ind w:left="1440" w:hanging="360"/>
        <w:jc w:val="both"/>
        <w:rPr>
          <w:sz w:val="28"/>
          <w:szCs w:val="28"/>
        </w:rPr>
      </w:pPr>
      <w:r>
        <w:rPr>
          <w:rStyle w:val="9"/>
          <w:sz w:val="28"/>
          <w:szCs w:val="28"/>
        </w:rPr>
        <w:t>Autorisations de Mise sur le Marché</w:t>
      </w:r>
      <w:r>
        <w:rPr>
          <w:sz w:val="28"/>
          <w:szCs w:val="28"/>
        </w:rPr>
        <w:t xml:space="preserve"> : Accéder à une liste de produits avec leurs autorisations, permettant aux utilisateurs de vérifier la légitimité des produits.</w:t>
      </w:r>
    </w:p>
    <w:p>
      <w:pPr>
        <w:keepNext w:val="0"/>
        <w:keepLines w:val="0"/>
        <w:widowControl/>
        <w:numPr>
          <w:ilvl w:val="1"/>
          <w:numId w:val="1"/>
        </w:numPr>
        <w:suppressLineNumbers w:val="0"/>
        <w:spacing w:before="0" w:beforeAutospacing="1" w:after="0" w:afterAutospacing="1"/>
        <w:ind w:left="1440" w:hanging="360"/>
        <w:jc w:val="both"/>
        <w:rPr>
          <w:sz w:val="28"/>
          <w:szCs w:val="28"/>
        </w:rPr>
      </w:pPr>
      <w:r>
        <w:rPr>
          <w:rStyle w:val="9"/>
          <w:sz w:val="28"/>
          <w:szCs w:val="28"/>
        </w:rPr>
        <w:t>Produits Retirés</w:t>
      </w:r>
      <w:r>
        <w:rPr>
          <w:sz w:val="28"/>
          <w:szCs w:val="28"/>
        </w:rPr>
        <w:t xml:space="preserve"> : Consulter les produits appelés à être retirés du marché, avec des informations sur les raisons du retrait.</w:t>
      </w:r>
    </w:p>
    <w:p>
      <w:pPr>
        <w:keepNext w:val="0"/>
        <w:keepLines w:val="0"/>
        <w:widowControl/>
        <w:numPr>
          <w:ilvl w:val="1"/>
          <w:numId w:val="1"/>
        </w:numPr>
        <w:suppressLineNumbers w:val="0"/>
        <w:spacing w:before="0" w:beforeAutospacing="1" w:after="0" w:afterAutospacing="1"/>
        <w:ind w:left="1440" w:hanging="360"/>
        <w:jc w:val="both"/>
        <w:rPr>
          <w:sz w:val="28"/>
          <w:szCs w:val="28"/>
        </w:rPr>
      </w:pPr>
      <w:r>
        <w:rPr>
          <w:rStyle w:val="9"/>
          <w:sz w:val="28"/>
          <w:szCs w:val="28"/>
        </w:rPr>
        <w:t>Information sur les Laboratoires</w:t>
      </w:r>
      <w:r>
        <w:rPr>
          <w:sz w:val="28"/>
          <w:szCs w:val="28"/>
        </w:rPr>
        <w:t xml:space="preserve"> : Visualiser des informations détaillées sur les grands laboratoires qui produisent des produits pharmaceutiques, y compris leur réputation et leurs produits phares.</w:t>
      </w:r>
    </w:p>
    <w:p>
      <w:pPr>
        <w:keepNext w:val="0"/>
        <w:keepLines w:val="0"/>
        <w:widowControl/>
        <w:numPr>
          <w:ilvl w:val="1"/>
          <w:numId w:val="1"/>
        </w:numPr>
        <w:suppressLineNumbers w:val="0"/>
        <w:spacing w:before="0" w:beforeAutospacing="1" w:after="0" w:afterAutospacing="1"/>
        <w:ind w:left="1440" w:hanging="360"/>
        <w:jc w:val="both"/>
        <w:rPr>
          <w:sz w:val="28"/>
          <w:szCs w:val="28"/>
        </w:rPr>
      </w:pPr>
      <w:r>
        <w:rPr>
          <w:rStyle w:val="9"/>
          <w:sz w:val="28"/>
          <w:szCs w:val="28"/>
        </w:rPr>
        <w:t>Liste des Laboratoires Efficaces</w:t>
      </w:r>
      <w:r>
        <w:rPr>
          <w:sz w:val="28"/>
          <w:szCs w:val="28"/>
        </w:rPr>
        <w:t xml:space="preserve"> : Accéder à une liste des laboratoires produisant des médicaments efficaces et disponibles sur le marché.</w:t>
      </w:r>
    </w:p>
    <w:p>
      <w:pPr>
        <w:keepNext w:val="0"/>
        <w:keepLines w:val="0"/>
        <w:widowControl/>
        <w:numPr>
          <w:ilvl w:val="1"/>
          <w:numId w:val="1"/>
        </w:numPr>
        <w:suppressLineNumbers w:val="0"/>
        <w:spacing w:before="0" w:beforeAutospacing="1" w:after="0" w:afterAutospacing="1"/>
        <w:ind w:left="1440" w:hanging="360"/>
        <w:jc w:val="both"/>
        <w:rPr>
          <w:sz w:val="28"/>
          <w:szCs w:val="28"/>
        </w:rPr>
      </w:pPr>
      <w:r>
        <w:rPr>
          <w:rStyle w:val="9"/>
          <w:sz w:val="28"/>
          <w:szCs w:val="28"/>
        </w:rPr>
        <w:t>Informations Complètes sur les Produits</w:t>
      </w:r>
      <w:r>
        <w:rPr>
          <w:sz w:val="28"/>
          <w:szCs w:val="28"/>
        </w:rPr>
        <w:t xml:space="preserve"> : Obtenir des informations détaillées sur chaque produit, incluant la composition, les effets secondaires et les contre-indications.</w:t>
      </w:r>
    </w:p>
    <w:p>
      <w:pPr>
        <w:pStyle w:val="8"/>
        <w:keepNext w:val="0"/>
        <w:keepLines w:val="0"/>
        <w:widowControl/>
        <w:suppressLineNumbers w:val="0"/>
        <w:ind w:left="720"/>
        <w:jc w:val="both"/>
        <w:rPr>
          <w:sz w:val="28"/>
          <w:szCs w:val="28"/>
        </w:rPr>
      </w:pPr>
      <w:r>
        <w:rPr>
          <w:rStyle w:val="9"/>
          <w:sz w:val="28"/>
          <w:szCs w:val="28"/>
        </w:rPr>
        <w:t>Alertes Personnalisées</w:t>
      </w:r>
      <w:r>
        <w:rPr>
          <w:sz w:val="28"/>
          <w:szCs w:val="28"/>
        </w:rPr>
        <w:t xml:space="preserve"> :</w:t>
      </w:r>
    </w:p>
    <w:p>
      <w:pPr>
        <w:keepNext w:val="0"/>
        <w:keepLines w:val="0"/>
        <w:widowControl/>
        <w:numPr>
          <w:ilvl w:val="1"/>
          <w:numId w:val="2"/>
        </w:numPr>
        <w:suppressLineNumbers w:val="0"/>
        <w:tabs>
          <w:tab w:val="left" w:pos="1440"/>
        </w:tabs>
        <w:spacing w:before="0" w:beforeAutospacing="1" w:after="0" w:afterAutospacing="1"/>
        <w:ind w:left="1440" w:hanging="360"/>
        <w:jc w:val="both"/>
        <w:rPr>
          <w:sz w:val="28"/>
          <w:szCs w:val="28"/>
        </w:rPr>
      </w:pPr>
      <w:r>
        <w:rPr>
          <w:rStyle w:val="9"/>
          <w:sz w:val="28"/>
          <w:szCs w:val="28"/>
        </w:rPr>
        <w:t>Notifications Médicales</w:t>
      </w:r>
      <w:r>
        <w:rPr>
          <w:sz w:val="28"/>
          <w:szCs w:val="28"/>
        </w:rPr>
        <w:t xml:space="preserve"> : Recevoir des rappels pour la prise de médicaments et des alertes sur les produits retirés ou en rupture.</w:t>
      </w:r>
    </w:p>
    <w:p>
      <w:pPr>
        <w:pStyle w:val="8"/>
        <w:keepNext w:val="0"/>
        <w:keepLines w:val="0"/>
        <w:widowControl/>
        <w:suppressLineNumbers w:val="0"/>
        <w:ind w:left="720"/>
        <w:jc w:val="both"/>
        <w:rPr>
          <w:sz w:val="28"/>
          <w:szCs w:val="28"/>
        </w:rPr>
      </w:pPr>
      <w:r>
        <w:rPr>
          <w:rStyle w:val="9"/>
          <w:sz w:val="28"/>
          <w:szCs w:val="28"/>
        </w:rPr>
        <w:t>Suivi et Gestion des Ordonnances</w:t>
      </w:r>
      <w:r>
        <w:rPr>
          <w:sz w:val="28"/>
          <w:szCs w:val="28"/>
        </w:rPr>
        <w:t xml:space="preserve"> :</w:t>
      </w:r>
    </w:p>
    <w:p>
      <w:pPr>
        <w:keepNext w:val="0"/>
        <w:keepLines w:val="0"/>
        <w:widowControl/>
        <w:numPr>
          <w:ilvl w:val="1"/>
          <w:numId w:val="3"/>
        </w:numPr>
        <w:suppressLineNumbers w:val="0"/>
        <w:tabs>
          <w:tab w:val="left" w:pos="1440"/>
        </w:tabs>
        <w:spacing w:before="0" w:beforeAutospacing="1" w:after="0" w:afterAutospacing="1"/>
        <w:ind w:left="1440" w:hanging="360"/>
        <w:jc w:val="both"/>
        <w:rPr>
          <w:sz w:val="28"/>
          <w:szCs w:val="28"/>
        </w:rPr>
      </w:pPr>
      <w:r>
        <w:rPr>
          <w:rStyle w:val="9"/>
          <w:sz w:val="28"/>
          <w:szCs w:val="28"/>
        </w:rPr>
        <w:t>Ordonnances Numériques</w:t>
      </w:r>
      <w:r>
        <w:rPr>
          <w:sz w:val="28"/>
          <w:szCs w:val="28"/>
        </w:rPr>
        <w:t xml:space="preserve"> : Gestion des ordonnances numérisées avec la possibilité de télécharger ou de scanner des prescriptions.</w:t>
      </w:r>
    </w:p>
    <w:p>
      <w:pPr>
        <w:keepNext w:val="0"/>
        <w:keepLines w:val="0"/>
        <w:widowControl/>
        <w:numPr>
          <w:ilvl w:val="1"/>
          <w:numId w:val="3"/>
        </w:numPr>
        <w:suppressLineNumbers w:val="0"/>
        <w:tabs>
          <w:tab w:val="left" w:pos="1440"/>
        </w:tabs>
        <w:spacing w:before="0" w:beforeAutospacing="1" w:after="0" w:afterAutospacing="1"/>
        <w:ind w:left="1440" w:hanging="360"/>
        <w:jc w:val="both"/>
        <w:rPr>
          <w:sz w:val="28"/>
          <w:szCs w:val="28"/>
        </w:rPr>
      </w:pPr>
      <w:r>
        <w:rPr>
          <w:rStyle w:val="9"/>
          <w:sz w:val="28"/>
          <w:szCs w:val="28"/>
        </w:rPr>
        <w:t>Renouvellement Automatique</w:t>
      </w:r>
      <w:r>
        <w:rPr>
          <w:sz w:val="28"/>
          <w:szCs w:val="28"/>
        </w:rPr>
        <w:t xml:space="preserve"> : Notification des pharmacies pour les renouvellements d'ordonnances</w:t>
      </w:r>
      <w:r>
        <w:rPr>
          <w:rFonts w:hint="default"/>
          <w:sz w:val="28"/>
          <w:szCs w:val="28"/>
          <w:lang w:val="fr-FR"/>
        </w:rPr>
        <w:t>.</w:t>
      </w:r>
    </w:p>
    <w:p>
      <w:pPr>
        <w:pStyle w:val="8"/>
        <w:keepNext w:val="0"/>
        <w:keepLines w:val="0"/>
        <w:widowControl/>
        <w:suppressLineNumbers w:val="0"/>
        <w:ind w:left="720"/>
        <w:jc w:val="both"/>
        <w:rPr>
          <w:sz w:val="28"/>
          <w:szCs w:val="28"/>
        </w:rPr>
      </w:pPr>
      <w:r>
        <w:rPr>
          <w:rStyle w:val="9"/>
          <w:sz w:val="28"/>
          <w:szCs w:val="28"/>
        </w:rPr>
        <w:t>Comparateur de Prix</w:t>
      </w:r>
      <w:r>
        <w:rPr>
          <w:sz w:val="28"/>
          <w:szCs w:val="28"/>
        </w:rPr>
        <w:t xml:space="preserve"> :</w:t>
      </w:r>
    </w:p>
    <w:p>
      <w:pPr>
        <w:keepNext w:val="0"/>
        <w:keepLines w:val="0"/>
        <w:widowControl/>
        <w:numPr>
          <w:ilvl w:val="1"/>
          <w:numId w:val="4"/>
        </w:numPr>
        <w:suppressLineNumbers w:val="0"/>
        <w:tabs>
          <w:tab w:val="left" w:pos="1440"/>
        </w:tabs>
        <w:spacing w:before="0" w:beforeAutospacing="1" w:after="0" w:afterAutospacing="1"/>
        <w:ind w:left="1440" w:hanging="360"/>
        <w:jc w:val="both"/>
        <w:rPr>
          <w:sz w:val="28"/>
          <w:szCs w:val="28"/>
        </w:rPr>
      </w:pPr>
      <w:r>
        <w:rPr>
          <w:rStyle w:val="9"/>
          <w:sz w:val="28"/>
          <w:szCs w:val="28"/>
        </w:rPr>
        <w:t>Comparaison de Produits</w:t>
      </w:r>
      <w:r>
        <w:rPr>
          <w:sz w:val="28"/>
          <w:szCs w:val="28"/>
        </w:rPr>
        <w:t xml:space="preserve"> : Fonctionnalité permettant de comparer les prix d’un produit dans différentes pharmacies à proximité ou en ligne.</w:t>
      </w:r>
    </w:p>
    <w:p>
      <w:pPr>
        <w:pStyle w:val="8"/>
        <w:keepNext w:val="0"/>
        <w:keepLines w:val="0"/>
        <w:widowControl/>
        <w:suppressLineNumbers w:val="0"/>
        <w:ind w:left="720"/>
        <w:jc w:val="both"/>
        <w:rPr>
          <w:sz w:val="28"/>
          <w:szCs w:val="28"/>
        </w:rPr>
      </w:pPr>
      <w:r>
        <w:rPr>
          <w:rStyle w:val="9"/>
          <w:sz w:val="28"/>
          <w:szCs w:val="28"/>
        </w:rPr>
        <w:t>Évaluations et Avis</w:t>
      </w:r>
      <w:r>
        <w:rPr>
          <w:sz w:val="28"/>
          <w:szCs w:val="28"/>
        </w:rPr>
        <w:t xml:space="preserve"> :</w:t>
      </w:r>
    </w:p>
    <w:p>
      <w:pPr>
        <w:keepNext w:val="0"/>
        <w:keepLines w:val="0"/>
        <w:widowControl/>
        <w:numPr>
          <w:ilvl w:val="1"/>
          <w:numId w:val="5"/>
        </w:numPr>
        <w:suppressLineNumbers w:val="0"/>
        <w:tabs>
          <w:tab w:val="left" w:pos="1440"/>
        </w:tabs>
        <w:spacing w:before="0" w:beforeAutospacing="1" w:after="0" w:afterAutospacing="1"/>
        <w:ind w:left="1440" w:hanging="360"/>
        <w:jc w:val="both"/>
        <w:rPr>
          <w:sz w:val="28"/>
          <w:szCs w:val="28"/>
        </w:rPr>
      </w:pPr>
      <w:r>
        <w:rPr>
          <w:rStyle w:val="9"/>
          <w:sz w:val="28"/>
          <w:szCs w:val="28"/>
        </w:rPr>
        <w:t>Système d'Avis</w:t>
      </w:r>
      <w:r>
        <w:rPr>
          <w:sz w:val="28"/>
          <w:szCs w:val="28"/>
        </w:rPr>
        <w:t xml:space="preserve"> : Les utilisateurs peuvent laisser des avis et des notes sur les produits pharmaceutiques et les pharmacies, renforçant la transparence</w:t>
      </w:r>
      <w:r>
        <w:rPr>
          <w:rFonts w:hint="default"/>
          <w:sz w:val="28"/>
          <w:szCs w:val="28"/>
          <w:lang w:val="fr-FR"/>
        </w:rPr>
        <w:t>.</w:t>
      </w:r>
    </w:p>
    <w:p>
      <w:pPr>
        <w:pStyle w:val="8"/>
        <w:keepNext w:val="0"/>
        <w:keepLines w:val="0"/>
        <w:widowControl/>
        <w:suppressLineNumbers w:val="0"/>
        <w:ind w:left="720"/>
        <w:jc w:val="both"/>
        <w:rPr>
          <w:rStyle w:val="9"/>
          <w:sz w:val="28"/>
          <w:szCs w:val="28"/>
        </w:rPr>
      </w:pPr>
    </w:p>
    <w:p>
      <w:pPr>
        <w:pStyle w:val="8"/>
        <w:keepNext w:val="0"/>
        <w:keepLines w:val="0"/>
        <w:widowControl/>
        <w:suppressLineNumbers w:val="0"/>
        <w:ind w:left="720"/>
        <w:jc w:val="both"/>
        <w:rPr>
          <w:rStyle w:val="9"/>
          <w:sz w:val="28"/>
          <w:szCs w:val="28"/>
        </w:rPr>
      </w:pPr>
    </w:p>
    <w:p>
      <w:pPr>
        <w:pStyle w:val="8"/>
        <w:keepNext w:val="0"/>
        <w:keepLines w:val="0"/>
        <w:widowControl/>
        <w:suppressLineNumbers w:val="0"/>
        <w:ind w:left="720"/>
        <w:jc w:val="both"/>
        <w:rPr>
          <w:sz w:val="28"/>
          <w:szCs w:val="28"/>
        </w:rPr>
      </w:pPr>
      <w:r>
        <w:rPr>
          <w:rStyle w:val="9"/>
          <w:sz w:val="28"/>
          <w:szCs w:val="28"/>
        </w:rPr>
        <w:t>Consultation Médicale en Ligne</w:t>
      </w:r>
      <w:r>
        <w:rPr>
          <w:sz w:val="28"/>
          <w:szCs w:val="28"/>
        </w:rPr>
        <w:t xml:space="preserve"> :</w:t>
      </w:r>
    </w:p>
    <w:p>
      <w:pPr>
        <w:keepNext w:val="0"/>
        <w:keepLines w:val="0"/>
        <w:widowControl/>
        <w:numPr>
          <w:ilvl w:val="1"/>
          <w:numId w:val="6"/>
        </w:numPr>
        <w:suppressLineNumbers w:val="0"/>
        <w:tabs>
          <w:tab w:val="left" w:pos="1440"/>
        </w:tabs>
        <w:spacing w:before="0" w:beforeAutospacing="1" w:after="0" w:afterAutospacing="1"/>
        <w:ind w:left="1440" w:hanging="360"/>
        <w:jc w:val="both"/>
        <w:rPr>
          <w:sz w:val="28"/>
          <w:szCs w:val="28"/>
        </w:rPr>
      </w:pPr>
      <w:r>
        <w:rPr>
          <w:rStyle w:val="9"/>
          <w:sz w:val="28"/>
          <w:szCs w:val="28"/>
        </w:rPr>
        <w:t>Téléconsultation</w:t>
      </w:r>
      <w:r>
        <w:rPr>
          <w:sz w:val="28"/>
          <w:szCs w:val="28"/>
        </w:rPr>
        <w:t xml:space="preserve"> : Ajouter une fonctionnalité pour des consultations à distance avec des pharmaciens ou médecins.</w:t>
      </w:r>
    </w:p>
    <w:p>
      <w:pPr>
        <w:pStyle w:val="8"/>
        <w:keepNext w:val="0"/>
        <w:keepLines w:val="0"/>
        <w:widowControl/>
        <w:suppressLineNumbers w:val="0"/>
        <w:ind w:left="720"/>
        <w:jc w:val="both"/>
        <w:rPr>
          <w:sz w:val="28"/>
          <w:szCs w:val="28"/>
        </w:rPr>
      </w:pPr>
      <w:r>
        <w:rPr>
          <w:rStyle w:val="9"/>
          <w:sz w:val="28"/>
          <w:szCs w:val="28"/>
        </w:rPr>
        <w:t>Accès aux Produits Sans Ordonnance</w:t>
      </w:r>
      <w:r>
        <w:rPr>
          <w:sz w:val="28"/>
          <w:szCs w:val="28"/>
        </w:rPr>
        <w:t xml:space="preserve"> :</w:t>
      </w:r>
    </w:p>
    <w:p>
      <w:pPr>
        <w:keepNext w:val="0"/>
        <w:keepLines w:val="0"/>
        <w:widowControl/>
        <w:numPr>
          <w:ilvl w:val="1"/>
          <w:numId w:val="7"/>
        </w:numPr>
        <w:suppressLineNumbers w:val="0"/>
        <w:tabs>
          <w:tab w:val="left" w:pos="1440"/>
        </w:tabs>
        <w:spacing w:before="0" w:beforeAutospacing="1" w:after="0" w:afterAutospacing="1"/>
        <w:ind w:left="1440" w:hanging="360"/>
        <w:jc w:val="both"/>
        <w:rPr>
          <w:sz w:val="28"/>
          <w:szCs w:val="28"/>
        </w:rPr>
      </w:pPr>
      <w:r>
        <w:rPr>
          <w:rStyle w:val="9"/>
          <w:sz w:val="28"/>
          <w:szCs w:val="28"/>
        </w:rPr>
        <w:t>Produits en Vente Libre</w:t>
      </w:r>
      <w:r>
        <w:rPr>
          <w:sz w:val="28"/>
          <w:szCs w:val="28"/>
        </w:rPr>
        <w:t xml:space="preserve"> : Informations sur les produits sans ordonnance et suggestions d'alternatives.</w:t>
      </w:r>
    </w:p>
    <w:p>
      <w:pPr>
        <w:pStyle w:val="8"/>
        <w:keepNext w:val="0"/>
        <w:keepLines w:val="0"/>
        <w:widowControl/>
        <w:suppressLineNumbers w:val="0"/>
        <w:ind w:left="720"/>
        <w:jc w:val="both"/>
        <w:rPr>
          <w:sz w:val="28"/>
          <w:szCs w:val="28"/>
        </w:rPr>
      </w:pPr>
      <w:r>
        <w:rPr>
          <w:rStyle w:val="9"/>
          <w:sz w:val="28"/>
          <w:szCs w:val="28"/>
        </w:rPr>
        <w:t>Système de Récompenses</w:t>
      </w:r>
      <w:r>
        <w:rPr>
          <w:sz w:val="28"/>
          <w:szCs w:val="28"/>
        </w:rPr>
        <w:t xml:space="preserve"> :</w:t>
      </w:r>
    </w:p>
    <w:p>
      <w:pPr>
        <w:keepNext w:val="0"/>
        <w:keepLines w:val="0"/>
        <w:widowControl/>
        <w:numPr>
          <w:ilvl w:val="1"/>
          <w:numId w:val="8"/>
        </w:numPr>
        <w:suppressLineNumbers w:val="0"/>
        <w:tabs>
          <w:tab w:val="left" w:pos="1440"/>
        </w:tabs>
        <w:spacing w:before="0" w:beforeAutospacing="1" w:after="0" w:afterAutospacing="1"/>
        <w:ind w:left="1440" w:hanging="360"/>
        <w:jc w:val="both"/>
        <w:rPr>
          <w:sz w:val="28"/>
          <w:szCs w:val="28"/>
        </w:rPr>
      </w:pPr>
      <w:r>
        <w:rPr>
          <w:rStyle w:val="9"/>
          <w:sz w:val="28"/>
          <w:szCs w:val="28"/>
        </w:rPr>
        <w:t>Fidélité</w:t>
      </w:r>
      <w:r>
        <w:rPr>
          <w:sz w:val="28"/>
          <w:szCs w:val="28"/>
        </w:rPr>
        <w:t xml:space="preserve"> : Programme de fidélité pour accumuler des points lors des achats, échangeables contre des réductions.</w:t>
      </w:r>
    </w:p>
    <w:p>
      <w:pPr>
        <w:pStyle w:val="8"/>
        <w:keepNext w:val="0"/>
        <w:keepLines w:val="0"/>
        <w:widowControl/>
        <w:suppressLineNumbers w:val="0"/>
        <w:ind w:left="720"/>
        <w:jc w:val="both"/>
        <w:rPr>
          <w:sz w:val="28"/>
          <w:szCs w:val="28"/>
        </w:rPr>
      </w:pPr>
      <w:r>
        <w:rPr>
          <w:rStyle w:val="9"/>
          <w:sz w:val="28"/>
          <w:szCs w:val="28"/>
        </w:rPr>
        <w:t>Partenariat avec des Assurances</w:t>
      </w:r>
      <w:r>
        <w:rPr>
          <w:sz w:val="28"/>
          <w:szCs w:val="28"/>
        </w:rPr>
        <w:t xml:space="preserve"> :</w:t>
      </w:r>
    </w:p>
    <w:p>
      <w:pPr>
        <w:keepNext w:val="0"/>
        <w:keepLines w:val="0"/>
        <w:widowControl/>
        <w:numPr>
          <w:ilvl w:val="1"/>
          <w:numId w:val="9"/>
        </w:numPr>
        <w:suppressLineNumbers w:val="0"/>
        <w:tabs>
          <w:tab w:val="left" w:pos="1440"/>
        </w:tabs>
        <w:spacing w:before="0" w:beforeAutospacing="1" w:after="0" w:afterAutospacing="1"/>
        <w:ind w:left="1440" w:hanging="360"/>
        <w:jc w:val="both"/>
        <w:rPr>
          <w:sz w:val="28"/>
          <w:szCs w:val="28"/>
        </w:rPr>
      </w:pPr>
      <w:r>
        <w:rPr>
          <w:rStyle w:val="9"/>
          <w:sz w:val="28"/>
          <w:szCs w:val="28"/>
        </w:rPr>
        <w:t>Vérification de Couverture</w:t>
      </w:r>
      <w:r>
        <w:rPr>
          <w:sz w:val="28"/>
          <w:szCs w:val="28"/>
        </w:rPr>
        <w:t xml:space="preserve"> : Module permettant aux utilisateurs de vérifier la couverture de leurs médicaments par leur assurance santé.</w:t>
      </w:r>
    </w:p>
    <w:p>
      <w:pPr>
        <w:pStyle w:val="8"/>
        <w:keepNext w:val="0"/>
        <w:keepLines w:val="0"/>
        <w:widowControl/>
        <w:suppressLineNumbers w:val="0"/>
        <w:ind w:left="720"/>
        <w:jc w:val="both"/>
        <w:rPr>
          <w:sz w:val="28"/>
          <w:szCs w:val="28"/>
        </w:rPr>
      </w:pPr>
      <w:r>
        <w:rPr>
          <w:rStyle w:val="9"/>
          <w:sz w:val="28"/>
          <w:szCs w:val="28"/>
        </w:rPr>
        <w:t>Mode Urgence</w:t>
      </w:r>
      <w:r>
        <w:rPr>
          <w:sz w:val="28"/>
          <w:szCs w:val="28"/>
        </w:rPr>
        <w:t xml:space="preserve"> :</w:t>
      </w:r>
    </w:p>
    <w:p>
      <w:pPr>
        <w:keepNext w:val="0"/>
        <w:keepLines w:val="0"/>
        <w:widowControl/>
        <w:numPr>
          <w:ilvl w:val="1"/>
          <w:numId w:val="10"/>
        </w:numPr>
        <w:suppressLineNumbers w:val="0"/>
        <w:tabs>
          <w:tab w:val="left" w:pos="1440"/>
        </w:tabs>
        <w:spacing w:before="0" w:beforeAutospacing="1" w:after="0" w:afterAutospacing="1"/>
        <w:ind w:left="1440" w:hanging="360"/>
        <w:jc w:val="both"/>
        <w:rPr>
          <w:sz w:val="28"/>
          <w:szCs w:val="28"/>
        </w:rPr>
      </w:pPr>
      <w:r>
        <w:rPr>
          <w:rStyle w:val="9"/>
          <w:sz w:val="28"/>
          <w:szCs w:val="28"/>
        </w:rPr>
        <w:t>Localisation Rapide</w:t>
      </w:r>
      <w:r>
        <w:rPr>
          <w:sz w:val="28"/>
          <w:szCs w:val="28"/>
        </w:rPr>
        <w:t xml:space="preserve"> : Un mode d'urgence affichant en priorité les pharmacies ouvertes et les produits d'urgence à proximité.</w:t>
      </w:r>
    </w:p>
    <w:p>
      <w:pPr>
        <w:pStyle w:val="8"/>
        <w:keepNext w:val="0"/>
        <w:keepLines w:val="0"/>
        <w:widowControl/>
        <w:suppressLineNumbers w:val="0"/>
        <w:ind w:left="720"/>
        <w:jc w:val="both"/>
        <w:rPr>
          <w:sz w:val="28"/>
          <w:szCs w:val="28"/>
        </w:rPr>
      </w:pPr>
      <w:r>
        <w:rPr>
          <w:rStyle w:val="9"/>
          <w:sz w:val="28"/>
          <w:szCs w:val="28"/>
        </w:rPr>
        <w:t>Historique des Achats</w:t>
      </w:r>
      <w:r>
        <w:rPr>
          <w:sz w:val="28"/>
          <w:szCs w:val="28"/>
        </w:rPr>
        <w:t xml:space="preserve"> :</w:t>
      </w:r>
    </w:p>
    <w:p>
      <w:pPr>
        <w:keepNext w:val="0"/>
        <w:keepLines w:val="0"/>
        <w:widowControl/>
        <w:numPr>
          <w:ilvl w:val="1"/>
          <w:numId w:val="11"/>
        </w:numPr>
        <w:suppressLineNumbers w:val="0"/>
        <w:tabs>
          <w:tab w:val="left" w:pos="1440"/>
        </w:tabs>
        <w:spacing w:before="0" w:beforeAutospacing="1" w:after="0" w:afterAutospacing="1"/>
        <w:ind w:left="1440" w:hanging="360"/>
        <w:jc w:val="both"/>
        <w:rPr>
          <w:sz w:val="28"/>
          <w:szCs w:val="28"/>
        </w:rPr>
      </w:pPr>
      <w:r>
        <w:rPr>
          <w:rStyle w:val="9"/>
          <w:sz w:val="28"/>
          <w:szCs w:val="28"/>
        </w:rPr>
        <w:t>Suivi des Commandes</w:t>
      </w:r>
      <w:r>
        <w:rPr>
          <w:sz w:val="28"/>
          <w:szCs w:val="28"/>
        </w:rPr>
        <w:t xml:space="preserve"> : Historique des commandes passées et notifications pour renouveler les produits.</w:t>
      </w:r>
    </w:p>
    <w:p>
      <w:pPr>
        <w:pStyle w:val="8"/>
        <w:keepNext w:val="0"/>
        <w:keepLines w:val="0"/>
        <w:widowControl/>
        <w:suppressLineNumbers w:val="0"/>
        <w:ind w:left="720"/>
        <w:jc w:val="both"/>
        <w:rPr>
          <w:sz w:val="28"/>
          <w:szCs w:val="28"/>
        </w:rPr>
      </w:pPr>
      <w:r>
        <w:rPr>
          <w:rStyle w:val="9"/>
          <w:sz w:val="28"/>
          <w:szCs w:val="28"/>
        </w:rPr>
        <w:t>Système de Santé Préventive</w:t>
      </w:r>
      <w:r>
        <w:rPr>
          <w:sz w:val="28"/>
          <w:szCs w:val="28"/>
        </w:rPr>
        <w:t xml:space="preserve"> :</w:t>
      </w:r>
    </w:p>
    <w:p>
      <w:pPr>
        <w:keepNext w:val="0"/>
        <w:keepLines w:val="0"/>
        <w:widowControl/>
        <w:numPr>
          <w:ilvl w:val="1"/>
          <w:numId w:val="12"/>
        </w:numPr>
        <w:suppressLineNumbers w:val="0"/>
        <w:tabs>
          <w:tab w:val="left" w:pos="1440"/>
        </w:tabs>
        <w:spacing w:before="0" w:beforeAutospacing="1" w:after="0" w:afterAutospacing="1"/>
        <w:ind w:left="1440" w:hanging="360"/>
        <w:jc w:val="both"/>
        <w:rPr>
          <w:sz w:val="28"/>
          <w:szCs w:val="28"/>
        </w:rPr>
      </w:pPr>
      <w:r>
        <w:rPr>
          <w:rStyle w:val="9"/>
          <w:sz w:val="28"/>
          <w:szCs w:val="28"/>
        </w:rPr>
        <w:t>Recommandations</w:t>
      </w:r>
      <w:r>
        <w:rPr>
          <w:sz w:val="28"/>
          <w:szCs w:val="28"/>
        </w:rPr>
        <w:t xml:space="preserve"> : Suggestions de produits préventifs basées sur des tendances de santé.</w:t>
      </w:r>
    </w:p>
    <w:p>
      <w:pPr>
        <w:pStyle w:val="8"/>
        <w:keepNext w:val="0"/>
        <w:keepLines w:val="0"/>
        <w:widowControl/>
        <w:suppressLineNumbers w:val="0"/>
        <w:ind w:left="720"/>
        <w:jc w:val="both"/>
        <w:rPr>
          <w:rStyle w:val="9"/>
          <w:sz w:val="28"/>
          <w:szCs w:val="28"/>
        </w:rPr>
      </w:pPr>
    </w:p>
    <w:p>
      <w:pPr>
        <w:pStyle w:val="8"/>
        <w:keepNext w:val="0"/>
        <w:keepLines w:val="0"/>
        <w:widowControl/>
        <w:suppressLineNumbers w:val="0"/>
        <w:ind w:left="720"/>
        <w:jc w:val="both"/>
        <w:rPr>
          <w:sz w:val="28"/>
          <w:szCs w:val="28"/>
        </w:rPr>
      </w:pPr>
      <w:r>
        <w:rPr>
          <w:rStyle w:val="9"/>
          <w:sz w:val="28"/>
          <w:szCs w:val="28"/>
        </w:rPr>
        <w:t>Mode Off-line</w:t>
      </w:r>
      <w:r>
        <w:rPr>
          <w:sz w:val="28"/>
          <w:szCs w:val="28"/>
        </w:rPr>
        <w:t xml:space="preserve"> :</w:t>
      </w:r>
    </w:p>
    <w:p>
      <w:pPr>
        <w:keepNext w:val="0"/>
        <w:keepLines w:val="0"/>
        <w:widowControl/>
        <w:numPr>
          <w:numId w:val="0"/>
        </w:numPr>
        <w:suppressLineNumbers w:val="0"/>
        <w:spacing w:before="0" w:beforeAutospacing="1" w:after="0" w:afterAutospacing="1"/>
        <w:jc w:val="both"/>
        <w:rPr>
          <w:sz w:val="28"/>
          <w:szCs w:val="28"/>
        </w:rPr>
      </w:pPr>
    </w:p>
    <w:p>
      <w:pPr>
        <w:keepNext w:val="0"/>
        <w:keepLines w:val="0"/>
        <w:widowControl/>
        <w:numPr>
          <w:ilvl w:val="1"/>
          <w:numId w:val="13"/>
        </w:numPr>
        <w:suppressLineNumbers w:val="0"/>
        <w:tabs>
          <w:tab w:val="left" w:pos="1440"/>
        </w:tabs>
        <w:spacing w:before="0" w:beforeAutospacing="1" w:after="0" w:afterAutospacing="1"/>
        <w:ind w:left="1440" w:hanging="360"/>
        <w:jc w:val="both"/>
        <w:rPr>
          <w:sz w:val="28"/>
          <w:szCs w:val="28"/>
        </w:rPr>
      </w:pPr>
      <w:r>
        <w:rPr>
          <w:rStyle w:val="9"/>
          <w:sz w:val="28"/>
          <w:szCs w:val="28"/>
        </w:rPr>
        <w:t>Accès Hors Ligne</w:t>
      </w:r>
      <w:r>
        <w:rPr>
          <w:sz w:val="28"/>
          <w:szCs w:val="28"/>
        </w:rPr>
        <w:t xml:space="preserve"> : Fonctionnalité permettant de télécharger des informations pour une consultation sans connexion.</w:t>
      </w:r>
    </w:p>
    <w:p>
      <w:pPr>
        <w:pStyle w:val="8"/>
        <w:keepNext w:val="0"/>
        <w:keepLines w:val="0"/>
        <w:widowControl/>
        <w:suppressLineNumbers w:val="0"/>
        <w:ind w:left="720"/>
        <w:jc w:val="both"/>
        <w:rPr>
          <w:rFonts w:hint="default"/>
          <w:sz w:val="28"/>
          <w:szCs w:val="28"/>
          <w:lang w:val="fr-FR"/>
        </w:rPr>
      </w:pPr>
      <w:r>
        <w:rPr>
          <w:rStyle w:val="9"/>
          <w:sz w:val="28"/>
          <w:szCs w:val="28"/>
        </w:rPr>
        <w:t>Commandes en Ligne</w:t>
      </w:r>
      <w:r>
        <w:rPr>
          <w:sz w:val="28"/>
          <w:szCs w:val="28"/>
        </w:rPr>
        <w:t xml:space="preserve"> </w:t>
      </w:r>
      <w:r>
        <w:rPr>
          <w:rFonts w:hint="default"/>
          <w:sz w:val="28"/>
          <w:szCs w:val="28"/>
          <w:lang w:val="fr-FR"/>
        </w:rPr>
        <w:t>:</w:t>
      </w:r>
    </w:p>
    <w:p>
      <w:pPr>
        <w:keepNext w:val="0"/>
        <w:keepLines w:val="0"/>
        <w:widowControl/>
        <w:numPr>
          <w:ilvl w:val="1"/>
          <w:numId w:val="14"/>
        </w:numPr>
        <w:suppressLineNumbers w:val="0"/>
        <w:tabs>
          <w:tab w:val="left" w:pos="1440"/>
        </w:tabs>
        <w:spacing w:before="0" w:beforeAutospacing="1" w:after="0" w:afterAutospacing="1"/>
        <w:ind w:left="1440" w:hanging="360"/>
        <w:jc w:val="both"/>
        <w:rPr>
          <w:sz w:val="28"/>
          <w:szCs w:val="28"/>
        </w:rPr>
      </w:pPr>
      <w:r>
        <w:rPr>
          <w:rStyle w:val="9"/>
          <w:sz w:val="28"/>
          <w:szCs w:val="28"/>
        </w:rPr>
        <w:t>Livraison par Transport Certifié</w:t>
      </w:r>
      <w:r>
        <w:rPr>
          <w:sz w:val="28"/>
          <w:szCs w:val="28"/>
        </w:rPr>
        <w:t xml:space="preserve"> : Possibilité de commander des produits en ligne et de se faire livrer par des compagnies certifiées comme Gozem.</w:t>
      </w:r>
    </w:p>
    <w:p>
      <w:pPr>
        <w:pStyle w:val="4"/>
        <w:keepNext w:val="0"/>
        <w:keepLines w:val="0"/>
        <w:widowControl/>
        <w:suppressLineNumbers w:val="0"/>
        <w:jc w:val="both"/>
        <w:rPr>
          <w:sz w:val="28"/>
          <w:szCs w:val="28"/>
        </w:rPr>
      </w:pPr>
      <w:r>
        <w:rPr>
          <w:sz w:val="28"/>
          <w:szCs w:val="28"/>
        </w:rPr>
        <w:t>Estimation des Délais de Réalisation</w:t>
      </w:r>
    </w:p>
    <w:tbl>
      <w:tblPr>
        <w:tblW w:w="8923"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931"/>
        <w:gridCol w:w="399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4886" w:type="dxa"/>
            <w:shd w:val="clear"/>
            <w:vAlign w:val="center"/>
          </w:tcPr>
          <w:p>
            <w:pPr>
              <w:keepNext w:val="0"/>
              <w:keepLines w:val="0"/>
              <w:widowControl/>
              <w:suppressLineNumbers w:val="0"/>
              <w:jc w:val="both"/>
              <w:rPr>
                <w:b/>
                <w:bCs/>
                <w:sz w:val="28"/>
                <w:szCs w:val="28"/>
              </w:rPr>
            </w:pPr>
            <w:r>
              <w:rPr>
                <w:rFonts w:ascii="SimSun" w:hAnsi="SimSun" w:eastAsia="SimSun" w:cs="SimSun"/>
                <w:b/>
                <w:bCs/>
                <w:kern w:val="0"/>
                <w:sz w:val="28"/>
                <w:szCs w:val="28"/>
                <w:lang w:val="en-US" w:eastAsia="zh-CN" w:bidi="ar"/>
              </w:rPr>
              <w:t>Fonctionnalité</w:t>
            </w:r>
          </w:p>
        </w:tc>
        <w:tc>
          <w:tcPr>
            <w:tcW w:w="3947" w:type="dxa"/>
            <w:shd w:val="clear"/>
            <w:vAlign w:val="center"/>
          </w:tcPr>
          <w:p>
            <w:pPr>
              <w:keepNext w:val="0"/>
              <w:keepLines w:val="0"/>
              <w:widowControl/>
              <w:suppressLineNumbers w:val="0"/>
              <w:jc w:val="both"/>
              <w:rPr>
                <w:b/>
                <w:bCs/>
                <w:sz w:val="28"/>
                <w:szCs w:val="28"/>
              </w:rPr>
            </w:pPr>
            <w:r>
              <w:rPr>
                <w:rFonts w:ascii="SimSun" w:hAnsi="SimSun" w:eastAsia="SimSun" w:cs="SimSun"/>
                <w:b/>
                <w:bCs/>
                <w:kern w:val="0"/>
                <w:sz w:val="28"/>
                <w:szCs w:val="28"/>
                <w:lang w:val="en-US" w:eastAsia="zh-CN" w:bidi="ar"/>
              </w:rPr>
              <w:t>Durée Estimée (mois)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4886" w:type="dxa"/>
            <w:shd w:val="clear"/>
            <w:vAlign w:val="center"/>
          </w:tcPr>
          <w:p>
            <w:pPr>
              <w:keepNext w:val="0"/>
              <w:keepLines w:val="0"/>
              <w:widowControl/>
              <w:suppressLineNumbers w:val="0"/>
              <w:jc w:val="both"/>
              <w:rPr>
                <w:sz w:val="28"/>
                <w:szCs w:val="28"/>
              </w:rPr>
            </w:pPr>
            <w:r>
              <w:rPr>
                <w:rFonts w:ascii="SimSun" w:hAnsi="SimSun" w:eastAsia="SimSun" w:cs="SimSun"/>
                <w:kern w:val="0"/>
                <w:sz w:val="28"/>
                <w:szCs w:val="28"/>
                <w:lang w:val="en-US" w:eastAsia="zh-CN" w:bidi="ar"/>
              </w:rPr>
              <w:t>Recherche de Produits</w:t>
            </w:r>
          </w:p>
        </w:tc>
        <w:tc>
          <w:tcPr>
            <w:tcW w:w="3947" w:type="dxa"/>
            <w:shd w:val="clear"/>
            <w:vAlign w:val="center"/>
          </w:tcPr>
          <w:p>
            <w:pPr>
              <w:keepNext w:val="0"/>
              <w:keepLines w:val="0"/>
              <w:widowControl/>
              <w:suppressLineNumbers w:val="0"/>
              <w:jc w:val="both"/>
              <w:rPr>
                <w:sz w:val="28"/>
                <w:szCs w:val="28"/>
              </w:rPr>
            </w:pPr>
            <w:r>
              <w:rPr>
                <w:rFonts w:ascii="SimSun" w:hAnsi="SimSun" w:eastAsia="SimSun" w:cs="SimSun"/>
                <w:kern w:val="0"/>
                <w:sz w:val="28"/>
                <w:szCs w:val="28"/>
                <w:lang w:val="en-US" w:eastAsia="zh-CN" w:bidi="ar"/>
              </w:rPr>
              <w:t>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886" w:type="dxa"/>
            <w:shd w:val="clear"/>
            <w:vAlign w:val="center"/>
          </w:tcPr>
          <w:p>
            <w:pPr>
              <w:keepNext w:val="0"/>
              <w:keepLines w:val="0"/>
              <w:widowControl/>
              <w:suppressLineNumbers w:val="0"/>
              <w:jc w:val="both"/>
              <w:rPr>
                <w:sz w:val="28"/>
                <w:szCs w:val="28"/>
              </w:rPr>
            </w:pPr>
            <w:r>
              <w:rPr>
                <w:rFonts w:ascii="SimSun" w:hAnsi="SimSun" w:eastAsia="SimSun" w:cs="SimSun"/>
                <w:kern w:val="0"/>
                <w:sz w:val="28"/>
                <w:szCs w:val="28"/>
                <w:lang w:val="en-US" w:eastAsia="zh-CN" w:bidi="ar"/>
              </w:rPr>
              <w:t>Alertes Personnalisées</w:t>
            </w:r>
          </w:p>
        </w:tc>
        <w:tc>
          <w:tcPr>
            <w:tcW w:w="3947" w:type="dxa"/>
            <w:shd w:val="clear"/>
            <w:vAlign w:val="center"/>
          </w:tcPr>
          <w:p>
            <w:pPr>
              <w:keepNext w:val="0"/>
              <w:keepLines w:val="0"/>
              <w:widowControl/>
              <w:suppressLineNumbers w:val="0"/>
              <w:jc w:val="both"/>
              <w:rPr>
                <w:sz w:val="28"/>
                <w:szCs w:val="28"/>
              </w:rPr>
            </w:pPr>
            <w:r>
              <w:rPr>
                <w:rFonts w:ascii="SimSun" w:hAnsi="SimSun" w:eastAsia="SimSun" w:cs="SimSun"/>
                <w:kern w:val="0"/>
                <w:sz w:val="28"/>
                <w:szCs w:val="28"/>
                <w:lang w:val="en-US" w:eastAsia="zh-CN" w:bidi="ar"/>
              </w:rPr>
              <w:t>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886" w:type="dxa"/>
            <w:shd w:val="clear"/>
            <w:vAlign w:val="center"/>
          </w:tcPr>
          <w:p>
            <w:pPr>
              <w:keepNext w:val="0"/>
              <w:keepLines w:val="0"/>
              <w:widowControl/>
              <w:suppressLineNumbers w:val="0"/>
              <w:jc w:val="both"/>
              <w:rPr>
                <w:sz w:val="28"/>
                <w:szCs w:val="28"/>
              </w:rPr>
            </w:pPr>
            <w:r>
              <w:rPr>
                <w:rFonts w:ascii="SimSun" w:hAnsi="SimSun" w:eastAsia="SimSun" w:cs="SimSun"/>
                <w:kern w:val="0"/>
                <w:sz w:val="28"/>
                <w:szCs w:val="28"/>
                <w:lang w:val="en-US" w:eastAsia="zh-CN" w:bidi="ar"/>
              </w:rPr>
              <w:t>Suivi et Gestion des Ordonnances</w:t>
            </w:r>
          </w:p>
        </w:tc>
        <w:tc>
          <w:tcPr>
            <w:tcW w:w="3947" w:type="dxa"/>
            <w:shd w:val="clear"/>
            <w:vAlign w:val="center"/>
          </w:tcPr>
          <w:p>
            <w:pPr>
              <w:keepNext w:val="0"/>
              <w:keepLines w:val="0"/>
              <w:widowControl/>
              <w:suppressLineNumbers w:val="0"/>
              <w:jc w:val="both"/>
              <w:rPr>
                <w:sz w:val="28"/>
                <w:szCs w:val="28"/>
              </w:rPr>
            </w:pPr>
            <w:r>
              <w:rPr>
                <w:rFonts w:ascii="SimSun" w:hAnsi="SimSun" w:eastAsia="SimSun" w:cs="SimSun"/>
                <w:kern w:val="0"/>
                <w:sz w:val="28"/>
                <w:szCs w:val="28"/>
                <w:lang w:val="en-US" w:eastAsia="zh-CN" w:bidi="ar"/>
              </w:rPr>
              <w:t>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886" w:type="dxa"/>
            <w:shd w:val="clear"/>
            <w:vAlign w:val="center"/>
          </w:tcPr>
          <w:p>
            <w:pPr>
              <w:keepNext w:val="0"/>
              <w:keepLines w:val="0"/>
              <w:widowControl/>
              <w:suppressLineNumbers w:val="0"/>
              <w:jc w:val="both"/>
              <w:rPr>
                <w:sz w:val="28"/>
                <w:szCs w:val="28"/>
              </w:rPr>
            </w:pPr>
            <w:r>
              <w:rPr>
                <w:rFonts w:ascii="SimSun" w:hAnsi="SimSun" w:eastAsia="SimSun" w:cs="SimSun"/>
                <w:kern w:val="0"/>
                <w:sz w:val="28"/>
                <w:szCs w:val="28"/>
                <w:lang w:val="en-US" w:eastAsia="zh-CN" w:bidi="ar"/>
              </w:rPr>
              <w:t>Comparateur de Prix</w:t>
            </w:r>
          </w:p>
        </w:tc>
        <w:tc>
          <w:tcPr>
            <w:tcW w:w="3947" w:type="dxa"/>
            <w:shd w:val="clear"/>
            <w:vAlign w:val="center"/>
          </w:tcPr>
          <w:p>
            <w:pPr>
              <w:keepNext w:val="0"/>
              <w:keepLines w:val="0"/>
              <w:widowControl/>
              <w:suppressLineNumbers w:val="0"/>
              <w:jc w:val="both"/>
              <w:rPr>
                <w:sz w:val="28"/>
                <w:szCs w:val="28"/>
              </w:rPr>
            </w:pPr>
            <w:r>
              <w:rPr>
                <w:rFonts w:ascii="SimSun" w:hAnsi="SimSun" w:eastAsia="SimSun" w:cs="SimSun"/>
                <w:kern w:val="0"/>
                <w:sz w:val="28"/>
                <w:szCs w:val="28"/>
                <w:lang w:val="en-US" w:eastAsia="zh-CN" w:bidi="ar"/>
              </w:rPr>
              <w:t>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886" w:type="dxa"/>
            <w:shd w:val="clear"/>
            <w:vAlign w:val="center"/>
          </w:tcPr>
          <w:p>
            <w:pPr>
              <w:keepNext w:val="0"/>
              <w:keepLines w:val="0"/>
              <w:widowControl/>
              <w:suppressLineNumbers w:val="0"/>
              <w:jc w:val="both"/>
              <w:rPr>
                <w:sz w:val="28"/>
                <w:szCs w:val="28"/>
              </w:rPr>
            </w:pPr>
            <w:r>
              <w:rPr>
                <w:rFonts w:ascii="SimSun" w:hAnsi="SimSun" w:eastAsia="SimSun" w:cs="SimSun"/>
                <w:kern w:val="0"/>
                <w:sz w:val="28"/>
                <w:szCs w:val="28"/>
                <w:lang w:val="en-US" w:eastAsia="zh-CN" w:bidi="ar"/>
              </w:rPr>
              <w:t>Évaluations et Avis</w:t>
            </w:r>
          </w:p>
        </w:tc>
        <w:tc>
          <w:tcPr>
            <w:tcW w:w="3947" w:type="dxa"/>
            <w:shd w:val="clear"/>
            <w:vAlign w:val="center"/>
          </w:tcPr>
          <w:p>
            <w:pPr>
              <w:keepNext w:val="0"/>
              <w:keepLines w:val="0"/>
              <w:widowControl/>
              <w:suppressLineNumbers w:val="0"/>
              <w:jc w:val="both"/>
              <w:rPr>
                <w:sz w:val="28"/>
                <w:szCs w:val="28"/>
              </w:rPr>
            </w:pPr>
            <w:r>
              <w:rPr>
                <w:rFonts w:ascii="SimSun" w:hAnsi="SimSun" w:eastAsia="SimSun" w:cs="SimSun"/>
                <w:kern w:val="0"/>
                <w:sz w:val="28"/>
                <w:szCs w:val="28"/>
                <w:lang w:val="en-US" w:eastAsia="zh-CN" w:bidi="ar"/>
              </w:rPr>
              <w:t>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886" w:type="dxa"/>
            <w:shd w:val="clear"/>
            <w:vAlign w:val="center"/>
          </w:tcPr>
          <w:p>
            <w:pPr>
              <w:keepNext w:val="0"/>
              <w:keepLines w:val="0"/>
              <w:widowControl/>
              <w:suppressLineNumbers w:val="0"/>
              <w:jc w:val="both"/>
              <w:rPr>
                <w:sz w:val="28"/>
                <w:szCs w:val="28"/>
              </w:rPr>
            </w:pPr>
            <w:r>
              <w:rPr>
                <w:rFonts w:ascii="SimSun" w:hAnsi="SimSun" w:eastAsia="SimSun" w:cs="SimSun"/>
                <w:kern w:val="0"/>
                <w:sz w:val="28"/>
                <w:szCs w:val="28"/>
                <w:lang w:val="en-US" w:eastAsia="zh-CN" w:bidi="ar"/>
              </w:rPr>
              <w:t>Consultation Médicale en Ligne</w:t>
            </w:r>
          </w:p>
        </w:tc>
        <w:tc>
          <w:tcPr>
            <w:tcW w:w="3947" w:type="dxa"/>
            <w:shd w:val="clear"/>
            <w:vAlign w:val="center"/>
          </w:tcPr>
          <w:p>
            <w:pPr>
              <w:keepNext w:val="0"/>
              <w:keepLines w:val="0"/>
              <w:widowControl/>
              <w:suppressLineNumbers w:val="0"/>
              <w:jc w:val="both"/>
              <w:rPr>
                <w:sz w:val="28"/>
                <w:szCs w:val="28"/>
              </w:rPr>
            </w:pPr>
            <w:r>
              <w:rPr>
                <w:rFonts w:ascii="SimSun" w:hAnsi="SimSun" w:eastAsia="SimSun" w:cs="SimSun"/>
                <w:kern w:val="0"/>
                <w:sz w:val="28"/>
                <w:szCs w:val="28"/>
                <w:lang w:val="en-US" w:eastAsia="zh-CN" w:bidi="ar"/>
              </w:rPr>
              <w:t>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886" w:type="dxa"/>
            <w:shd w:val="clear"/>
            <w:vAlign w:val="center"/>
          </w:tcPr>
          <w:p>
            <w:pPr>
              <w:keepNext w:val="0"/>
              <w:keepLines w:val="0"/>
              <w:widowControl/>
              <w:suppressLineNumbers w:val="0"/>
              <w:jc w:val="both"/>
              <w:rPr>
                <w:sz w:val="28"/>
                <w:szCs w:val="28"/>
              </w:rPr>
            </w:pPr>
            <w:r>
              <w:rPr>
                <w:rFonts w:ascii="SimSun" w:hAnsi="SimSun" w:eastAsia="SimSun" w:cs="SimSun"/>
                <w:kern w:val="0"/>
                <w:sz w:val="28"/>
                <w:szCs w:val="28"/>
                <w:lang w:val="en-US" w:eastAsia="zh-CN" w:bidi="ar"/>
              </w:rPr>
              <w:t>Accès aux Produits Sans Ordonnance</w:t>
            </w:r>
          </w:p>
        </w:tc>
        <w:tc>
          <w:tcPr>
            <w:tcW w:w="3947" w:type="dxa"/>
            <w:shd w:val="clear"/>
            <w:vAlign w:val="center"/>
          </w:tcPr>
          <w:p>
            <w:pPr>
              <w:keepNext w:val="0"/>
              <w:keepLines w:val="0"/>
              <w:widowControl/>
              <w:suppressLineNumbers w:val="0"/>
              <w:jc w:val="both"/>
              <w:rPr>
                <w:sz w:val="28"/>
                <w:szCs w:val="28"/>
              </w:rPr>
            </w:pPr>
            <w:r>
              <w:rPr>
                <w:rFonts w:ascii="SimSun" w:hAnsi="SimSun" w:eastAsia="SimSun" w:cs="SimSun"/>
                <w:kern w:val="0"/>
                <w:sz w:val="28"/>
                <w:szCs w:val="28"/>
                <w:lang w:val="en-US" w:eastAsia="zh-CN" w:bidi="ar"/>
              </w:rPr>
              <w:t>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886" w:type="dxa"/>
            <w:shd w:val="clear"/>
            <w:vAlign w:val="center"/>
          </w:tcPr>
          <w:p>
            <w:pPr>
              <w:keepNext w:val="0"/>
              <w:keepLines w:val="0"/>
              <w:widowControl/>
              <w:suppressLineNumbers w:val="0"/>
              <w:jc w:val="both"/>
              <w:rPr>
                <w:sz w:val="28"/>
                <w:szCs w:val="28"/>
              </w:rPr>
            </w:pPr>
            <w:r>
              <w:rPr>
                <w:rFonts w:ascii="SimSun" w:hAnsi="SimSun" w:eastAsia="SimSun" w:cs="SimSun"/>
                <w:kern w:val="0"/>
                <w:sz w:val="28"/>
                <w:szCs w:val="28"/>
                <w:lang w:val="en-US" w:eastAsia="zh-CN" w:bidi="ar"/>
              </w:rPr>
              <w:t>Système de Récompenses</w:t>
            </w:r>
          </w:p>
        </w:tc>
        <w:tc>
          <w:tcPr>
            <w:tcW w:w="3947" w:type="dxa"/>
            <w:shd w:val="clear"/>
            <w:vAlign w:val="center"/>
          </w:tcPr>
          <w:p>
            <w:pPr>
              <w:keepNext w:val="0"/>
              <w:keepLines w:val="0"/>
              <w:widowControl/>
              <w:suppressLineNumbers w:val="0"/>
              <w:jc w:val="both"/>
              <w:rPr>
                <w:sz w:val="28"/>
                <w:szCs w:val="28"/>
              </w:rPr>
            </w:pPr>
            <w:r>
              <w:rPr>
                <w:rFonts w:ascii="SimSun" w:hAnsi="SimSun" w:eastAsia="SimSun" w:cs="SimSun"/>
                <w:kern w:val="0"/>
                <w:sz w:val="28"/>
                <w:szCs w:val="28"/>
                <w:lang w:val="en-US" w:eastAsia="zh-CN" w:bidi="ar"/>
              </w:rPr>
              <w:t>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886" w:type="dxa"/>
            <w:shd w:val="clear"/>
            <w:vAlign w:val="center"/>
          </w:tcPr>
          <w:p>
            <w:pPr>
              <w:keepNext w:val="0"/>
              <w:keepLines w:val="0"/>
              <w:widowControl/>
              <w:suppressLineNumbers w:val="0"/>
              <w:jc w:val="both"/>
              <w:rPr>
                <w:sz w:val="28"/>
                <w:szCs w:val="28"/>
              </w:rPr>
            </w:pPr>
            <w:r>
              <w:rPr>
                <w:rFonts w:ascii="SimSun" w:hAnsi="SimSun" w:eastAsia="SimSun" w:cs="SimSun"/>
                <w:kern w:val="0"/>
                <w:sz w:val="28"/>
                <w:szCs w:val="28"/>
                <w:lang w:val="en-US" w:eastAsia="zh-CN" w:bidi="ar"/>
              </w:rPr>
              <w:t>Partenariat avec des Assurances</w:t>
            </w:r>
          </w:p>
        </w:tc>
        <w:tc>
          <w:tcPr>
            <w:tcW w:w="3947" w:type="dxa"/>
            <w:shd w:val="clear"/>
            <w:vAlign w:val="center"/>
          </w:tcPr>
          <w:p>
            <w:pPr>
              <w:keepNext w:val="0"/>
              <w:keepLines w:val="0"/>
              <w:widowControl/>
              <w:suppressLineNumbers w:val="0"/>
              <w:jc w:val="both"/>
              <w:rPr>
                <w:sz w:val="28"/>
                <w:szCs w:val="28"/>
              </w:rPr>
            </w:pPr>
            <w:r>
              <w:rPr>
                <w:rFonts w:ascii="SimSun" w:hAnsi="SimSun" w:eastAsia="SimSun" w:cs="SimSun"/>
                <w:kern w:val="0"/>
                <w:sz w:val="28"/>
                <w:szCs w:val="28"/>
                <w:lang w:val="en-US" w:eastAsia="zh-CN" w:bidi="ar"/>
              </w:rPr>
              <w:t>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886" w:type="dxa"/>
            <w:shd w:val="clear"/>
            <w:vAlign w:val="center"/>
          </w:tcPr>
          <w:p>
            <w:pPr>
              <w:keepNext w:val="0"/>
              <w:keepLines w:val="0"/>
              <w:widowControl/>
              <w:suppressLineNumbers w:val="0"/>
              <w:jc w:val="both"/>
              <w:rPr>
                <w:sz w:val="28"/>
                <w:szCs w:val="28"/>
              </w:rPr>
            </w:pPr>
            <w:r>
              <w:rPr>
                <w:rFonts w:ascii="SimSun" w:hAnsi="SimSun" w:eastAsia="SimSun" w:cs="SimSun"/>
                <w:kern w:val="0"/>
                <w:sz w:val="28"/>
                <w:szCs w:val="28"/>
                <w:lang w:val="en-US" w:eastAsia="zh-CN" w:bidi="ar"/>
              </w:rPr>
              <w:t>Mode Urgence</w:t>
            </w:r>
          </w:p>
        </w:tc>
        <w:tc>
          <w:tcPr>
            <w:tcW w:w="3947" w:type="dxa"/>
            <w:shd w:val="clear"/>
            <w:vAlign w:val="center"/>
          </w:tcPr>
          <w:p>
            <w:pPr>
              <w:keepNext w:val="0"/>
              <w:keepLines w:val="0"/>
              <w:widowControl/>
              <w:suppressLineNumbers w:val="0"/>
              <w:jc w:val="both"/>
              <w:rPr>
                <w:sz w:val="28"/>
                <w:szCs w:val="28"/>
              </w:rPr>
            </w:pPr>
            <w:r>
              <w:rPr>
                <w:rFonts w:ascii="SimSun" w:hAnsi="SimSun" w:eastAsia="SimSun" w:cs="SimSun"/>
                <w:kern w:val="0"/>
                <w:sz w:val="28"/>
                <w:szCs w:val="28"/>
                <w:lang w:val="en-US" w:eastAsia="zh-CN" w:bidi="ar"/>
              </w:rPr>
              <w:t>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886" w:type="dxa"/>
            <w:shd w:val="clear"/>
            <w:vAlign w:val="center"/>
          </w:tcPr>
          <w:p>
            <w:pPr>
              <w:keepNext w:val="0"/>
              <w:keepLines w:val="0"/>
              <w:widowControl/>
              <w:suppressLineNumbers w:val="0"/>
              <w:jc w:val="both"/>
              <w:rPr>
                <w:sz w:val="28"/>
                <w:szCs w:val="28"/>
              </w:rPr>
            </w:pPr>
            <w:r>
              <w:rPr>
                <w:rFonts w:ascii="SimSun" w:hAnsi="SimSun" w:eastAsia="SimSun" w:cs="SimSun"/>
                <w:kern w:val="0"/>
                <w:sz w:val="28"/>
                <w:szCs w:val="28"/>
                <w:lang w:val="en-US" w:eastAsia="zh-CN" w:bidi="ar"/>
              </w:rPr>
              <w:t>Historique des Achats</w:t>
            </w:r>
          </w:p>
        </w:tc>
        <w:tc>
          <w:tcPr>
            <w:tcW w:w="3947" w:type="dxa"/>
            <w:shd w:val="clear"/>
            <w:vAlign w:val="center"/>
          </w:tcPr>
          <w:p>
            <w:pPr>
              <w:keepNext w:val="0"/>
              <w:keepLines w:val="0"/>
              <w:widowControl/>
              <w:suppressLineNumbers w:val="0"/>
              <w:jc w:val="both"/>
              <w:rPr>
                <w:sz w:val="28"/>
                <w:szCs w:val="28"/>
              </w:rPr>
            </w:pPr>
            <w:r>
              <w:rPr>
                <w:rFonts w:ascii="SimSun" w:hAnsi="SimSun" w:eastAsia="SimSun" w:cs="SimSun"/>
                <w:kern w:val="0"/>
                <w:sz w:val="28"/>
                <w:szCs w:val="28"/>
                <w:lang w:val="en-US" w:eastAsia="zh-CN" w:bidi="ar"/>
              </w:rPr>
              <w:t>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886" w:type="dxa"/>
            <w:shd w:val="clear"/>
            <w:vAlign w:val="center"/>
          </w:tcPr>
          <w:p>
            <w:pPr>
              <w:keepNext w:val="0"/>
              <w:keepLines w:val="0"/>
              <w:widowControl/>
              <w:suppressLineNumbers w:val="0"/>
              <w:jc w:val="both"/>
              <w:rPr>
                <w:sz w:val="28"/>
                <w:szCs w:val="28"/>
              </w:rPr>
            </w:pPr>
            <w:r>
              <w:rPr>
                <w:rFonts w:ascii="SimSun" w:hAnsi="SimSun" w:eastAsia="SimSun" w:cs="SimSun"/>
                <w:kern w:val="0"/>
                <w:sz w:val="28"/>
                <w:szCs w:val="28"/>
                <w:lang w:val="en-US" w:eastAsia="zh-CN" w:bidi="ar"/>
              </w:rPr>
              <w:t>Système de Santé Préventive</w:t>
            </w:r>
          </w:p>
        </w:tc>
        <w:tc>
          <w:tcPr>
            <w:tcW w:w="3947" w:type="dxa"/>
            <w:shd w:val="clear"/>
            <w:vAlign w:val="center"/>
          </w:tcPr>
          <w:p>
            <w:pPr>
              <w:keepNext w:val="0"/>
              <w:keepLines w:val="0"/>
              <w:widowControl/>
              <w:suppressLineNumbers w:val="0"/>
              <w:jc w:val="both"/>
              <w:rPr>
                <w:sz w:val="28"/>
                <w:szCs w:val="28"/>
              </w:rPr>
            </w:pPr>
            <w:r>
              <w:rPr>
                <w:rFonts w:ascii="SimSun" w:hAnsi="SimSun" w:eastAsia="SimSun" w:cs="SimSun"/>
                <w:kern w:val="0"/>
                <w:sz w:val="28"/>
                <w:szCs w:val="28"/>
                <w:lang w:val="en-US" w:eastAsia="zh-CN" w:bidi="ar"/>
              </w:rPr>
              <w:t>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886" w:type="dxa"/>
            <w:shd w:val="clear"/>
            <w:vAlign w:val="center"/>
          </w:tcPr>
          <w:p>
            <w:pPr>
              <w:keepNext w:val="0"/>
              <w:keepLines w:val="0"/>
              <w:widowControl/>
              <w:suppressLineNumbers w:val="0"/>
              <w:jc w:val="both"/>
              <w:rPr>
                <w:sz w:val="28"/>
                <w:szCs w:val="28"/>
              </w:rPr>
            </w:pPr>
            <w:r>
              <w:rPr>
                <w:rFonts w:ascii="SimSun" w:hAnsi="SimSun" w:eastAsia="SimSun" w:cs="SimSun"/>
                <w:kern w:val="0"/>
                <w:sz w:val="28"/>
                <w:szCs w:val="28"/>
                <w:lang w:val="en-US" w:eastAsia="zh-CN" w:bidi="ar"/>
              </w:rPr>
              <w:t>Mode Off-line</w:t>
            </w:r>
          </w:p>
        </w:tc>
        <w:tc>
          <w:tcPr>
            <w:tcW w:w="3947" w:type="dxa"/>
            <w:shd w:val="clear"/>
            <w:vAlign w:val="center"/>
          </w:tcPr>
          <w:p>
            <w:pPr>
              <w:keepNext w:val="0"/>
              <w:keepLines w:val="0"/>
              <w:widowControl/>
              <w:suppressLineNumbers w:val="0"/>
              <w:jc w:val="both"/>
              <w:rPr>
                <w:sz w:val="28"/>
                <w:szCs w:val="28"/>
              </w:rPr>
            </w:pPr>
            <w:r>
              <w:rPr>
                <w:rFonts w:ascii="SimSun" w:hAnsi="SimSun" w:eastAsia="SimSun" w:cs="SimSun"/>
                <w:kern w:val="0"/>
                <w:sz w:val="28"/>
                <w:szCs w:val="28"/>
                <w:lang w:val="en-US" w:eastAsia="zh-CN" w:bidi="ar"/>
              </w:rPr>
              <w:t>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886" w:type="dxa"/>
            <w:shd w:val="clear"/>
            <w:vAlign w:val="center"/>
          </w:tcPr>
          <w:p>
            <w:pPr>
              <w:keepNext w:val="0"/>
              <w:keepLines w:val="0"/>
              <w:widowControl/>
              <w:suppressLineNumbers w:val="0"/>
              <w:jc w:val="both"/>
              <w:rPr>
                <w:sz w:val="28"/>
                <w:szCs w:val="28"/>
              </w:rPr>
            </w:pPr>
            <w:r>
              <w:rPr>
                <w:rFonts w:ascii="SimSun" w:hAnsi="SimSun" w:eastAsia="SimSun" w:cs="SimSun"/>
                <w:kern w:val="0"/>
                <w:sz w:val="28"/>
                <w:szCs w:val="28"/>
                <w:lang w:val="en-US" w:eastAsia="zh-CN" w:bidi="ar"/>
              </w:rPr>
              <w:t>Commandes en Ligne</w:t>
            </w:r>
          </w:p>
        </w:tc>
        <w:tc>
          <w:tcPr>
            <w:tcW w:w="3947" w:type="dxa"/>
            <w:shd w:val="clear"/>
            <w:vAlign w:val="center"/>
          </w:tcPr>
          <w:p>
            <w:pPr>
              <w:keepNext w:val="0"/>
              <w:keepLines w:val="0"/>
              <w:widowControl/>
              <w:suppressLineNumbers w:val="0"/>
              <w:jc w:val="both"/>
              <w:rPr>
                <w:sz w:val="28"/>
                <w:szCs w:val="28"/>
              </w:rPr>
            </w:pPr>
            <w:r>
              <w:rPr>
                <w:rFonts w:ascii="SimSun" w:hAnsi="SimSun" w:eastAsia="SimSun" w:cs="SimSun"/>
                <w:kern w:val="0"/>
                <w:sz w:val="28"/>
                <w:szCs w:val="28"/>
                <w:lang w:val="en-US" w:eastAsia="zh-CN" w:bidi="ar"/>
              </w:rPr>
              <w:t>3</w:t>
            </w:r>
          </w:p>
        </w:tc>
      </w:tr>
    </w:tbl>
    <w:p>
      <w:pPr>
        <w:pStyle w:val="4"/>
        <w:keepNext w:val="0"/>
        <w:keepLines w:val="0"/>
        <w:widowControl/>
        <w:suppressLineNumbers w:val="0"/>
        <w:jc w:val="both"/>
        <w:rPr>
          <w:sz w:val="28"/>
          <w:szCs w:val="28"/>
        </w:rPr>
      </w:pPr>
      <w:r>
        <w:rPr>
          <w:sz w:val="28"/>
          <w:szCs w:val="28"/>
        </w:rPr>
        <w:t>Durée Totale Estimée : 10 mois</w:t>
      </w:r>
    </w:p>
    <w:p>
      <w:pPr>
        <w:pStyle w:val="3"/>
        <w:keepNext w:val="0"/>
        <w:keepLines w:val="0"/>
        <w:widowControl/>
        <w:suppressLineNumbers w:val="0"/>
        <w:jc w:val="both"/>
        <w:rPr>
          <w:sz w:val="28"/>
          <w:szCs w:val="28"/>
        </w:rPr>
      </w:pPr>
      <w:r>
        <w:rPr>
          <w:sz w:val="28"/>
          <w:szCs w:val="28"/>
        </w:rPr>
        <w:t>Phases de Développement</w:t>
      </w:r>
    </w:p>
    <w:p>
      <w:pPr>
        <w:keepNext w:val="0"/>
        <w:keepLines w:val="0"/>
        <w:widowControl/>
        <w:numPr>
          <w:ilvl w:val="0"/>
          <w:numId w:val="15"/>
        </w:numPr>
        <w:suppressLineNumbers w:val="0"/>
        <w:spacing w:before="0" w:beforeAutospacing="1" w:after="0" w:afterAutospacing="1"/>
        <w:ind w:left="720" w:hanging="360"/>
        <w:jc w:val="both"/>
        <w:rPr>
          <w:sz w:val="28"/>
          <w:szCs w:val="28"/>
        </w:rPr>
      </w:pPr>
      <w:r>
        <w:rPr>
          <w:rStyle w:val="9"/>
          <w:sz w:val="28"/>
          <w:szCs w:val="28"/>
        </w:rPr>
        <w:t>Phase de Conception</w:t>
      </w:r>
      <w:r>
        <w:rPr>
          <w:sz w:val="28"/>
          <w:szCs w:val="28"/>
        </w:rPr>
        <w:t xml:space="preserve"> : Élaboration des maquettes et spécifications techniques.</w:t>
      </w:r>
    </w:p>
    <w:p>
      <w:pPr>
        <w:keepNext w:val="0"/>
        <w:keepLines w:val="0"/>
        <w:widowControl/>
        <w:numPr>
          <w:ilvl w:val="0"/>
          <w:numId w:val="15"/>
        </w:numPr>
        <w:suppressLineNumbers w:val="0"/>
        <w:spacing w:before="0" w:beforeAutospacing="1" w:after="0" w:afterAutospacing="1"/>
        <w:ind w:left="720" w:hanging="360"/>
        <w:jc w:val="both"/>
        <w:rPr>
          <w:sz w:val="28"/>
          <w:szCs w:val="28"/>
        </w:rPr>
      </w:pPr>
      <w:r>
        <w:rPr>
          <w:rStyle w:val="9"/>
          <w:sz w:val="28"/>
          <w:szCs w:val="28"/>
        </w:rPr>
        <w:t>Phase de Développement Mobile</w:t>
      </w:r>
      <w:r>
        <w:rPr>
          <w:sz w:val="28"/>
          <w:szCs w:val="28"/>
        </w:rPr>
        <w:t xml:space="preserve"> : Création de l'application mobile pour iOS et Android.</w:t>
      </w:r>
    </w:p>
    <w:p>
      <w:pPr>
        <w:keepNext w:val="0"/>
        <w:keepLines w:val="0"/>
        <w:widowControl/>
        <w:numPr>
          <w:ilvl w:val="0"/>
          <w:numId w:val="15"/>
        </w:numPr>
        <w:suppressLineNumbers w:val="0"/>
        <w:spacing w:before="0" w:beforeAutospacing="1" w:after="0" w:afterAutospacing="1"/>
        <w:ind w:left="720" w:hanging="360"/>
        <w:jc w:val="both"/>
        <w:rPr>
          <w:sz w:val="28"/>
          <w:szCs w:val="28"/>
        </w:rPr>
      </w:pPr>
      <w:r>
        <w:rPr>
          <w:rStyle w:val="9"/>
          <w:sz w:val="28"/>
          <w:szCs w:val="28"/>
        </w:rPr>
        <w:t>Phase de Développement Web</w:t>
      </w:r>
      <w:r>
        <w:rPr>
          <w:sz w:val="28"/>
          <w:szCs w:val="28"/>
        </w:rPr>
        <w:t xml:space="preserve"> : Développement du site web pour présenter les fonctionnalités.</w:t>
      </w:r>
    </w:p>
    <w:p>
      <w:pPr>
        <w:keepNext w:val="0"/>
        <w:keepLines w:val="0"/>
        <w:widowControl/>
        <w:numPr>
          <w:ilvl w:val="0"/>
          <w:numId w:val="15"/>
        </w:numPr>
        <w:suppressLineNumbers w:val="0"/>
        <w:spacing w:before="0" w:beforeAutospacing="1" w:after="0" w:afterAutospacing="1"/>
        <w:ind w:left="720" w:hanging="360"/>
        <w:jc w:val="both"/>
        <w:rPr>
          <w:sz w:val="28"/>
          <w:szCs w:val="28"/>
        </w:rPr>
      </w:pPr>
      <w:r>
        <w:rPr>
          <w:rStyle w:val="9"/>
          <w:sz w:val="28"/>
          <w:szCs w:val="28"/>
        </w:rPr>
        <w:t>Phase de Développement Desktop</w:t>
      </w:r>
      <w:r>
        <w:rPr>
          <w:sz w:val="28"/>
          <w:szCs w:val="28"/>
        </w:rPr>
        <w:t xml:space="preserve"> : Création de l'interface pour les pharmacies.</w:t>
      </w:r>
    </w:p>
    <w:p>
      <w:pPr>
        <w:keepNext w:val="0"/>
        <w:keepLines w:val="0"/>
        <w:widowControl/>
        <w:numPr>
          <w:ilvl w:val="0"/>
          <w:numId w:val="15"/>
        </w:numPr>
        <w:suppressLineNumbers w:val="0"/>
        <w:spacing w:before="0" w:beforeAutospacing="1" w:after="0" w:afterAutospacing="1"/>
        <w:ind w:left="720" w:hanging="360"/>
        <w:jc w:val="both"/>
        <w:rPr>
          <w:sz w:val="28"/>
          <w:szCs w:val="28"/>
        </w:rPr>
      </w:pPr>
      <w:r>
        <w:rPr>
          <w:rStyle w:val="9"/>
          <w:sz w:val="28"/>
          <w:szCs w:val="28"/>
        </w:rPr>
        <w:t>Phase de Tests et Validation</w:t>
      </w:r>
      <w:r>
        <w:rPr>
          <w:sz w:val="28"/>
          <w:szCs w:val="28"/>
        </w:rPr>
        <w:t xml:space="preserve"> : Tests de l'application avec des utilisateurs ciblés.</w:t>
      </w:r>
    </w:p>
    <w:p>
      <w:pPr>
        <w:pStyle w:val="3"/>
        <w:keepNext w:val="0"/>
        <w:keepLines w:val="0"/>
        <w:widowControl/>
        <w:suppressLineNumbers w:val="0"/>
        <w:jc w:val="both"/>
        <w:rPr>
          <w:sz w:val="36"/>
          <w:szCs w:val="36"/>
        </w:rPr>
      </w:pPr>
      <w:r>
        <w:rPr>
          <w:sz w:val="36"/>
          <w:szCs w:val="36"/>
        </w:rPr>
        <w:t>Ressources et Financement</w:t>
      </w:r>
    </w:p>
    <w:p>
      <w:pPr>
        <w:keepNext w:val="0"/>
        <w:keepLines w:val="0"/>
        <w:widowControl/>
        <w:numPr>
          <w:ilvl w:val="0"/>
          <w:numId w:val="16"/>
        </w:numPr>
        <w:suppressLineNumbers w:val="0"/>
        <w:spacing w:before="0" w:beforeAutospacing="1" w:after="0" w:afterAutospacing="1"/>
        <w:ind w:left="720" w:hanging="360"/>
        <w:jc w:val="both"/>
        <w:rPr>
          <w:sz w:val="28"/>
          <w:szCs w:val="28"/>
        </w:rPr>
      </w:pPr>
      <w:r>
        <w:rPr>
          <w:rStyle w:val="9"/>
          <w:sz w:val="28"/>
          <w:szCs w:val="28"/>
        </w:rPr>
        <w:t>Équipe de Développement</w:t>
      </w:r>
      <w:r>
        <w:rPr>
          <w:sz w:val="28"/>
          <w:szCs w:val="28"/>
        </w:rPr>
        <w:t xml:space="preserve"> : Nécessité d'une équipe technique qualifiée.</w:t>
      </w:r>
    </w:p>
    <w:p>
      <w:pPr>
        <w:keepNext w:val="0"/>
        <w:keepLines w:val="0"/>
        <w:widowControl/>
        <w:numPr>
          <w:ilvl w:val="0"/>
          <w:numId w:val="16"/>
        </w:numPr>
        <w:suppressLineNumbers w:val="0"/>
        <w:spacing w:before="0" w:beforeAutospacing="1" w:after="0" w:afterAutospacing="1"/>
        <w:ind w:left="720" w:hanging="360"/>
        <w:jc w:val="both"/>
        <w:rPr>
          <w:sz w:val="28"/>
          <w:szCs w:val="28"/>
        </w:rPr>
      </w:pPr>
      <w:r>
        <w:rPr>
          <w:rStyle w:val="9"/>
          <w:sz w:val="28"/>
          <w:szCs w:val="28"/>
        </w:rPr>
        <w:t>Budget</w:t>
      </w:r>
      <w:r>
        <w:rPr>
          <w:sz w:val="28"/>
          <w:szCs w:val="28"/>
        </w:rPr>
        <w:t xml:space="preserve"> : Modèle de connexion mensuelle pour la recherche de fonctionnalités, ainsi que des coûts pour l'utilisation des API et l'hébergement.</w:t>
      </w:r>
    </w:p>
    <w:p>
      <w:pPr>
        <w:pStyle w:val="3"/>
        <w:keepNext w:val="0"/>
        <w:keepLines w:val="0"/>
        <w:widowControl/>
        <w:suppressLineNumbers w:val="0"/>
        <w:jc w:val="both"/>
        <w:rPr>
          <w:sz w:val="36"/>
          <w:szCs w:val="36"/>
        </w:rPr>
      </w:pPr>
      <w:r>
        <w:rPr>
          <w:sz w:val="36"/>
          <w:szCs w:val="36"/>
        </w:rPr>
        <w:t>Versioning</w:t>
      </w:r>
    </w:p>
    <w:p>
      <w:pPr>
        <w:keepNext w:val="0"/>
        <w:keepLines w:val="0"/>
        <w:widowControl/>
        <w:numPr>
          <w:ilvl w:val="0"/>
          <w:numId w:val="17"/>
        </w:numPr>
        <w:suppressLineNumbers w:val="0"/>
        <w:spacing w:before="0" w:beforeAutospacing="1" w:after="0" w:afterAutospacing="1"/>
        <w:ind w:left="720" w:hanging="360"/>
        <w:jc w:val="both"/>
        <w:rPr>
          <w:sz w:val="28"/>
          <w:szCs w:val="28"/>
        </w:rPr>
      </w:pPr>
      <w:r>
        <w:rPr>
          <w:rStyle w:val="9"/>
          <w:sz w:val="28"/>
          <w:szCs w:val="28"/>
        </w:rPr>
        <w:t>Version 1</w:t>
      </w:r>
      <w:r>
        <w:rPr>
          <w:sz w:val="28"/>
          <w:szCs w:val="28"/>
        </w:rPr>
        <w:t xml:space="preserve"> : Tests par des utilisateurs ciblés.</w:t>
      </w:r>
    </w:p>
    <w:p>
      <w:pPr>
        <w:keepNext w:val="0"/>
        <w:keepLines w:val="0"/>
        <w:widowControl/>
        <w:numPr>
          <w:ilvl w:val="0"/>
          <w:numId w:val="17"/>
        </w:numPr>
        <w:suppressLineNumbers w:val="0"/>
        <w:spacing w:before="0" w:beforeAutospacing="1" w:after="0" w:afterAutospacing="1"/>
        <w:ind w:left="720" w:hanging="360"/>
        <w:jc w:val="both"/>
        <w:rPr>
          <w:sz w:val="28"/>
          <w:szCs w:val="28"/>
        </w:rPr>
      </w:pPr>
      <w:r>
        <w:rPr>
          <w:rStyle w:val="9"/>
          <w:sz w:val="28"/>
          <w:szCs w:val="28"/>
        </w:rPr>
        <w:t>Version 2</w:t>
      </w:r>
      <w:r>
        <w:rPr>
          <w:sz w:val="28"/>
          <w:szCs w:val="28"/>
        </w:rPr>
        <w:t xml:space="preserve"> : Lancement pour le grand public.</w:t>
      </w:r>
    </w:p>
    <w:p>
      <w:pPr>
        <w:pStyle w:val="3"/>
        <w:keepNext w:val="0"/>
        <w:keepLines w:val="0"/>
        <w:widowControl/>
        <w:suppressLineNumbers w:val="0"/>
        <w:jc w:val="both"/>
        <w:rPr>
          <w:sz w:val="36"/>
          <w:szCs w:val="36"/>
        </w:rPr>
      </w:pPr>
      <w:r>
        <w:rPr>
          <w:sz w:val="36"/>
          <w:szCs w:val="36"/>
        </w:rPr>
        <w:t>Conclusion</w:t>
      </w:r>
    </w:p>
    <w:p>
      <w:pPr>
        <w:pStyle w:val="8"/>
        <w:keepNext w:val="0"/>
        <w:keepLines w:val="0"/>
        <w:widowControl/>
        <w:suppressLineNumbers w:val="0"/>
        <w:jc w:val="both"/>
        <w:rPr>
          <w:sz w:val="28"/>
          <w:szCs w:val="28"/>
        </w:rPr>
      </w:pPr>
      <w:r>
        <w:rPr>
          <w:sz w:val="28"/>
          <w:szCs w:val="28"/>
        </w:rPr>
        <w:t>L'application Pharmagram se positionne comme une solution innovante et complète pour les utilisateurs et les pharmacies. Avec ses nombreuses fonctionnalités, elle répond aux besoins croissants d'accessibilité et de transparence dans le secteur pharmaceutique. La concrétisation de ce projet nécessitera un investissement significatif, tant en ressources humaines qu'en financement, mais le potentiel de transformation qu'il offre justifie pleinement cet engagement.</w:t>
      </w:r>
    </w:p>
    <w:p>
      <w:pPr>
        <w:jc w:val="both"/>
        <w:rPr>
          <w:sz w:val="28"/>
          <w:szCs w:val="28"/>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C059"/>
    <w:panose1 w:val="05000000000000000000"/>
    <w:charset w:val="00"/>
    <w:family w:val="auto"/>
    <w:pitch w:val="default"/>
    <w:sig w:usb0="00000000" w:usb1="10000000" w:usb2="00000000" w:usb3="00000000" w:csb0="80000000" w:csb1="00000000"/>
  </w:font>
  <w:font w:name="C059">
    <w:panose1 w:val="00000500000000000000"/>
    <w:charset w:val="00"/>
    <w:family w:val="auto"/>
    <w:pitch w:val="default"/>
    <w:sig w:usb0="00000287" w:usb1="00000800" w:usb2="00000000" w:usb3="00000000" w:csb0="6000009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Symbol">
    <w:altName w:val="Quicksand Light"/>
    <w:panose1 w:val="00000000000000000000"/>
    <w:charset w:val="00"/>
    <w:family w:val="auto"/>
    <w:pitch w:val="default"/>
    <w:sig w:usb0="00000000" w:usb1="00000000" w:usb2="00000000" w:usb3="00000000" w:csb0="00000000" w:csb1="00000000"/>
  </w:font>
  <w:font w:name="Quicksand Light">
    <w:panose1 w:val="00000400000000000000"/>
    <w:charset w:val="00"/>
    <w:family w:val="auto"/>
    <w:pitch w:val="default"/>
    <w:sig w:usb0="2000000F" w:usb1="00000001" w:usb2="00000000" w:usb3="00000000" w:csb0="20000193"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DE2638"/>
    <w:multiLevelType w:val="multilevel"/>
    <w:tmpl w:val="8FDE263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F33D2BAD"/>
    <w:multiLevelType w:val="multilevel"/>
    <w:tmpl w:val="F33D2BA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F7DBDE31"/>
    <w:multiLevelType w:val="multilevel"/>
    <w:tmpl w:val="F7DBDE3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FCFFF329"/>
    <w:multiLevelType w:val="multilevel"/>
    <w:tmpl w:val="FCFFF32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3"/>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0"/>
  </w:num>
  <w:num w:numId="16">
    <w:abstractNumId w:val="1"/>
  </w:num>
  <w:num w:numId="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EFF695AC"/>
    <w:rsid w:val="25F73272"/>
    <w:rsid w:val="4FE55525"/>
    <w:rsid w:val="EFF695AC"/>
    <w:rsid w:val="F3AE72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6"/>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193</TotalTime>
  <ScaleCrop>false</ScaleCrop>
  <LinksUpToDate>false</LinksUpToDate>
  <CharactersWithSpaces>0</CharactersWithSpaces>
  <Application>WPS Office_11.1.0.11719_F1E327BC-269C-435d-A152-05C5408002CA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2024-08-20T17:04:00Z</dcterms:created>
  <dc:creator>rayague03</dc:creator>
  <cp:lastModifiedBy>rayague03</cp:lastModifiedBy>
  <dcterms:modified xsi:type="dcterms:W3CDTF">2024-09-05T02:27:27Z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1033-11.1.0.11719</vt:lpwstr>
  </property>
</Properties>
</file>