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E499" w14:textId="4BC2AAEE" w:rsidR="007602A7" w:rsidRDefault="00CC4702">
      <w:r w:rsidRPr="00CC4702">
        <w:rPr>
          <w:noProof/>
        </w:rPr>
        <w:drawing>
          <wp:inline distT="0" distB="0" distL="0" distR="0" wp14:anchorId="1E82668C" wp14:editId="0BA4C914">
            <wp:extent cx="4541914" cy="529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BD0" w14:textId="37175BC0" w:rsidR="00CC4702" w:rsidRDefault="00CC4702"/>
    <w:p w14:paraId="1627AFA4" w14:textId="0B89E6B8" w:rsidR="00CC4702" w:rsidRDefault="00CC4702"/>
    <w:p w14:paraId="5D9EF918" w14:textId="77777777" w:rsidR="007520E3" w:rsidRDefault="007520E3" w:rsidP="007520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diagram shows three main entities: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User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Perspective Renter</w:t>
      </w:r>
      <w:r>
        <w:rPr>
          <w:rFonts w:ascii="Segoe UI" w:hAnsi="Segoe UI" w:cs="Segoe UI"/>
          <w:color w:val="D1D5DB"/>
        </w:rPr>
        <w:t xml:space="preserve">,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Agent</w:t>
      </w:r>
      <w:r>
        <w:rPr>
          <w:rFonts w:ascii="Segoe UI" w:hAnsi="Segoe UI" w:cs="Segoe UI"/>
          <w:color w:val="D1D5DB"/>
        </w:rPr>
        <w:t xml:space="preserve">. Each of them has a relationship with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User Address</w:t>
      </w:r>
      <w:r>
        <w:rPr>
          <w:rFonts w:ascii="Segoe UI" w:hAnsi="Segoe UI" w:cs="Segoe UI"/>
          <w:color w:val="D1D5DB"/>
        </w:rPr>
        <w:t xml:space="preserve"> entity.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Perspective Renter</w:t>
      </w:r>
      <w:r>
        <w:rPr>
          <w:rFonts w:ascii="Segoe UI" w:hAnsi="Segoe UI" w:cs="Segoe UI"/>
          <w:color w:val="D1D5DB"/>
        </w:rPr>
        <w:t xml:space="preserve"> has a one-to-many relationship with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Credit Card</w:t>
      </w:r>
      <w:r>
        <w:rPr>
          <w:rFonts w:ascii="Segoe UI" w:hAnsi="Segoe UI" w:cs="Segoe UI"/>
          <w:color w:val="D1D5DB"/>
        </w:rPr>
        <w:t xml:space="preserve"> entity.</w:t>
      </w:r>
    </w:p>
    <w:p w14:paraId="36C6E9E2" w14:textId="77777777" w:rsidR="007520E3" w:rsidRDefault="007520E3" w:rsidP="007520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User</w:t>
      </w:r>
      <w:r>
        <w:rPr>
          <w:rFonts w:ascii="Segoe UI" w:hAnsi="Segoe UI" w:cs="Segoe UI"/>
          <w:color w:val="D1D5DB"/>
        </w:rPr>
        <w:t xml:space="preserve"> entity has a one-to-one relationship with both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Perspective Renter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Agent</w:t>
      </w:r>
      <w:r>
        <w:rPr>
          <w:rFonts w:ascii="Segoe UI" w:hAnsi="Segoe UI" w:cs="Segoe UI"/>
          <w:color w:val="D1D5DB"/>
        </w:rPr>
        <w:t xml:space="preserve"> entities. Both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Perspective Renter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Agent</w:t>
      </w:r>
      <w:r>
        <w:rPr>
          <w:rFonts w:ascii="Segoe UI" w:hAnsi="Segoe UI" w:cs="Segoe UI"/>
          <w:color w:val="D1D5DB"/>
        </w:rPr>
        <w:t xml:space="preserve"> entities have a many-to-one relationship with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User</w:t>
      </w:r>
      <w:r>
        <w:rPr>
          <w:rFonts w:ascii="Segoe UI" w:hAnsi="Segoe UI" w:cs="Segoe UI"/>
          <w:color w:val="D1D5DB"/>
        </w:rPr>
        <w:t xml:space="preserve"> entity.</w:t>
      </w:r>
    </w:p>
    <w:p w14:paraId="0807469E" w14:textId="77777777" w:rsidR="007520E3" w:rsidRDefault="007520E3" w:rsidP="007520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Agent</w:t>
      </w:r>
      <w:r>
        <w:rPr>
          <w:rFonts w:ascii="Segoe UI" w:hAnsi="Segoe UI" w:cs="Segoe UI"/>
          <w:color w:val="D1D5DB"/>
        </w:rPr>
        <w:t xml:space="preserve"> entity has three attributes: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job_title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agency_name</w:t>
      </w:r>
      <w:proofErr w:type="spellEnd"/>
      <w:r>
        <w:rPr>
          <w:rFonts w:ascii="Segoe UI" w:hAnsi="Segoe UI" w:cs="Segoe UI"/>
          <w:color w:val="D1D5DB"/>
        </w:rPr>
        <w:t xml:space="preserve">,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contact_info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A2CC1C4" w14:textId="77777777" w:rsidR="007520E3" w:rsidRDefault="007520E3" w:rsidP="007520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Perspective Renter</w:t>
      </w:r>
      <w:r>
        <w:rPr>
          <w:rFonts w:ascii="Segoe UI" w:hAnsi="Segoe UI" w:cs="Segoe UI"/>
          <w:color w:val="D1D5DB"/>
        </w:rPr>
        <w:t xml:space="preserve"> entity has three attributes: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desired_move_in_date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preferred_location</w:t>
      </w:r>
      <w:proofErr w:type="spellEnd"/>
      <w:r>
        <w:rPr>
          <w:rFonts w:ascii="Segoe UI" w:hAnsi="Segoe UI" w:cs="Segoe UI"/>
          <w:color w:val="D1D5DB"/>
        </w:rPr>
        <w:t xml:space="preserve">,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budget</w:t>
      </w:r>
      <w:r>
        <w:rPr>
          <w:rFonts w:ascii="Segoe UI" w:hAnsi="Segoe UI" w:cs="Segoe UI"/>
          <w:color w:val="D1D5DB"/>
        </w:rPr>
        <w:t>.</w:t>
      </w:r>
    </w:p>
    <w:p w14:paraId="42122FAE" w14:textId="77777777" w:rsidR="007520E3" w:rsidRDefault="007520E3" w:rsidP="007520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>Credit Card</w:t>
      </w:r>
      <w:r>
        <w:rPr>
          <w:rFonts w:ascii="Segoe UI" w:hAnsi="Segoe UI" w:cs="Segoe UI"/>
          <w:color w:val="D1D5DB"/>
        </w:rPr>
        <w:t xml:space="preserve"> entity has four attributes: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card_number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expiration_date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cvv</w:t>
      </w:r>
      <w:proofErr w:type="spellEnd"/>
      <w:r>
        <w:rPr>
          <w:rFonts w:ascii="Segoe UI" w:hAnsi="Segoe UI" w:cs="Segoe UI"/>
          <w:color w:val="D1D5DB"/>
        </w:rPr>
        <w:t xml:space="preserve">,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payment_address_id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EBBF7E2" w14:textId="77777777" w:rsidR="007520E3" w:rsidRDefault="007520E3" w:rsidP="007520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User Address</w:t>
      </w:r>
      <w:r>
        <w:rPr>
          <w:rFonts w:ascii="Segoe UI" w:hAnsi="Segoe UI" w:cs="Segoe UI"/>
          <w:color w:val="D1D5DB"/>
        </w:rPr>
        <w:t xml:space="preserve"> entity has five attributes: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address_id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user_email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address_line1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address_line2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city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state</w:t>
      </w:r>
      <w:r>
        <w:rPr>
          <w:rFonts w:ascii="Segoe UI" w:hAnsi="Segoe UI" w:cs="Segoe UI"/>
          <w:color w:val="D1D5DB"/>
        </w:rPr>
        <w:t xml:space="preserve">,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zip_code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C21727E" w14:textId="77777777" w:rsidR="007520E3" w:rsidRDefault="007520E3" w:rsidP="007520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All entities are connected with a solid line indicating the relationship. Attributes of each entity are listed below the entity name.</w:t>
      </w:r>
    </w:p>
    <w:p w14:paraId="4464E6E7" w14:textId="510F20B6" w:rsidR="00CC4702" w:rsidRDefault="00CC4702"/>
    <w:p w14:paraId="4C66D157" w14:textId="1F79CDAD" w:rsidR="00BC1780" w:rsidRDefault="00BC1780"/>
    <w:p w14:paraId="1ED41BE0" w14:textId="5C0231B3" w:rsidR="00BC1780" w:rsidRDefault="00BC1780">
      <w:r w:rsidRPr="00BC1780">
        <w:drawing>
          <wp:inline distT="0" distB="0" distL="0" distR="0" wp14:anchorId="68C54916" wp14:editId="7391C235">
            <wp:extent cx="4534293" cy="47400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D9D" w14:textId="4794C4DB" w:rsidR="00BC1780" w:rsidRDefault="00BC1780"/>
    <w:p w14:paraId="3150D0B7" w14:textId="0178E48B" w:rsidR="00BC1780" w:rsidRDefault="00BC1780">
      <w:r w:rsidRPr="00BC1780">
        <w:lastRenderedPageBreak/>
        <w:drawing>
          <wp:inline distT="0" distB="0" distL="0" distR="0" wp14:anchorId="24FA23C2" wp14:editId="2B3A9528">
            <wp:extent cx="5433531" cy="56926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6724" w14:textId="76557DDC" w:rsidR="00BC1780" w:rsidRDefault="00BC1780"/>
    <w:p w14:paraId="6F2EF8F5" w14:textId="77777777" w:rsidR="00BC1780" w:rsidRDefault="00BC1780" w:rsidP="00BC17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this diagram, we have four main entities: User, Property, Agent, and Renter. User is the parent entity, which can be either an Agent or a Renter. Agent has a foreign key (email) that references the User entity's primary key (email). Renter has a one-to-many relationship with Payment entity, as a Renter can have multiple credit cards. Payment entity has a foreign key (</w:t>
      </w:r>
      <w:proofErr w:type="spellStart"/>
      <w:r>
        <w:rPr>
          <w:rFonts w:ascii="Segoe UI" w:hAnsi="Segoe UI" w:cs="Segoe UI"/>
          <w:color w:val="D1D5DB"/>
        </w:rPr>
        <w:t>address_id</w:t>
      </w:r>
      <w:proofErr w:type="spellEnd"/>
      <w:r>
        <w:rPr>
          <w:rFonts w:ascii="Segoe UI" w:hAnsi="Segoe UI" w:cs="Segoe UI"/>
          <w:color w:val="D1D5DB"/>
        </w:rPr>
        <w:t>) that references the Address entity's primary key (</w:t>
      </w:r>
      <w:proofErr w:type="spellStart"/>
      <w:r>
        <w:rPr>
          <w:rFonts w:ascii="Segoe UI" w:hAnsi="Segoe UI" w:cs="Segoe UI"/>
          <w:color w:val="D1D5DB"/>
        </w:rPr>
        <w:t>address_id</w:t>
      </w:r>
      <w:proofErr w:type="spellEnd"/>
      <w:r>
        <w:rPr>
          <w:rFonts w:ascii="Segoe UI" w:hAnsi="Segoe UI" w:cs="Segoe UI"/>
          <w:color w:val="D1D5DB"/>
        </w:rPr>
        <w:t>).</w:t>
      </w:r>
    </w:p>
    <w:p w14:paraId="7811D007" w14:textId="77777777" w:rsidR="00BC1780" w:rsidRDefault="00BC1780" w:rsidP="00BC17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Property has a one-to-many relationship with Booking entity, as one property can have multiple bookings. Booking entity has a foreign key (</w:t>
      </w:r>
      <w:proofErr w:type="spellStart"/>
      <w:r>
        <w:rPr>
          <w:rFonts w:ascii="Segoe UI" w:hAnsi="Segoe UI" w:cs="Segoe UI"/>
          <w:color w:val="D1D5DB"/>
        </w:rPr>
        <w:t>renter_email</w:t>
      </w:r>
      <w:proofErr w:type="spellEnd"/>
      <w:r>
        <w:rPr>
          <w:rFonts w:ascii="Segoe UI" w:hAnsi="Segoe UI" w:cs="Segoe UI"/>
          <w:color w:val="D1D5DB"/>
        </w:rPr>
        <w:t>) that references the Renter entity's primary key (email).</w:t>
      </w:r>
    </w:p>
    <w:p w14:paraId="5E6694A7" w14:textId="77777777" w:rsidR="00BC1780" w:rsidRDefault="00BC1780" w:rsidP="00BC17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Payment entity has a one-to-many relationship with Address entity, as a payment card can have multiple addresses.</w:t>
      </w:r>
    </w:p>
    <w:p w14:paraId="2061AB1A" w14:textId="5DEDD584" w:rsidR="00BC1780" w:rsidRDefault="00BC1780" w:rsidP="00BC17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The ER Diagram also shows the attributes of each entity, along with their primary keys (PK) and foreign keys (FK).</w:t>
      </w:r>
    </w:p>
    <w:p w14:paraId="08251754" w14:textId="11FC93FC" w:rsidR="00BC1780" w:rsidRDefault="00BC1780" w:rsidP="00BC17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21C5F34E" w14:textId="4213B920" w:rsidR="00BC1780" w:rsidRDefault="00BC1780" w:rsidP="00BC17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09B1C689" w14:textId="77777777" w:rsidR="00BC1780" w:rsidRDefault="00BC1780" w:rsidP="00BC17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48CA4596" w14:textId="77777777" w:rsidR="00BC1780" w:rsidRDefault="00BC1780"/>
    <w:p w14:paraId="220EFD27" w14:textId="341278C4" w:rsidR="00BC1780" w:rsidRDefault="00BC1780"/>
    <w:p w14:paraId="43AFC880" w14:textId="49ABB369" w:rsidR="00BC1780" w:rsidRDefault="00BC1780">
      <w:pPr>
        <w:pBdr>
          <w:bottom w:val="double" w:sz="6" w:space="1" w:color="auto"/>
        </w:pBdr>
      </w:pPr>
    </w:p>
    <w:p w14:paraId="63EB2244" w14:textId="11C50C38" w:rsidR="00916052" w:rsidRDefault="00916052">
      <w:r>
        <w:t xml:space="preserve">User </w:t>
      </w:r>
    </w:p>
    <w:p w14:paraId="4F7287AD" w14:textId="2A1F55AF" w:rsidR="00916052" w:rsidRDefault="00916052">
      <w:r w:rsidRPr="00916052">
        <w:drawing>
          <wp:inline distT="0" distB="0" distL="0" distR="0" wp14:anchorId="5FFD9B9F" wp14:editId="1F480CCA">
            <wp:extent cx="4503810" cy="3109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EC2D" w14:textId="633F2667" w:rsidR="00916052" w:rsidRDefault="00916052"/>
    <w:p w14:paraId="08B13622" w14:textId="3E48796C" w:rsidR="00916052" w:rsidRDefault="00916052">
      <w:r>
        <w:t>Property</w:t>
      </w:r>
    </w:p>
    <w:p w14:paraId="6292FC58" w14:textId="03F55595" w:rsidR="00916052" w:rsidRDefault="00916052">
      <w:r w:rsidRPr="00916052">
        <w:lastRenderedPageBreak/>
        <w:drawing>
          <wp:inline distT="0" distB="0" distL="0" distR="0" wp14:anchorId="265A27F1" wp14:editId="6BBB1A85">
            <wp:extent cx="3871295" cy="45876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F2F1" w14:textId="51D50222" w:rsidR="00916052" w:rsidRDefault="00916052"/>
    <w:p w14:paraId="73BFB27B" w14:textId="338D4E91" w:rsidR="00916052" w:rsidRDefault="00916052">
      <w:r>
        <w:t>Booking</w:t>
      </w:r>
    </w:p>
    <w:p w14:paraId="4F0BF262" w14:textId="3F74FD17" w:rsidR="00916052" w:rsidRDefault="00916052">
      <w:r>
        <w:rPr>
          <w:noProof/>
        </w:rPr>
        <w:drawing>
          <wp:inline distT="0" distB="0" distL="0" distR="0" wp14:anchorId="246972DE" wp14:editId="7C686CB0">
            <wp:extent cx="5476190" cy="229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02"/>
    <w:rsid w:val="001B267F"/>
    <w:rsid w:val="007520E3"/>
    <w:rsid w:val="007602A7"/>
    <w:rsid w:val="00861360"/>
    <w:rsid w:val="00916052"/>
    <w:rsid w:val="009A3227"/>
    <w:rsid w:val="00AE54D3"/>
    <w:rsid w:val="00BC1780"/>
    <w:rsid w:val="00C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6CEF"/>
  <w15:chartTrackingRefBased/>
  <w15:docId w15:val="{C62B5AB1-D6FE-484B-B289-E5526BE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2</cp:revision>
  <dcterms:created xsi:type="dcterms:W3CDTF">2023-02-26T01:56:00Z</dcterms:created>
  <dcterms:modified xsi:type="dcterms:W3CDTF">2023-02-26T17:12:00Z</dcterms:modified>
</cp:coreProperties>
</file>