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4670574" w:displacedByCustomXml="next"/>
    <w:sdt>
      <w:sdtPr>
        <w:id w:val="166904972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1C6614B" w14:textId="634D90ED" w:rsidR="00F623AD" w:rsidRDefault="00F623AD">
          <w:pPr>
            <w:pStyle w:val="TOCHeading"/>
          </w:pPr>
          <w:r>
            <w:t>Table of Contents</w:t>
          </w:r>
        </w:p>
        <w:p w14:paraId="545811BD" w14:textId="700F393C" w:rsidR="00F623AD" w:rsidRDefault="00F623AD">
          <w:pPr>
            <w:pStyle w:val="TOC1"/>
            <w:tabs>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94670843" w:history="1">
            <w:r w:rsidRPr="00237240">
              <w:rPr>
                <w:rStyle w:val="Hyperlink"/>
                <w:noProof/>
              </w:rPr>
              <w:t>Technical Documentation for NFT Marketplace on Cardano Blockchain</w:t>
            </w:r>
            <w:r>
              <w:rPr>
                <w:noProof/>
                <w:webHidden/>
              </w:rPr>
              <w:tab/>
            </w:r>
            <w:r>
              <w:rPr>
                <w:noProof/>
                <w:webHidden/>
              </w:rPr>
              <w:fldChar w:fldCharType="begin"/>
            </w:r>
            <w:r>
              <w:rPr>
                <w:noProof/>
                <w:webHidden/>
              </w:rPr>
              <w:instrText xml:space="preserve"> PAGEREF _Toc194670843 \h </w:instrText>
            </w:r>
            <w:r>
              <w:rPr>
                <w:noProof/>
                <w:webHidden/>
              </w:rPr>
            </w:r>
            <w:r>
              <w:rPr>
                <w:noProof/>
                <w:webHidden/>
              </w:rPr>
              <w:fldChar w:fldCharType="separate"/>
            </w:r>
            <w:r w:rsidR="004A5B3D">
              <w:rPr>
                <w:noProof/>
                <w:webHidden/>
              </w:rPr>
              <w:t>1</w:t>
            </w:r>
            <w:r>
              <w:rPr>
                <w:noProof/>
                <w:webHidden/>
              </w:rPr>
              <w:fldChar w:fldCharType="end"/>
            </w:r>
          </w:hyperlink>
        </w:p>
        <w:p w14:paraId="51AD5A79" w14:textId="081E6EE0" w:rsidR="00F623AD" w:rsidRDefault="00F623AD">
          <w:pPr>
            <w:pStyle w:val="TOC2"/>
            <w:tabs>
              <w:tab w:val="right" w:leader="dot" w:pos="10456"/>
            </w:tabs>
            <w:rPr>
              <w:rFonts w:eastAsiaTheme="minorEastAsia"/>
              <w:noProof/>
              <w:sz w:val="24"/>
              <w:szCs w:val="24"/>
              <w:lang w:eastAsia="en-IN"/>
            </w:rPr>
          </w:pPr>
          <w:hyperlink w:anchor="_Toc194670844" w:history="1">
            <w:r w:rsidRPr="00237240">
              <w:rPr>
                <w:rStyle w:val="Hyperlink"/>
                <w:noProof/>
              </w:rPr>
              <w:t>Project Overview</w:t>
            </w:r>
            <w:r>
              <w:rPr>
                <w:noProof/>
                <w:webHidden/>
              </w:rPr>
              <w:tab/>
            </w:r>
            <w:r>
              <w:rPr>
                <w:noProof/>
                <w:webHidden/>
              </w:rPr>
              <w:fldChar w:fldCharType="begin"/>
            </w:r>
            <w:r>
              <w:rPr>
                <w:noProof/>
                <w:webHidden/>
              </w:rPr>
              <w:instrText xml:space="preserve"> PAGEREF _Toc194670844 \h </w:instrText>
            </w:r>
            <w:r>
              <w:rPr>
                <w:noProof/>
                <w:webHidden/>
              </w:rPr>
            </w:r>
            <w:r>
              <w:rPr>
                <w:noProof/>
                <w:webHidden/>
              </w:rPr>
              <w:fldChar w:fldCharType="separate"/>
            </w:r>
            <w:r w:rsidR="004A5B3D">
              <w:rPr>
                <w:noProof/>
                <w:webHidden/>
              </w:rPr>
              <w:t>1</w:t>
            </w:r>
            <w:r>
              <w:rPr>
                <w:noProof/>
                <w:webHidden/>
              </w:rPr>
              <w:fldChar w:fldCharType="end"/>
            </w:r>
          </w:hyperlink>
        </w:p>
        <w:p w14:paraId="0274B37F" w14:textId="44D7D038" w:rsidR="00F623AD" w:rsidRDefault="00F623AD">
          <w:pPr>
            <w:pStyle w:val="TOC3"/>
            <w:rPr>
              <w:rFonts w:eastAsiaTheme="minorEastAsia"/>
              <w:noProof/>
              <w:sz w:val="24"/>
              <w:szCs w:val="24"/>
              <w:lang w:eastAsia="en-IN"/>
            </w:rPr>
          </w:pPr>
          <w:hyperlink w:anchor="_Toc194670845"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Frontend</w:t>
            </w:r>
            <w:r>
              <w:rPr>
                <w:noProof/>
                <w:webHidden/>
              </w:rPr>
              <w:tab/>
            </w:r>
            <w:r>
              <w:rPr>
                <w:noProof/>
                <w:webHidden/>
              </w:rPr>
              <w:fldChar w:fldCharType="begin"/>
            </w:r>
            <w:r>
              <w:rPr>
                <w:noProof/>
                <w:webHidden/>
              </w:rPr>
              <w:instrText xml:space="preserve"> PAGEREF _Toc194670845 \h </w:instrText>
            </w:r>
            <w:r>
              <w:rPr>
                <w:noProof/>
                <w:webHidden/>
              </w:rPr>
            </w:r>
            <w:r>
              <w:rPr>
                <w:noProof/>
                <w:webHidden/>
              </w:rPr>
              <w:fldChar w:fldCharType="separate"/>
            </w:r>
            <w:r w:rsidR="004A5B3D">
              <w:rPr>
                <w:noProof/>
                <w:webHidden/>
              </w:rPr>
              <w:t>2</w:t>
            </w:r>
            <w:r>
              <w:rPr>
                <w:noProof/>
                <w:webHidden/>
              </w:rPr>
              <w:fldChar w:fldCharType="end"/>
            </w:r>
          </w:hyperlink>
        </w:p>
        <w:p w14:paraId="5216B2F4" w14:textId="284CF1EA" w:rsidR="00F623AD" w:rsidRDefault="00F623AD">
          <w:pPr>
            <w:pStyle w:val="TOC3"/>
            <w:rPr>
              <w:rFonts w:eastAsiaTheme="minorEastAsia"/>
              <w:noProof/>
              <w:sz w:val="24"/>
              <w:szCs w:val="24"/>
              <w:lang w:eastAsia="en-IN"/>
            </w:rPr>
          </w:pPr>
          <w:hyperlink w:anchor="_Toc194670846"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Backend</w:t>
            </w:r>
            <w:r>
              <w:rPr>
                <w:noProof/>
                <w:webHidden/>
              </w:rPr>
              <w:tab/>
            </w:r>
            <w:r>
              <w:rPr>
                <w:noProof/>
                <w:webHidden/>
              </w:rPr>
              <w:fldChar w:fldCharType="begin"/>
            </w:r>
            <w:r>
              <w:rPr>
                <w:noProof/>
                <w:webHidden/>
              </w:rPr>
              <w:instrText xml:space="preserve"> PAGEREF _Toc194670846 \h </w:instrText>
            </w:r>
            <w:r>
              <w:rPr>
                <w:noProof/>
                <w:webHidden/>
              </w:rPr>
            </w:r>
            <w:r>
              <w:rPr>
                <w:noProof/>
                <w:webHidden/>
              </w:rPr>
              <w:fldChar w:fldCharType="separate"/>
            </w:r>
            <w:r w:rsidR="004A5B3D">
              <w:rPr>
                <w:noProof/>
                <w:webHidden/>
              </w:rPr>
              <w:t>2</w:t>
            </w:r>
            <w:r>
              <w:rPr>
                <w:noProof/>
                <w:webHidden/>
              </w:rPr>
              <w:fldChar w:fldCharType="end"/>
            </w:r>
          </w:hyperlink>
        </w:p>
        <w:p w14:paraId="4BDC0DBD" w14:textId="58F279A6" w:rsidR="00F623AD" w:rsidRDefault="00F623AD">
          <w:pPr>
            <w:pStyle w:val="TOC3"/>
            <w:rPr>
              <w:rFonts w:eastAsiaTheme="minorEastAsia"/>
              <w:noProof/>
              <w:sz w:val="24"/>
              <w:szCs w:val="24"/>
              <w:lang w:eastAsia="en-IN"/>
            </w:rPr>
          </w:pPr>
          <w:hyperlink w:anchor="_Toc194670847"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Blockchain Integration</w:t>
            </w:r>
            <w:r>
              <w:rPr>
                <w:noProof/>
                <w:webHidden/>
              </w:rPr>
              <w:tab/>
            </w:r>
            <w:r>
              <w:rPr>
                <w:noProof/>
                <w:webHidden/>
              </w:rPr>
              <w:fldChar w:fldCharType="begin"/>
            </w:r>
            <w:r>
              <w:rPr>
                <w:noProof/>
                <w:webHidden/>
              </w:rPr>
              <w:instrText xml:space="preserve"> PAGEREF _Toc194670847 \h </w:instrText>
            </w:r>
            <w:r>
              <w:rPr>
                <w:noProof/>
                <w:webHidden/>
              </w:rPr>
            </w:r>
            <w:r>
              <w:rPr>
                <w:noProof/>
                <w:webHidden/>
              </w:rPr>
              <w:fldChar w:fldCharType="separate"/>
            </w:r>
            <w:r w:rsidR="004A5B3D">
              <w:rPr>
                <w:noProof/>
                <w:webHidden/>
              </w:rPr>
              <w:t>2</w:t>
            </w:r>
            <w:r>
              <w:rPr>
                <w:noProof/>
                <w:webHidden/>
              </w:rPr>
              <w:fldChar w:fldCharType="end"/>
            </w:r>
          </w:hyperlink>
        </w:p>
        <w:p w14:paraId="5407E6FF" w14:textId="36715E11" w:rsidR="00F623AD" w:rsidRDefault="00F623AD">
          <w:pPr>
            <w:pStyle w:val="TOC2"/>
            <w:tabs>
              <w:tab w:val="right" w:leader="dot" w:pos="10456"/>
            </w:tabs>
            <w:rPr>
              <w:rFonts w:eastAsiaTheme="minorEastAsia"/>
              <w:noProof/>
              <w:sz w:val="24"/>
              <w:szCs w:val="24"/>
              <w:lang w:eastAsia="en-IN"/>
            </w:rPr>
          </w:pPr>
          <w:hyperlink w:anchor="_Toc194670848" w:history="1">
            <w:r w:rsidRPr="00237240">
              <w:rPr>
                <w:rStyle w:val="Hyperlink"/>
                <w:noProof/>
              </w:rPr>
              <w:t>System Architecture</w:t>
            </w:r>
            <w:r>
              <w:rPr>
                <w:noProof/>
                <w:webHidden/>
              </w:rPr>
              <w:tab/>
            </w:r>
            <w:r>
              <w:rPr>
                <w:noProof/>
                <w:webHidden/>
              </w:rPr>
              <w:fldChar w:fldCharType="begin"/>
            </w:r>
            <w:r>
              <w:rPr>
                <w:noProof/>
                <w:webHidden/>
              </w:rPr>
              <w:instrText xml:space="preserve"> PAGEREF _Toc194670848 \h </w:instrText>
            </w:r>
            <w:r>
              <w:rPr>
                <w:noProof/>
                <w:webHidden/>
              </w:rPr>
            </w:r>
            <w:r>
              <w:rPr>
                <w:noProof/>
                <w:webHidden/>
              </w:rPr>
              <w:fldChar w:fldCharType="separate"/>
            </w:r>
            <w:r w:rsidR="004A5B3D">
              <w:rPr>
                <w:noProof/>
                <w:webHidden/>
              </w:rPr>
              <w:t>2</w:t>
            </w:r>
            <w:r>
              <w:rPr>
                <w:noProof/>
                <w:webHidden/>
              </w:rPr>
              <w:fldChar w:fldCharType="end"/>
            </w:r>
          </w:hyperlink>
        </w:p>
        <w:p w14:paraId="4E35AE96" w14:textId="48D6CDCB" w:rsidR="00F623AD" w:rsidRDefault="00F623AD">
          <w:pPr>
            <w:pStyle w:val="TOC2"/>
            <w:tabs>
              <w:tab w:val="right" w:leader="dot" w:pos="10456"/>
            </w:tabs>
            <w:rPr>
              <w:rFonts w:eastAsiaTheme="minorEastAsia"/>
              <w:noProof/>
              <w:sz w:val="24"/>
              <w:szCs w:val="24"/>
              <w:lang w:eastAsia="en-IN"/>
            </w:rPr>
          </w:pPr>
          <w:hyperlink w:anchor="_Toc194670849" w:history="1">
            <w:r w:rsidRPr="00237240">
              <w:rPr>
                <w:rStyle w:val="Hyperlink"/>
                <w:noProof/>
              </w:rPr>
              <w:t>Component Interaction</w:t>
            </w:r>
            <w:r>
              <w:rPr>
                <w:noProof/>
                <w:webHidden/>
              </w:rPr>
              <w:tab/>
            </w:r>
            <w:r>
              <w:rPr>
                <w:noProof/>
                <w:webHidden/>
              </w:rPr>
              <w:fldChar w:fldCharType="begin"/>
            </w:r>
            <w:r>
              <w:rPr>
                <w:noProof/>
                <w:webHidden/>
              </w:rPr>
              <w:instrText xml:space="preserve"> PAGEREF _Toc194670849 \h </w:instrText>
            </w:r>
            <w:r>
              <w:rPr>
                <w:noProof/>
                <w:webHidden/>
              </w:rPr>
            </w:r>
            <w:r>
              <w:rPr>
                <w:noProof/>
                <w:webHidden/>
              </w:rPr>
              <w:fldChar w:fldCharType="separate"/>
            </w:r>
            <w:r w:rsidR="004A5B3D">
              <w:rPr>
                <w:noProof/>
                <w:webHidden/>
              </w:rPr>
              <w:t>2</w:t>
            </w:r>
            <w:r>
              <w:rPr>
                <w:noProof/>
                <w:webHidden/>
              </w:rPr>
              <w:fldChar w:fldCharType="end"/>
            </w:r>
          </w:hyperlink>
        </w:p>
        <w:p w14:paraId="7C77842F" w14:textId="1FB76B0E" w:rsidR="00F623AD" w:rsidRDefault="00F623AD">
          <w:pPr>
            <w:pStyle w:val="TOC2"/>
            <w:tabs>
              <w:tab w:val="right" w:leader="dot" w:pos="10456"/>
            </w:tabs>
            <w:rPr>
              <w:rFonts w:eastAsiaTheme="minorEastAsia"/>
              <w:noProof/>
              <w:sz w:val="24"/>
              <w:szCs w:val="24"/>
              <w:lang w:eastAsia="en-IN"/>
            </w:rPr>
          </w:pPr>
          <w:hyperlink w:anchor="_Toc194670850" w:history="1">
            <w:r w:rsidRPr="00237240">
              <w:rPr>
                <w:rStyle w:val="Hyperlink"/>
                <w:noProof/>
              </w:rPr>
              <w:t>Detailed Component Descriptions</w:t>
            </w:r>
            <w:r>
              <w:rPr>
                <w:noProof/>
                <w:webHidden/>
              </w:rPr>
              <w:tab/>
            </w:r>
            <w:r>
              <w:rPr>
                <w:noProof/>
                <w:webHidden/>
              </w:rPr>
              <w:fldChar w:fldCharType="begin"/>
            </w:r>
            <w:r>
              <w:rPr>
                <w:noProof/>
                <w:webHidden/>
              </w:rPr>
              <w:instrText xml:space="preserve"> PAGEREF _Toc194670850 \h </w:instrText>
            </w:r>
            <w:r>
              <w:rPr>
                <w:noProof/>
                <w:webHidden/>
              </w:rPr>
            </w:r>
            <w:r>
              <w:rPr>
                <w:noProof/>
                <w:webHidden/>
              </w:rPr>
              <w:fldChar w:fldCharType="separate"/>
            </w:r>
            <w:r w:rsidR="004A5B3D">
              <w:rPr>
                <w:noProof/>
                <w:webHidden/>
              </w:rPr>
              <w:t>2</w:t>
            </w:r>
            <w:r>
              <w:rPr>
                <w:noProof/>
                <w:webHidden/>
              </w:rPr>
              <w:fldChar w:fldCharType="end"/>
            </w:r>
          </w:hyperlink>
        </w:p>
        <w:p w14:paraId="1016FB29" w14:textId="48453F8D" w:rsidR="00F623AD" w:rsidRDefault="00F623AD">
          <w:pPr>
            <w:pStyle w:val="TOC3"/>
            <w:rPr>
              <w:rFonts w:eastAsiaTheme="minorEastAsia"/>
              <w:noProof/>
              <w:sz w:val="24"/>
              <w:szCs w:val="24"/>
              <w:lang w:eastAsia="en-IN"/>
            </w:rPr>
          </w:pPr>
          <w:hyperlink w:anchor="_Toc194670851" w:history="1">
            <w:r w:rsidRPr="00237240">
              <w:rPr>
                <w:rStyle w:val="Hyperlink"/>
                <w:noProof/>
              </w:rPr>
              <w:t>Frontend</w:t>
            </w:r>
            <w:r>
              <w:rPr>
                <w:noProof/>
                <w:webHidden/>
              </w:rPr>
              <w:tab/>
            </w:r>
            <w:r>
              <w:rPr>
                <w:noProof/>
                <w:webHidden/>
              </w:rPr>
              <w:fldChar w:fldCharType="begin"/>
            </w:r>
            <w:r>
              <w:rPr>
                <w:noProof/>
                <w:webHidden/>
              </w:rPr>
              <w:instrText xml:space="preserve"> PAGEREF _Toc194670851 \h </w:instrText>
            </w:r>
            <w:r>
              <w:rPr>
                <w:noProof/>
                <w:webHidden/>
              </w:rPr>
            </w:r>
            <w:r>
              <w:rPr>
                <w:noProof/>
                <w:webHidden/>
              </w:rPr>
              <w:fldChar w:fldCharType="separate"/>
            </w:r>
            <w:r w:rsidR="004A5B3D">
              <w:rPr>
                <w:noProof/>
                <w:webHidden/>
              </w:rPr>
              <w:t>2</w:t>
            </w:r>
            <w:r>
              <w:rPr>
                <w:noProof/>
                <w:webHidden/>
              </w:rPr>
              <w:fldChar w:fldCharType="end"/>
            </w:r>
          </w:hyperlink>
        </w:p>
        <w:p w14:paraId="5CADFF94" w14:textId="63483DED" w:rsidR="00F623AD" w:rsidRDefault="00F623AD">
          <w:pPr>
            <w:pStyle w:val="TOC3"/>
            <w:rPr>
              <w:rFonts w:eastAsiaTheme="minorEastAsia"/>
              <w:noProof/>
              <w:sz w:val="24"/>
              <w:szCs w:val="24"/>
              <w:lang w:eastAsia="en-IN"/>
            </w:rPr>
          </w:pPr>
          <w:hyperlink w:anchor="_Toc194670852" w:history="1">
            <w:r w:rsidRPr="00237240">
              <w:rPr>
                <w:rStyle w:val="Hyperlink"/>
                <w:noProof/>
              </w:rPr>
              <w:t>Key Features</w:t>
            </w:r>
            <w:r>
              <w:rPr>
                <w:noProof/>
                <w:webHidden/>
              </w:rPr>
              <w:tab/>
            </w:r>
            <w:r>
              <w:rPr>
                <w:noProof/>
                <w:webHidden/>
              </w:rPr>
              <w:fldChar w:fldCharType="begin"/>
            </w:r>
            <w:r>
              <w:rPr>
                <w:noProof/>
                <w:webHidden/>
              </w:rPr>
              <w:instrText xml:space="preserve"> PAGEREF _Toc194670852 \h </w:instrText>
            </w:r>
            <w:r>
              <w:rPr>
                <w:noProof/>
                <w:webHidden/>
              </w:rPr>
            </w:r>
            <w:r>
              <w:rPr>
                <w:noProof/>
                <w:webHidden/>
              </w:rPr>
              <w:fldChar w:fldCharType="separate"/>
            </w:r>
            <w:r w:rsidR="004A5B3D">
              <w:rPr>
                <w:noProof/>
                <w:webHidden/>
              </w:rPr>
              <w:t>2</w:t>
            </w:r>
            <w:r>
              <w:rPr>
                <w:noProof/>
                <w:webHidden/>
              </w:rPr>
              <w:fldChar w:fldCharType="end"/>
            </w:r>
          </w:hyperlink>
        </w:p>
        <w:p w14:paraId="1A32A6A3" w14:textId="79C98362" w:rsidR="00F623AD" w:rsidRDefault="00F623AD">
          <w:pPr>
            <w:pStyle w:val="TOC3"/>
            <w:rPr>
              <w:rFonts w:eastAsiaTheme="minorEastAsia"/>
              <w:noProof/>
              <w:sz w:val="24"/>
              <w:szCs w:val="24"/>
              <w:lang w:eastAsia="en-IN"/>
            </w:rPr>
          </w:pPr>
          <w:hyperlink w:anchor="_Toc194670853" w:history="1">
            <w:r w:rsidRPr="00237240">
              <w:rPr>
                <w:rStyle w:val="Hyperlink"/>
                <w:noProof/>
              </w:rPr>
              <w:t>Backend</w:t>
            </w:r>
            <w:r>
              <w:rPr>
                <w:noProof/>
                <w:webHidden/>
              </w:rPr>
              <w:tab/>
            </w:r>
            <w:r>
              <w:rPr>
                <w:noProof/>
                <w:webHidden/>
              </w:rPr>
              <w:fldChar w:fldCharType="begin"/>
            </w:r>
            <w:r>
              <w:rPr>
                <w:noProof/>
                <w:webHidden/>
              </w:rPr>
              <w:instrText xml:space="preserve"> PAGEREF _Toc194670853 \h </w:instrText>
            </w:r>
            <w:r>
              <w:rPr>
                <w:noProof/>
                <w:webHidden/>
              </w:rPr>
            </w:r>
            <w:r>
              <w:rPr>
                <w:noProof/>
                <w:webHidden/>
              </w:rPr>
              <w:fldChar w:fldCharType="separate"/>
            </w:r>
            <w:r w:rsidR="004A5B3D">
              <w:rPr>
                <w:noProof/>
                <w:webHidden/>
              </w:rPr>
              <w:t>2</w:t>
            </w:r>
            <w:r>
              <w:rPr>
                <w:noProof/>
                <w:webHidden/>
              </w:rPr>
              <w:fldChar w:fldCharType="end"/>
            </w:r>
          </w:hyperlink>
        </w:p>
        <w:p w14:paraId="242F74D6" w14:textId="337C0F11" w:rsidR="00F623AD" w:rsidRDefault="00F623AD">
          <w:pPr>
            <w:pStyle w:val="TOC3"/>
            <w:rPr>
              <w:rFonts w:eastAsiaTheme="minorEastAsia"/>
              <w:noProof/>
              <w:sz w:val="24"/>
              <w:szCs w:val="24"/>
              <w:lang w:eastAsia="en-IN"/>
            </w:rPr>
          </w:pPr>
          <w:hyperlink w:anchor="_Toc194670854" w:history="1">
            <w:r w:rsidRPr="00237240">
              <w:rPr>
                <w:rStyle w:val="Hyperlink"/>
                <w:noProof/>
              </w:rPr>
              <w:t>API Endpoints</w:t>
            </w:r>
            <w:r>
              <w:rPr>
                <w:noProof/>
                <w:webHidden/>
              </w:rPr>
              <w:tab/>
            </w:r>
            <w:r>
              <w:rPr>
                <w:noProof/>
                <w:webHidden/>
              </w:rPr>
              <w:fldChar w:fldCharType="begin"/>
            </w:r>
            <w:r>
              <w:rPr>
                <w:noProof/>
                <w:webHidden/>
              </w:rPr>
              <w:instrText xml:space="preserve"> PAGEREF _Toc194670854 \h </w:instrText>
            </w:r>
            <w:r>
              <w:rPr>
                <w:noProof/>
                <w:webHidden/>
              </w:rPr>
            </w:r>
            <w:r>
              <w:rPr>
                <w:noProof/>
                <w:webHidden/>
              </w:rPr>
              <w:fldChar w:fldCharType="separate"/>
            </w:r>
            <w:r w:rsidR="004A5B3D">
              <w:rPr>
                <w:noProof/>
                <w:webHidden/>
              </w:rPr>
              <w:t>2</w:t>
            </w:r>
            <w:r>
              <w:rPr>
                <w:noProof/>
                <w:webHidden/>
              </w:rPr>
              <w:fldChar w:fldCharType="end"/>
            </w:r>
          </w:hyperlink>
        </w:p>
        <w:p w14:paraId="4BA2035E" w14:textId="691F8FD8" w:rsidR="00F623AD" w:rsidRDefault="00F623AD">
          <w:pPr>
            <w:pStyle w:val="TOC3"/>
            <w:rPr>
              <w:rFonts w:eastAsiaTheme="minorEastAsia"/>
              <w:noProof/>
              <w:sz w:val="24"/>
              <w:szCs w:val="24"/>
              <w:lang w:eastAsia="en-IN"/>
            </w:rPr>
          </w:pPr>
          <w:hyperlink w:anchor="_Toc194670855" w:history="1">
            <w:r w:rsidRPr="00237240">
              <w:rPr>
                <w:rStyle w:val="Hyperlink"/>
                <w:noProof/>
              </w:rPr>
              <w:t>Blockchain Integration</w:t>
            </w:r>
            <w:r>
              <w:rPr>
                <w:noProof/>
                <w:webHidden/>
              </w:rPr>
              <w:tab/>
            </w:r>
            <w:r>
              <w:rPr>
                <w:noProof/>
                <w:webHidden/>
              </w:rPr>
              <w:fldChar w:fldCharType="begin"/>
            </w:r>
            <w:r>
              <w:rPr>
                <w:noProof/>
                <w:webHidden/>
              </w:rPr>
              <w:instrText xml:space="preserve"> PAGEREF _Toc194670855 \h </w:instrText>
            </w:r>
            <w:r>
              <w:rPr>
                <w:noProof/>
                <w:webHidden/>
              </w:rPr>
            </w:r>
            <w:r>
              <w:rPr>
                <w:noProof/>
                <w:webHidden/>
              </w:rPr>
              <w:fldChar w:fldCharType="separate"/>
            </w:r>
            <w:r w:rsidR="004A5B3D">
              <w:rPr>
                <w:noProof/>
                <w:webHidden/>
              </w:rPr>
              <w:t>3</w:t>
            </w:r>
            <w:r>
              <w:rPr>
                <w:noProof/>
                <w:webHidden/>
              </w:rPr>
              <w:fldChar w:fldCharType="end"/>
            </w:r>
          </w:hyperlink>
        </w:p>
        <w:p w14:paraId="21680DE2" w14:textId="3BCAFDDC" w:rsidR="00F623AD" w:rsidRDefault="00F623AD">
          <w:pPr>
            <w:pStyle w:val="TOC3"/>
            <w:rPr>
              <w:rFonts w:eastAsiaTheme="minorEastAsia"/>
              <w:noProof/>
              <w:sz w:val="24"/>
              <w:szCs w:val="24"/>
              <w:lang w:eastAsia="en-IN"/>
            </w:rPr>
          </w:pPr>
          <w:hyperlink w:anchor="_Toc194670856" w:history="1">
            <w:r w:rsidRPr="00237240">
              <w:rPr>
                <w:rStyle w:val="Hyperlink"/>
                <w:noProof/>
              </w:rPr>
              <w:t>Blockchain Operations</w:t>
            </w:r>
            <w:r>
              <w:rPr>
                <w:noProof/>
                <w:webHidden/>
              </w:rPr>
              <w:tab/>
            </w:r>
            <w:r>
              <w:rPr>
                <w:noProof/>
                <w:webHidden/>
              </w:rPr>
              <w:fldChar w:fldCharType="begin"/>
            </w:r>
            <w:r>
              <w:rPr>
                <w:noProof/>
                <w:webHidden/>
              </w:rPr>
              <w:instrText xml:space="preserve"> PAGEREF _Toc194670856 \h </w:instrText>
            </w:r>
            <w:r>
              <w:rPr>
                <w:noProof/>
                <w:webHidden/>
              </w:rPr>
            </w:r>
            <w:r>
              <w:rPr>
                <w:noProof/>
                <w:webHidden/>
              </w:rPr>
              <w:fldChar w:fldCharType="separate"/>
            </w:r>
            <w:r w:rsidR="004A5B3D">
              <w:rPr>
                <w:noProof/>
                <w:webHidden/>
              </w:rPr>
              <w:t>3</w:t>
            </w:r>
            <w:r>
              <w:rPr>
                <w:noProof/>
                <w:webHidden/>
              </w:rPr>
              <w:fldChar w:fldCharType="end"/>
            </w:r>
          </w:hyperlink>
        </w:p>
        <w:p w14:paraId="2FE95DAF" w14:textId="572A3D1A" w:rsidR="00F623AD" w:rsidRDefault="00F623AD">
          <w:pPr>
            <w:pStyle w:val="TOC2"/>
            <w:tabs>
              <w:tab w:val="right" w:leader="dot" w:pos="10456"/>
            </w:tabs>
            <w:rPr>
              <w:rFonts w:eastAsiaTheme="minorEastAsia"/>
              <w:noProof/>
              <w:sz w:val="24"/>
              <w:szCs w:val="24"/>
              <w:lang w:eastAsia="en-IN"/>
            </w:rPr>
          </w:pPr>
          <w:hyperlink w:anchor="_Toc194670857" w:history="1">
            <w:r w:rsidRPr="00237240">
              <w:rPr>
                <w:rStyle w:val="Hyperlink"/>
                <w:noProof/>
              </w:rPr>
              <w:t>Development Workflow</w:t>
            </w:r>
            <w:r>
              <w:rPr>
                <w:noProof/>
                <w:webHidden/>
              </w:rPr>
              <w:tab/>
            </w:r>
            <w:r>
              <w:rPr>
                <w:noProof/>
                <w:webHidden/>
              </w:rPr>
              <w:fldChar w:fldCharType="begin"/>
            </w:r>
            <w:r>
              <w:rPr>
                <w:noProof/>
                <w:webHidden/>
              </w:rPr>
              <w:instrText xml:space="preserve"> PAGEREF _Toc194670857 \h </w:instrText>
            </w:r>
            <w:r>
              <w:rPr>
                <w:noProof/>
                <w:webHidden/>
              </w:rPr>
            </w:r>
            <w:r>
              <w:rPr>
                <w:noProof/>
                <w:webHidden/>
              </w:rPr>
              <w:fldChar w:fldCharType="separate"/>
            </w:r>
            <w:r w:rsidR="004A5B3D">
              <w:rPr>
                <w:noProof/>
                <w:webHidden/>
              </w:rPr>
              <w:t>3</w:t>
            </w:r>
            <w:r>
              <w:rPr>
                <w:noProof/>
                <w:webHidden/>
              </w:rPr>
              <w:fldChar w:fldCharType="end"/>
            </w:r>
          </w:hyperlink>
        </w:p>
        <w:p w14:paraId="26BBE076" w14:textId="0F16060E" w:rsidR="00F623AD" w:rsidRDefault="00F623AD">
          <w:pPr>
            <w:pStyle w:val="TOC3"/>
            <w:rPr>
              <w:rFonts w:eastAsiaTheme="minorEastAsia"/>
              <w:noProof/>
              <w:sz w:val="24"/>
              <w:szCs w:val="24"/>
              <w:lang w:eastAsia="en-IN"/>
            </w:rPr>
          </w:pPr>
          <w:hyperlink w:anchor="_Toc194670858"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Environment Setup:</w:t>
            </w:r>
            <w:r>
              <w:rPr>
                <w:noProof/>
                <w:webHidden/>
              </w:rPr>
              <w:tab/>
            </w:r>
            <w:r>
              <w:rPr>
                <w:noProof/>
                <w:webHidden/>
              </w:rPr>
              <w:fldChar w:fldCharType="begin"/>
            </w:r>
            <w:r>
              <w:rPr>
                <w:noProof/>
                <w:webHidden/>
              </w:rPr>
              <w:instrText xml:space="preserve"> PAGEREF _Toc194670858 \h </w:instrText>
            </w:r>
            <w:r>
              <w:rPr>
                <w:noProof/>
                <w:webHidden/>
              </w:rPr>
            </w:r>
            <w:r>
              <w:rPr>
                <w:noProof/>
                <w:webHidden/>
              </w:rPr>
              <w:fldChar w:fldCharType="separate"/>
            </w:r>
            <w:r w:rsidR="004A5B3D">
              <w:rPr>
                <w:noProof/>
                <w:webHidden/>
              </w:rPr>
              <w:t>3</w:t>
            </w:r>
            <w:r>
              <w:rPr>
                <w:noProof/>
                <w:webHidden/>
              </w:rPr>
              <w:fldChar w:fldCharType="end"/>
            </w:r>
          </w:hyperlink>
        </w:p>
        <w:p w14:paraId="109ED933" w14:textId="39ADD384" w:rsidR="00F623AD" w:rsidRDefault="00F623AD">
          <w:pPr>
            <w:pStyle w:val="TOC3"/>
            <w:rPr>
              <w:rFonts w:eastAsiaTheme="minorEastAsia"/>
              <w:noProof/>
              <w:sz w:val="24"/>
              <w:szCs w:val="24"/>
              <w:lang w:eastAsia="en-IN"/>
            </w:rPr>
          </w:pPr>
          <w:hyperlink w:anchor="_Toc194670859"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Frontend Development:</w:t>
            </w:r>
            <w:r>
              <w:rPr>
                <w:noProof/>
                <w:webHidden/>
              </w:rPr>
              <w:tab/>
            </w:r>
            <w:r>
              <w:rPr>
                <w:noProof/>
                <w:webHidden/>
              </w:rPr>
              <w:fldChar w:fldCharType="begin"/>
            </w:r>
            <w:r>
              <w:rPr>
                <w:noProof/>
                <w:webHidden/>
              </w:rPr>
              <w:instrText xml:space="preserve"> PAGEREF _Toc194670859 \h </w:instrText>
            </w:r>
            <w:r>
              <w:rPr>
                <w:noProof/>
                <w:webHidden/>
              </w:rPr>
            </w:r>
            <w:r>
              <w:rPr>
                <w:noProof/>
                <w:webHidden/>
              </w:rPr>
              <w:fldChar w:fldCharType="separate"/>
            </w:r>
            <w:r w:rsidR="004A5B3D">
              <w:rPr>
                <w:noProof/>
                <w:webHidden/>
              </w:rPr>
              <w:t>3</w:t>
            </w:r>
            <w:r>
              <w:rPr>
                <w:noProof/>
                <w:webHidden/>
              </w:rPr>
              <w:fldChar w:fldCharType="end"/>
            </w:r>
          </w:hyperlink>
        </w:p>
        <w:p w14:paraId="38FF3432" w14:textId="576CF997" w:rsidR="00F623AD" w:rsidRDefault="00F623AD">
          <w:pPr>
            <w:pStyle w:val="TOC3"/>
            <w:rPr>
              <w:rFonts w:eastAsiaTheme="minorEastAsia"/>
              <w:noProof/>
              <w:sz w:val="24"/>
              <w:szCs w:val="24"/>
              <w:lang w:eastAsia="en-IN"/>
            </w:rPr>
          </w:pPr>
          <w:hyperlink w:anchor="_Toc194670860"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Backend Development:</w:t>
            </w:r>
            <w:r>
              <w:rPr>
                <w:noProof/>
                <w:webHidden/>
              </w:rPr>
              <w:tab/>
            </w:r>
            <w:r>
              <w:rPr>
                <w:noProof/>
                <w:webHidden/>
              </w:rPr>
              <w:fldChar w:fldCharType="begin"/>
            </w:r>
            <w:r>
              <w:rPr>
                <w:noProof/>
                <w:webHidden/>
              </w:rPr>
              <w:instrText xml:space="preserve"> PAGEREF _Toc194670860 \h </w:instrText>
            </w:r>
            <w:r>
              <w:rPr>
                <w:noProof/>
                <w:webHidden/>
              </w:rPr>
            </w:r>
            <w:r>
              <w:rPr>
                <w:noProof/>
                <w:webHidden/>
              </w:rPr>
              <w:fldChar w:fldCharType="separate"/>
            </w:r>
            <w:r w:rsidR="004A5B3D">
              <w:rPr>
                <w:noProof/>
                <w:webHidden/>
              </w:rPr>
              <w:t>3</w:t>
            </w:r>
            <w:r>
              <w:rPr>
                <w:noProof/>
                <w:webHidden/>
              </w:rPr>
              <w:fldChar w:fldCharType="end"/>
            </w:r>
          </w:hyperlink>
        </w:p>
        <w:p w14:paraId="3182449F" w14:textId="1ED55FF0" w:rsidR="00F623AD" w:rsidRDefault="00F623AD">
          <w:pPr>
            <w:pStyle w:val="TOC3"/>
            <w:rPr>
              <w:rFonts w:eastAsiaTheme="minorEastAsia"/>
              <w:noProof/>
              <w:sz w:val="24"/>
              <w:szCs w:val="24"/>
              <w:lang w:eastAsia="en-IN"/>
            </w:rPr>
          </w:pPr>
          <w:hyperlink w:anchor="_Toc194670861"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Blockchain Integration:</w:t>
            </w:r>
            <w:r>
              <w:rPr>
                <w:noProof/>
                <w:webHidden/>
              </w:rPr>
              <w:tab/>
            </w:r>
            <w:r>
              <w:rPr>
                <w:noProof/>
                <w:webHidden/>
              </w:rPr>
              <w:fldChar w:fldCharType="begin"/>
            </w:r>
            <w:r>
              <w:rPr>
                <w:noProof/>
                <w:webHidden/>
              </w:rPr>
              <w:instrText xml:space="preserve"> PAGEREF _Toc194670861 \h </w:instrText>
            </w:r>
            <w:r>
              <w:rPr>
                <w:noProof/>
                <w:webHidden/>
              </w:rPr>
            </w:r>
            <w:r>
              <w:rPr>
                <w:noProof/>
                <w:webHidden/>
              </w:rPr>
              <w:fldChar w:fldCharType="separate"/>
            </w:r>
            <w:r w:rsidR="004A5B3D">
              <w:rPr>
                <w:noProof/>
                <w:webHidden/>
              </w:rPr>
              <w:t>3</w:t>
            </w:r>
            <w:r>
              <w:rPr>
                <w:noProof/>
                <w:webHidden/>
              </w:rPr>
              <w:fldChar w:fldCharType="end"/>
            </w:r>
          </w:hyperlink>
        </w:p>
        <w:p w14:paraId="6D8F5529" w14:textId="5275A788" w:rsidR="00F623AD" w:rsidRDefault="00F623AD">
          <w:pPr>
            <w:pStyle w:val="TOC3"/>
            <w:rPr>
              <w:rFonts w:eastAsiaTheme="minorEastAsia"/>
              <w:noProof/>
              <w:sz w:val="24"/>
              <w:szCs w:val="24"/>
              <w:lang w:eastAsia="en-IN"/>
            </w:rPr>
          </w:pPr>
          <w:hyperlink w:anchor="_Toc194670862"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Testing and Deployment:</w:t>
            </w:r>
            <w:r>
              <w:rPr>
                <w:noProof/>
                <w:webHidden/>
              </w:rPr>
              <w:tab/>
            </w:r>
            <w:r>
              <w:rPr>
                <w:noProof/>
                <w:webHidden/>
              </w:rPr>
              <w:fldChar w:fldCharType="begin"/>
            </w:r>
            <w:r>
              <w:rPr>
                <w:noProof/>
                <w:webHidden/>
              </w:rPr>
              <w:instrText xml:space="preserve"> PAGEREF _Toc194670862 \h </w:instrText>
            </w:r>
            <w:r>
              <w:rPr>
                <w:noProof/>
                <w:webHidden/>
              </w:rPr>
            </w:r>
            <w:r>
              <w:rPr>
                <w:noProof/>
                <w:webHidden/>
              </w:rPr>
              <w:fldChar w:fldCharType="separate"/>
            </w:r>
            <w:r w:rsidR="004A5B3D">
              <w:rPr>
                <w:noProof/>
                <w:webHidden/>
              </w:rPr>
              <w:t>3</w:t>
            </w:r>
            <w:r>
              <w:rPr>
                <w:noProof/>
                <w:webHidden/>
              </w:rPr>
              <w:fldChar w:fldCharType="end"/>
            </w:r>
          </w:hyperlink>
        </w:p>
        <w:p w14:paraId="2EC2F816" w14:textId="1BDD2ACC" w:rsidR="00F623AD" w:rsidRDefault="00F623AD">
          <w:pPr>
            <w:pStyle w:val="TOC2"/>
            <w:tabs>
              <w:tab w:val="right" w:leader="dot" w:pos="10456"/>
            </w:tabs>
            <w:rPr>
              <w:rFonts w:eastAsiaTheme="minorEastAsia"/>
              <w:noProof/>
              <w:sz w:val="24"/>
              <w:szCs w:val="24"/>
              <w:lang w:eastAsia="en-IN"/>
            </w:rPr>
          </w:pPr>
          <w:hyperlink w:anchor="_Toc194670863" w:history="1">
            <w:r w:rsidRPr="00237240">
              <w:rPr>
                <w:rStyle w:val="Hyperlink"/>
                <w:noProof/>
              </w:rPr>
              <w:t>Security Considerations</w:t>
            </w:r>
            <w:r>
              <w:rPr>
                <w:noProof/>
                <w:webHidden/>
              </w:rPr>
              <w:tab/>
            </w:r>
            <w:r>
              <w:rPr>
                <w:noProof/>
                <w:webHidden/>
              </w:rPr>
              <w:fldChar w:fldCharType="begin"/>
            </w:r>
            <w:r>
              <w:rPr>
                <w:noProof/>
                <w:webHidden/>
              </w:rPr>
              <w:instrText xml:space="preserve"> PAGEREF _Toc194670863 \h </w:instrText>
            </w:r>
            <w:r>
              <w:rPr>
                <w:noProof/>
                <w:webHidden/>
              </w:rPr>
            </w:r>
            <w:r>
              <w:rPr>
                <w:noProof/>
                <w:webHidden/>
              </w:rPr>
              <w:fldChar w:fldCharType="separate"/>
            </w:r>
            <w:r w:rsidR="004A5B3D">
              <w:rPr>
                <w:noProof/>
                <w:webHidden/>
              </w:rPr>
              <w:t>3</w:t>
            </w:r>
            <w:r>
              <w:rPr>
                <w:noProof/>
                <w:webHidden/>
              </w:rPr>
              <w:fldChar w:fldCharType="end"/>
            </w:r>
          </w:hyperlink>
        </w:p>
        <w:p w14:paraId="08B436F1" w14:textId="68536E09" w:rsidR="00F623AD" w:rsidRDefault="00F623AD">
          <w:pPr>
            <w:pStyle w:val="TOC3"/>
            <w:rPr>
              <w:rFonts w:eastAsiaTheme="minorEastAsia"/>
              <w:noProof/>
              <w:sz w:val="24"/>
              <w:szCs w:val="24"/>
              <w:lang w:eastAsia="en-IN"/>
            </w:rPr>
          </w:pPr>
          <w:hyperlink w:anchor="_Toc194670864"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Authentication</w:t>
            </w:r>
            <w:r>
              <w:rPr>
                <w:noProof/>
                <w:webHidden/>
              </w:rPr>
              <w:tab/>
            </w:r>
            <w:r>
              <w:rPr>
                <w:noProof/>
                <w:webHidden/>
              </w:rPr>
              <w:fldChar w:fldCharType="begin"/>
            </w:r>
            <w:r>
              <w:rPr>
                <w:noProof/>
                <w:webHidden/>
              </w:rPr>
              <w:instrText xml:space="preserve"> PAGEREF _Toc194670864 \h </w:instrText>
            </w:r>
            <w:r>
              <w:rPr>
                <w:noProof/>
                <w:webHidden/>
              </w:rPr>
            </w:r>
            <w:r>
              <w:rPr>
                <w:noProof/>
                <w:webHidden/>
              </w:rPr>
              <w:fldChar w:fldCharType="separate"/>
            </w:r>
            <w:r w:rsidR="004A5B3D">
              <w:rPr>
                <w:noProof/>
                <w:webHidden/>
              </w:rPr>
              <w:t>3</w:t>
            </w:r>
            <w:r>
              <w:rPr>
                <w:noProof/>
                <w:webHidden/>
              </w:rPr>
              <w:fldChar w:fldCharType="end"/>
            </w:r>
          </w:hyperlink>
        </w:p>
        <w:p w14:paraId="04AC71F4" w14:textId="2345B203" w:rsidR="00F623AD" w:rsidRDefault="00F623AD">
          <w:pPr>
            <w:pStyle w:val="TOC3"/>
            <w:rPr>
              <w:rFonts w:eastAsiaTheme="minorEastAsia"/>
              <w:noProof/>
              <w:sz w:val="24"/>
              <w:szCs w:val="24"/>
              <w:lang w:eastAsia="en-IN"/>
            </w:rPr>
          </w:pPr>
          <w:hyperlink w:anchor="_Toc194670865"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Data Validation</w:t>
            </w:r>
            <w:r>
              <w:rPr>
                <w:noProof/>
                <w:webHidden/>
              </w:rPr>
              <w:tab/>
            </w:r>
            <w:r>
              <w:rPr>
                <w:noProof/>
                <w:webHidden/>
              </w:rPr>
              <w:fldChar w:fldCharType="begin"/>
            </w:r>
            <w:r>
              <w:rPr>
                <w:noProof/>
                <w:webHidden/>
              </w:rPr>
              <w:instrText xml:space="preserve"> PAGEREF _Toc194670865 \h </w:instrText>
            </w:r>
            <w:r>
              <w:rPr>
                <w:noProof/>
                <w:webHidden/>
              </w:rPr>
            </w:r>
            <w:r>
              <w:rPr>
                <w:noProof/>
                <w:webHidden/>
              </w:rPr>
              <w:fldChar w:fldCharType="separate"/>
            </w:r>
            <w:r w:rsidR="004A5B3D">
              <w:rPr>
                <w:noProof/>
                <w:webHidden/>
              </w:rPr>
              <w:t>3</w:t>
            </w:r>
            <w:r>
              <w:rPr>
                <w:noProof/>
                <w:webHidden/>
              </w:rPr>
              <w:fldChar w:fldCharType="end"/>
            </w:r>
          </w:hyperlink>
        </w:p>
        <w:p w14:paraId="669C4C2B" w14:textId="5939BF1E" w:rsidR="00F623AD" w:rsidRDefault="00F623AD">
          <w:pPr>
            <w:pStyle w:val="TOC3"/>
            <w:rPr>
              <w:rFonts w:eastAsiaTheme="minorEastAsia"/>
              <w:noProof/>
              <w:sz w:val="24"/>
              <w:szCs w:val="24"/>
              <w:lang w:eastAsia="en-IN"/>
            </w:rPr>
          </w:pPr>
          <w:hyperlink w:anchor="_Toc194670866"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Blockchain Security</w:t>
            </w:r>
            <w:r>
              <w:rPr>
                <w:noProof/>
                <w:webHidden/>
              </w:rPr>
              <w:tab/>
            </w:r>
            <w:r>
              <w:rPr>
                <w:noProof/>
                <w:webHidden/>
              </w:rPr>
              <w:fldChar w:fldCharType="begin"/>
            </w:r>
            <w:r>
              <w:rPr>
                <w:noProof/>
                <w:webHidden/>
              </w:rPr>
              <w:instrText xml:space="preserve"> PAGEREF _Toc194670866 \h </w:instrText>
            </w:r>
            <w:r>
              <w:rPr>
                <w:noProof/>
                <w:webHidden/>
              </w:rPr>
            </w:r>
            <w:r>
              <w:rPr>
                <w:noProof/>
                <w:webHidden/>
              </w:rPr>
              <w:fldChar w:fldCharType="separate"/>
            </w:r>
            <w:r w:rsidR="004A5B3D">
              <w:rPr>
                <w:noProof/>
                <w:webHidden/>
              </w:rPr>
              <w:t>4</w:t>
            </w:r>
            <w:r>
              <w:rPr>
                <w:noProof/>
                <w:webHidden/>
              </w:rPr>
              <w:fldChar w:fldCharType="end"/>
            </w:r>
          </w:hyperlink>
        </w:p>
        <w:p w14:paraId="1523061C" w14:textId="38F66442" w:rsidR="00F623AD" w:rsidRDefault="00F623AD">
          <w:pPr>
            <w:pStyle w:val="TOC2"/>
            <w:tabs>
              <w:tab w:val="right" w:leader="dot" w:pos="10456"/>
            </w:tabs>
            <w:rPr>
              <w:rFonts w:eastAsiaTheme="minorEastAsia"/>
              <w:noProof/>
              <w:sz w:val="24"/>
              <w:szCs w:val="24"/>
              <w:lang w:eastAsia="en-IN"/>
            </w:rPr>
          </w:pPr>
          <w:hyperlink w:anchor="_Toc194670867" w:history="1">
            <w:r w:rsidRPr="00237240">
              <w:rPr>
                <w:rStyle w:val="Hyperlink"/>
                <w:noProof/>
              </w:rPr>
              <w:t>Resources and References</w:t>
            </w:r>
            <w:r>
              <w:rPr>
                <w:noProof/>
                <w:webHidden/>
              </w:rPr>
              <w:tab/>
            </w:r>
            <w:r>
              <w:rPr>
                <w:noProof/>
                <w:webHidden/>
              </w:rPr>
              <w:fldChar w:fldCharType="begin"/>
            </w:r>
            <w:r>
              <w:rPr>
                <w:noProof/>
                <w:webHidden/>
              </w:rPr>
              <w:instrText xml:space="preserve"> PAGEREF _Toc194670867 \h </w:instrText>
            </w:r>
            <w:r>
              <w:rPr>
                <w:noProof/>
                <w:webHidden/>
              </w:rPr>
            </w:r>
            <w:r>
              <w:rPr>
                <w:noProof/>
                <w:webHidden/>
              </w:rPr>
              <w:fldChar w:fldCharType="separate"/>
            </w:r>
            <w:r w:rsidR="004A5B3D">
              <w:rPr>
                <w:noProof/>
                <w:webHidden/>
              </w:rPr>
              <w:t>4</w:t>
            </w:r>
            <w:r>
              <w:rPr>
                <w:noProof/>
                <w:webHidden/>
              </w:rPr>
              <w:fldChar w:fldCharType="end"/>
            </w:r>
          </w:hyperlink>
        </w:p>
        <w:p w14:paraId="7BAE16A4" w14:textId="0F1E981A" w:rsidR="00F623AD" w:rsidRDefault="00F623AD">
          <w:pPr>
            <w:pStyle w:val="TOC3"/>
            <w:rPr>
              <w:rFonts w:eastAsiaTheme="minorEastAsia"/>
              <w:noProof/>
              <w:sz w:val="24"/>
              <w:szCs w:val="24"/>
              <w:lang w:eastAsia="en-IN"/>
            </w:rPr>
          </w:pPr>
          <w:hyperlink w:anchor="_Toc194670868"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Mesh SDK Documentation</w:t>
            </w:r>
            <w:r>
              <w:rPr>
                <w:noProof/>
                <w:webHidden/>
              </w:rPr>
              <w:tab/>
            </w:r>
            <w:r>
              <w:rPr>
                <w:noProof/>
                <w:webHidden/>
              </w:rPr>
              <w:fldChar w:fldCharType="begin"/>
            </w:r>
            <w:r>
              <w:rPr>
                <w:noProof/>
                <w:webHidden/>
              </w:rPr>
              <w:instrText xml:space="preserve"> PAGEREF _Toc194670868 \h </w:instrText>
            </w:r>
            <w:r>
              <w:rPr>
                <w:noProof/>
                <w:webHidden/>
              </w:rPr>
            </w:r>
            <w:r>
              <w:rPr>
                <w:noProof/>
                <w:webHidden/>
              </w:rPr>
              <w:fldChar w:fldCharType="separate"/>
            </w:r>
            <w:r w:rsidR="004A5B3D">
              <w:rPr>
                <w:noProof/>
                <w:webHidden/>
              </w:rPr>
              <w:t>4</w:t>
            </w:r>
            <w:r>
              <w:rPr>
                <w:noProof/>
                <w:webHidden/>
              </w:rPr>
              <w:fldChar w:fldCharType="end"/>
            </w:r>
          </w:hyperlink>
        </w:p>
        <w:p w14:paraId="60A793CD" w14:textId="4546B0EC" w:rsidR="00F623AD" w:rsidRDefault="00F623AD">
          <w:pPr>
            <w:pStyle w:val="TOC3"/>
            <w:rPr>
              <w:rFonts w:eastAsiaTheme="minorEastAsia"/>
              <w:noProof/>
              <w:sz w:val="24"/>
              <w:szCs w:val="24"/>
              <w:lang w:eastAsia="en-IN"/>
            </w:rPr>
          </w:pPr>
          <w:hyperlink w:anchor="_Toc194670869"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Lucid.js Repository</w:t>
            </w:r>
            <w:r>
              <w:rPr>
                <w:noProof/>
                <w:webHidden/>
              </w:rPr>
              <w:tab/>
            </w:r>
            <w:r>
              <w:rPr>
                <w:noProof/>
                <w:webHidden/>
              </w:rPr>
              <w:fldChar w:fldCharType="begin"/>
            </w:r>
            <w:r>
              <w:rPr>
                <w:noProof/>
                <w:webHidden/>
              </w:rPr>
              <w:instrText xml:space="preserve"> PAGEREF _Toc194670869 \h </w:instrText>
            </w:r>
            <w:r>
              <w:rPr>
                <w:noProof/>
                <w:webHidden/>
              </w:rPr>
            </w:r>
            <w:r>
              <w:rPr>
                <w:noProof/>
                <w:webHidden/>
              </w:rPr>
              <w:fldChar w:fldCharType="separate"/>
            </w:r>
            <w:r w:rsidR="004A5B3D">
              <w:rPr>
                <w:noProof/>
                <w:webHidden/>
              </w:rPr>
              <w:t>4</w:t>
            </w:r>
            <w:r>
              <w:rPr>
                <w:noProof/>
                <w:webHidden/>
              </w:rPr>
              <w:fldChar w:fldCharType="end"/>
            </w:r>
          </w:hyperlink>
        </w:p>
        <w:p w14:paraId="17DE13FD" w14:textId="0801C6EC" w:rsidR="00F623AD" w:rsidRDefault="00F623AD">
          <w:pPr>
            <w:pStyle w:val="TOC3"/>
            <w:rPr>
              <w:rFonts w:eastAsiaTheme="minorEastAsia"/>
              <w:noProof/>
              <w:sz w:val="24"/>
              <w:szCs w:val="24"/>
              <w:lang w:eastAsia="en-IN"/>
            </w:rPr>
          </w:pPr>
          <w:hyperlink w:anchor="_Toc194670870" w:history="1">
            <w:r w:rsidRPr="00237240">
              <w:rPr>
                <w:rStyle w:val="Hyperlink"/>
                <w:rFonts w:ascii="Symbol" w:hAnsi="Symbol"/>
                <w:noProof/>
              </w:rPr>
              <w:t></w:t>
            </w:r>
            <w:r>
              <w:rPr>
                <w:rFonts w:eastAsiaTheme="minorEastAsia"/>
                <w:noProof/>
                <w:sz w:val="24"/>
                <w:szCs w:val="24"/>
                <w:lang w:eastAsia="en-IN"/>
              </w:rPr>
              <w:tab/>
            </w:r>
            <w:r w:rsidRPr="00237240">
              <w:rPr>
                <w:rStyle w:val="Hyperlink"/>
                <w:noProof/>
              </w:rPr>
              <w:t>Figma Design</w:t>
            </w:r>
            <w:r>
              <w:rPr>
                <w:noProof/>
                <w:webHidden/>
              </w:rPr>
              <w:tab/>
            </w:r>
            <w:r>
              <w:rPr>
                <w:noProof/>
                <w:webHidden/>
              </w:rPr>
              <w:fldChar w:fldCharType="begin"/>
            </w:r>
            <w:r>
              <w:rPr>
                <w:noProof/>
                <w:webHidden/>
              </w:rPr>
              <w:instrText xml:space="preserve"> PAGEREF _Toc194670870 \h </w:instrText>
            </w:r>
            <w:r>
              <w:rPr>
                <w:noProof/>
                <w:webHidden/>
              </w:rPr>
            </w:r>
            <w:r>
              <w:rPr>
                <w:noProof/>
                <w:webHidden/>
              </w:rPr>
              <w:fldChar w:fldCharType="separate"/>
            </w:r>
            <w:r w:rsidR="004A5B3D">
              <w:rPr>
                <w:noProof/>
                <w:webHidden/>
              </w:rPr>
              <w:t>4</w:t>
            </w:r>
            <w:r>
              <w:rPr>
                <w:noProof/>
                <w:webHidden/>
              </w:rPr>
              <w:fldChar w:fldCharType="end"/>
            </w:r>
          </w:hyperlink>
        </w:p>
        <w:p w14:paraId="628F6325" w14:textId="12DA7F2D" w:rsidR="00F623AD" w:rsidRDefault="00F623AD">
          <w:r>
            <w:rPr>
              <w:b/>
              <w:bCs/>
              <w:noProof/>
            </w:rPr>
            <w:fldChar w:fldCharType="end"/>
          </w:r>
        </w:p>
      </w:sdtContent>
    </w:sdt>
    <w:p w14:paraId="1A94C2E1" w14:textId="174CFC49" w:rsidR="009D4331" w:rsidRDefault="00F623AD" w:rsidP="009D4331">
      <w:pPr>
        <w:pStyle w:val="Heading1"/>
      </w:pPr>
      <w:bookmarkStart w:id="1" w:name="_Toc194670843"/>
      <w:r w:rsidRPr="009D4331">
        <w:t>Technical Documentation for NFT Marketplace on Cardano Blockchain</w:t>
      </w:r>
      <w:bookmarkEnd w:id="0"/>
      <w:bookmarkEnd w:id="1"/>
    </w:p>
    <w:p w14:paraId="7C0CA742" w14:textId="77777777" w:rsidR="009D4331" w:rsidRPr="009D4331" w:rsidRDefault="009D4331" w:rsidP="009D4331">
      <w:pPr>
        <w:pStyle w:val="Heading2"/>
        <w:rPr>
          <w:rStyle w:val="Emphasis"/>
          <w:i w:val="0"/>
          <w:iCs w:val="0"/>
        </w:rPr>
      </w:pPr>
      <w:bookmarkStart w:id="2" w:name="_Toc194670844"/>
      <w:r w:rsidRPr="009D4331">
        <w:rPr>
          <w:rStyle w:val="Emphasis"/>
          <w:i w:val="0"/>
          <w:iCs w:val="0"/>
        </w:rPr>
        <w:t>Project Overview</w:t>
      </w:r>
      <w:bookmarkEnd w:id="2"/>
    </w:p>
    <w:p w14:paraId="0C79910E" w14:textId="77777777" w:rsidR="009D4331" w:rsidRPr="009D4331" w:rsidRDefault="009D4331" w:rsidP="009D4331">
      <w:r w:rsidRPr="009D4331">
        <w:t>This document outlines the technical architecture and implementation details for developing an NFT (Non-Fungible Token) marketplace on the Cardano blockchain. The marketplace will enable users to mint, buy, and sell NFTs seamlessly. The design is based on the provided Figma prototype, and the development will utilize the following technology stack:</w:t>
      </w:r>
    </w:p>
    <w:p w14:paraId="2EBE8627" w14:textId="77777777" w:rsidR="009D4331" w:rsidRPr="009D4331" w:rsidRDefault="009D4331" w:rsidP="009D4331">
      <w:pPr>
        <w:numPr>
          <w:ilvl w:val="0"/>
          <w:numId w:val="1"/>
        </w:numPr>
      </w:pPr>
      <w:bookmarkStart w:id="3" w:name="_Toc194670845"/>
      <w:r w:rsidRPr="009D4331">
        <w:rPr>
          <w:rStyle w:val="Heading3Char"/>
        </w:rPr>
        <w:lastRenderedPageBreak/>
        <w:t>Frontend</w:t>
      </w:r>
      <w:bookmarkEnd w:id="3"/>
      <w:r w:rsidRPr="009D4331">
        <w:t>: React, Tailwind CSS, Redux</w:t>
      </w:r>
    </w:p>
    <w:p w14:paraId="5E2D4542" w14:textId="77777777" w:rsidR="009D4331" w:rsidRPr="009D4331" w:rsidRDefault="009D4331" w:rsidP="009D4331">
      <w:pPr>
        <w:numPr>
          <w:ilvl w:val="0"/>
          <w:numId w:val="1"/>
        </w:numPr>
      </w:pPr>
      <w:bookmarkStart w:id="4" w:name="_Toc194670846"/>
      <w:r w:rsidRPr="009D4331">
        <w:rPr>
          <w:rStyle w:val="Heading3Char"/>
        </w:rPr>
        <w:t>Backend</w:t>
      </w:r>
      <w:bookmarkEnd w:id="4"/>
      <w:r w:rsidRPr="009D4331">
        <w:t>: Node.js, Express, MongoDB</w:t>
      </w:r>
    </w:p>
    <w:p w14:paraId="09C6CC92" w14:textId="77777777" w:rsidR="009D4331" w:rsidRPr="009D4331" w:rsidRDefault="009D4331" w:rsidP="009D4331">
      <w:pPr>
        <w:numPr>
          <w:ilvl w:val="0"/>
          <w:numId w:val="1"/>
        </w:numPr>
      </w:pPr>
      <w:bookmarkStart w:id="5" w:name="_Toc194670847"/>
      <w:r w:rsidRPr="009D4331">
        <w:rPr>
          <w:rStyle w:val="Heading3Char"/>
        </w:rPr>
        <w:t>Blockchain Integration</w:t>
      </w:r>
      <w:bookmarkEnd w:id="5"/>
      <w:r w:rsidRPr="009D4331">
        <w:t>: Mesh SDK Core, Mesh Contract, Lucid.js</w:t>
      </w:r>
    </w:p>
    <w:p w14:paraId="2AA2BD7B" w14:textId="77777777" w:rsidR="009D4331" w:rsidRPr="009D4331" w:rsidRDefault="009D4331" w:rsidP="009D4331">
      <w:pPr>
        <w:pStyle w:val="Heading2"/>
      </w:pPr>
      <w:bookmarkStart w:id="6" w:name="_Toc194670848"/>
      <w:r w:rsidRPr="009D4331">
        <w:t>System Architecture</w:t>
      </w:r>
      <w:bookmarkEnd w:id="6"/>
    </w:p>
    <w:p w14:paraId="404BD340" w14:textId="77777777" w:rsidR="009D4331" w:rsidRPr="009D4331" w:rsidRDefault="009D4331" w:rsidP="009D4331">
      <w:r w:rsidRPr="009D4331">
        <w:t>The system is structured into three primary components:</w:t>
      </w:r>
    </w:p>
    <w:p w14:paraId="37F4279A" w14:textId="77777777" w:rsidR="009D4331" w:rsidRPr="009D4331" w:rsidRDefault="009D4331" w:rsidP="009D4331">
      <w:pPr>
        <w:numPr>
          <w:ilvl w:val="0"/>
          <w:numId w:val="2"/>
        </w:numPr>
      </w:pPr>
      <w:r w:rsidRPr="009D4331">
        <w:rPr>
          <w:b/>
          <w:bCs/>
        </w:rPr>
        <w:t>Frontend</w:t>
      </w:r>
      <w:r w:rsidRPr="009D4331">
        <w:t>: A React-based single-page application (SPA) styled with Tailwind CSS, managing state using Redux.</w:t>
      </w:r>
    </w:p>
    <w:p w14:paraId="2CA00142" w14:textId="77777777" w:rsidR="009D4331" w:rsidRPr="009D4331" w:rsidRDefault="009D4331" w:rsidP="009D4331">
      <w:pPr>
        <w:numPr>
          <w:ilvl w:val="0"/>
          <w:numId w:val="2"/>
        </w:numPr>
      </w:pPr>
      <w:r w:rsidRPr="009D4331">
        <w:rPr>
          <w:b/>
          <w:bCs/>
        </w:rPr>
        <w:t>Backend</w:t>
      </w:r>
      <w:r w:rsidRPr="009D4331">
        <w:t>: An Express server running on Node.js, interfacing with a MongoDB database for data persistence.</w:t>
      </w:r>
    </w:p>
    <w:p w14:paraId="115D114E" w14:textId="77777777" w:rsidR="009D4331" w:rsidRPr="009D4331" w:rsidRDefault="009D4331" w:rsidP="009D4331">
      <w:pPr>
        <w:numPr>
          <w:ilvl w:val="0"/>
          <w:numId w:val="2"/>
        </w:numPr>
      </w:pPr>
      <w:r w:rsidRPr="009D4331">
        <w:rPr>
          <w:b/>
          <w:bCs/>
        </w:rPr>
        <w:t>Blockchain Integration</w:t>
      </w:r>
      <w:r w:rsidRPr="009D4331">
        <w:t>: Interaction with the Cardano blockchain facilitated through Mesh SDK and Lucid.js.</w:t>
      </w:r>
    </w:p>
    <w:p w14:paraId="3A6D8606" w14:textId="77777777" w:rsidR="009D4331" w:rsidRPr="009D4331" w:rsidRDefault="009D4331" w:rsidP="009D4331">
      <w:pPr>
        <w:pStyle w:val="Heading2"/>
      </w:pPr>
      <w:bookmarkStart w:id="7" w:name="_Toc194670849"/>
      <w:r w:rsidRPr="009D4331">
        <w:t>Component Interaction</w:t>
      </w:r>
      <w:bookmarkEnd w:id="7"/>
    </w:p>
    <w:p w14:paraId="16BB5FDC" w14:textId="77777777" w:rsidR="009D4331" w:rsidRPr="009D4331" w:rsidRDefault="009D4331" w:rsidP="009D4331">
      <w:pPr>
        <w:numPr>
          <w:ilvl w:val="0"/>
          <w:numId w:val="3"/>
        </w:numPr>
      </w:pPr>
      <w:r w:rsidRPr="009D4331">
        <w:rPr>
          <w:b/>
          <w:bCs/>
        </w:rPr>
        <w:t>User Interface</w:t>
      </w:r>
      <w:r w:rsidRPr="009D4331">
        <w:t>: Users interact with the React frontend to perform actions such as browsing NFTs, connecting wallets, and initiating transactions.</w:t>
      </w:r>
    </w:p>
    <w:p w14:paraId="2D593FEF" w14:textId="77777777" w:rsidR="009D4331" w:rsidRPr="009D4331" w:rsidRDefault="009D4331" w:rsidP="009D4331">
      <w:pPr>
        <w:numPr>
          <w:ilvl w:val="0"/>
          <w:numId w:val="3"/>
        </w:numPr>
      </w:pPr>
      <w:r w:rsidRPr="009D4331">
        <w:rPr>
          <w:b/>
          <w:bCs/>
        </w:rPr>
        <w:t>State Management</w:t>
      </w:r>
      <w:r w:rsidRPr="009D4331">
        <w:t>: Redux manages the application state, ensuring a predictable data flow.</w:t>
      </w:r>
    </w:p>
    <w:p w14:paraId="53F67277" w14:textId="77777777" w:rsidR="009D4331" w:rsidRPr="009D4331" w:rsidRDefault="009D4331" w:rsidP="009D4331">
      <w:pPr>
        <w:numPr>
          <w:ilvl w:val="0"/>
          <w:numId w:val="3"/>
        </w:numPr>
      </w:pPr>
      <w:r w:rsidRPr="009D4331">
        <w:rPr>
          <w:b/>
          <w:bCs/>
        </w:rPr>
        <w:t>API Communication</w:t>
      </w:r>
      <w:r w:rsidRPr="009D4331">
        <w:t>: The frontend communicates with the backend via RESTful APIs to fetch and persist data.</w:t>
      </w:r>
    </w:p>
    <w:p w14:paraId="30921360" w14:textId="77777777" w:rsidR="009D4331" w:rsidRPr="009D4331" w:rsidRDefault="009D4331" w:rsidP="009D4331">
      <w:pPr>
        <w:numPr>
          <w:ilvl w:val="0"/>
          <w:numId w:val="3"/>
        </w:numPr>
      </w:pPr>
      <w:r w:rsidRPr="009D4331">
        <w:rPr>
          <w:b/>
          <w:bCs/>
        </w:rPr>
        <w:t>Blockchain Operations</w:t>
      </w:r>
      <w:r w:rsidRPr="009D4331">
        <w:t>: The backend utilizes Mesh SDK and Lucid.js to interact with the Cardano blockchain for minting, buying, and selling NFTs.</w:t>
      </w:r>
    </w:p>
    <w:p w14:paraId="6EFE230A" w14:textId="77777777" w:rsidR="009D4331" w:rsidRPr="009D4331" w:rsidRDefault="009D4331" w:rsidP="009D4331">
      <w:pPr>
        <w:pStyle w:val="Heading2"/>
      </w:pPr>
      <w:bookmarkStart w:id="8" w:name="_Toc194670850"/>
      <w:r w:rsidRPr="009D4331">
        <w:t>Detailed Component Descriptions</w:t>
      </w:r>
      <w:bookmarkEnd w:id="8"/>
    </w:p>
    <w:p w14:paraId="26931651" w14:textId="77777777" w:rsidR="009D4331" w:rsidRPr="009D4331" w:rsidRDefault="009D4331" w:rsidP="009D4331">
      <w:pPr>
        <w:pStyle w:val="Heading3"/>
      </w:pPr>
      <w:bookmarkStart w:id="9" w:name="_Toc194670851"/>
      <w:r w:rsidRPr="009D4331">
        <w:t>Frontend</w:t>
      </w:r>
      <w:bookmarkEnd w:id="9"/>
    </w:p>
    <w:p w14:paraId="73CBF99D" w14:textId="77777777" w:rsidR="009D4331" w:rsidRPr="009D4331" w:rsidRDefault="009D4331" w:rsidP="009D4331">
      <w:pPr>
        <w:numPr>
          <w:ilvl w:val="0"/>
          <w:numId w:val="4"/>
        </w:numPr>
      </w:pPr>
      <w:r w:rsidRPr="009D4331">
        <w:rPr>
          <w:b/>
          <w:bCs/>
        </w:rPr>
        <w:t>React</w:t>
      </w:r>
      <w:r w:rsidRPr="009D4331">
        <w:t>: Facilitates the development of a dynamic and responsive user interface.</w:t>
      </w:r>
    </w:p>
    <w:p w14:paraId="7333F438" w14:textId="77777777" w:rsidR="009D4331" w:rsidRPr="009D4331" w:rsidRDefault="009D4331" w:rsidP="009D4331">
      <w:pPr>
        <w:numPr>
          <w:ilvl w:val="0"/>
          <w:numId w:val="4"/>
        </w:numPr>
      </w:pPr>
      <w:r w:rsidRPr="009D4331">
        <w:rPr>
          <w:b/>
          <w:bCs/>
        </w:rPr>
        <w:t>Tailwind CSS</w:t>
      </w:r>
      <w:r w:rsidRPr="009D4331">
        <w:t>: Provides utility-first CSS for rapid and consistent styling.</w:t>
      </w:r>
    </w:p>
    <w:p w14:paraId="2B2CEFAC" w14:textId="77777777" w:rsidR="009D4331" w:rsidRPr="009D4331" w:rsidRDefault="009D4331" w:rsidP="009D4331">
      <w:pPr>
        <w:numPr>
          <w:ilvl w:val="0"/>
          <w:numId w:val="4"/>
        </w:numPr>
      </w:pPr>
      <w:r w:rsidRPr="009D4331">
        <w:rPr>
          <w:b/>
          <w:bCs/>
        </w:rPr>
        <w:t>Redux</w:t>
      </w:r>
      <w:r w:rsidRPr="009D4331">
        <w:t>: Manages global state, ensuring consistency across components.</w:t>
      </w:r>
    </w:p>
    <w:p w14:paraId="75F35F8A" w14:textId="77777777" w:rsidR="009D4331" w:rsidRPr="009D4331" w:rsidRDefault="009D4331" w:rsidP="009D4331">
      <w:pPr>
        <w:pStyle w:val="Heading3"/>
      </w:pPr>
      <w:bookmarkStart w:id="10" w:name="_Toc194670852"/>
      <w:r w:rsidRPr="009D4331">
        <w:t>Key Features</w:t>
      </w:r>
      <w:bookmarkEnd w:id="10"/>
    </w:p>
    <w:p w14:paraId="14A52AF8" w14:textId="77777777" w:rsidR="009D4331" w:rsidRPr="009D4331" w:rsidRDefault="009D4331" w:rsidP="009D4331">
      <w:pPr>
        <w:numPr>
          <w:ilvl w:val="0"/>
          <w:numId w:val="5"/>
        </w:numPr>
      </w:pPr>
      <w:r w:rsidRPr="009D4331">
        <w:rPr>
          <w:b/>
          <w:bCs/>
        </w:rPr>
        <w:t>Wallet Integration</w:t>
      </w:r>
      <w:r w:rsidRPr="009D4331">
        <w:t>: Users can connect their Cardano wallets to the application.</w:t>
      </w:r>
    </w:p>
    <w:p w14:paraId="1F6E2D0F" w14:textId="77777777" w:rsidR="009D4331" w:rsidRPr="009D4331" w:rsidRDefault="009D4331" w:rsidP="009D4331">
      <w:pPr>
        <w:numPr>
          <w:ilvl w:val="0"/>
          <w:numId w:val="5"/>
        </w:numPr>
      </w:pPr>
      <w:r w:rsidRPr="009D4331">
        <w:rPr>
          <w:b/>
          <w:bCs/>
        </w:rPr>
        <w:t>NFT Browsing</w:t>
      </w:r>
      <w:r w:rsidRPr="009D4331">
        <w:t>: Display available NFTs with details such as images, descriptions, and prices.</w:t>
      </w:r>
    </w:p>
    <w:p w14:paraId="60C35E6E" w14:textId="77777777" w:rsidR="009D4331" w:rsidRPr="009D4331" w:rsidRDefault="009D4331" w:rsidP="009D4331">
      <w:pPr>
        <w:numPr>
          <w:ilvl w:val="0"/>
          <w:numId w:val="5"/>
        </w:numPr>
      </w:pPr>
      <w:r w:rsidRPr="009D4331">
        <w:rPr>
          <w:b/>
          <w:bCs/>
        </w:rPr>
        <w:t>Transaction Initiation</w:t>
      </w:r>
      <w:r w:rsidRPr="009D4331">
        <w:t>: Interfaces for users to mint new NFTs or purchase existing ones.</w:t>
      </w:r>
    </w:p>
    <w:p w14:paraId="420A94D4" w14:textId="77777777" w:rsidR="009D4331" w:rsidRPr="009D4331" w:rsidRDefault="009D4331" w:rsidP="009D4331">
      <w:pPr>
        <w:pStyle w:val="Heading3"/>
      </w:pPr>
      <w:bookmarkStart w:id="11" w:name="_Toc194670853"/>
      <w:r w:rsidRPr="009D4331">
        <w:t>Backend</w:t>
      </w:r>
      <w:bookmarkEnd w:id="11"/>
    </w:p>
    <w:p w14:paraId="2AFC4DF4" w14:textId="77777777" w:rsidR="009D4331" w:rsidRPr="009D4331" w:rsidRDefault="009D4331" w:rsidP="009D4331">
      <w:pPr>
        <w:numPr>
          <w:ilvl w:val="0"/>
          <w:numId w:val="6"/>
        </w:numPr>
      </w:pPr>
      <w:r w:rsidRPr="009D4331">
        <w:rPr>
          <w:b/>
          <w:bCs/>
        </w:rPr>
        <w:t>Node.js</w:t>
      </w:r>
      <w:r w:rsidRPr="009D4331">
        <w:t>: Provides a scalable runtime environment for the server.</w:t>
      </w:r>
    </w:p>
    <w:p w14:paraId="2C474150" w14:textId="77777777" w:rsidR="009D4331" w:rsidRPr="009D4331" w:rsidRDefault="009D4331" w:rsidP="009D4331">
      <w:pPr>
        <w:numPr>
          <w:ilvl w:val="0"/>
          <w:numId w:val="6"/>
        </w:numPr>
      </w:pPr>
      <w:r w:rsidRPr="009D4331">
        <w:rPr>
          <w:b/>
          <w:bCs/>
        </w:rPr>
        <w:t>Express</w:t>
      </w:r>
      <w:r w:rsidRPr="009D4331">
        <w:t>: Simplifies the creation of RESTful APIs to handle client requests.</w:t>
      </w:r>
    </w:p>
    <w:p w14:paraId="44A17254" w14:textId="77777777" w:rsidR="009D4331" w:rsidRPr="009D4331" w:rsidRDefault="009D4331" w:rsidP="009D4331">
      <w:pPr>
        <w:numPr>
          <w:ilvl w:val="0"/>
          <w:numId w:val="6"/>
        </w:numPr>
      </w:pPr>
      <w:r w:rsidRPr="009D4331">
        <w:rPr>
          <w:b/>
          <w:bCs/>
        </w:rPr>
        <w:t>MongoDB</w:t>
      </w:r>
      <w:r w:rsidRPr="009D4331">
        <w:t>: Stores user data, NFT metadata, and transaction histories.</w:t>
      </w:r>
    </w:p>
    <w:p w14:paraId="00ABD94F" w14:textId="77777777" w:rsidR="009D4331" w:rsidRPr="009D4331" w:rsidRDefault="009D4331" w:rsidP="009D4331">
      <w:pPr>
        <w:pStyle w:val="Heading3"/>
      </w:pPr>
      <w:bookmarkStart w:id="12" w:name="_Toc194670854"/>
      <w:r w:rsidRPr="009D4331">
        <w:t>API Endpoints</w:t>
      </w:r>
      <w:bookmarkEnd w:id="12"/>
    </w:p>
    <w:p w14:paraId="5BBC688A" w14:textId="77777777" w:rsidR="009D4331" w:rsidRPr="009D4331" w:rsidRDefault="009D4331" w:rsidP="009D4331">
      <w:pPr>
        <w:numPr>
          <w:ilvl w:val="0"/>
          <w:numId w:val="7"/>
        </w:numPr>
      </w:pPr>
      <w:r w:rsidRPr="009D4331">
        <w:rPr>
          <w:b/>
          <w:bCs/>
        </w:rPr>
        <w:t>User Management</w:t>
      </w:r>
      <w:r w:rsidRPr="009D4331">
        <w:t>: Endpoints for user authentication and profile management.</w:t>
      </w:r>
    </w:p>
    <w:p w14:paraId="660362DA" w14:textId="77777777" w:rsidR="009D4331" w:rsidRPr="009D4331" w:rsidRDefault="009D4331" w:rsidP="009D4331">
      <w:pPr>
        <w:numPr>
          <w:ilvl w:val="0"/>
          <w:numId w:val="7"/>
        </w:numPr>
      </w:pPr>
      <w:r w:rsidRPr="009D4331">
        <w:rPr>
          <w:b/>
          <w:bCs/>
        </w:rPr>
        <w:t>NFT Operations</w:t>
      </w:r>
      <w:r w:rsidRPr="009D4331">
        <w:t>: Endpoints to create, retrieve, update, and delete NFT records.</w:t>
      </w:r>
    </w:p>
    <w:p w14:paraId="2AF44001" w14:textId="77777777" w:rsidR="009D4331" w:rsidRPr="009D4331" w:rsidRDefault="009D4331" w:rsidP="009D4331">
      <w:pPr>
        <w:numPr>
          <w:ilvl w:val="0"/>
          <w:numId w:val="7"/>
        </w:numPr>
      </w:pPr>
      <w:r w:rsidRPr="009D4331">
        <w:rPr>
          <w:b/>
          <w:bCs/>
        </w:rPr>
        <w:t>Transaction Handling</w:t>
      </w:r>
      <w:r w:rsidRPr="009D4331">
        <w:t>: Endpoints to initiate and verify blockchain transactions.</w:t>
      </w:r>
    </w:p>
    <w:p w14:paraId="77483509" w14:textId="77777777" w:rsidR="009D4331" w:rsidRPr="009D4331" w:rsidRDefault="009D4331" w:rsidP="009D4331">
      <w:pPr>
        <w:pStyle w:val="Heading3"/>
      </w:pPr>
      <w:bookmarkStart w:id="13" w:name="_Toc194670855"/>
      <w:r w:rsidRPr="009D4331">
        <w:lastRenderedPageBreak/>
        <w:t>Blockchain Integration</w:t>
      </w:r>
      <w:bookmarkEnd w:id="13"/>
    </w:p>
    <w:p w14:paraId="28278FD5" w14:textId="77777777" w:rsidR="009D4331" w:rsidRPr="009D4331" w:rsidRDefault="009D4331" w:rsidP="009D4331">
      <w:pPr>
        <w:numPr>
          <w:ilvl w:val="0"/>
          <w:numId w:val="8"/>
        </w:numPr>
      </w:pPr>
      <w:r w:rsidRPr="009D4331">
        <w:rPr>
          <w:b/>
          <w:bCs/>
        </w:rPr>
        <w:t>Mesh SDK Core</w:t>
      </w:r>
      <w:r w:rsidRPr="009D4331">
        <w:t xml:space="preserve">: Offers APIs for wallet integration, transaction building, and smart contract interactions on the Cardano blockchain. </w:t>
      </w:r>
    </w:p>
    <w:p w14:paraId="10C5B812" w14:textId="77777777" w:rsidR="009D4331" w:rsidRPr="009D4331" w:rsidRDefault="009D4331" w:rsidP="009D4331">
      <w:pPr>
        <w:numPr>
          <w:ilvl w:val="0"/>
          <w:numId w:val="8"/>
        </w:numPr>
      </w:pPr>
      <w:r w:rsidRPr="009D4331">
        <w:rPr>
          <w:b/>
          <w:bCs/>
        </w:rPr>
        <w:t>Mesh Contract</w:t>
      </w:r>
      <w:r w:rsidRPr="009D4331">
        <w:t xml:space="preserve">: Provides pre-built smart contracts for common use cases, including NFT marketplaces. </w:t>
      </w:r>
    </w:p>
    <w:p w14:paraId="0C334E47" w14:textId="77777777" w:rsidR="009D4331" w:rsidRPr="009D4331" w:rsidRDefault="009D4331" w:rsidP="009D4331">
      <w:pPr>
        <w:numPr>
          <w:ilvl w:val="0"/>
          <w:numId w:val="8"/>
        </w:numPr>
      </w:pPr>
      <w:r w:rsidRPr="009D4331">
        <w:rPr>
          <w:b/>
          <w:bCs/>
        </w:rPr>
        <w:t>Lucid.js</w:t>
      </w:r>
      <w:r w:rsidRPr="009D4331">
        <w:t>: A library for creating and signing transactions on Cardano, facilitating seamless blockchain interactions.</w:t>
      </w:r>
    </w:p>
    <w:p w14:paraId="274EB510" w14:textId="77777777" w:rsidR="009D4331" w:rsidRPr="009D4331" w:rsidRDefault="009D4331" w:rsidP="009D4331">
      <w:pPr>
        <w:pStyle w:val="Heading3"/>
      </w:pPr>
      <w:bookmarkStart w:id="14" w:name="_Toc194670856"/>
      <w:r w:rsidRPr="009D4331">
        <w:t>Blockchain Operations</w:t>
      </w:r>
      <w:bookmarkEnd w:id="14"/>
    </w:p>
    <w:p w14:paraId="1184F44B" w14:textId="77777777" w:rsidR="009D4331" w:rsidRPr="009D4331" w:rsidRDefault="009D4331" w:rsidP="009D4331">
      <w:pPr>
        <w:numPr>
          <w:ilvl w:val="0"/>
          <w:numId w:val="9"/>
        </w:numPr>
      </w:pPr>
      <w:r w:rsidRPr="009D4331">
        <w:rPr>
          <w:b/>
          <w:bCs/>
        </w:rPr>
        <w:t>Minting NFTs</w:t>
      </w:r>
      <w:r w:rsidRPr="009D4331">
        <w:t>: Utilize Mesh SDK to create new NFTs on the Cardano blockchain.</w:t>
      </w:r>
    </w:p>
    <w:p w14:paraId="349C8DAE" w14:textId="77777777" w:rsidR="009D4331" w:rsidRPr="009D4331" w:rsidRDefault="009D4331" w:rsidP="009D4331">
      <w:pPr>
        <w:numPr>
          <w:ilvl w:val="0"/>
          <w:numId w:val="9"/>
        </w:numPr>
      </w:pPr>
      <w:r w:rsidRPr="009D4331">
        <w:rPr>
          <w:b/>
          <w:bCs/>
        </w:rPr>
        <w:t>Buying/Selling NFTs</w:t>
      </w:r>
      <w:r w:rsidRPr="009D4331">
        <w:t>: Implement smart contracts to handle the transfer of NFTs between users securely.</w:t>
      </w:r>
    </w:p>
    <w:p w14:paraId="74F41B08" w14:textId="77777777" w:rsidR="009D4331" w:rsidRPr="009D4331" w:rsidRDefault="009D4331" w:rsidP="009D4331">
      <w:pPr>
        <w:numPr>
          <w:ilvl w:val="0"/>
          <w:numId w:val="9"/>
        </w:numPr>
      </w:pPr>
      <w:r w:rsidRPr="009D4331">
        <w:rPr>
          <w:b/>
          <w:bCs/>
        </w:rPr>
        <w:t>Transaction Monitoring</w:t>
      </w:r>
      <w:r w:rsidRPr="009D4331">
        <w:t>: Use Lucid.js to monitor and confirm the status of blockchain transactions.</w:t>
      </w:r>
    </w:p>
    <w:p w14:paraId="53BE0568" w14:textId="77777777" w:rsidR="009D4331" w:rsidRPr="009D4331" w:rsidRDefault="009D4331" w:rsidP="00F623AD">
      <w:pPr>
        <w:pStyle w:val="Heading2"/>
      </w:pPr>
      <w:bookmarkStart w:id="15" w:name="_Toc194670857"/>
      <w:r w:rsidRPr="009D4331">
        <w:t>Development Workflow</w:t>
      </w:r>
      <w:bookmarkEnd w:id="15"/>
    </w:p>
    <w:p w14:paraId="3BE2383B" w14:textId="77777777" w:rsidR="009D4331" w:rsidRPr="009D4331" w:rsidRDefault="009D4331" w:rsidP="00F623AD">
      <w:pPr>
        <w:pStyle w:val="Heading3"/>
        <w:numPr>
          <w:ilvl w:val="0"/>
          <w:numId w:val="13"/>
        </w:numPr>
      </w:pPr>
      <w:bookmarkStart w:id="16" w:name="_Toc194670858"/>
      <w:r w:rsidRPr="009D4331">
        <w:t>Environment Setup:</w:t>
      </w:r>
      <w:bookmarkEnd w:id="16"/>
    </w:p>
    <w:p w14:paraId="7093F3EA" w14:textId="77777777" w:rsidR="009D4331" w:rsidRPr="009D4331" w:rsidRDefault="009D4331" w:rsidP="00F623AD">
      <w:pPr>
        <w:numPr>
          <w:ilvl w:val="1"/>
          <w:numId w:val="13"/>
        </w:numPr>
      </w:pPr>
      <w:r w:rsidRPr="009D4331">
        <w:t xml:space="preserve">Install Node.js and </w:t>
      </w:r>
      <w:proofErr w:type="spellStart"/>
      <w:r w:rsidRPr="009D4331">
        <w:t>npm</w:t>
      </w:r>
      <w:proofErr w:type="spellEnd"/>
      <w:r w:rsidRPr="009D4331">
        <w:t>.</w:t>
      </w:r>
    </w:p>
    <w:p w14:paraId="770158F5" w14:textId="77777777" w:rsidR="009D4331" w:rsidRPr="009D4331" w:rsidRDefault="009D4331" w:rsidP="00F623AD">
      <w:pPr>
        <w:numPr>
          <w:ilvl w:val="1"/>
          <w:numId w:val="13"/>
        </w:numPr>
      </w:pPr>
      <w:r w:rsidRPr="009D4331">
        <w:t>Set up a MongoDB database.</w:t>
      </w:r>
    </w:p>
    <w:p w14:paraId="09BEA013" w14:textId="77777777" w:rsidR="009D4331" w:rsidRPr="009D4331" w:rsidRDefault="009D4331" w:rsidP="00F623AD">
      <w:pPr>
        <w:numPr>
          <w:ilvl w:val="1"/>
          <w:numId w:val="13"/>
        </w:numPr>
      </w:pPr>
      <w:r w:rsidRPr="009D4331">
        <w:t>Initialize the React project with Tailwind CSS and Redux.</w:t>
      </w:r>
    </w:p>
    <w:p w14:paraId="710FB01F" w14:textId="77777777" w:rsidR="009D4331" w:rsidRPr="009D4331" w:rsidRDefault="009D4331" w:rsidP="00F623AD">
      <w:pPr>
        <w:pStyle w:val="Heading3"/>
        <w:numPr>
          <w:ilvl w:val="0"/>
          <w:numId w:val="13"/>
        </w:numPr>
      </w:pPr>
      <w:bookmarkStart w:id="17" w:name="_Toc194670859"/>
      <w:r w:rsidRPr="009D4331">
        <w:t>Frontend Development:</w:t>
      </w:r>
      <w:bookmarkEnd w:id="17"/>
    </w:p>
    <w:p w14:paraId="01E49073" w14:textId="77777777" w:rsidR="009D4331" w:rsidRPr="009D4331" w:rsidRDefault="009D4331" w:rsidP="00F623AD">
      <w:pPr>
        <w:numPr>
          <w:ilvl w:val="1"/>
          <w:numId w:val="13"/>
        </w:numPr>
      </w:pPr>
      <w:r w:rsidRPr="009D4331">
        <w:t>Develop React components based on the Figma design.</w:t>
      </w:r>
    </w:p>
    <w:p w14:paraId="38863091" w14:textId="77777777" w:rsidR="009D4331" w:rsidRPr="009D4331" w:rsidRDefault="009D4331" w:rsidP="00F623AD">
      <w:pPr>
        <w:numPr>
          <w:ilvl w:val="1"/>
          <w:numId w:val="13"/>
        </w:numPr>
      </w:pPr>
      <w:r w:rsidRPr="009D4331">
        <w:t>Implement Redux for state management.</w:t>
      </w:r>
    </w:p>
    <w:p w14:paraId="0F020BA3" w14:textId="77777777" w:rsidR="009D4331" w:rsidRPr="009D4331" w:rsidRDefault="009D4331" w:rsidP="00F623AD">
      <w:pPr>
        <w:numPr>
          <w:ilvl w:val="1"/>
          <w:numId w:val="13"/>
        </w:numPr>
      </w:pPr>
      <w:r w:rsidRPr="009D4331">
        <w:t>Integrate wallet connection features using Mesh SDK.</w:t>
      </w:r>
    </w:p>
    <w:p w14:paraId="5C853857" w14:textId="77777777" w:rsidR="009D4331" w:rsidRPr="009D4331" w:rsidRDefault="009D4331" w:rsidP="00F623AD">
      <w:pPr>
        <w:pStyle w:val="Heading3"/>
        <w:numPr>
          <w:ilvl w:val="0"/>
          <w:numId w:val="13"/>
        </w:numPr>
      </w:pPr>
      <w:bookmarkStart w:id="18" w:name="_Toc194670860"/>
      <w:r w:rsidRPr="009D4331">
        <w:t>Backend Development:</w:t>
      </w:r>
      <w:bookmarkEnd w:id="18"/>
    </w:p>
    <w:p w14:paraId="7DCF506C" w14:textId="77777777" w:rsidR="009D4331" w:rsidRPr="009D4331" w:rsidRDefault="009D4331" w:rsidP="00F623AD">
      <w:pPr>
        <w:numPr>
          <w:ilvl w:val="1"/>
          <w:numId w:val="13"/>
        </w:numPr>
      </w:pPr>
      <w:r w:rsidRPr="009D4331">
        <w:t>Set up the Express server with necessary middleware.</w:t>
      </w:r>
    </w:p>
    <w:p w14:paraId="154D31E1" w14:textId="77777777" w:rsidR="009D4331" w:rsidRPr="009D4331" w:rsidRDefault="009D4331" w:rsidP="00F623AD">
      <w:pPr>
        <w:numPr>
          <w:ilvl w:val="1"/>
          <w:numId w:val="13"/>
        </w:numPr>
      </w:pPr>
      <w:r w:rsidRPr="009D4331">
        <w:t>Define API routes for user and NFT operations.</w:t>
      </w:r>
    </w:p>
    <w:p w14:paraId="4D7F34EB" w14:textId="77777777" w:rsidR="009D4331" w:rsidRPr="009D4331" w:rsidRDefault="009D4331" w:rsidP="00F623AD">
      <w:pPr>
        <w:numPr>
          <w:ilvl w:val="1"/>
          <w:numId w:val="13"/>
        </w:numPr>
      </w:pPr>
      <w:r w:rsidRPr="009D4331">
        <w:t>Implement database schemas and models in MongoDB.</w:t>
      </w:r>
    </w:p>
    <w:p w14:paraId="241DED58" w14:textId="77777777" w:rsidR="009D4331" w:rsidRPr="009D4331" w:rsidRDefault="009D4331" w:rsidP="00F623AD">
      <w:pPr>
        <w:pStyle w:val="Heading3"/>
        <w:numPr>
          <w:ilvl w:val="0"/>
          <w:numId w:val="13"/>
        </w:numPr>
      </w:pPr>
      <w:bookmarkStart w:id="19" w:name="_Toc194670861"/>
      <w:r w:rsidRPr="009D4331">
        <w:t>Blockchain Integration:</w:t>
      </w:r>
      <w:bookmarkEnd w:id="19"/>
    </w:p>
    <w:p w14:paraId="2B2717DF" w14:textId="77777777" w:rsidR="009D4331" w:rsidRPr="009D4331" w:rsidRDefault="009D4331" w:rsidP="00F623AD">
      <w:pPr>
        <w:numPr>
          <w:ilvl w:val="1"/>
          <w:numId w:val="13"/>
        </w:numPr>
      </w:pPr>
      <w:r w:rsidRPr="009D4331">
        <w:t>Configure Mesh SDK and Lucid.js for Cardano interactions.</w:t>
      </w:r>
    </w:p>
    <w:p w14:paraId="15CB83C1" w14:textId="77777777" w:rsidR="009D4331" w:rsidRPr="009D4331" w:rsidRDefault="009D4331" w:rsidP="00F623AD">
      <w:pPr>
        <w:numPr>
          <w:ilvl w:val="1"/>
          <w:numId w:val="13"/>
        </w:numPr>
      </w:pPr>
      <w:r w:rsidRPr="009D4331">
        <w:t>Develop functions to mint NFTs and handle transactions.</w:t>
      </w:r>
    </w:p>
    <w:p w14:paraId="3B8A505D" w14:textId="77777777" w:rsidR="009D4331" w:rsidRPr="009D4331" w:rsidRDefault="009D4331" w:rsidP="00F623AD">
      <w:pPr>
        <w:numPr>
          <w:ilvl w:val="1"/>
          <w:numId w:val="13"/>
        </w:numPr>
      </w:pPr>
      <w:r w:rsidRPr="009D4331">
        <w:t>Deploy and test smart contracts using Mesh Contract.</w:t>
      </w:r>
    </w:p>
    <w:p w14:paraId="4439E40A" w14:textId="77777777" w:rsidR="009D4331" w:rsidRPr="009D4331" w:rsidRDefault="009D4331" w:rsidP="00F623AD">
      <w:pPr>
        <w:pStyle w:val="Heading3"/>
        <w:numPr>
          <w:ilvl w:val="0"/>
          <w:numId w:val="13"/>
        </w:numPr>
      </w:pPr>
      <w:bookmarkStart w:id="20" w:name="_Toc194670862"/>
      <w:r w:rsidRPr="009D4331">
        <w:t>Testing and Deployment:</w:t>
      </w:r>
      <w:bookmarkEnd w:id="20"/>
    </w:p>
    <w:p w14:paraId="7BEE2ED1" w14:textId="77777777" w:rsidR="009D4331" w:rsidRPr="009D4331" w:rsidRDefault="009D4331" w:rsidP="00F623AD">
      <w:pPr>
        <w:numPr>
          <w:ilvl w:val="1"/>
          <w:numId w:val="13"/>
        </w:numPr>
      </w:pPr>
      <w:r w:rsidRPr="009D4331">
        <w:t>Conduct unit and integration tests for all components.</w:t>
      </w:r>
    </w:p>
    <w:p w14:paraId="7B870A4C" w14:textId="77777777" w:rsidR="009D4331" w:rsidRPr="009D4331" w:rsidRDefault="009D4331" w:rsidP="00F623AD">
      <w:pPr>
        <w:numPr>
          <w:ilvl w:val="1"/>
          <w:numId w:val="13"/>
        </w:numPr>
      </w:pPr>
      <w:r w:rsidRPr="009D4331">
        <w:t>Deploy the backend server and database to a cloud platform.</w:t>
      </w:r>
    </w:p>
    <w:p w14:paraId="06A307EA" w14:textId="77777777" w:rsidR="009D4331" w:rsidRPr="009D4331" w:rsidRDefault="009D4331" w:rsidP="00F623AD">
      <w:pPr>
        <w:numPr>
          <w:ilvl w:val="1"/>
          <w:numId w:val="13"/>
        </w:numPr>
      </w:pPr>
      <w:r w:rsidRPr="009D4331">
        <w:t>Host the frontend application and ensure proper environment configurations.</w:t>
      </w:r>
    </w:p>
    <w:p w14:paraId="37734AB0" w14:textId="77777777" w:rsidR="009D4331" w:rsidRPr="009D4331" w:rsidRDefault="009D4331" w:rsidP="00F623AD">
      <w:pPr>
        <w:pStyle w:val="Heading2"/>
      </w:pPr>
      <w:bookmarkStart w:id="21" w:name="_Toc194670863"/>
      <w:r w:rsidRPr="009D4331">
        <w:t>Security Considerations</w:t>
      </w:r>
      <w:bookmarkEnd w:id="21"/>
    </w:p>
    <w:p w14:paraId="5D0521FE" w14:textId="77777777" w:rsidR="009D4331" w:rsidRPr="009D4331" w:rsidRDefault="009D4331" w:rsidP="009D4331">
      <w:pPr>
        <w:numPr>
          <w:ilvl w:val="0"/>
          <w:numId w:val="11"/>
        </w:numPr>
      </w:pPr>
      <w:bookmarkStart w:id="22" w:name="_Toc194670864"/>
      <w:r w:rsidRPr="009D4331">
        <w:rPr>
          <w:rStyle w:val="Heading3Char"/>
        </w:rPr>
        <w:t>Authentication</w:t>
      </w:r>
      <w:bookmarkEnd w:id="22"/>
      <w:r w:rsidRPr="009D4331">
        <w:t>: Implement robust user authentication mechanisms to protect user accounts.</w:t>
      </w:r>
    </w:p>
    <w:p w14:paraId="28F6083C" w14:textId="77777777" w:rsidR="009D4331" w:rsidRPr="009D4331" w:rsidRDefault="009D4331" w:rsidP="009D4331">
      <w:pPr>
        <w:numPr>
          <w:ilvl w:val="0"/>
          <w:numId w:val="11"/>
        </w:numPr>
      </w:pPr>
      <w:bookmarkStart w:id="23" w:name="_Toc194670865"/>
      <w:r w:rsidRPr="009D4331">
        <w:rPr>
          <w:rStyle w:val="Heading3Char"/>
        </w:rPr>
        <w:t>Data Validation</w:t>
      </w:r>
      <w:bookmarkEnd w:id="23"/>
      <w:r w:rsidRPr="009D4331">
        <w:t>: Validate all inputs on both frontend and backend to prevent injection attacks.</w:t>
      </w:r>
    </w:p>
    <w:p w14:paraId="01A69C0D" w14:textId="77777777" w:rsidR="009D4331" w:rsidRPr="009D4331" w:rsidRDefault="009D4331" w:rsidP="009D4331">
      <w:pPr>
        <w:numPr>
          <w:ilvl w:val="0"/>
          <w:numId w:val="11"/>
        </w:numPr>
      </w:pPr>
      <w:bookmarkStart w:id="24" w:name="_Toc194670866"/>
      <w:r w:rsidRPr="009D4331">
        <w:rPr>
          <w:rStyle w:val="Heading3Char"/>
        </w:rPr>
        <w:lastRenderedPageBreak/>
        <w:t>Blockchain Security</w:t>
      </w:r>
      <w:bookmarkEnd w:id="24"/>
      <w:r w:rsidRPr="009D4331">
        <w:t>: Ensure smart contracts are audited and tested to prevent vulnerabilities.</w:t>
      </w:r>
    </w:p>
    <w:p w14:paraId="6FBD3F50" w14:textId="77777777" w:rsidR="009D4331" w:rsidRPr="009D4331" w:rsidRDefault="009D4331" w:rsidP="00F623AD">
      <w:pPr>
        <w:pStyle w:val="Heading2"/>
      </w:pPr>
      <w:bookmarkStart w:id="25" w:name="_Toc194670867"/>
      <w:r w:rsidRPr="009D4331">
        <w:t>Resources and References</w:t>
      </w:r>
      <w:bookmarkEnd w:id="25"/>
    </w:p>
    <w:p w14:paraId="4A32E0CA" w14:textId="0611C33F" w:rsidR="009D4331" w:rsidRPr="009D4331" w:rsidRDefault="009D4331" w:rsidP="009D4331">
      <w:pPr>
        <w:numPr>
          <w:ilvl w:val="0"/>
          <w:numId w:val="12"/>
        </w:numPr>
      </w:pPr>
      <w:bookmarkStart w:id="26" w:name="_Toc194670868"/>
      <w:r w:rsidRPr="009D4331">
        <w:rPr>
          <w:rStyle w:val="Heading3Char"/>
        </w:rPr>
        <w:t>Mesh SDK Documentation</w:t>
      </w:r>
      <w:bookmarkEnd w:id="26"/>
      <w:r w:rsidRPr="009D4331">
        <w:t xml:space="preserve">: Comprehensive guides and API references for integrating with the Cardano blockchain. </w:t>
      </w:r>
      <w:hyperlink r:id="rId6" w:history="1">
        <w:r w:rsidRPr="009D4331">
          <w:rPr>
            <w:rStyle w:val="Hyperlink"/>
          </w:rPr>
          <w:t xml:space="preserve">Link to Mesh </w:t>
        </w:r>
        <w:proofErr w:type="spellStart"/>
        <w:r w:rsidRPr="009D4331">
          <w:rPr>
            <w:rStyle w:val="Hyperlink"/>
          </w:rPr>
          <w:t>sdk</w:t>
        </w:r>
        <w:proofErr w:type="spellEnd"/>
        <w:r w:rsidRPr="009D4331">
          <w:rPr>
            <w:rStyle w:val="Hyperlink"/>
          </w:rPr>
          <w:t xml:space="preserve"> docs</w:t>
        </w:r>
      </w:hyperlink>
      <w:r>
        <w:t xml:space="preserve"> </w:t>
      </w:r>
    </w:p>
    <w:p w14:paraId="1CE68D03" w14:textId="4DAE8738" w:rsidR="009D4331" w:rsidRPr="009D4331" w:rsidRDefault="009D4331" w:rsidP="009D4331">
      <w:pPr>
        <w:numPr>
          <w:ilvl w:val="0"/>
          <w:numId w:val="12"/>
        </w:numPr>
      </w:pPr>
      <w:bookmarkStart w:id="27" w:name="_Toc194670869"/>
      <w:r w:rsidRPr="009D4331">
        <w:rPr>
          <w:rStyle w:val="Heading3Char"/>
        </w:rPr>
        <w:t>Lucid.js Repository</w:t>
      </w:r>
      <w:bookmarkEnd w:id="27"/>
      <w:r w:rsidRPr="009D4331">
        <w:t>: Source code and documentation for Lucid.js, a library for Cardano transactions.</w:t>
      </w:r>
      <w:r>
        <w:t xml:space="preserve"> </w:t>
      </w:r>
      <w:hyperlink r:id="rId7" w:history="1">
        <w:r w:rsidRPr="009D4331">
          <w:rPr>
            <w:rStyle w:val="Hyperlink"/>
          </w:rPr>
          <w:t>Link to Lucid Cardano docs</w:t>
        </w:r>
      </w:hyperlink>
    </w:p>
    <w:p w14:paraId="53BC6795" w14:textId="77777777" w:rsidR="009D4331" w:rsidRPr="009D4331" w:rsidRDefault="009D4331" w:rsidP="009D4331">
      <w:pPr>
        <w:numPr>
          <w:ilvl w:val="0"/>
          <w:numId w:val="12"/>
        </w:numPr>
      </w:pPr>
      <w:bookmarkStart w:id="28" w:name="_Toc194670870"/>
      <w:r w:rsidRPr="009D4331">
        <w:rPr>
          <w:rStyle w:val="Heading3Char"/>
        </w:rPr>
        <w:t>Figma Design</w:t>
      </w:r>
      <w:bookmarkEnd w:id="28"/>
      <w:r w:rsidRPr="009D4331">
        <w:t xml:space="preserve">: </w:t>
      </w:r>
      <w:hyperlink r:id="rId8" w:tgtFrame="_new" w:history="1">
        <w:r w:rsidRPr="009D4331">
          <w:rPr>
            <w:rStyle w:val="Hyperlink"/>
          </w:rPr>
          <w:t xml:space="preserve">Link </w:t>
        </w:r>
        <w:r w:rsidRPr="009D4331">
          <w:rPr>
            <w:rStyle w:val="Hyperlink"/>
          </w:rPr>
          <w:t>t</w:t>
        </w:r>
        <w:r w:rsidRPr="009D4331">
          <w:rPr>
            <w:rStyle w:val="Hyperlink"/>
          </w:rPr>
          <w:t>o Figma Design</w:t>
        </w:r>
      </w:hyperlink>
    </w:p>
    <w:p w14:paraId="7DDEA182" w14:textId="77777777" w:rsidR="009D4331" w:rsidRPr="009D4331" w:rsidRDefault="009D4331" w:rsidP="009D4331">
      <w:r w:rsidRPr="009D4331">
        <w:t>This documentation serves as a foundational guide for developing the NFT marketplace, detailing the architecture, components, and development workflow necessary to build a functional and secure platform on the Cardano blockchain.</w:t>
      </w:r>
    </w:p>
    <w:p w14:paraId="71E1F47B" w14:textId="77777777" w:rsidR="003C7C1A" w:rsidRDefault="003C7C1A"/>
    <w:sectPr w:rsidR="003C7C1A" w:rsidSect="009D43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E62"/>
    <w:multiLevelType w:val="multilevel"/>
    <w:tmpl w:val="326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95766"/>
    <w:multiLevelType w:val="multilevel"/>
    <w:tmpl w:val="3A1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15C76"/>
    <w:multiLevelType w:val="multilevel"/>
    <w:tmpl w:val="CD6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50A3"/>
    <w:multiLevelType w:val="multilevel"/>
    <w:tmpl w:val="7CB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571E2"/>
    <w:multiLevelType w:val="multilevel"/>
    <w:tmpl w:val="90E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14862"/>
    <w:multiLevelType w:val="multilevel"/>
    <w:tmpl w:val="3D9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640ED"/>
    <w:multiLevelType w:val="hybridMultilevel"/>
    <w:tmpl w:val="28F00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27A49"/>
    <w:multiLevelType w:val="multilevel"/>
    <w:tmpl w:val="196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F724A"/>
    <w:multiLevelType w:val="multilevel"/>
    <w:tmpl w:val="8F2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B3422"/>
    <w:multiLevelType w:val="multilevel"/>
    <w:tmpl w:val="601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60529"/>
    <w:multiLevelType w:val="multilevel"/>
    <w:tmpl w:val="5BC2A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03767"/>
    <w:multiLevelType w:val="multilevel"/>
    <w:tmpl w:val="37A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44D5D"/>
    <w:multiLevelType w:val="multilevel"/>
    <w:tmpl w:val="7898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813190">
    <w:abstractNumId w:val="3"/>
  </w:num>
  <w:num w:numId="2" w16cid:durableId="1941527230">
    <w:abstractNumId w:val="12"/>
  </w:num>
  <w:num w:numId="3" w16cid:durableId="269554578">
    <w:abstractNumId w:val="11"/>
  </w:num>
  <w:num w:numId="4" w16cid:durableId="1755079745">
    <w:abstractNumId w:val="0"/>
  </w:num>
  <w:num w:numId="5" w16cid:durableId="475148159">
    <w:abstractNumId w:val="9"/>
  </w:num>
  <w:num w:numId="6" w16cid:durableId="722484161">
    <w:abstractNumId w:val="8"/>
  </w:num>
  <w:num w:numId="7" w16cid:durableId="365953682">
    <w:abstractNumId w:val="1"/>
  </w:num>
  <w:num w:numId="8" w16cid:durableId="2111314042">
    <w:abstractNumId w:val="7"/>
  </w:num>
  <w:num w:numId="9" w16cid:durableId="290289954">
    <w:abstractNumId w:val="5"/>
  </w:num>
  <w:num w:numId="10" w16cid:durableId="1720939217">
    <w:abstractNumId w:val="10"/>
  </w:num>
  <w:num w:numId="11" w16cid:durableId="1662658242">
    <w:abstractNumId w:val="2"/>
  </w:num>
  <w:num w:numId="12" w16cid:durableId="1503349077">
    <w:abstractNumId w:val="4"/>
  </w:num>
  <w:num w:numId="13" w16cid:durableId="959846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31"/>
    <w:rsid w:val="003C7C1A"/>
    <w:rsid w:val="004A5B3D"/>
    <w:rsid w:val="004E4DF4"/>
    <w:rsid w:val="007E5F4B"/>
    <w:rsid w:val="009D4331"/>
    <w:rsid w:val="00CB0C22"/>
    <w:rsid w:val="00F105E1"/>
    <w:rsid w:val="00F6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34831"/>
  <w14:defaultImageDpi w14:val="32767"/>
  <w15:chartTrackingRefBased/>
  <w15:docId w15:val="{F4B63AD6-9F30-4356-A5F2-926C23EE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3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43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3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3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3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43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3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3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31"/>
    <w:rPr>
      <w:rFonts w:eastAsiaTheme="majorEastAsia" w:cstheme="majorBidi"/>
      <w:color w:val="272727" w:themeColor="text1" w:themeTint="D8"/>
    </w:rPr>
  </w:style>
  <w:style w:type="paragraph" w:styleId="Title">
    <w:name w:val="Title"/>
    <w:basedOn w:val="Normal"/>
    <w:next w:val="Normal"/>
    <w:link w:val="TitleChar"/>
    <w:uiPriority w:val="10"/>
    <w:qFormat/>
    <w:rsid w:val="009D4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31"/>
    <w:pPr>
      <w:spacing w:before="160"/>
      <w:jc w:val="center"/>
    </w:pPr>
    <w:rPr>
      <w:i/>
      <w:iCs/>
      <w:color w:val="404040" w:themeColor="text1" w:themeTint="BF"/>
    </w:rPr>
  </w:style>
  <w:style w:type="character" w:customStyle="1" w:styleId="QuoteChar">
    <w:name w:val="Quote Char"/>
    <w:basedOn w:val="DefaultParagraphFont"/>
    <w:link w:val="Quote"/>
    <w:uiPriority w:val="29"/>
    <w:rsid w:val="009D4331"/>
    <w:rPr>
      <w:i/>
      <w:iCs/>
      <w:color w:val="404040" w:themeColor="text1" w:themeTint="BF"/>
    </w:rPr>
  </w:style>
  <w:style w:type="paragraph" w:styleId="ListParagraph">
    <w:name w:val="List Paragraph"/>
    <w:basedOn w:val="Normal"/>
    <w:uiPriority w:val="34"/>
    <w:qFormat/>
    <w:rsid w:val="009D4331"/>
    <w:pPr>
      <w:ind w:left="720"/>
      <w:contextualSpacing/>
    </w:pPr>
  </w:style>
  <w:style w:type="character" w:styleId="IntenseEmphasis">
    <w:name w:val="Intense Emphasis"/>
    <w:basedOn w:val="DefaultParagraphFont"/>
    <w:uiPriority w:val="21"/>
    <w:qFormat/>
    <w:rsid w:val="009D4331"/>
    <w:rPr>
      <w:i/>
      <w:iCs/>
      <w:color w:val="2F5496" w:themeColor="accent1" w:themeShade="BF"/>
    </w:rPr>
  </w:style>
  <w:style w:type="paragraph" w:styleId="IntenseQuote">
    <w:name w:val="Intense Quote"/>
    <w:basedOn w:val="Normal"/>
    <w:next w:val="Normal"/>
    <w:link w:val="IntenseQuoteChar"/>
    <w:uiPriority w:val="30"/>
    <w:qFormat/>
    <w:rsid w:val="009D4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331"/>
    <w:rPr>
      <w:i/>
      <w:iCs/>
      <w:color w:val="2F5496" w:themeColor="accent1" w:themeShade="BF"/>
    </w:rPr>
  </w:style>
  <w:style w:type="character" w:styleId="IntenseReference">
    <w:name w:val="Intense Reference"/>
    <w:basedOn w:val="DefaultParagraphFont"/>
    <w:uiPriority w:val="32"/>
    <w:qFormat/>
    <w:rsid w:val="009D4331"/>
    <w:rPr>
      <w:b/>
      <w:bCs/>
      <w:smallCaps/>
      <w:color w:val="2F5496" w:themeColor="accent1" w:themeShade="BF"/>
      <w:spacing w:val="5"/>
    </w:rPr>
  </w:style>
  <w:style w:type="character" w:styleId="Hyperlink">
    <w:name w:val="Hyperlink"/>
    <w:basedOn w:val="DefaultParagraphFont"/>
    <w:uiPriority w:val="99"/>
    <w:unhideWhenUsed/>
    <w:rsid w:val="009D4331"/>
    <w:rPr>
      <w:color w:val="0563C1" w:themeColor="hyperlink"/>
      <w:u w:val="single"/>
    </w:rPr>
  </w:style>
  <w:style w:type="character" w:styleId="UnresolvedMention">
    <w:name w:val="Unresolved Mention"/>
    <w:basedOn w:val="DefaultParagraphFont"/>
    <w:uiPriority w:val="99"/>
    <w:semiHidden/>
    <w:unhideWhenUsed/>
    <w:rsid w:val="009D4331"/>
    <w:rPr>
      <w:color w:val="605E5C"/>
      <w:shd w:val="clear" w:color="auto" w:fill="E1DFDD"/>
    </w:rPr>
  </w:style>
  <w:style w:type="character" w:styleId="FollowedHyperlink">
    <w:name w:val="FollowedHyperlink"/>
    <w:basedOn w:val="DefaultParagraphFont"/>
    <w:uiPriority w:val="99"/>
    <w:semiHidden/>
    <w:unhideWhenUsed/>
    <w:rsid w:val="009D4331"/>
    <w:rPr>
      <w:color w:val="954F72" w:themeColor="followedHyperlink"/>
      <w:u w:val="single"/>
    </w:rPr>
  </w:style>
  <w:style w:type="paragraph" w:styleId="TOCHeading">
    <w:name w:val="TOC Heading"/>
    <w:basedOn w:val="Heading1"/>
    <w:next w:val="Normal"/>
    <w:uiPriority w:val="39"/>
    <w:unhideWhenUsed/>
    <w:qFormat/>
    <w:rsid w:val="009D433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D4331"/>
    <w:pPr>
      <w:spacing w:after="100"/>
    </w:pPr>
  </w:style>
  <w:style w:type="character" w:styleId="Emphasis">
    <w:name w:val="Emphasis"/>
    <w:basedOn w:val="DefaultParagraphFont"/>
    <w:uiPriority w:val="20"/>
    <w:qFormat/>
    <w:rsid w:val="009D4331"/>
    <w:rPr>
      <w:i/>
      <w:iCs/>
    </w:rPr>
  </w:style>
  <w:style w:type="paragraph" w:styleId="TOC2">
    <w:name w:val="toc 2"/>
    <w:basedOn w:val="Normal"/>
    <w:next w:val="Normal"/>
    <w:autoRedefine/>
    <w:uiPriority w:val="39"/>
    <w:unhideWhenUsed/>
    <w:rsid w:val="009D4331"/>
    <w:pPr>
      <w:spacing w:after="100"/>
      <w:ind w:left="220"/>
    </w:pPr>
  </w:style>
  <w:style w:type="paragraph" w:styleId="TOC3">
    <w:name w:val="toc 3"/>
    <w:basedOn w:val="Normal"/>
    <w:next w:val="Normal"/>
    <w:autoRedefine/>
    <w:uiPriority w:val="39"/>
    <w:unhideWhenUsed/>
    <w:rsid w:val="00F623AD"/>
    <w:pPr>
      <w:tabs>
        <w:tab w:val="left" w:pos="960"/>
        <w:tab w:val="right" w:leader="dot" w:pos="10456"/>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30262">
      <w:bodyDiv w:val="1"/>
      <w:marLeft w:val="0"/>
      <w:marRight w:val="0"/>
      <w:marTop w:val="0"/>
      <w:marBottom w:val="0"/>
      <w:divBdr>
        <w:top w:val="none" w:sz="0" w:space="0" w:color="auto"/>
        <w:left w:val="none" w:sz="0" w:space="0" w:color="auto"/>
        <w:bottom w:val="none" w:sz="0" w:space="0" w:color="auto"/>
        <w:right w:val="none" w:sz="0" w:space="0" w:color="auto"/>
      </w:divBdr>
    </w:div>
    <w:div w:id="20459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QEHLUCamKaZofEZO8o2Yya/NFT-Marketplace-?node-id=1-249&amp;t=IeHvRkiqiC3jsvnN-0" TargetMode="External"/><Relationship Id="rId3" Type="http://schemas.openxmlformats.org/officeDocument/2006/relationships/styles" Target="styles.xml"/><Relationship Id="rId7" Type="http://schemas.openxmlformats.org/officeDocument/2006/relationships/hyperlink" Target="https://lucid.spacebudz.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shjs.de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6B167-CF75-46E5-9C24-920497B9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AHMAD</dc:creator>
  <cp:keywords/>
  <dc:description/>
  <cp:lastModifiedBy>RAYAN AHMAD</cp:lastModifiedBy>
  <cp:revision>5</cp:revision>
  <cp:lastPrinted>2025-04-04T09:25:00Z</cp:lastPrinted>
  <dcterms:created xsi:type="dcterms:W3CDTF">2025-04-04T09:09:00Z</dcterms:created>
  <dcterms:modified xsi:type="dcterms:W3CDTF">2025-04-04T09:26:00Z</dcterms:modified>
</cp:coreProperties>
</file>