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962" w:rsidRDefault="00F94962" w:rsidP="00F94962">
      <w:pPr>
        <w:pStyle w:val="Ttulo1"/>
      </w:pPr>
      <w:r>
        <w:t>Contract Workflow</w:t>
      </w:r>
    </w:p>
    <w:p w:rsidR="00F94962" w:rsidRPr="00F94962" w:rsidRDefault="00F94962" w:rsidP="00F94962"/>
    <w:p w:rsidR="00BB1BD6" w:rsidRDefault="00D87AEE">
      <w:r>
        <w:rPr>
          <w:noProof/>
        </w:rPr>
        <w:pict>
          <v:shapetype id="_x0000_t202" coordsize="21600,21600" o:spt="202" path="m,l,21600r21600,l21600,xe">
            <v:stroke joinstyle="miter"/>
            <v:path gradientshapeok="t" o:connecttype="rect"/>
          </v:shapetype>
          <v:shape id="_x0000_s1051" type="#_x0000_t202" style="position:absolute;margin-left:-14.8pt;margin-top:213.4pt;width:193.85pt;height:45.1pt;z-index:251683840" fillcolor="#c0504d [3205]" strokecolor="#f2f2f2 [3041]" strokeweight="3pt">
            <v:shadow on="t" type="perspective" color="#622423 [1605]" opacity=".5" offset="1pt" offset2="-1pt"/>
            <v:textbox>
              <w:txbxContent>
                <w:p w:rsidR="000E70F6" w:rsidRPr="00F87511" w:rsidRDefault="000E70F6" w:rsidP="000E70F6">
                  <w:pPr>
                    <w:jc w:val="center"/>
                    <w:rPr>
                      <w:b/>
                      <w:color w:val="FFFFFF" w:themeColor="background1"/>
                      <w:sz w:val="24"/>
                      <w:szCs w:val="24"/>
                    </w:rPr>
                  </w:pPr>
                  <w:r w:rsidRPr="00F87511">
                    <w:rPr>
                      <w:b/>
                      <w:color w:val="FFFFFF" w:themeColor="background1"/>
                      <w:sz w:val="24"/>
                      <w:szCs w:val="24"/>
                    </w:rPr>
                    <w:t>Note: The red squares signify a change in status for the contract.</w:t>
                  </w:r>
                </w:p>
              </w:txbxContent>
            </v:textbox>
          </v:shape>
        </w:pict>
      </w:r>
      <w:r>
        <w:rPr>
          <w:noProof/>
        </w:rPr>
        <w:pict>
          <v:shapetype id="_x0000_t32" coordsize="21600,21600" o:spt="32" o:oned="t" path="m,l21600,21600e" filled="f">
            <v:path arrowok="t" fillok="f" o:connecttype="none"/>
            <o:lock v:ext="edit" shapetype="t"/>
          </v:shapetype>
          <v:shape id="_x0000_s1038" type="#_x0000_t32" style="position:absolute;margin-left:385.3pt;margin-top:70.05pt;width:160.55pt;height:39.9pt;z-index:251670528" o:connectortype="straight" strokecolor="#c0504d [3205]" strokeweight="2.25pt">
            <v:stroke endarrow="block"/>
            <v:shadow on="t" color="#868686" opacity=".5" offset2="-8pt,-8pt"/>
          </v:shape>
        </w:pict>
      </w:r>
      <w:r>
        <w:rPr>
          <w:noProof/>
        </w:rPr>
        <w:pict>
          <v:shape id="_x0000_s1041" type="#_x0000_t32" style="position:absolute;margin-left:239.35pt;margin-top:77.85pt;width:44.75pt;height:28.55pt;flip:x;z-index:251673600" o:connectortype="straight" strokecolor="#c0504d [3205]" strokeweight="2.25pt">
            <v:stroke endarrow="block"/>
            <v:shadow on="t" color="#868686" opacity=".5" offset2="-8pt,-8pt"/>
          </v:shape>
        </w:pict>
      </w:r>
      <w:r>
        <w:rPr>
          <w:noProof/>
        </w:rPr>
        <w:pict>
          <v:shape id="_x0000_s1046" type="#_x0000_t202" style="position:absolute;margin-left:127.5pt;margin-top:7.15pt;width:104.4pt;height:22.05pt;z-index:251678720" fillcolor="#c0504d [3205]" strokecolor="#f2f2f2 [3041]" strokeweight="3pt">
            <v:shadow on="t" type="perspective" color="#622423 [1605]" opacity=".5" offset="1pt" offset2="-1pt"/>
            <v:textbox>
              <w:txbxContent>
                <w:p w:rsidR="000D6E4C" w:rsidRPr="00862836" w:rsidRDefault="000D6E4C" w:rsidP="000D6E4C">
                  <w:pPr>
                    <w:jc w:val="center"/>
                    <w:rPr>
                      <w:b/>
                      <w:color w:val="FFFFFF" w:themeColor="background1"/>
                      <w:sz w:val="18"/>
                      <w:szCs w:val="18"/>
                      <w:lang w:val="es-ES"/>
                    </w:rPr>
                  </w:pPr>
                  <w:r>
                    <w:rPr>
                      <w:b/>
                      <w:color w:val="FFFFFF" w:themeColor="background1"/>
                      <w:sz w:val="18"/>
                      <w:szCs w:val="18"/>
                      <w:lang w:val="es-ES"/>
                    </w:rPr>
                    <w:t>Processing Documents</w:t>
                  </w:r>
                </w:p>
              </w:txbxContent>
            </v:textbox>
          </v:shape>
        </w:pict>
      </w:r>
      <w:r>
        <w:rPr>
          <w:noProof/>
        </w:rPr>
        <w:pict>
          <v:shape id="_x0000_s1045" type="#_x0000_t202" style="position:absolute;margin-left:-31.1pt;margin-top:7.15pt;width:104.4pt;height:22.05pt;z-index:251677696" fillcolor="#c0504d [3205]" strokecolor="#f2f2f2 [3041]" strokeweight="3pt">
            <v:shadow on="t" type="perspective" color="#622423 [1605]" opacity=".5" offset="1pt" offset2="-1pt"/>
            <v:textbox>
              <w:txbxContent>
                <w:p w:rsidR="00476470" w:rsidRPr="00862836" w:rsidRDefault="00476470" w:rsidP="00476470">
                  <w:pPr>
                    <w:jc w:val="center"/>
                    <w:rPr>
                      <w:b/>
                      <w:color w:val="FFFFFF" w:themeColor="background1"/>
                      <w:sz w:val="18"/>
                      <w:szCs w:val="18"/>
                      <w:lang w:val="es-ES"/>
                    </w:rPr>
                  </w:pPr>
                  <w:r w:rsidRPr="00862836">
                    <w:rPr>
                      <w:b/>
                      <w:color w:val="FFFFFF" w:themeColor="background1"/>
                      <w:sz w:val="18"/>
                      <w:szCs w:val="18"/>
                      <w:lang w:val="es-ES"/>
                    </w:rPr>
                    <w:t>Gathering Documents</w:t>
                  </w:r>
                </w:p>
              </w:txbxContent>
            </v:textbox>
          </v:shape>
        </w:pict>
      </w:r>
      <w:r>
        <w:rPr>
          <w:noProof/>
        </w:rPr>
        <w:pict>
          <v:shape id="_x0000_s1049" type="#_x0000_t202" style="position:absolute;margin-left:352.95pt;margin-top:325.6pt;width:109.55pt;height:22.7pt;z-index:251681792" fillcolor="#c0504d [3205]" strokecolor="#f2f2f2 [3041]" strokeweight="3pt">
            <v:shadow on="t" type="perspective" color="#622423 [1605]" opacity=".5" offset="1pt" offset2="-1pt"/>
            <v:textbox>
              <w:txbxContent>
                <w:p w:rsidR="00354C68" w:rsidRPr="00862836" w:rsidRDefault="00354C68" w:rsidP="00354C68">
                  <w:pPr>
                    <w:jc w:val="center"/>
                    <w:rPr>
                      <w:b/>
                      <w:color w:val="FFFFFF" w:themeColor="background1"/>
                      <w:sz w:val="18"/>
                      <w:szCs w:val="18"/>
                      <w:lang w:val="es-ES"/>
                    </w:rPr>
                  </w:pPr>
                  <w:r>
                    <w:rPr>
                      <w:b/>
                      <w:color w:val="FFFFFF" w:themeColor="background1"/>
                      <w:sz w:val="18"/>
                      <w:szCs w:val="18"/>
                      <w:lang w:val="es-ES"/>
                    </w:rPr>
                    <w:t>Contract being Signed</w:t>
                  </w:r>
                </w:p>
              </w:txbxContent>
            </v:textbox>
          </v:shape>
        </w:pict>
      </w:r>
      <w:r>
        <w:rPr>
          <w:noProof/>
        </w:rPr>
        <w:pict>
          <v:shape id="_x0000_s1050" type="#_x0000_t202" style="position:absolute;margin-left:362.65pt;margin-top:405.4pt;width:46.65pt;height:22.05pt;z-index:251682816" fillcolor="#c0504d [3205]" strokecolor="#f2f2f2 [3041]" strokeweight="3pt">
            <v:shadow on="t" type="perspective" color="#622423 [1605]" opacity=".5" offset="1pt" offset2="-1pt"/>
            <v:textbox>
              <w:txbxContent>
                <w:p w:rsidR="003D18CB" w:rsidRPr="00862836" w:rsidRDefault="003D18CB" w:rsidP="003D18CB">
                  <w:pPr>
                    <w:jc w:val="center"/>
                    <w:rPr>
                      <w:b/>
                      <w:color w:val="FFFFFF" w:themeColor="background1"/>
                      <w:sz w:val="18"/>
                      <w:szCs w:val="18"/>
                      <w:lang w:val="es-ES"/>
                    </w:rPr>
                  </w:pPr>
                  <w:r>
                    <w:rPr>
                      <w:b/>
                      <w:color w:val="FFFFFF" w:themeColor="background1"/>
                      <w:sz w:val="18"/>
                      <w:szCs w:val="18"/>
                      <w:lang w:val="es-ES"/>
                    </w:rPr>
                    <w:t>Funded</w:t>
                  </w:r>
                </w:p>
              </w:txbxContent>
            </v:textbox>
          </v:shape>
        </w:pict>
      </w:r>
      <w:r>
        <w:rPr>
          <w:noProof/>
        </w:rPr>
        <w:pict>
          <v:shape id="_x0000_s1047" type="#_x0000_t202" style="position:absolute;margin-left:342.85pt;margin-top:201.05pt;width:61.9pt;height:18.15pt;z-index:251679744" fillcolor="#c0504d [3205]" strokecolor="#f2f2f2 [3041]" strokeweight="3pt">
            <v:shadow on="t" type="perspective" color="#622423 [1605]" opacity=".5" offset="1pt" offset2="-1pt"/>
            <v:textbox>
              <w:txbxContent>
                <w:p w:rsidR="000D6E4C" w:rsidRPr="00862836" w:rsidRDefault="000D6E4C" w:rsidP="000D6E4C">
                  <w:pPr>
                    <w:jc w:val="center"/>
                    <w:rPr>
                      <w:b/>
                      <w:color w:val="FFFFFF" w:themeColor="background1"/>
                      <w:sz w:val="18"/>
                      <w:szCs w:val="18"/>
                      <w:lang w:val="es-ES"/>
                    </w:rPr>
                  </w:pPr>
                  <w:r>
                    <w:rPr>
                      <w:b/>
                      <w:color w:val="FFFFFF" w:themeColor="background1"/>
                      <w:sz w:val="18"/>
                      <w:szCs w:val="18"/>
                      <w:lang w:val="es-ES"/>
                    </w:rPr>
                    <w:t>Review</w:t>
                  </w:r>
                </w:p>
              </w:txbxContent>
            </v:textbox>
          </v:shape>
        </w:pict>
      </w:r>
      <w:r>
        <w:rPr>
          <w:noProof/>
        </w:rPr>
        <w:pict>
          <v:roundrect id="_x0000_s1035" style="position:absolute;margin-left:288.65pt;margin-top:371.05pt;width:90.8pt;height:42.15pt;z-index:251667456" arcsize="10923f" fillcolor="#4f81bd [3204]" strokecolor="#f2f2f2 [3041]" strokeweight="3pt">
            <v:shadow on="t" type="perspective" color="#243f60 [1604]" opacity=".5" offset="1pt" offset2="-1pt"/>
            <v:textbox>
              <w:txbxContent>
                <w:p w:rsidR="000528BD" w:rsidRPr="00507BBB" w:rsidRDefault="00E71854" w:rsidP="00507BBB">
                  <w:pPr>
                    <w:jc w:val="center"/>
                    <w:rPr>
                      <w:rFonts w:ascii="Lucida Sans" w:hAnsi="Lucida Sans"/>
                      <w:b/>
                      <w:color w:val="FFFFFF" w:themeColor="background1"/>
                      <w:sz w:val="24"/>
                      <w:szCs w:val="24"/>
                      <w:lang w:val="es-ES"/>
                    </w:rPr>
                  </w:pPr>
                  <w:r>
                    <w:rPr>
                      <w:rFonts w:ascii="Lucida Sans" w:hAnsi="Lucida Sans"/>
                      <w:b/>
                      <w:color w:val="FFFFFF" w:themeColor="background1"/>
                      <w:sz w:val="24"/>
                      <w:szCs w:val="24"/>
                      <w:lang w:val="es-ES"/>
                    </w:rPr>
                    <w:t xml:space="preserve">7. </w:t>
                  </w:r>
                  <w:r w:rsidR="000528BD" w:rsidRPr="00507BBB">
                    <w:rPr>
                      <w:rFonts w:ascii="Lucida Sans" w:hAnsi="Lucida Sans"/>
                      <w:b/>
                      <w:color w:val="FFFFFF" w:themeColor="background1"/>
                      <w:sz w:val="24"/>
                      <w:szCs w:val="24"/>
                      <w:lang w:val="es-ES"/>
                    </w:rPr>
                    <w:t>Funding</w:t>
                  </w:r>
                </w:p>
              </w:txbxContent>
            </v:textbox>
          </v:roundrect>
        </w:pict>
      </w:r>
      <w:r>
        <w:rPr>
          <w:noProof/>
        </w:rPr>
        <w:pict>
          <v:shape id="_x0000_s1044" type="#_x0000_t32" style="position:absolute;margin-left:334.35pt;margin-top:337.45pt;width:0;height:33.4pt;z-index:251676672" o:connectortype="straight" strokecolor="#c0504d [3205]" strokeweight="2.25pt">
            <v:stroke endarrow="block"/>
            <v:shadow on="t" color="#868686" opacity=".5" offset2="-8pt,-8pt"/>
          </v:shape>
        </w:pict>
      </w:r>
      <w:r>
        <w:rPr>
          <w:noProof/>
        </w:rPr>
        <w:pict>
          <v:roundrect id="_x0000_s1034" style="position:absolute;margin-left:288.65pt;margin-top:293.2pt;width:90.8pt;height:41.85pt;z-index:251666432" arcsize="10923f" fillcolor="#4f81bd [3204]" strokecolor="#f2f2f2 [3041]" strokeweight="3pt">
            <v:shadow on="t" type="perspective" color="#243f60 [1604]" opacity=".5" offset="1pt" offset2="-1pt"/>
            <v:textbox>
              <w:txbxContent>
                <w:p w:rsidR="000528BD" w:rsidRPr="00507BBB" w:rsidRDefault="00E71854" w:rsidP="00507BBB">
                  <w:pPr>
                    <w:jc w:val="center"/>
                    <w:rPr>
                      <w:rFonts w:ascii="Lucida Sans" w:hAnsi="Lucida Sans"/>
                      <w:b/>
                      <w:color w:val="FFFFFF" w:themeColor="background1"/>
                      <w:sz w:val="24"/>
                      <w:szCs w:val="24"/>
                      <w:lang w:val="es-ES"/>
                    </w:rPr>
                  </w:pPr>
                  <w:r>
                    <w:rPr>
                      <w:rFonts w:ascii="Lucida Sans" w:hAnsi="Lucida Sans"/>
                      <w:b/>
                      <w:color w:val="FFFFFF" w:themeColor="background1"/>
                      <w:sz w:val="24"/>
                      <w:szCs w:val="24"/>
                      <w:lang w:val="es-ES"/>
                    </w:rPr>
                    <w:t xml:space="preserve">6. </w:t>
                  </w:r>
                  <w:r w:rsidR="000528BD" w:rsidRPr="00507BBB">
                    <w:rPr>
                      <w:rFonts w:ascii="Lucida Sans" w:hAnsi="Lucida Sans"/>
                      <w:b/>
                      <w:color w:val="FFFFFF" w:themeColor="background1"/>
                      <w:sz w:val="24"/>
                      <w:szCs w:val="24"/>
                      <w:lang w:val="es-ES"/>
                    </w:rPr>
                    <w:t xml:space="preserve">Contract </w:t>
                  </w:r>
                </w:p>
              </w:txbxContent>
            </v:textbox>
          </v:roundrect>
        </w:pict>
      </w:r>
      <w:r>
        <w:rPr>
          <w:noProof/>
        </w:rPr>
        <w:pict>
          <v:shape id="_x0000_s1043" type="#_x0000_t32" style="position:absolute;margin-left:334.05pt;margin-top:258.5pt;width:0;height:33.4pt;z-index:251675648" o:connectortype="straight" strokecolor="#c0504d [3205]" strokeweight="2.25pt">
            <v:stroke endarrow="block"/>
            <v:shadow on="t" color="#868686" opacity=".5" offset2="-8pt,-8pt"/>
          </v:shape>
        </w:pict>
      </w:r>
      <w:r>
        <w:rPr>
          <w:noProof/>
        </w:rPr>
        <w:pict>
          <v:roundrect id="_x0000_s1033" style="position:absolute;margin-left:291.25pt;margin-top:213.4pt;width:86.9pt;height:42.8pt;z-index:251665408" arcsize="10923f" fillcolor="#4f81bd [3204]" strokecolor="#f2f2f2 [3041]" strokeweight="3pt">
            <v:shadow on="t" type="perspective" color="#243f60 [1604]" opacity=".5" offset="1pt" offset2="-1pt"/>
            <v:textbox>
              <w:txbxContent>
                <w:p w:rsidR="000528BD" w:rsidRPr="00507BBB" w:rsidRDefault="00E71854" w:rsidP="00507BBB">
                  <w:pPr>
                    <w:jc w:val="center"/>
                    <w:rPr>
                      <w:rFonts w:ascii="Lucida Sans" w:hAnsi="Lucida Sans"/>
                      <w:b/>
                      <w:color w:val="FFFFFF" w:themeColor="background1"/>
                      <w:sz w:val="24"/>
                      <w:szCs w:val="24"/>
                      <w:lang w:val="es-ES"/>
                    </w:rPr>
                  </w:pPr>
                  <w:r>
                    <w:rPr>
                      <w:rFonts w:ascii="Lucida Sans" w:hAnsi="Lucida Sans"/>
                      <w:b/>
                      <w:color w:val="FFFFFF" w:themeColor="background1"/>
                      <w:sz w:val="24"/>
                      <w:szCs w:val="24"/>
                      <w:lang w:val="es-ES"/>
                    </w:rPr>
                    <w:t xml:space="preserve">5. </w:t>
                  </w:r>
                  <w:r w:rsidR="000528BD" w:rsidRPr="00507BBB">
                    <w:rPr>
                      <w:rFonts w:ascii="Lucida Sans" w:hAnsi="Lucida Sans"/>
                      <w:b/>
                      <w:color w:val="FFFFFF" w:themeColor="background1"/>
                      <w:sz w:val="24"/>
                      <w:szCs w:val="24"/>
                      <w:lang w:val="es-ES"/>
                    </w:rPr>
                    <w:t>Review Task</w:t>
                  </w:r>
                </w:p>
              </w:txbxContent>
            </v:textbox>
          </v:roundrect>
        </w:pict>
      </w:r>
      <w:r>
        <w:rPr>
          <w:noProof/>
        </w:rPr>
        <w:pict>
          <v:shape id="_x0000_s1042" type="#_x0000_t32" style="position:absolute;margin-left:333.45pt;margin-top:157.45pt;width:.3pt;height:52.7pt;flip:x;z-index:251674624" o:connectortype="straight" strokecolor="#c0504d [3205]" strokeweight="2.25pt">
            <v:stroke endarrow="block"/>
            <v:shadow on="t" color="#868686" opacity=".5" offset2="-8pt,-8pt"/>
          </v:shape>
        </w:pict>
      </w:r>
      <w:r>
        <w:rPr>
          <w:noProof/>
        </w:rPr>
        <w:pict>
          <v:shape id="_x0000_s1040" type="#_x0000_t32" style="position:absolute;margin-left:333.45pt;margin-top:79.8pt;width:0;height:28.55pt;z-index:251672576" o:connectortype="straight" strokecolor="#c0504d [3205]" strokeweight="2.25pt">
            <v:stroke endarrow="block"/>
            <v:shadow on="t" color="#868686" opacity=".5" offset2="-8pt,-8pt"/>
          </v:shape>
        </w:pict>
      </w:r>
      <w:r>
        <w:rPr>
          <w:noProof/>
        </w:rPr>
        <w:pict>
          <v:shape id="_x0000_s1039" type="#_x0000_t32" style="position:absolute;margin-left:383.35pt;margin-top:77.85pt;width:51.25pt;height:28.55pt;z-index:251671552" o:connectortype="straight" strokecolor="#c0504d [3205]" strokeweight="2.25pt">
            <v:stroke endarrow="block"/>
            <v:shadow on="t" color="#868686" opacity=".5" offset2="-8pt,-8pt"/>
          </v:shape>
        </w:pict>
      </w:r>
      <w:r>
        <w:rPr>
          <w:noProof/>
        </w:rPr>
        <w:pict>
          <v:roundrect id="_x0000_s1028" style="position:absolute;margin-left:282.15pt;margin-top:29.2pt;width:101.2pt;height:48.65pt;z-index:251660288" arcsize="10923f" fillcolor="#4f81bd [3204]" strokecolor="#f2f2f2 [3041]" strokeweight="3pt">
            <v:shadow on="t" type="perspective" color="#243f60 [1604]" opacity=".5" offset="1pt" offset2="-1pt"/>
            <v:textbox>
              <w:txbxContent>
                <w:p w:rsidR="000528BD" w:rsidRPr="00507BBB" w:rsidRDefault="00E71854" w:rsidP="00507BBB">
                  <w:pPr>
                    <w:jc w:val="center"/>
                    <w:rPr>
                      <w:rFonts w:ascii="Lucida Sans" w:hAnsi="Lucida Sans"/>
                      <w:b/>
                      <w:color w:val="FFFFFF" w:themeColor="background1"/>
                      <w:sz w:val="24"/>
                      <w:szCs w:val="24"/>
                      <w:lang w:val="es-ES"/>
                    </w:rPr>
                  </w:pPr>
                  <w:r>
                    <w:rPr>
                      <w:rFonts w:ascii="Lucida Sans" w:hAnsi="Lucida Sans"/>
                      <w:b/>
                      <w:color w:val="FFFFFF" w:themeColor="background1"/>
                      <w:sz w:val="24"/>
                      <w:szCs w:val="24"/>
                      <w:lang w:val="es-ES"/>
                    </w:rPr>
                    <w:t xml:space="preserve">3. </w:t>
                  </w:r>
                  <w:r w:rsidR="000528BD" w:rsidRPr="00507BBB">
                    <w:rPr>
                      <w:rFonts w:ascii="Lucida Sans" w:hAnsi="Lucida Sans"/>
                      <w:b/>
                      <w:color w:val="FFFFFF" w:themeColor="background1"/>
                      <w:sz w:val="24"/>
                      <w:szCs w:val="24"/>
                      <w:lang w:val="es-ES"/>
                    </w:rPr>
                    <w:t>Data Entry</w:t>
                  </w:r>
                </w:p>
              </w:txbxContent>
            </v:textbox>
          </v:roundrect>
        </w:pict>
      </w:r>
      <w:r>
        <w:rPr>
          <w:noProof/>
        </w:rPr>
        <w:pict>
          <v:shape id="_x0000_s1037" type="#_x0000_t32" style="position:absolute;margin-left:245.2pt;margin-top:53.4pt;width:35pt;height:.05pt;z-index:251669504" o:connectortype="straight" strokecolor="#c0504d [3205]" strokeweight="2.25pt">
            <v:stroke endarrow="block"/>
            <v:shadow on="t" color="#868686" opacity=".5" offset2="-8pt,-8pt"/>
          </v:shape>
        </w:pict>
      </w:r>
      <w:r>
        <w:rPr>
          <w:noProof/>
        </w:rPr>
        <w:pict>
          <v:roundrect id="_x0000_s1026" style="position:absolute;margin-left:1.95pt;margin-top:29.2pt;width:101.2pt;height:48.65pt;z-index:251658240" arcsize="10923f" fillcolor="#4f81bd [3204]" strokecolor="#f2f2f2 [3041]" strokeweight="3pt">
            <v:shadow on="t" type="perspective" color="#243f60 [1604]" opacity=".5" offset="1pt" offset2="-1pt"/>
            <v:textbox style="mso-next-textbox:#_x0000_s1026">
              <w:txbxContent>
                <w:p w:rsidR="000528BD" w:rsidRPr="00507BBB" w:rsidRDefault="00E71854" w:rsidP="000528BD">
                  <w:pPr>
                    <w:jc w:val="center"/>
                    <w:rPr>
                      <w:rFonts w:ascii="Lucida Sans" w:hAnsi="Lucida Sans"/>
                      <w:b/>
                      <w:color w:val="FFFFFF" w:themeColor="background1"/>
                      <w:sz w:val="24"/>
                      <w:szCs w:val="24"/>
                      <w:lang w:val="es-ES"/>
                    </w:rPr>
                  </w:pPr>
                  <w:r>
                    <w:rPr>
                      <w:rFonts w:ascii="Lucida Sans" w:hAnsi="Lucida Sans"/>
                      <w:b/>
                      <w:color w:val="FFFFFF" w:themeColor="background1"/>
                      <w:sz w:val="24"/>
                      <w:szCs w:val="24"/>
                      <w:lang w:val="es-ES"/>
                    </w:rPr>
                    <w:t xml:space="preserve">1. </w:t>
                  </w:r>
                  <w:r w:rsidR="000528BD" w:rsidRPr="00507BBB">
                    <w:rPr>
                      <w:rFonts w:ascii="Lucida Sans" w:hAnsi="Lucida Sans"/>
                      <w:b/>
                      <w:color w:val="FFFFFF" w:themeColor="background1"/>
                      <w:sz w:val="24"/>
                      <w:szCs w:val="24"/>
                      <w:lang w:val="es-ES"/>
                    </w:rPr>
                    <w:t>Document Scanning</w:t>
                  </w:r>
                </w:p>
              </w:txbxContent>
            </v:textbox>
          </v:roundrect>
        </w:pict>
      </w:r>
      <w:r>
        <w:rPr>
          <w:noProof/>
        </w:rPr>
        <w:pict>
          <v:shape id="_x0000_s1036" type="#_x0000_t32" style="position:absolute;margin-left:104.45pt;margin-top:53.4pt;width:32.4pt;height:0;z-index:251668480" o:connectortype="straight" strokecolor="#c0504d [3205]" strokeweight="2.25pt">
            <v:stroke endarrow="block"/>
            <v:shadow on="t" color="#868686" opacity=".5" offset2="-8pt,-8pt"/>
          </v:shape>
        </w:pict>
      </w:r>
      <w:r>
        <w:rPr>
          <w:noProof/>
        </w:rPr>
        <w:pict>
          <v:roundrect id="_x0000_s1027" style="position:absolute;margin-left:136.85pt;margin-top:29.2pt;width:107.05pt;height:48.65pt;z-index:251659264" arcsize="10923f" fillcolor="#4f81bd [3204]" strokecolor="#f2f2f2 [3041]" strokeweight="3pt">
            <v:shadow on="t" type="perspective" color="#243f60 [1604]" opacity=".5" offset="1pt" offset2="-1pt"/>
            <v:textbox>
              <w:txbxContent>
                <w:p w:rsidR="000528BD" w:rsidRPr="002825CB" w:rsidRDefault="00F7772B" w:rsidP="00507BBB">
                  <w:pPr>
                    <w:jc w:val="center"/>
                    <w:rPr>
                      <w:rFonts w:ascii="Lucida Sans" w:hAnsi="Lucida Sans"/>
                      <w:b/>
                      <w:color w:val="FFFFFF" w:themeColor="background1"/>
                      <w:lang w:val="es-ES"/>
                    </w:rPr>
                  </w:pPr>
                  <w:r w:rsidRPr="002825CB">
                    <w:rPr>
                      <w:rFonts w:ascii="Lucida Sans" w:hAnsi="Lucida Sans"/>
                      <w:b/>
                      <w:color w:val="FFFFFF" w:themeColor="background1"/>
                      <w:lang w:val="es-ES"/>
                    </w:rPr>
                    <w:t>2.</w:t>
                  </w:r>
                  <w:r w:rsidR="002825CB" w:rsidRPr="002825CB">
                    <w:rPr>
                      <w:rFonts w:ascii="Lucida Sans" w:hAnsi="Lucida Sans"/>
                      <w:b/>
                      <w:color w:val="FFFFFF" w:themeColor="background1"/>
                      <w:lang w:val="es-ES"/>
                    </w:rPr>
                    <w:t xml:space="preserve"> </w:t>
                  </w:r>
                  <w:r w:rsidRPr="002825CB">
                    <w:rPr>
                      <w:rFonts w:ascii="Lucida Sans" w:hAnsi="Lucida Sans"/>
                      <w:b/>
                      <w:color w:val="FFFFFF" w:themeColor="background1"/>
                      <w:lang w:val="es-ES"/>
                    </w:rPr>
                    <w:t>Verification</w:t>
                  </w:r>
                  <w:r w:rsidR="000528BD" w:rsidRPr="002825CB">
                    <w:rPr>
                      <w:rFonts w:ascii="Lucida Sans" w:hAnsi="Lucida Sans"/>
                      <w:b/>
                      <w:color w:val="FFFFFF" w:themeColor="background1"/>
                      <w:lang w:val="es-ES"/>
                    </w:rPr>
                    <w:t xml:space="preserve"> Call</w:t>
                  </w:r>
                </w:p>
              </w:txbxContent>
            </v:textbox>
          </v:roundrect>
        </w:pict>
      </w:r>
      <w:r>
        <w:rPr>
          <w:noProof/>
        </w:rPr>
        <w:pict>
          <v:roundrect id="_x0000_s1029" style="position:absolute;margin-left:516.3pt;margin-top:112.15pt;width:107.05pt;height:46.45pt;z-index:251661312" arcsize="10923f" fillcolor="#4f81bd [3204]" strokecolor="#f2f2f2 [3041]" strokeweight="3pt">
            <v:shadow on="t" type="perspective" color="#243f60 [1604]" opacity=".5" offset="1pt" offset2="-1pt"/>
            <v:textbox>
              <w:txbxContent>
                <w:p w:rsidR="000528BD" w:rsidRPr="00507BBB" w:rsidRDefault="00E71854" w:rsidP="00507BBB">
                  <w:pPr>
                    <w:jc w:val="center"/>
                    <w:rPr>
                      <w:rFonts w:ascii="Lucida Sans" w:hAnsi="Lucida Sans"/>
                      <w:b/>
                      <w:color w:val="FFFFFF" w:themeColor="background1"/>
                      <w:sz w:val="18"/>
                      <w:szCs w:val="18"/>
                      <w:lang w:val="es-ES"/>
                    </w:rPr>
                  </w:pPr>
                  <w:r>
                    <w:rPr>
                      <w:rFonts w:ascii="Lucida Sans" w:hAnsi="Lucida Sans"/>
                      <w:b/>
                      <w:color w:val="FFFFFF" w:themeColor="background1"/>
                      <w:sz w:val="18"/>
                      <w:szCs w:val="18"/>
                      <w:lang w:val="es-ES"/>
                    </w:rPr>
                    <w:t xml:space="preserve">4d. </w:t>
                  </w:r>
                  <w:r w:rsidR="000528BD" w:rsidRPr="00507BBB">
                    <w:rPr>
                      <w:rFonts w:ascii="Lucida Sans" w:hAnsi="Lucida Sans"/>
                      <w:b/>
                      <w:color w:val="FFFFFF" w:themeColor="background1"/>
                      <w:sz w:val="18"/>
                      <w:szCs w:val="18"/>
                      <w:lang w:val="es-ES"/>
                    </w:rPr>
                    <w:t>Commercial Name Verification</w:t>
                  </w:r>
                </w:p>
              </w:txbxContent>
            </v:textbox>
          </v:roundrect>
        </w:pict>
      </w:r>
      <w:r>
        <w:rPr>
          <w:noProof/>
        </w:rPr>
        <w:pict>
          <v:roundrect id="_x0000_s1030" style="position:absolute;margin-left:404.75pt;margin-top:109.95pt;width:101.2pt;height:48.65pt;z-index:251662336" arcsize="10923f" fillcolor="#4f81bd [3204]" strokecolor="#f2f2f2 [3041]" strokeweight="3pt">
            <v:shadow on="t" type="perspective" color="#243f60 [1604]" opacity=".5" offset="1pt" offset2="-1pt"/>
            <v:textbox>
              <w:txbxContent>
                <w:p w:rsidR="000528BD" w:rsidRPr="00507BBB" w:rsidRDefault="00E71854" w:rsidP="00507BBB">
                  <w:pPr>
                    <w:jc w:val="center"/>
                    <w:rPr>
                      <w:rFonts w:ascii="Lucida Sans" w:hAnsi="Lucida Sans"/>
                      <w:b/>
                      <w:color w:val="FFFFFF" w:themeColor="background1"/>
                      <w:sz w:val="18"/>
                      <w:szCs w:val="18"/>
                      <w:lang w:val="es-ES"/>
                    </w:rPr>
                  </w:pPr>
                  <w:r>
                    <w:rPr>
                      <w:rFonts w:ascii="Lucida Sans" w:hAnsi="Lucida Sans"/>
                      <w:b/>
                      <w:color w:val="FFFFFF" w:themeColor="background1"/>
                      <w:sz w:val="18"/>
                      <w:szCs w:val="18"/>
                      <w:lang w:val="es-ES"/>
                    </w:rPr>
                    <w:t xml:space="preserve">4c. </w:t>
                  </w:r>
                  <w:r w:rsidR="000528BD" w:rsidRPr="00507BBB">
                    <w:rPr>
                      <w:rFonts w:ascii="Lucida Sans" w:hAnsi="Lucida Sans"/>
                      <w:b/>
                      <w:color w:val="FFFFFF" w:themeColor="background1"/>
                      <w:sz w:val="18"/>
                      <w:szCs w:val="18"/>
                      <w:lang w:val="es-ES"/>
                    </w:rPr>
                    <w:t>Corp Documents Verification</w:t>
                  </w:r>
                </w:p>
              </w:txbxContent>
            </v:textbox>
          </v:roundrect>
        </w:pict>
      </w:r>
      <w:r>
        <w:rPr>
          <w:noProof/>
        </w:rPr>
        <w:pict>
          <v:roundrect id="_x0000_s1031" style="position:absolute;margin-left:284.1pt;margin-top:109.95pt;width:101.2pt;height:45.1pt;z-index:251663360" arcsize="10923f" fillcolor="#4f81bd [3204]" strokecolor="#f2f2f2 [3041]" strokeweight="3pt">
            <v:shadow on="t" type="perspective" color="#243f60 [1604]" opacity=".5" offset="1pt" offset2="-1pt"/>
            <v:textbox style="mso-next-textbox:#_x0000_s1031">
              <w:txbxContent>
                <w:p w:rsidR="000528BD" w:rsidRPr="00097302" w:rsidRDefault="00CD2057" w:rsidP="00507BBB">
                  <w:pPr>
                    <w:jc w:val="center"/>
                    <w:rPr>
                      <w:rFonts w:ascii="Lucida Sans" w:hAnsi="Lucida Sans"/>
                      <w:b/>
                      <w:color w:val="FFFFFF" w:themeColor="background1"/>
                    </w:rPr>
                  </w:pPr>
                  <w:r w:rsidRPr="00097302">
                    <w:rPr>
                      <w:rFonts w:ascii="Lucida Sans" w:hAnsi="Lucida Sans"/>
                      <w:b/>
                      <w:color w:val="FFFFFF" w:themeColor="background1"/>
                    </w:rPr>
                    <w:t>4</w:t>
                  </w:r>
                  <w:r w:rsidR="00E71854" w:rsidRPr="00097302">
                    <w:rPr>
                      <w:rFonts w:ascii="Lucida Sans" w:hAnsi="Lucida Sans"/>
                      <w:b/>
                      <w:color w:val="FFFFFF" w:themeColor="background1"/>
                    </w:rPr>
                    <w:t>b</w:t>
                  </w:r>
                  <w:r w:rsidRPr="00097302">
                    <w:rPr>
                      <w:rFonts w:ascii="Lucida Sans" w:hAnsi="Lucida Sans"/>
                      <w:b/>
                      <w:color w:val="FFFFFF" w:themeColor="background1"/>
                    </w:rPr>
                    <w:t>.</w:t>
                  </w:r>
                  <w:r w:rsidR="00E71854" w:rsidRPr="00097302">
                    <w:rPr>
                      <w:rFonts w:ascii="Lucida Sans" w:hAnsi="Lucida Sans"/>
                      <w:b/>
                      <w:color w:val="FFFFFF" w:themeColor="background1"/>
                    </w:rPr>
                    <w:t xml:space="preserve"> </w:t>
                  </w:r>
                  <w:r w:rsidR="000528BD" w:rsidRPr="00097302">
                    <w:rPr>
                      <w:rFonts w:ascii="Lucida Sans" w:hAnsi="Lucida Sans"/>
                      <w:b/>
                      <w:color w:val="FFFFFF" w:themeColor="background1"/>
                    </w:rPr>
                    <w:t>Landlord Call</w:t>
                  </w:r>
                  <w:r w:rsidR="00097302" w:rsidRPr="00097302">
                    <w:rPr>
                      <w:rFonts w:ascii="Lucida Sans" w:hAnsi="Lucida Sans"/>
                      <w:b/>
                      <w:color w:val="FFFFFF" w:themeColor="background1"/>
                    </w:rPr>
                    <w:t xml:space="preserve"> (if rented)</w:t>
                  </w:r>
                </w:p>
              </w:txbxContent>
            </v:textbox>
          </v:roundrect>
        </w:pict>
      </w:r>
      <w:r>
        <w:rPr>
          <w:noProof/>
        </w:rPr>
        <w:pict>
          <v:roundrect id="_x0000_s1032" style="position:absolute;margin-left:167.35pt;margin-top:106.4pt;width:101.2pt;height:48.65pt;z-index:251664384" arcsize="10923f" fillcolor="#4f81bd [3204]" strokecolor="#f2f2f2 [3041]" strokeweight="3pt">
            <v:shadow on="t" type="perspective" color="#243f60 [1604]" opacity=".5" offset="1pt" offset2="-1pt"/>
            <v:textbox style="mso-next-textbox:#_x0000_s1032">
              <w:txbxContent>
                <w:p w:rsidR="000528BD" w:rsidRPr="00507BBB" w:rsidRDefault="00E71854" w:rsidP="00507BBB">
                  <w:pPr>
                    <w:jc w:val="center"/>
                    <w:rPr>
                      <w:rFonts w:ascii="Lucida Sans" w:hAnsi="Lucida Sans"/>
                      <w:b/>
                      <w:color w:val="FFFFFF" w:themeColor="background1"/>
                      <w:sz w:val="18"/>
                      <w:szCs w:val="18"/>
                      <w:lang w:val="es-ES"/>
                    </w:rPr>
                  </w:pPr>
                  <w:r>
                    <w:rPr>
                      <w:rFonts w:ascii="Lucida Sans" w:hAnsi="Lucida Sans"/>
                      <w:b/>
                      <w:color w:val="FFFFFF" w:themeColor="background1"/>
                      <w:sz w:val="18"/>
                      <w:szCs w:val="18"/>
                      <w:lang w:val="es-ES"/>
                    </w:rPr>
                    <w:t xml:space="preserve">4a. </w:t>
                  </w:r>
                  <w:r w:rsidR="000528BD" w:rsidRPr="00507BBB">
                    <w:rPr>
                      <w:rFonts w:ascii="Lucida Sans" w:hAnsi="Lucida Sans"/>
                      <w:b/>
                      <w:color w:val="FFFFFF" w:themeColor="background1"/>
                      <w:sz w:val="18"/>
                      <w:szCs w:val="18"/>
                      <w:lang w:val="es-ES"/>
                    </w:rPr>
                    <w:t>Bank Information Verification</w:t>
                  </w:r>
                </w:p>
              </w:txbxContent>
            </v:textbox>
          </v:roundrect>
        </w:pict>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r w:rsidR="007E31D1">
        <w:tab/>
      </w:r>
    </w:p>
    <w:p w:rsidR="007E31D1" w:rsidRDefault="007E31D1"/>
    <w:p w:rsidR="007E31D1" w:rsidRDefault="007E31D1"/>
    <w:p w:rsidR="007E31D1" w:rsidRDefault="007E31D1"/>
    <w:p w:rsidR="007E31D1" w:rsidRDefault="007E31D1"/>
    <w:p w:rsidR="007E31D1" w:rsidRDefault="007E31D1"/>
    <w:p w:rsidR="007E31D1" w:rsidRDefault="007E31D1"/>
    <w:p w:rsidR="007E31D1" w:rsidRDefault="007E31D1"/>
    <w:p w:rsidR="007E31D1" w:rsidRDefault="007E31D1"/>
    <w:p w:rsidR="007E31D1" w:rsidRDefault="00D87AEE">
      <w:r>
        <w:rPr>
          <w:noProof/>
        </w:rPr>
        <w:pict>
          <v:shape id="_x0000_s1048" type="#_x0000_t202" style="position:absolute;margin-left:352.95pt;margin-top:1.65pt;width:89.45pt;height:22.05pt;z-index:251680768" fillcolor="#c0504d [3205]" strokecolor="#f2f2f2 [3041]" strokeweight="3pt">
            <v:shadow on="t" type="perspective" color="#622423 [1605]" opacity=".5" offset="1pt" offset2="-1pt"/>
            <v:textbox>
              <w:txbxContent>
                <w:p w:rsidR="000D6E4C" w:rsidRPr="00862836" w:rsidRDefault="003C093B" w:rsidP="000D6E4C">
                  <w:pPr>
                    <w:jc w:val="center"/>
                    <w:rPr>
                      <w:b/>
                      <w:color w:val="FFFFFF" w:themeColor="background1"/>
                      <w:sz w:val="18"/>
                      <w:szCs w:val="18"/>
                      <w:lang w:val="es-ES"/>
                    </w:rPr>
                  </w:pPr>
                  <w:r>
                    <w:rPr>
                      <w:b/>
                      <w:color w:val="FFFFFF" w:themeColor="background1"/>
                      <w:sz w:val="18"/>
                      <w:szCs w:val="18"/>
                      <w:lang w:val="es-ES"/>
                    </w:rPr>
                    <w:t>Contract Approval</w:t>
                  </w:r>
                </w:p>
              </w:txbxContent>
            </v:textbox>
          </v:shape>
        </w:pict>
      </w:r>
    </w:p>
    <w:p w:rsidR="007E31D1" w:rsidRDefault="007E31D1"/>
    <w:p w:rsidR="007E31D1" w:rsidRDefault="007E31D1"/>
    <w:p w:rsidR="007E31D1" w:rsidRDefault="00D87AEE">
      <w:r>
        <w:rPr>
          <w:noProof/>
        </w:rPr>
        <w:pict>
          <v:roundrect id="_x0000_s1052" style="position:absolute;margin-left:433.95pt;margin-top:19.4pt;width:90.8pt;height:42.15pt;z-index:251684864" arcsize="10923f" fillcolor="#4f81bd [3204]" strokecolor="#f2f2f2 [3041]" strokeweight="3pt">
            <v:shadow on="t" type="perspective" color="#243f60 [1604]" opacity=".5" offset="1pt" offset2="-1pt"/>
            <v:textbox>
              <w:txbxContent>
                <w:p w:rsidR="00A020B9" w:rsidRPr="00507BBB" w:rsidRDefault="00A020B9" w:rsidP="00A020B9">
                  <w:pPr>
                    <w:jc w:val="center"/>
                    <w:rPr>
                      <w:rFonts w:ascii="Lucida Sans" w:hAnsi="Lucida Sans"/>
                      <w:b/>
                      <w:color w:val="FFFFFF" w:themeColor="background1"/>
                      <w:sz w:val="24"/>
                      <w:szCs w:val="24"/>
                      <w:lang w:val="es-ES"/>
                    </w:rPr>
                  </w:pPr>
                  <w:r>
                    <w:rPr>
                      <w:rFonts w:ascii="Lucida Sans" w:hAnsi="Lucida Sans"/>
                      <w:b/>
                      <w:color w:val="FFFFFF" w:themeColor="background1"/>
                      <w:sz w:val="24"/>
                      <w:szCs w:val="24"/>
                      <w:lang w:val="es-ES"/>
                    </w:rPr>
                    <w:t>8. Final Validation</w:t>
                  </w:r>
                </w:p>
              </w:txbxContent>
            </v:textbox>
          </v:roundrect>
        </w:pict>
      </w:r>
    </w:p>
    <w:p w:rsidR="007E31D1" w:rsidRDefault="00D87AEE">
      <w:r>
        <w:rPr>
          <w:noProof/>
        </w:rPr>
        <w:pict>
          <v:shape id="_x0000_s1053" type="#_x0000_t32" style="position:absolute;margin-left:380.75pt;margin-top:16.95pt;width:49.95pt;height:0;z-index:251685888" o:connectortype="straight" strokecolor="#c0504d [3205]" strokeweight="2.25pt">
            <v:stroke endarrow="block"/>
            <v:shadow on="t" color="#868686" opacity=".5" offset2="-8pt,-8pt"/>
          </v:shape>
        </w:pict>
      </w:r>
    </w:p>
    <w:p w:rsidR="007E31D1" w:rsidRDefault="007E31D1" w:rsidP="007E31D1">
      <w:pPr>
        <w:pStyle w:val="Ttulo1"/>
        <w:numPr>
          <w:ilvl w:val="0"/>
          <w:numId w:val="2"/>
        </w:numPr>
      </w:pPr>
      <w:r>
        <w:lastRenderedPageBreak/>
        <w:t>Document Scanning</w:t>
      </w:r>
    </w:p>
    <w:p w:rsidR="007E31D1" w:rsidRPr="00B5767D" w:rsidRDefault="007E31D1" w:rsidP="00B5767D">
      <w:pPr>
        <w:jc w:val="both"/>
        <w:rPr>
          <w:color w:val="0F243E" w:themeColor="text2" w:themeShade="80"/>
        </w:rPr>
      </w:pPr>
      <w:r w:rsidRPr="00B5767D">
        <w:rPr>
          <w:color w:val="0F243E" w:themeColor="text2" w:themeShade="80"/>
        </w:rPr>
        <w:t xml:space="preserve">The first step of the Contract process should be a search screen much like the first screen in the Merchant Creation workflow. In this screen the Officer will look for the Merchants that have accepted offers and then begin the process of working the contract, which will start with the Contract Document scan. At this point the status of the Contract should be </w:t>
      </w:r>
      <w:r w:rsidRPr="00B5767D">
        <w:rPr>
          <w:i/>
          <w:color w:val="0F243E" w:themeColor="text2" w:themeShade="80"/>
        </w:rPr>
        <w:t>Gathering Documents</w:t>
      </w:r>
      <w:r w:rsidR="00363E82">
        <w:rPr>
          <w:color w:val="0F243E" w:themeColor="text2" w:themeShade="80"/>
        </w:rPr>
        <w:t>, both in the system and in SalesForce.</w:t>
      </w:r>
    </w:p>
    <w:p w:rsidR="007E31D1" w:rsidRPr="00B5767D" w:rsidRDefault="007E31D1" w:rsidP="00B5767D">
      <w:pPr>
        <w:jc w:val="both"/>
        <w:rPr>
          <w:color w:val="0F243E" w:themeColor="text2" w:themeShade="80"/>
        </w:rPr>
      </w:pPr>
      <w:r w:rsidRPr="00B5767D">
        <w:rPr>
          <w:color w:val="0F243E" w:themeColor="text2" w:themeShade="80"/>
        </w:rPr>
        <w:t>The Contract Doc Scan Task should be exactly the same as the Prequalification Document Scan task, except for the documents that are going to be required to complete. The required documents are:</w:t>
      </w:r>
    </w:p>
    <w:p w:rsidR="007E31D1" w:rsidRPr="00B5767D" w:rsidRDefault="007E31D1" w:rsidP="00B5767D">
      <w:pPr>
        <w:pStyle w:val="Prrafodelista"/>
        <w:numPr>
          <w:ilvl w:val="0"/>
          <w:numId w:val="12"/>
        </w:numPr>
        <w:jc w:val="both"/>
        <w:rPr>
          <w:color w:val="0F243E" w:themeColor="text2" w:themeShade="80"/>
        </w:rPr>
      </w:pPr>
      <w:r w:rsidRPr="00B5767D">
        <w:rPr>
          <w:color w:val="0F243E" w:themeColor="text2" w:themeShade="80"/>
        </w:rPr>
        <w:t>Legal Documents of the Company (PDF, JPG, GIF, PNG, DOC)</w:t>
      </w:r>
    </w:p>
    <w:p w:rsidR="007E31D1" w:rsidRPr="00B5767D" w:rsidRDefault="007E31D1" w:rsidP="00B5767D">
      <w:pPr>
        <w:pStyle w:val="Prrafodelista"/>
        <w:numPr>
          <w:ilvl w:val="0"/>
          <w:numId w:val="12"/>
        </w:numPr>
        <w:jc w:val="both"/>
        <w:rPr>
          <w:color w:val="0F243E" w:themeColor="text2" w:themeShade="80"/>
        </w:rPr>
      </w:pPr>
      <w:r w:rsidRPr="00B5767D">
        <w:rPr>
          <w:color w:val="0F243E" w:themeColor="text2" w:themeShade="80"/>
        </w:rPr>
        <w:t>Commercial Name Verification Screenshot (JPG, PDF, PNG, GIF)</w:t>
      </w:r>
    </w:p>
    <w:p w:rsidR="007E31D1" w:rsidRPr="00B5767D" w:rsidRDefault="007E31D1" w:rsidP="00B5767D">
      <w:pPr>
        <w:pStyle w:val="Prrafodelista"/>
        <w:numPr>
          <w:ilvl w:val="0"/>
          <w:numId w:val="12"/>
        </w:numPr>
        <w:jc w:val="both"/>
        <w:rPr>
          <w:color w:val="0F243E" w:themeColor="text2" w:themeShade="80"/>
        </w:rPr>
      </w:pPr>
      <w:r w:rsidRPr="00B5767D">
        <w:rPr>
          <w:color w:val="0F243E" w:themeColor="text2" w:themeShade="80"/>
        </w:rPr>
        <w:t>RNC Screenshot (JPG, PDF, PNG, GIF)</w:t>
      </w:r>
    </w:p>
    <w:p w:rsidR="007E31D1" w:rsidRPr="00B5767D" w:rsidRDefault="007E31D1" w:rsidP="00B5767D">
      <w:pPr>
        <w:pStyle w:val="Prrafodelista"/>
        <w:numPr>
          <w:ilvl w:val="0"/>
          <w:numId w:val="12"/>
        </w:numPr>
        <w:jc w:val="both"/>
        <w:rPr>
          <w:color w:val="0F243E" w:themeColor="text2" w:themeShade="80"/>
        </w:rPr>
      </w:pPr>
      <w:r w:rsidRPr="00B5767D">
        <w:rPr>
          <w:color w:val="0F243E" w:themeColor="text2" w:themeShade="80"/>
        </w:rPr>
        <w:t>ID or Passport (JPG, PDF, PNG, GIF)</w:t>
      </w:r>
    </w:p>
    <w:p w:rsidR="007E31D1" w:rsidRPr="00B5767D" w:rsidRDefault="007E31D1" w:rsidP="00B5767D">
      <w:pPr>
        <w:pStyle w:val="Prrafodelista"/>
        <w:numPr>
          <w:ilvl w:val="0"/>
          <w:numId w:val="12"/>
        </w:numPr>
        <w:jc w:val="both"/>
        <w:rPr>
          <w:color w:val="0F243E" w:themeColor="text2" w:themeShade="80"/>
        </w:rPr>
      </w:pPr>
      <w:r w:rsidRPr="00B5767D">
        <w:rPr>
          <w:color w:val="0F243E" w:themeColor="text2" w:themeShade="80"/>
        </w:rPr>
        <w:t>Lease Contract or Land Title (PDF, JPG, GIF, PNG, DOC)</w:t>
      </w:r>
    </w:p>
    <w:p w:rsidR="007E31D1" w:rsidRPr="00B5767D" w:rsidRDefault="007E31D1" w:rsidP="00B5767D">
      <w:pPr>
        <w:pStyle w:val="Prrafodelista"/>
        <w:numPr>
          <w:ilvl w:val="0"/>
          <w:numId w:val="12"/>
        </w:numPr>
        <w:jc w:val="both"/>
        <w:rPr>
          <w:color w:val="0F243E" w:themeColor="text2" w:themeShade="80"/>
        </w:rPr>
      </w:pPr>
      <w:r w:rsidRPr="00B5767D">
        <w:rPr>
          <w:color w:val="0F243E" w:themeColor="text2" w:themeShade="80"/>
        </w:rPr>
        <w:t>Null Check (JPG, PDF, PNG, GIF)</w:t>
      </w:r>
    </w:p>
    <w:p w:rsidR="007E31D1" w:rsidRPr="00B5767D" w:rsidRDefault="007E31D1" w:rsidP="00B5767D">
      <w:pPr>
        <w:pStyle w:val="Prrafodelista"/>
        <w:numPr>
          <w:ilvl w:val="0"/>
          <w:numId w:val="12"/>
        </w:numPr>
        <w:jc w:val="both"/>
        <w:rPr>
          <w:color w:val="0F243E" w:themeColor="text2" w:themeShade="80"/>
        </w:rPr>
      </w:pPr>
      <w:r w:rsidRPr="00B5767D">
        <w:rPr>
          <w:color w:val="0F243E" w:themeColor="text2" w:themeShade="80"/>
        </w:rPr>
        <w:t>Bank Statements (PDF, JPG, GIF, PNG, DOC, XLSX)</w:t>
      </w:r>
    </w:p>
    <w:p w:rsidR="00E06C59" w:rsidRPr="00B5767D" w:rsidRDefault="00E06C59" w:rsidP="00B5767D">
      <w:pPr>
        <w:jc w:val="both"/>
        <w:rPr>
          <w:color w:val="0F243E" w:themeColor="text2" w:themeShade="80"/>
        </w:rPr>
      </w:pPr>
      <w:r w:rsidRPr="00B5767D">
        <w:rPr>
          <w:color w:val="0F243E" w:themeColor="text2" w:themeShade="80"/>
        </w:rPr>
        <w:t>Although these documents are required, we should have a way of marking any of these documents as pending (Except for the Legal Documents of the Company) to be uploaded later in the workflow.</w:t>
      </w:r>
    </w:p>
    <w:p w:rsidR="009B5220" w:rsidRPr="00B5767D" w:rsidRDefault="009B5220" w:rsidP="00B5767D">
      <w:pPr>
        <w:jc w:val="both"/>
        <w:rPr>
          <w:color w:val="0F243E" w:themeColor="text2" w:themeShade="80"/>
        </w:rPr>
      </w:pPr>
      <w:r w:rsidRPr="00B5767D">
        <w:rPr>
          <w:color w:val="0F243E" w:themeColor="text2" w:themeShade="80"/>
        </w:rPr>
        <w:t xml:space="preserve">After this task is completed, the Status will be automatically changed to </w:t>
      </w:r>
      <w:r w:rsidRPr="00B5767D">
        <w:rPr>
          <w:i/>
          <w:color w:val="0F243E" w:themeColor="text2" w:themeShade="80"/>
        </w:rPr>
        <w:t>Processing Documents</w:t>
      </w:r>
      <w:r w:rsidR="00A37E47">
        <w:rPr>
          <w:color w:val="0F243E" w:themeColor="text2" w:themeShade="80"/>
        </w:rPr>
        <w:t xml:space="preserve"> both in our system and in SalesForce.</w:t>
      </w:r>
    </w:p>
    <w:p w:rsidR="00C86C74" w:rsidRDefault="00C86C74" w:rsidP="00E06C59">
      <w:pPr>
        <w:pStyle w:val="DefaultStyle"/>
        <w:rPr>
          <w:sz w:val="24"/>
          <w:szCs w:val="24"/>
        </w:rPr>
      </w:pPr>
    </w:p>
    <w:p w:rsidR="00C86C74" w:rsidRDefault="00C86C74" w:rsidP="00E06C59">
      <w:pPr>
        <w:pStyle w:val="DefaultStyle"/>
        <w:rPr>
          <w:sz w:val="24"/>
          <w:szCs w:val="24"/>
        </w:rPr>
      </w:pPr>
    </w:p>
    <w:p w:rsidR="00C86C74" w:rsidRDefault="00C86C74" w:rsidP="00E06C59">
      <w:pPr>
        <w:pStyle w:val="DefaultStyle"/>
        <w:rPr>
          <w:sz w:val="24"/>
          <w:szCs w:val="24"/>
        </w:rPr>
      </w:pPr>
    </w:p>
    <w:p w:rsidR="00B5767D" w:rsidRDefault="00B5767D" w:rsidP="00E06C59">
      <w:pPr>
        <w:pStyle w:val="DefaultStyle"/>
        <w:rPr>
          <w:sz w:val="24"/>
          <w:szCs w:val="24"/>
        </w:rPr>
      </w:pPr>
    </w:p>
    <w:p w:rsidR="00C86C74" w:rsidRDefault="00C86C74" w:rsidP="00C86C74">
      <w:pPr>
        <w:pStyle w:val="Ttulo1"/>
        <w:numPr>
          <w:ilvl w:val="0"/>
          <w:numId w:val="2"/>
        </w:numPr>
        <w:rPr>
          <w:sz w:val="24"/>
          <w:szCs w:val="24"/>
        </w:rPr>
      </w:pPr>
      <w:r>
        <w:rPr>
          <w:sz w:val="24"/>
          <w:szCs w:val="24"/>
        </w:rPr>
        <w:lastRenderedPageBreak/>
        <w:t>Verification Call</w:t>
      </w:r>
    </w:p>
    <w:p w:rsidR="00C86C74" w:rsidRPr="00B5767D" w:rsidRDefault="00C86C74" w:rsidP="00B5767D">
      <w:pPr>
        <w:jc w:val="both"/>
        <w:rPr>
          <w:color w:val="0F243E" w:themeColor="text2" w:themeShade="80"/>
        </w:rPr>
      </w:pPr>
      <w:r w:rsidRPr="00B5767D">
        <w:rPr>
          <w:color w:val="0F243E" w:themeColor="text2" w:themeShade="80"/>
        </w:rPr>
        <w:t>The Verification Call task is where the Officer is going to ca</w:t>
      </w:r>
      <w:r w:rsidR="001C171C" w:rsidRPr="00B5767D">
        <w:rPr>
          <w:color w:val="0F243E" w:themeColor="text2" w:themeShade="80"/>
        </w:rPr>
        <w:t>ll the Merchant owner and ask</w:t>
      </w:r>
      <w:r w:rsidRPr="00B5767D">
        <w:rPr>
          <w:color w:val="0F243E" w:themeColor="text2" w:themeShade="80"/>
        </w:rPr>
        <w:t xml:space="preserve"> to confirm some information. So, this screen should consist of the script of the call</w:t>
      </w:r>
      <w:r w:rsidR="001C171C" w:rsidRPr="00B5767D">
        <w:rPr>
          <w:color w:val="0F243E" w:themeColor="text2" w:themeShade="80"/>
        </w:rPr>
        <w:t xml:space="preserve"> (which we will provide you)</w:t>
      </w:r>
      <w:r w:rsidRPr="00B5767D">
        <w:rPr>
          <w:color w:val="0F243E" w:themeColor="text2" w:themeShade="80"/>
        </w:rPr>
        <w:t>, the fields for the Officer to modify accordingly and a box with a list of the documents that were marked as pending in the document scanning task so that we can ask the client for the documents.</w:t>
      </w:r>
    </w:p>
    <w:p w:rsidR="009143BF" w:rsidRPr="00B5767D" w:rsidRDefault="009143BF" w:rsidP="00B5767D">
      <w:pPr>
        <w:jc w:val="both"/>
        <w:rPr>
          <w:color w:val="0F243E" w:themeColor="text2" w:themeShade="80"/>
        </w:rPr>
      </w:pPr>
      <w:r w:rsidRPr="00B5767D">
        <w:rPr>
          <w:color w:val="0F243E" w:themeColor="text2" w:themeShade="80"/>
        </w:rPr>
        <w:t>In this screen the Officer will see all the questions and confirm the information we already have. All the fields should be filled automatically if we already got the information in previous stages; if not, then the box should be left blank for the officer to fill. In every case, we should be able to modify all the fields except the loan and owed amount. As usual, the officer can complete or decline.</w:t>
      </w:r>
    </w:p>
    <w:p w:rsidR="009B5220" w:rsidRDefault="009B5220" w:rsidP="00C86C74">
      <w:pPr>
        <w:pStyle w:val="DefaultStyle"/>
        <w:rPr>
          <w:sz w:val="24"/>
          <w:szCs w:val="24"/>
        </w:rPr>
      </w:pPr>
    </w:p>
    <w:p w:rsidR="009B5220" w:rsidRDefault="009B5220" w:rsidP="00C86C74">
      <w:pPr>
        <w:pStyle w:val="DefaultStyle"/>
        <w:rPr>
          <w:sz w:val="24"/>
          <w:szCs w:val="24"/>
        </w:rPr>
      </w:pPr>
    </w:p>
    <w:p w:rsidR="009B5220" w:rsidRDefault="009B5220" w:rsidP="00C86C74">
      <w:pPr>
        <w:pStyle w:val="DefaultStyle"/>
        <w:rPr>
          <w:sz w:val="24"/>
          <w:szCs w:val="24"/>
        </w:rPr>
      </w:pPr>
    </w:p>
    <w:p w:rsidR="009B5220" w:rsidRDefault="009B5220" w:rsidP="00C86C74">
      <w:pPr>
        <w:pStyle w:val="DefaultStyle"/>
        <w:rPr>
          <w:sz w:val="24"/>
          <w:szCs w:val="24"/>
        </w:rPr>
      </w:pPr>
    </w:p>
    <w:p w:rsidR="009B5220" w:rsidRDefault="009B5220" w:rsidP="00C86C74">
      <w:pPr>
        <w:pStyle w:val="DefaultStyle"/>
        <w:rPr>
          <w:sz w:val="24"/>
          <w:szCs w:val="24"/>
        </w:rPr>
      </w:pPr>
    </w:p>
    <w:p w:rsidR="009B5220" w:rsidRDefault="009B5220" w:rsidP="00C86C74">
      <w:pPr>
        <w:pStyle w:val="DefaultStyle"/>
        <w:rPr>
          <w:sz w:val="24"/>
          <w:szCs w:val="24"/>
        </w:rPr>
      </w:pPr>
    </w:p>
    <w:p w:rsidR="009B5220" w:rsidRDefault="009B5220" w:rsidP="00C86C74">
      <w:pPr>
        <w:pStyle w:val="DefaultStyle"/>
        <w:rPr>
          <w:sz w:val="24"/>
          <w:szCs w:val="24"/>
        </w:rPr>
      </w:pPr>
    </w:p>
    <w:p w:rsidR="009B5220" w:rsidRDefault="009B5220" w:rsidP="00C86C74">
      <w:pPr>
        <w:pStyle w:val="DefaultStyle"/>
        <w:rPr>
          <w:sz w:val="24"/>
          <w:szCs w:val="24"/>
        </w:rPr>
      </w:pPr>
    </w:p>
    <w:p w:rsidR="009B5220" w:rsidRDefault="009B5220" w:rsidP="00C86C74">
      <w:pPr>
        <w:pStyle w:val="DefaultStyle"/>
        <w:rPr>
          <w:sz w:val="24"/>
          <w:szCs w:val="24"/>
        </w:rPr>
      </w:pPr>
    </w:p>
    <w:p w:rsidR="009B5220" w:rsidRDefault="009B5220" w:rsidP="00C86C74">
      <w:pPr>
        <w:pStyle w:val="DefaultStyle"/>
        <w:rPr>
          <w:sz w:val="24"/>
          <w:szCs w:val="24"/>
        </w:rPr>
      </w:pPr>
    </w:p>
    <w:p w:rsidR="00B5767D" w:rsidRDefault="00B5767D" w:rsidP="00C86C74">
      <w:pPr>
        <w:pStyle w:val="DefaultStyle"/>
        <w:rPr>
          <w:sz w:val="24"/>
          <w:szCs w:val="24"/>
        </w:rPr>
      </w:pPr>
    </w:p>
    <w:p w:rsidR="009B5220" w:rsidRDefault="009B5220" w:rsidP="00C86C74">
      <w:pPr>
        <w:pStyle w:val="DefaultStyle"/>
        <w:rPr>
          <w:sz w:val="24"/>
          <w:szCs w:val="24"/>
        </w:rPr>
      </w:pPr>
    </w:p>
    <w:p w:rsidR="009B5220" w:rsidRDefault="009B5220" w:rsidP="009B5220">
      <w:pPr>
        <w:pStyle w:val="Ttulo1"/>
        <w:numPr>
          <w:ilvl w:val="0"/>
          <w:numId w:val="2"/>
        </w:numPr>
        <w:rPr>
          <w:sz w:val="24"/>
          <w:szCs w:val="24"/>
        </w:rPr>
      </w:pPr>
      <w:r>
        <w:rPr>
          <w:sz w:val="24"/>
          <w:szCs w:val="24"/>
        </w:rPr>
        <w:lastRenderedPageBreak/>
        <w:t>Data Entry</w:t>
      </w:r>
    </w:p>
    <w:p w:rsidR="00BA0A35" w:rsidRPr="00B5767D" w:rsidRDefault="00BA0A35" w:rsidP="00B5767D">
      <w:pPr>
        <w:jc w:val="both"/>
        <w:rPr>
          <w:color w:val="0F243E" w:themeColor="text2" w:themeShade="80"/>
        </w:rPr>
      </w:pPr>
      <w:r w:rsidRPr="00B5767D">
        <w:rPr>
          <w:color w:val="0F243E" w:themeColor="text2" w:themeShade="80"/>
        </w:rPr>
        <w:t>This is very similar to the PQ Data Entry. The information we will require in this screen will be:</w:t>
      </w:r>
    </w:p>
    <w:p w:rsidR="00BA0A35" w:rsidRPr="00A5405D" w:rsidRDefault="00BA0A35" w:rsidP="00BA0A35">
      <w:pPr>
        <w:pStyle w:val="Prrafodelista"/>
        <w:numPr>
          <w:ilvl w:val="0"/>
          <w:numId w:val="4"/>
        </w:numPr>
        <w:jc w:val="both"/>
        <w:rPr>
          <w:color w:val="0F243E" w:themeColor="text2" w:themeShade="80"/>
        </w:rPr>
      </w:pPr>
      <w:r w:rsidRPr="00A5405D">
        <w:rPr>
          <w:color w:val="0F243E" w:themeColor="text2" w:themeShade="80"/>
        </w:rPr>
        <w:t>Name of the Company</w:t>
      </w:r>
    </w:p>
    <w:p w:rsidR="00BA0A35" w:rsidRPr="00A5405D" w:rsidRDefault="00BA0A35" w:rsidP="00BA0A35">
      <w:pPr>
        <w:pStyle w:val="Prrafodelista"/>
        <w:numPr>
          <w:ilvl w:val="0"/>
          <w:numId w:val="4"/>
        </w:numPr>
        <w:jc w:val="both"/>
        <w:rPr>
          <w:color w:val="0F243E" w:themeColor="text2" w:themeShade="80"/>
        </w:rPr>
      </w:pPr>
      <w:r w:rsidRPr="00A5405D">
        <w:rPr>
          <w:color w:val="0F243E" w:themeColor="text2" w:themeShade="80"/>
        </w:rPr>
        <w:t>Name of the Business</w:t>
      </w:r>
    </w:p>
    <w:p w:rsidR="00BA0A35" w:rsidRDefault="00BA0A35" w:rsidP="00BA0A35">
      <w:pPr>
        <w:pStyle w:val="Prrafodelista"/>
        <w:numPr>
          <w:ilvl w:val="0"/>
          <w:numId w:val="4"/>
        </w:numPr>
        <w:jc w:val="both"/>
        <w:rPr>
          <w:color w:val="0F243E" w:themeColor="text2" w:themeShade="80"/>
        </w:rPr>
      </w:pPr>
      <w:r w:rsidRPr="00A5405D">
        <w:rPr>
          <w:color w:val="0F243E" w:themeColor="text2" w:themeShade="80"/>
        </w:rPr>
        <w:t>RNC: This is the ID the government assigns to every company. It should have a maximum of 11 numbers.</w:t>
      </w:r>
    </w:p>
    <w:p w:rsidR="00EB0A09" w:rsidRDefault="00EB0A09" w:rsidP="00BA0A35">
      <w:pPr>
        <w:pStyle w:val="Prrafodelista"/>
        <w:numPr>
          <w:ilvl w:val="0"/>
          <w:numId w:val="4"/>
        </w:numPr>
        <w:jc w:val="both"/>
        <w:rPr>
          <w:color w:val="0F243E" w:themeColor="text2" w:themeShade="80"/>
        </w:rPr>
      </w:pPr>
      <w:r>
        <w:rPr>
          <w:color w:val="0F243E" w:themeColor="text2" w:themeShade="80"/>
        </w:rPr>
        <w:t>Type of Entity: This is the type of company that owns the business. Different entities have different owner structures. It should be a drop list with the following options:</w:t>
      </w:r>
    </w:p>
    <w:p w:rsidR="00EB0A09" w:rsidRDefault="00EB0A09" w:rsidP="00EB0A09">
      <w:pPr>
        <w:pStyle w:val="Prrafodelista"/>
        <w:numPr>
          <w:ilvl w:val="0"/>
          <w:numId w:val="18"/>
        </w:numPr>
        <w:jc w:val="both"/>
        <w:rPr>
          <w:color w:val="0F243E" w:themeColor="text2" w:themeShade="80"/>
        </w:rPr>
      </w:pPr>
      <w:r>
        <w:rPr>
          <w:color w:val="0F243E" w:themeColor="text2" w:themeShade="80"/>
        </w:rPr>
        <w:t>Persona Fisica</w:t>
      </w:r>
    </w:p>
    <w:p w:rsidR="00EB0A09" w:rsidRDefault="00EB0A09" w:rsidP="00EB0A09">
      <w:pPr>
        <w:pStyle w:val="Prrafodelista"/>
        <w:numPr>
          <w:ilvl w:val="0"/>
          <w:numId w:val="18"/>
        </w:numPr>
        <w:jc w:val="both"/>
        <w:rPr>
          <w:color w:val="0F243E" w:themeColor="text2" w:themeShade="80"/>
        </w:rPr>
      </w:pPr>
      <w:r>
        <w:rPr>
          <w:color w:val="0F243E" w:themeColor="text2" w:themeShade="80"/>
        </w:rPr>
        <w:t>Sociedad en Nombre Colectivo</w:t>
      </w:r>
    </w:p>
    <w:p w:rsidR="00EB0A09" w:rsidRDefault="00EB0A09" w:rsidP="00EB0A09">
      <w:pPr>
        <w:pStyle w:val="Prrafodelista"/>
        <w:numPr>
          <w:ilvl w:val="0"/>
          <w:numId w:val="18"/>
        </w:numPr>
        <w:jc w:val="both"/>
        <w:rPr>
          <w:color w:val="0F243E" w:themeColor="text2" w:themeShade="80"/>
        </w:rPr>
      </w:pPr>
      <w:r>
        <w:rPr>
          <w:color w:val="0F243E" w:themeColor="text2" w:themeShade="80"/>
        </w:rPr>
        <w:t>Sociedad en Comandita Simple</w:t>
      </w:r>
    </w:p>
    <w:p w:rsidR="00EB0A09" w:rsidRPr="00EB0A09" w:rsidRDefault="00EB0A09" w:rsidP="00EB0A09">
      <w:pPr>
        <w:pStyle w:val="Prrafodelista"/>
        <w:numPr>
          <w:ilvl w:val="0"/>
          <w:numId w:val="18"/>
        </w:numPr>
        <w:jc w:val="both"/>
        <w:rPr>
          <w:color w:val="0F243E" w:themeColor="text2" w:themeShade="80"/>
          <w:lang w:val="es-ES"/>
        </w:rPr>
      </w:pPr>
      <w:r w:rsidRPr="00EB0A09">
        <w:rPr>
          <w:color w:val="0F243E" w:themeColor="text2" w:themeShade="80"/>
          <w:lang w:val="es-ES"/>
        </w:rPr>
        <w:t>Sociedad en Comandita por Acciones</w:t>
      </w:r>
    </w:p>
    <w:p w:rsidR="00EB0A09" w:rsidRPr="00EB0A09" w:rsidRDefault="00EB0A09" w:rsidP="00EB0A09">
      <w:pPr>
        <w:pStyle w:val="Prrafodelista"/>
        <w:numPr>
          <w:ilvl w:val="0"/>
          <w:numId w:val="18"/>
        </w:numPr>
        <w:jc w:val="both"/>
        <w:rPr>
          <w:color w:val="0F243E" w:themeColor="text2" w:themeShade="80"/>
          <w:lang w:val="es-ES"/>
        </w:rPr>
      </w:pPr>
      <w:r w:rsidRPr="00EB0A09">
        <w:rPr>
          <w:color w:val="0F243E" w:themeColor="text2" w:themeShade="80"/>
          <w:lang w:val="es-ES"/>
        </w:rPr>
        <w:t>Sociedad de Responsabilidad Limitada (S.R.L.)</w:t>
      </w:r>
    </w:p>
    <w:p w:rsidR="00EB0A09" w:rsidRPr="00EB0A09" w:rsidRDefault="00EB0A09" w:rsidP="00EB0A09">
      <w:pPr>
        <w:pStyle w:val="Prrafodelista"/>
        <w:numPr>
          <w:ilvl w:val="0"/>
          <w:numId w:val="18"/>
        </w:numPr>
        <w:jc w:val="both"/>
        <w:rPr>
          <w:color w:val="0F243E" w:themeColor="text2" w:themeShade="80"/>
          <w:lang w:val="es-ES"/>
        </w:rPr>
      </w:pPr>
      <w:r w:rsidRPr="00EB0A09">
        <w:rPr>
          <w:color w:val="0F243E" w:themeColor="text2" w:themeShade="80"/>
          <w:lang w:val="es-ES"/>
        </w:rPr>
        <w:t>Empresa Individual de Responsabilidad Limitada (E.I.R.L</w:t>
      </w:r>
      <w:r>
        <w:rPr>
          <w:color w:val="0F243E" w:themeColor="text2" w:themeShade="80"/>
          <w:lang w:val="es-ES"/>
        </w:rPr>
        <w:t>.</w:t>
      </w:r>
      <w:r w:rsidRPr="00EB0A09">
        <w:rPr>
          <w:color w:val="0F243E" w:themeColor="text2" w:themeShade="80"/>
          <w:lang w:val="es-ES"/>
        </w:rPr>
        <w:t>)</w:t>
      </w:r>
    </w:p>
    <w:p w:rsidR="00EB0A09" w:rsidRPr="00A5405D" w:rsidRDefault="00EB0A09" w:rsidP="00EB0A09">
      <w:pPr>
        <w:pStyle w:val="Prrafodelista"/>
        <w:numPr>
          <w:ilvl w:val="0"/>
          <w:numId w:val="18"/>
        </w:numPr>
        <w:jc w:val="both"/>
        <w:rPr>
          <w:color w:val="0F243E" w:themeColor="text2" w:themeShade="80"/>
        </w:rPr>
      </w:pPr>
      <w:r>
        <w:rPr>
          <w:color w:val="0F243E" w:themeColor="text2" w:themeShade="80"/>
        </w:rPr>
        <w:t>Sociedad Anónima (S.A.)</w:t>
      </w:r>
    </w:p>
    <w:p w:rsidR="00BA0A35" w:rsidRPr="00A5405D" w:rsidRDefault="00BA0A35" w:rsidP="00BA0A35">
      <w:pPr>
        <w:pStyle w:val="Prrafodelista"/>
        <w:numPr>
          <w:ilvl w:val="0"/>
          <w:numId w:val="4"/>
        </w:numPr>
        <w:jc w:val="both"/>
        <w:rPr>
          <w:color w:val="0F243E" w:themeColor="text2" w:themeShade="80"/>
        </w:rPr>
      </w:pPr>
      <w:r w:rsidRPr="00A5405D">
        <w:rPr>
          <w:color w:val="0F243E" w:themeColor="text2" w:themeShade="80"/>
        </w:rPr>
        <w:t>Address</w:t>
      </w:r>
    </w:p>
    <w:p w:rsidR="00BA0A35" w:rsidRPr="00A5405D" w:rsidRDefault="00BA0A35" w:rsidP="00BA0A35">
      <w:pPr>
        <w:pStyle w:val="Prrafodelista"/>
        <w:numPr>
          <w:ilvl w:val="0"/>
          <w:numId w:val="4"/>
        </w:numPr>
        <w:jc w:val="both"/>
        <w:rPr>
          <w:color w:val="0F243E" w:themeColor="text2" w:themeShade="80"/>
        </w:rPr>
      </w:pPr>
      <w:r w:rsidRPr="00A5405D">
        <w:rPr>
          <w:color w:val="0F243E" w:themeColor="text2" w:themeShade="80"/>
        </w:rPr>
        <w:t>City</w:t>
      </w:r>
    </w:p>
    <w:p w:rsidR="00BA0A35" w:rsidRDefault="00BA0A35" w:rsidP="00BA0A35">
      <w:pPr>
        <w:pStyle w:val="Prrafodelista"/>
        <w:numPr>
          <w:ilvl w:val="0"/>
          <w:numId w:val="4"/>
        </w:numPr>
        <w:jc w:val="both"/>
        <w:rPr>
          <w:color w:val="0F243E" w:themeColor="text2" w:themeShade="80"/>
        </w:rPr>
      </w:pPr>
      <w:r w:rsidRPr="00B66BE7">
        <w:rPr>
          <w:color w:val="0F243E" w:themeColor="text2" w:themeShade="80"/>
        </w:rPr>
        <w:t xml:space="preserve">Province: </w:t>
      </w:r>
      <w:r>
        <w:rPr>
          <w:color w:val="0F243E" w:themeColor="text2" w:themeShade="80"/>
        </w:rPr>
        <w:t>This should be a drop down list with the following options:</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Azua</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Bahoruco</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Barahona</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Dajabón</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Duarte</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Elías Piña</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El Seibo</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Espaillat</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Hato Mayor</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Independencia</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La Altagracia</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La Romana</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lastRenderedPageBreak/>
        <w:t>La Vega</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María Trinidad Sánchez</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Monseñor Nouel</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Montecristi</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Monte Plata</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Pedernales</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Peravia</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Puerto Plata</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Hermanas Mirabal</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Samaná</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Sánchez Ramírez</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San Cristóbal</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San José de Ocoa</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San Juan</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San Pedro de Macorís</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Santiago</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Santiago Rodríguez</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Santo Domingo</w:t>
      </w:r>
    </w:p>
    <w:p w:rsidR="00BA0A35" w:rsidRPr="00596926"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Valverde</w:t>
      </w:r>
    </w:p>
    <w:p w:rsidR="00BA0A35" w:rsidRDefault="00BA0A35" w:rsidP="00BA0A35">
      <w:pPr>
        <w:pStyle w:val="Prrafodelista"/>
        <w:numPr>
          <w:ilvl w:val="0"/>
          <w:numId w:val="6"/>
        </w:numPr>
        <w:ind w:left="1080"/>
        <w:jc w:val="both"/>
        <w:rPr>
          <w:color w:val="0F243E" w:themeColor="text2" w:themeShade="80"/>
          <w:lang w:val="es-ES"/>
        </w:rPr>
      </w:pPr>
      <w:r w:rsidRPr="00596926">
        <w:rPr>
          <w:color w:val="0F243E" w:themeColor="text2" w:themeShade="80"/>
          <w:lang w:val="es-ES"/>
        </w:rPr>
        <w:t>Distrito Nacional</w:t>
      </w:r>
    </w:p>
    <w:p w:rsidR="00BA0A35" w:rsidRPr="00596926" w:rsidRDefault="00BA0A35" w:rsidP="00BA0A35">
      <w:pPr>
        <w:pStyle w:val="Prrafodelista"/>
        <w:ind w:left="1080"/>
        <w:jc w:val="both"/>
        <w:rPr>
          <w:color w:val="0F243E" w:themeColor="text2" w:themeShade="80"/>
          <w:lang w:val="es-ES"/>
        </w:rPr>
      </w:pPr>
    </w:p>
    <w:p w:rsidR="00BA0A35" w:rsidRPr="00B66BE7" w:rsidRDefault="00BA0A35" w:rsidP="00BA0A35">
      <w:pPr>
        <w:pStyle w:val="Prrafodelista"/>
        <w:numPr>
          <w:ilvl w:val="0"/>
          <w:numId w:val="4"/>
        </w:numPr>
        <w:jc w:val="both"/>
        <w:rPr>
          <w:color w:val="0F243E" w:themeColor="text2" w:themeShade="80"/>
        </w:rPr>
      </w:pPr>
      <w:r w:rsidRPr="00B66BE7">
        <w:rPr>
          <w:color w:val="0F243E" w:themeColor="text2" w:themeShade="80"/>
        </w:rPr>
        <w:t>Telephone Number: Dominican telephone numbers have 10 digits in the format: (xxx) xxx-xxxx.</w:t>
      </w:r>
    </w:p>
    <w:p w:rsidR="00BA0A35" w:rsidRPr="00A5405D" w:rsidRDefault="00BA0A35" w:rsidP="00BA0A35">
      <w:pPr>
        <w:pStyle w:val="Prrafodelista"/>
        <w:numPr>
          <w:ilvl w:val="0"/>
          <w:numId w:val="4"/>
        </w:numPr>
        <w:jc w:val="both"/>
        <w:rPr>
          <w:color w:val="0F243E" w:themeColor="text2" w:themeShade="80"/>
        </w:rPr>
      </w:pPr>
      <w:r w:rsidRPr="00A5405D">
        <w:rPr>
          <w:color w:val="0F243E" w:themeColor="text2" w:themeShade="80"/>
        </w:rPr>
        <w:t>Email</w:t>
      </w:r>
    </w:p>
    <w:p w:rsidR="00BA0A35" w:rsidRPr="00A5405D" w:rsidRDefault="00BA0A35" w:rsidP="00BA0A35">
      <w:pPr>
        <w:pStyle w:val="Prrafodelista"/>
        <w:numPr>
          <w:ilvl w:val="0"/>
          <w:numId w:val="4"/>
        </w:numPr>
        <w:jc w:val="both"/>
        <w:rPr>
          <w:color w:val="0F243E" w:themeColor="text2" w:themeShade="80"/>
        </w:rPr>
      </w:pPr>
      <w:r w:rsidRPr="00A5405D">
        <w:rPr>
          <w:color w:val="0F243E" w:themeColor="text2" w:themeShade="80"/>
        </w:rPr>
        <w:t>Industry T</w:t>
      </w:r>
      <w:r>
        <w:rPr>
          <w:color w:val="0F243E" w:themeColor="text2" w:themeShade="80"/>
        </w:rPr>
        <w:t xml:space="preserve">ype: We will annex all the options that will make up this drop list. This comes from the predetermined MCC codes. </w:t>
      </w:r>
    </w:p>
    <w:p w:rsidR="00BA0A35" w:rsidRPr="00A5405D" w:rsidRDefault="00BA0A35" w:rsidP="00BA0A35">
      <w:pPr>
        <w:pStyle w:val="Prrafodelista"/>
        <w:numPr>
          <w:ilvl w:val="0"/>
          <w:numId w:val="4"/>
        </w:numPr>
        <w:jc w:val="both"/>
        <w:rPr>
          <w:color w:val="0F243E" w:themeColor="text2" w:themeShade="80"/>
        </w:rPr>
      </w:pPr>
      <w:r w:rsidRPr="00A5405D">
        <w:rPr>
          <w:color w:val="0F243E" w:themeColor="text2" w:themeShade="80"/>
        </w:rPr>
        <w:t>Type of Property: This should be a drop</w:t>
      </w:r>
      <w:r>
        <w:rPr>
          <w:color w:val="0F243E" w:themeColor="text2" w:themeShade="80"/>
        </w:rPr>
        <w:t xml:space="preserve"> down</w:t>
      </w:r>
      <w:r w:rsidRPr="00A5405D">
        <w:rPr>
          <w:color w:val="0F243E" w:themeColor="text2" w:themeShade="80"/>
        </w:rPr>
        <w:t xml:space="preserve"> list with two options, Owned and Rented.</w:t>
      </w:r>
    </w:p>
    <w:p w:rsidR="00BA0A35" w:rsidRPr="00A5405D" w:rsidRDefault="00BA0A35" w:rsidP="00BA0A35">
      <w:pPr>
        <w:pStyle w:val="Prrafodelista"/>
        <w:numPr>
          <w:ilvl w:val="0"/>
          <w:numId w:val="4"/>
        </w:numPr>
        <w:jc w:val="both"/>
        <w:rPr>
          <w:color w:val="0F243E" w:themeColor="text2" w:themeShade="80"/>
        </w:rPr>
      </w:pPr>
      <w:r w:rsidRPr="00A5405D">
        <w:rPr>
          <w:color w:val="0F243E" w:themeColor="text2" w:themeShade="80"/>
        </w:rPr>
        <w:t>Rent Amount: This should be a currency field.</w:t>
      </w:r>
    </w:p>
    <w:p w:rsidR="00BA0A35" w:rsidRPr="00A5405D" w:rsidRDefault="00BA0A35" w:rsidP="00BA0A35">
      <w:pPr>
        <w:pStyle w:val="Prrafodelista"/>
        <w:numPr>
          <w:ilvl w:val="0"/>
          <w:numId w:val="4"/>
        </w:numPr>
        <w:jc w:val="both"/>
        <w:rPr>
          <w:color w:val="0F243E" w:themeColor="text2" w:themeShade="80"/>
        </w:rPr>
      </w:pPr>
      <w:r w:rsidRPr="00A5405D">
        <w:rPr>
          <w:color w:val="0F243E" w:themeColor="text2" w:themeShade="80"/>
        </w:rPr>
        <w:t>Gross Yearly Sales: This should be a currency field.</w:t>
      </w:r>
    </w:p>
    <w:p w:rsidR="00BA0A35" w:rsidRPr="00A5405D" w:rsidRDefault="00BA0A35" w:rsidP="00BA0A35">
      <w:pPr>
        <w:pStyle w:val="Prrafodelista"/>
        <w:numPr>
          <w:ilvl w:val="0"/>
          <w:numId w:val="4"/>
        </w:numPr>
        <w:jc w:val="both"/>
        <w:rPr>
          <w:color w:val="0F243E" w:themeColor="text2" w:themeShade="80"/>
        </w:rPr>
      </w:pPr>
      <w:r w:rsidRPr="00A5405D">
        <w:rPr>
          <w:color w:val="0F243E" w:themeColor="text2" w:themeShade="80"/>
        </w:rPr>
        <w:t>Processor Company: Either CardNet or VisaNet.</w:t>
      </w:r>
    </w:p>
    <w:p w:rsidR="00BA0A35" w:rsidRDefault="00BA0A35" w:rsidP="00BA0A35">
      <w:pPr>
        <w:pStyle w:val="Prrafodelista"/>
        <w:numPr>
          <w:ilvl w:val="0"/>
          <w:numId w:val="4"/>
        </w:numPr>
        <w:jc w:val="both"/>
        <w:rPr>
          <w:color w:val="0F243E" w:themeColor="text2" w:themeShade="80"/>
        </w:rPr>
      </w:pPr>
      <w:r w:rsidRPr="00A5405D">
        <w:rPr>
          <w:color w:val="0F243E" w:themeColor="text2" w:themeShade="80"/>
        </w:rPr>
        <w:t>Affiliate Number: The affiliate number for the business with either CardNet or VisaNet (or both). We should be able to add more than one affiliate number.</w:t>
      </w:r>
    </w:p>
    <w:p w:rsidR="00BA0A35" w:rsidRDefault="00BA0A35" w:rsidP="00BA0A35">
      <w:pPr>
        <w:pStyle w:val="Prrafodelista"/>
        <w:numPr>
          <w:ilvl w:val="0"/>
          <w:numId w:val="4"/>
        </w:numPr>
        <w:jc w:val="both"/>
        <w:rPr>
          <w:color w:val="0F243E" w:themeColor="text2" w:themeShade="80"/>
        </w:rPr>
      </w:pPr>
      <w:r>
        <w:rPr>
          <w:color w:val="0F243E" w:themeColor="text2" w:themeShade="80"/>
        </w:rPr>
        <w:lastRenderedPageBreak/>
        <w:t>Use of the Advance: This will be a drop list with the following options:</w:t>
      </w:r>
    </w:p>
    <w:p w:rsidR="00BA0A35" w:rsidRDefault="00BA0A35" w:rsidP="00686D08">
      <w:pPr>
        <w:pStyle w:val="Prrafodelista"/>
        <w:numPr>
          <w:ilvl w:val="0"/>
          <w:numId w:val="7"/>
        </w:numPr>
        <w:jc w:val="both"/>
        <w:rPr>
          <w:color w:val="0F243E" w:themeColor="text2" w:themeShade="80"/>
        </w:rPr>
      </w:pPr>
      <w:r>
        <w:rPr>
          <w:color w:val="0F243E" w:themeColor="text2" w:themeShade="80"/>
        </w:rPr>
        <w:t>Debt Payment</w:t>
      </w:r>
    </w:p>
    <w:p w:rsidR="00BA0A35" w:rsidRDefault="00BA0A35" w:rsidP="00686D08">
      <w:pPr>
        <w:pStyle w:val="Prrafodelista"/>
        <w:numPr>
          <w:ilvl w:val="0"/>
          <w:numId w:val="7"/>
        </w:numPr>
        <w:jc w:val="both"/>
        <w:rPr>
          <w:color w:val="0F243E" w:themeColor="text2" w:themeShade="80"/>
        </w:rPr>
      </w:pPr>
      <w:r>
        <w:rPr>
          <w:color w:val="0F243E" w:themeColor="text2" w:themeShade="80"/>
        </w:rPr>
        <w:t>Remodeling</w:t>
      </w:r>
    </w:p>
    <w:p w:rsidR="00BA0A35" w:rsidRDefault="00686D08" w:rsidP="00686D08">
      <w:pPr>
        <w:pStyle w:val="Prrafodelista"/>
        <w:numPr>
          <w:ilvl w:val="0"/>
          <w:numId w:val="7"/>
        </w:numPr>
        <w:jc w:val="both"/>
        <w:rPr>
          <w:color w:val="0F243E" w:themeColor="text2" w:themeShade="80"/>
        </w:rPr>
      </w:pPr>
      <w:r>
        <w:rPr>
          <w:color w:val="0F243E" w:themeColor="text2" w:themeShade="80"/>
        </w:rPr>
        <w:t>Tax Payment</w:t>
      </w:r>
    </w:p>
    <w:p w:rsidR="00686D08" w:rsidRDefault="00686D08" w:rsidP="00686D08">
      <w:pPr>
        <w:pStyle w:val="Prrafodelista"/>
        <w:numPr>
          <w:ilvl w:val="0"/>
          <w:numId w:val="7"/>
        </w:numPr>
        <w:jc w:val="both"/>
        <w:rPr>
          <w:color w:val="0F243E" w:themeColor="text2" w:themeShade="80"/>
        </w:rPr>
      </w:pPr>
      <w:r>
        <w:rPr>
          <w:color w:val="0F243E" w:themeColor="text2" w:themeShade="80"/>
        </w:rPr>
        <w:t>Equipment</w:t>
      </w:r>
    </w:p>
    <w:p w:rsidR="00686D08" w:rsidRPr="00A5405D" w:rsidRDefault="00686D08" w:rsidP="00686D08">
      <w:pPr>
        <w:pStyle w:val="Prrafodelista"/>
        <w:numPr>
          <w:ilvl w:val="0"/>
          <w:numId w:val="7"/>
        </w:numPr>
        <w:jc w:val="both"/>
        <w:rPr>
          <w:color w:val="0F243E" w:themeColor="text2" w:themeShade="80"/>
        </w:rPr>
      </w:pPr>
      <w:r>
        <w:rPr>
          <w:color w:val="0F243E" w:themeColor="text2" w:themeShade="80"/>
        </w:rPr>
        <w:t>Cash Flow</w:t>
      </w:r>
    </w:p>
    <w:p w:rsidR="00BA0A35" w:rsidRPr="00A5405D" w:rsidRDefault="00BA0A35" w:rsidP="00BA0A35">
      <w:pPr>
        <w:jc w:val="both"/>
        <w:rPr>
          <w:color w:val="0F243E" w:themeColor="text2" w:themeShade="80"/>
        </w:rPr>
      </w:pPr>
      <w:r w:rsidRPr="00A5405D">
        <w:rPr>
          <w:color w:val="0F243E" w:themeColor="text2" w:themeShade="80"/>
        </w:rPr>
        <w:t>Then we should have the Owner’s Information in the same screen:</w:t>
      </w:r>
    </w:p>
    <w:p w:rsidR="00BA0A35" w:rsidRPr="00A5405D" w:rsidRDefault="00BA0A35" w:rsidP="00BA0A35">
      <w:pPr>
        <w:pStyle w:val="Prrafodelista"/>
        <w:numPr>
          <w:ilvl w:val="0"/>
          <w:numId w:val="5"/>
        </w:numPr>
        <w:jc w:val="both"/>
        <w:rPr>
          <w:color w:val="0F243E" w:themeColor="text2" w:themeShade="80"/>
        </w:rPr>
      </w:pPr>
      <w:r w:rsidRPr="00A5405D">
        <w:rPr>
          <w:color w:val="0F243E" w:themeColor="text2" w:themeShade="80"/>
        </w:rPr>
        <w:t>Name</w:t>
      </w:r>
    </w:p>
    <w:p w:rsidR="00BA0A35" w:rsidRPr="00A5405D" w:rsidRDefault="00BA0A35" w:rsidP="00BA0A35">
      <w:pPr>
        <w:pStyle w:val="Prrafodelista"/>
        <w:numPr>
          <w:ilvl w:val="0"/>
          <w:numId w:val="5"/>
        </w:numPr>
        <w:jc w:val="both"/>
        <w:rPr>
          <w:color w:val="0F243E" w:themeColor="text2" w:themeShade="80"/>
        </w:rPr>
      </w:pPr>
      <w:r w:rsidRPr="00A5405D">
        <w:rPr>
          <w:color w:val="0F243E" w:themeColor="text2" w:themeShade="80"/>
        </w:rPr>
        <w:t>Last Name</w:t>
      </w:r>
    </w:p>
    <w:p w:rsidR="00BA0A35" w:rsidRDefault="00BA0A35" w:rsidP="00BA0A35">
      <w:pPr>
        <w:pStyle w:val="Prrafodelista"/>
        <w:numPr>
          <w:ilvl w:val="0"/>
          <w:numId w:val="5"/>
        </w:numPr>
        <w:jc w:val="both"/>
        <w:rPr>
          <w:color w:val="0F243E" w:themeColor="text2" w:themeShade="80"/>
        </w:rPr>
      </w:pPr>
      <w:r w:rsidRPr="00A5405D">
        <w:rPr>
          <w:color w:val="0F243E" w:themeColor="text2" w:themeShade="80"/>
        </w:rPr>
        <w:t>ID or Passport Number: A maximum of 11 characters, either numbers or letters.</w:t>
      </w:r>
    </w:p>
    <w:p w:rsidR="00BA0A35" w:rsidRPr="00A5405D" w:rsidRDefault="00BA0A35" w:rsidP="00BA0A35">
      <w:pPr>
        <w:pStyle w:val="Prrafodelista"/>
        <w:numPr>
          <w:ilvl w:val="0"/>
          <w:numId w:val="5"/>
        </w:numPr>
        <w:jc w:val="both"/>
        <w:rPr>
          <w:color w:val="0F243E" w:themeColor="text2" w:themeShade="80"/>
        </w:rPr>
      </w:pPr>
      <w:r>
        <w:rPr>
          <w:color w:val="0F243E" w:themeColor="text2" w:themeShade="80"/>
        </w:rPr>
        <w:t>Phone Number</w:t>
      </w:r>
    </w:p>
    <w:p w:rsidR="00BA0A35" w:rsidRDefault="00BA0A35" w:rsidP="00BA0A35">
      <w:pPr>
        <w:pStyle w:val="Prrafodelista"/>
        <w:numPr>
          <w:ilvl w:val="0"/>
          <w:numId w:val="5"/>
        </w:numPr>
        <w:jc w:val="both"/>
        <w:rPr>
          <w:color w:val="0F243E" w:themeColor="text2" w:themeShade="80"/>
        </w:rPr>
      </w:pPr>
      <w:r w:rsidRPr="00A5405D">
        <w:rPr>
          <w:color w:val="0F243E" w:themeColor="text2" w:themeShade="80"/>
        </w:rPr>
        <w:t>Cell Phone Number:  In the format (xxx) xxx-xxxx.</w:t>
      </w:r>
    </w:p>
    <w:p w:rsidR="00BA0A35" w:rsidRPr="00A5405D" w:rsidRDefault="00BA0A35" w:rsidP="00BA0A35">
      <w:pPr>
        <w:pStyle w:val="Prrafodelista"/>
        <w:numPr>
          <w:ilvl w:val="0"/>
          <w:numId w:val="5"/>
        </w:numPr>
        <w:jc w:val="both"/>
        <w:rPr>
          <w:color w:val="0F243E" w:themeColor="text2" w:themeShade="80"/>
        </w:rPr>
      </w:pPr>
      <w:r>
        <w:rPr>
          <w:color w:val="0F243E" w:themeColor="text2" w:themeShade="80"/>
        </w:rPr>
        <w:t>Address</w:t>
      </w:r>
    </w:p>
    <w:p w:rsidR="00BA0A35" w:rsidRDefault="00BA0A35" w:rsidP="00BA0A35">
      <w:pPr>
        <w:pStyle w:val="Prrafodelista"/>
        <w:numPr>
          <w:ilvl w:val="0"/>
          <w:numId w:val="5"/>
        </w:numPr>
        <w:jc w:val="both"/>
        <w:rPr>
          <w:color w:val="0F243E" w:themeColor="text2" w:themeShade="80"/>
        </w:rPr>
      </w:pPr>
      <w:r w:rsidRPr="00A5405D">
        <w:rPr>
          <w:color w:val="0F243E" w:themeColor="text2" w:themeShade="80"/>
        </w:rPr>
        <w:t>Email</w:t>
      </w:r>
    </w:p>
    <w:p w:rsidR="003647C1" w:rsidRDefault="003647C1" w:rsidP="003647C1">
      <w:pPr>
        <w:jc w:val="both"/>
        <w:rPr>
          <w:color w:val="0F243E" w:themeColor="text2" w:themeShade="80"/>
        </w:rPr>
      </w:pPr>
      <w:r>
        <w:rPr>
          <w:color w:val="0F243E" w:themeColor="text2" w:themeShade="80"/>
        </w:rPr>
        <w:t>Then we should have the Landlord Information (this only applies if the Type of Property is marked as Owned):</w:t>
      </w:r>
    </w:p>
    <w:p w:rsidR="003647C1" w:rsidRPr="003647C1" w:rsidRDefault="003647C1" w:rsidP="003647C1">
      <w:pPr>
        <w:pStyle w:val="Prrafodelista"/>
        <w:numPr>
          <w:ilvl w:val="0"/>
          <w:numId w:val="9"/>
        </w:numPr>
        <w:jc w:val="both"/>
        <w:rPr>
          <w:color w:val="0F243E" w:themeColor="text2" w:themeShade="80"/>
        </w:rPr>
      </w:pPr>
      <w:r w:rsidRPr="003647C1">
        <w:rPr>
          <w:color w:val="0F243E" w:themeColor="text2" w:themeShade="80"/>
        </w:rPr>
        <w:t>Company: This is the name of the company that owns the building.</w:t>
      </w:r>
    </w:p>
    <w:p w:rsidR="003647C1" w:rsidRPr="003647C1" w:rsidRDefault="003647C1" w:rsidP="003647C1">
      <w:pPr>
        <w:pStyle w:val="Prrafodelista"/>
        <w:numPr>
          <w:ilvl w:val="0"/>
          <w:numId w:val="9"/>
        </w:numPr>
        <w:jc w:val="both"/>
        <w:rPr>
          <w:color w:val="0F243E" w:themeColor="text2" w:themeShade="80"/>
        </w:rPr>
      </w:pPr>
      <w:r w:rsidRPr="003647C1">
        <w:rPr>
          <w:color w:val="0F243E" w:themeColor="text2" w:themeShade="80"/>
        </w:rPr>
        <w:t>Name: This is the name of the person that represents the company or owns the building.</w:t>
      </w:r>
    </w:p>
    <w:p w:rsidR="003647C1" w:rsidRPr="003647C1" w:rsidRDefault="003647C1" w:rsidP="003647C1">
      <w:pPr>
        <w:pStyle w:val="Prrafodelista"/>
        <w:numPr>
          <w:ilvl w:val="0"/>
          <w:numId w:val="9"/>
        </w:numPr>
        <w:jc w:val="both"/>
        <w:rPr>
          <w:color w:val="0F243E" w:themeColor="text2" w:themeShade="80"/>
        </w:rPr>
      </w:pPr>
      <w:r w:rsidRPr="003647C1">
        <w:rPr>
          <w:color w:val="0F243E" w:themeColor="text2" w:themeShade="80"/>
        </w:rPr>
        <w:t>Last Name: This is the last name of the person that represents the company or owns the building.</w:t>
      </w:r>
    </w:p>
    <w:p w:rsidR="003647C1" w:rsidRPr="003647C1" w:rsidRDefault="003647C1" w:rsidP="003647C1">
      <w:pPr>
        <w:pStyle w:val="Prrafodelista"/>
        <w:numPr>
          <w:ilvl w:val="0"/>
          <w:numId w:val="9"/>
        </w:numPr>
        <w:jc w:val="both"/>
        <w:rPr>
          <w:color w:val="0F243E" w:themeColor="text2" w:themeShade="80"/>
        </w:rPr>
      </w:pPr>
      <w:r w:rsidRPr="003647C1">
        <w:rPr>
          <w:color w:val="0F243E" w:themeColor="text2" w:themeShade="80"/>
        </w:rPr>
        <w:t>Telephone Number</w:t>
      </w:r>
    </w:p>
    <w:p w:rsidR="003647C1" w:rsidRDefault="001C0C32" w:rsidP="003647C1">
      <w:pPr>
        <w:jc w:val="both"/>
        <w:rPr>
          <w:color w:val="0F243E" w:themeColor="text2" w:themeShade="80"/>
        </w:rPr>
      </w:pPr>
      <w:r>
        <w:rPr>
          <w:color w:val="0F243E" w:themeColor="text2" w:themeShade="80"/>
        </w:rPr>
        <w:t>Then we should have the Bank Information:</w:t>
      </w:r>
    </w:p>
    <w:p w:rsidR="001C0C32" w:rsidRPr="001C0C32" w:rsidRDefault="001C0C32" w:rsidP="001C0C32">
      <w:pPr>
        <w:pStyle w:val="Prrafodelista"/>
        <w:numPr>
          <w:ilvl w:val="0"/>
          <w:numId w:val="10"/>
        </w:numPr>
        <w:jc w:val="both"/>
        <w:rPr>
          <w:color w:val="0F243E" w:themeColor="text2" w:themeShade="80"/>
        </w:rPr>
      </w:pPr>
      <w:r w:rsidRPr="001C0C32">
        <w:rPr>
          <w:color w:val="0F243E" w:themeColor="text2" w:themeShade="80"/>
        </w:rPr>
        <w:t>Name of the Bank</w:t>
      </w:r>
    </w:p>
    <w:p w:rsidR="001C0C32" w:rsidRPr="001C0C32" w:rsidRDefault="001C0C32" w:rsidP="001C0C32">
      <w:pPr>
        <w:pStyle w:val="Prrafodelista"/>
        <w:numPr>
          <w:ilvl w:val="0"/>
          <w:numId w:val="10"/>
        </w:numPr>
        <w:jc w:val="both"/>
        <w:rPr>
          <w:color w:val="0F243E" w:themeColor="text2" w:themeShade="80"/>
        </w:rPr>
      </w:pPr>
      <w:r w:rsidRPr="001C0C32">
        <w:rPr>
          <w:color w:val="0F243E" w:themeColor="text2" w:themeShade="80"/>
        </w:rPr>
        <w:t>Bank Account Number</w:t>
      </w:r>
    </w:p>
    <w:p w:rsidR="001C0C32" w:rsidRPr="001C0C32" w:rsidRDefault="001C0C32" w:rsidP="001C0C32">
      <w:pPr>
        <w:pStyle w:val="Prrafodelista"/>
        <w:numPr>
          <w:ilvl w:val="0"/>
          <w:numId w:val="10"/>
        </w:numPr>
        <w:jc w:val="both"/>
        <w:rPr>
          <w:color w:val="0F243E" w:themeColor="text2" w:themeShade="80"/>
        </w:rPr>
      </w:pPr>
      <w:r w:rsidRPr="001C0C32">
        <w:rPr>
          <w:color w:val="0F243E" w:themeColor="text2" w:themeShade="80"/>
        </w:rPr>
        <w:t>Bank Code</w:t>
      </w:r>
    </w:p>
    <w:p w:rsidR="001C0C32" w:rsidRDefault="001C0C32" w:rsidP="003647C1">
      <w:pPr>
        <w:jc w:val="both"/>
        <w:rPr>
          <w:color w:val="0F243E" w:themeColor="text2" w:themeShade="80"/>
        </w:rPr>
      </w:pPr>
      <w:r>
        <w:rPr>
          <w:color w:val="0F243E" w:themeColor="text2" w:themeShade="80"/>
        </w:rPr>
        <w:t>Then we should have the Trade References:</w:t>
      </w:r>
    </w:p>
    <w:p w:rsidR="001C0C32" w:rsidRPr="001C0C32" w:rsidRDefault="001C0C32" w:rsidP="001C0C32">
      <w:pPr>
        <w:pStyle w:val="Prrafodelista"/>
        <w:numPr>
          <w:ilvl w:val="0"/>
          <w:numId w:val="11"/>
        </w:numPr>
        <w:jc w:val="both"/>
        <w:rPr>
          <w:color w:val="0F243E" w:themeColor="text2" w:themeShade="80"/>
        </w:rPr>
      </w:pPr>
      <w:r w:rsidRPr="001C0C32">
        <w:rPr>
          <w:color w:val="0F243E" w:themeColor="text2" w:themeShade="80"/>
        </w:rPr>
        <w:lastRenderedPageBreak/>
        <w:t>Name of the Reference</w:t>
      </w:r>
    </w:p>
    <w:p w:rsidR="001C0C32" w:rsidRPr="001C0C32" w:rsidRDefault="001C0C32" w:rsidP="001C0C32">
      <w:pPr>
        <w:pStyle w:val="Prrafodelista"/>
        <w:numPr>
          <w:ilvl w:val="0"/>
          <w:numId w:val="11"/>
        </w:numPr>
        <w:jc w:val="both"/>
        <w:rPr>
          <w:color w:val="0F243E" w:themeColor="text2" w:themeShade="80"/>
        </w:rPr>
      </w:pPr>
      <w:r w:rsidRPr="001C0C32">
        <w:rPr>
          <w:color w:val="0F243E" w:themeColor="text2" w:themeShade="80"/>
        </w:rPr>
        <w:t>Telephone Number</w:t>
      </w:r>
    </w:p>
    <w:p w:rsidR="001C0C32" w:rsidRPr="003647C1" w:rsidRDefault="001C0C32" w:rsidP="003647C1">
      <w:pPr>
        <w:jc w:val="both"/>
        <w:rPr>
          <w:color w:val="0F243E" w:themeColor="text2" w:themeShade="80"/>
        </w:rPr>
      </w:pPr>
      <w:r>
        <w:rPr>
          <w:color w:val="0F243E" w:themeColor="text2" w:themeShade="80"/>
        </w:rPr>
        <w:t>Note: This should have some sort of way for us to add more than one reference in case we need to.</w:t>
      </w:r>
    </w:p>
    <w:p w:rsidR="00A41863" w:rsidRDefault="009B607F" w:rsidP="00B13869">
      <w:pPr>
        <w:jc w:val="both"/>
        <w:rPr>
          <w:color w:val="0F243E" w:themeColor="text2" w:themeShade="80"/>
        </w:rPr>
      </w:pPr>
      <w:r w:rsidRPr="00B13869">
        <w:rPr>
          <w:color w:val="0F243E" w:themeColor="text2" w:themeShade="80"/>
        </w:rPr>
        <w:t>There should also be a Gross Yearly Sales Calculato</w:t>
      </w:r>
      <w:r w:rsidR="00097302">
        <w:rPr>
          <w:color w:val="0F243E" w:themeColor="text2" w:themeShade="80"/>
        </w:rPr>
        <w:t>r</w:t>
      </w:r>
      <w:r w:rsidR="00A41863">
        <w:rPr>
          <w:color w:val="0F243E" w:themeColor="text2" w:themeShade="80"/>
        </w:rPr>
        <w:t xml:space="preserve"> that will work through two methods.</w:t>
      </w:r>
    </w:p>
    <w:p w:rsidR="00A41863" w:rsidRDefault="00A41863" w:rsidP="00B13869">
      <w:pPr>
        <w:jc w:val="both"/>
        <w:rPr>
          <w:color w:val="0F243E" w:themeColor="text2" w:themeShade="80"/>
        </w:rPr>
      </w:pPr>
    </w:p>
    <w:p w:rsidR="00A41863" w:rsidRDefault="00A41863" w:rsidP="00B13869">
      <w:pPr>
        <w:jc w:val="both"/>
        <w:rPr>
          <w:color w:val="0F243E" w:themeColor="text2" w:themeShade="80"/>
        </w:rPr>
      </w:pPr>
    </w:p>
    <w:p w:rsidR="00A41863" w:rsidRPr="00A41863" w:rsidRDefault="00A41863" w:rsidP="00A41863">
      <w:pPr>
        <w:pStyle w:val="Subttulo"/>
        <w:rPr>
          <w:rStyle w:val="nfasissutil"/>
        </w:rPr>
      </w:pPr>
      <w:r w:rsidRPr="00A41863">
        <w:rPr>
          <w:rStyle w:val="nfasissutil"/>
        </w:rPr>
        <w:t>Method 1</w:t>
      </w:r>
    </w:p>
    <w:p w:rsidR="009B5220" w:rsidRDefault="00A41863" w:rsidP="00B13869">
      <w:pPr>
        <w:jc w:val="both"/>
        <w:rPr>
          <w:color w:val="0F243E" w:themeColor="text2" w:themeShade="80"/>
        </w:rPr>
      </w:pPr>
      <w:r>
        <w:rPr>
          <w:color w:val="0F243E" w:themeColor="text2" w:themeShade="80"/>
        </w:rPr>
        <w:t>We</w:t>
      </w:r>
      <w:r w:rsidR="00097302">
        <w:rPr>
          <w:color w:val="0F243E" w:themeColor="text2" w:themeShade="80"/>
        </w:rPr>
        <w:t xml:space="preserve"> will manually put in</w:t>
      </w:r>
      <w:r w:rsidR="009B607F" w:rsidRPr="00B13869">
        <w:rPr>
          <w:color w:val="0F243E" w:themeColor="text2" w:themeShade="80"/>
        </w:rPr>
        <w:t xml:space="preserve"> the Credit Card percentage of the monthly sales and it will use that to calculate the total Gross Yearly Sales. For example, if the Merchant sells </w:t>
      </w:r>
      <w:r w:rsidR="007B7050" w:rsidRPr="00B13869">
        <w:rPr>
          <w:color w:val="0F243E" w:themeColor="text2" w:themeShade="80"/>
        </w:rPr>
        <w:t>US$</w:t>
      </w:r>
      <w:r w:rsidR="009B607F" w:rsidRPr="00B13869">
        <w:rPr>
          <w:color w:val="0F243E" w:themeColor="text2" w:themeShade="80"/>
        </w:rPr>
        <w:t xml:space="preserve">100,000 through credit cards every month (or whatever we receive from CardNet and VisaNet) and we set the Credit Card monthly sales percentage at 40%, then the system will take the Cash Sales as 60% and calculate the total Yearly Sales. If credit card sales are </w:t>
      </w:r>
      <w:r w:rsidR="007B7050" w:rsidRPr="00B13869">
        <w:rPr>
          <w:color w:val="0F243E" w:themeColor="text2" w:themeShade="80"/>
        </w:rPr>
        <w:t>US$</w:t>
      </w:r>
      <w:r w:rsidR="009B607F" w:rsidRPr="00B13869">
        <w:rPr>
          <w:color w:val="0F243E" w:themeColor="text2" w:themeShade="80"/>
        </w:rPr>
        <w:t xml:space="preserve">100,000, that represent a 40% of the total monthly sales, then the total monthly sales would be </w:t>
      </w:r>
      <w:r w:rsidR="007B7050" w:rsidRPr="00B13869">
        <w:rPr>
          <w:color w:val="0F243E" w:themeColor="text2" w:themeShade="80"/>
        </w:rPr>
        <w:t>US$</w:t>
      </w:r>
      <w:r w:rsidR="009B607F" w:rsidRPr="00B13869">
        <w:rPr>
          <w:color w:val="0F243E" w:themeColor="text2" w:themeShade="80"/>
        </w:rPr>
        <w:t>250,000 (</w:t>
      </w:r>
      <w:r w:rsidR="007B7050" w:rsidRPr="00B13869">
        <w:rPr>
          <w:color w:val="0F243E" w:themeColor="text2" w:themeShade="80"/>
        </w:rPr>
        <w:t>US$</w:t>
      </w:r>
      <w:r w:rsidR="009B607F" w:rsidRPr="00B13869">
        <w:rPr>
          <w:color w:val="0F243E" w:themeColor="text2" w:themeShade="80"/>
        </w:rPr>
        <w:t xml:space="preserve">100,000 / 40%), and the total yearly sales would be </w:t>
      </w:r>
      <w:r w:rsidR="007B7050" w:rsidRPr="00B13869">
        <w:rPr>
          <w:color w:val="0F243E" w:themeColor="text2" w:themeShade="80"/>
        </w:rPr>
        <w:t>US$</w:t>
      </w:r>
      <w:r w:rsidR="009B607F" w:rsidRPr="00B13869">
        <w:rPr>
          <w:color w:val="0F243E" w:themeColor="text2" w:themeShade="80"/>
        </w:rPr>
        <w:t>3,000,000 (</w:t>
      </w:r>
      <w:r w:rsidR="007B7050" w:rsidRPr="00B13869">
        <w:rPr>
          <w:color w:val="0F243E" w:themeColor="text2" w:themeShade="80"/>
        </w:rPr>
        <w:t>US$</w:t>
      </w:r>
      <w:r w:rsidR="009B607F" w:rsidRPr="00B13869">
        <w:rPr>
          <w:color w:val="0F243E" w:themeColor="text2" w:themeShade="80"/>
        </w:rPr>
        <w:t>250,000 * 12).</w:t>
      </w:r>
      <w:r w:rsidR="007B7050" w:rsidRPr="00B13869">
        <w:rPr>
          <w:color w:val="0F243E" w:themeColor="text2" w:themeShade="80"/>
        </w:rPr>
        <w:t xml:space="preserve"> This may seem confusing, please ask for further clarification if you need to. The goal here is to calculate the Gross Yearly Sales with the credit card volumes we already have and a percentage we will manually put in.</w:t>
      </w:r>
    </w:p>
    <w:p w:rsidR="00CD2709" w:rsidRDefault="00CD2709" w:rsidP="00B13869">
      <w:pPr>
        <w:jc w:val="both"/>
        <w:rPr>
          <w:rStyle w:val="nfasissutil"/>
        </w:rPr>
      </w:pPr>
      <w:r w:rsidRPr="00CD2709">
        <w:rPr>
          <w:rStyle w:val="nfasissutil"/>
        </w:rPr>
        <w:t>Method 2</w:t>
      </w:r>
    </w:p>
    <w:p w:rsidR="00CD2709" w:rsidRPr="00CD2709" w:rsidRDefault="00CD2709" w:rsidP="00B13869">
      <w:pPr>
        <w:jc w:val="both"/>
        <w:rPr>
          <w:i/>
          <w:iCs/>
          <w:color w:val="0F243E" w:themeColor="text2" w:themeShade="80"/>
        </w:rPr>
      </w:pPr>
      <w:r w:rsidRPr="00CD2709">
        <w:rPr>
          <w:i/>
          <w:iCs/>
          <w:color w:val="0F243E" w:themeColor="text2" w:themeShade="80"/>
        </w:rPr>
        <w:t>We will type in three months of Bank Statements and the system will use that and the credit card volumes to calculate the yearly sales. It will do so as in the previous method, except that the percentage will be determined with the Bank Statements amount. We will annex an excel sheet with the formulas we use to calculate the Gross Yearly Sales, please let us know if you don’t understand.</w:t>
      </w:r>
    </w:p>
    <w:p w:rsidR="00B13869" w:rsidRDefault="00B13869" w:rsidP="00B13869">
      <w:pPr>
        <w:jc w:val="both"/>
        <w:rPr>
          <w:color w:val="0F243E" w:themeColor="text2" w:themeShade="80"/>
        </w:rPr>
      </w:pPr>
      <w:r w:rsidRPr="00B13869">
        <w:rPr>
          <w:color w:val="0F243E" w:themeColor="text2" w:themeShade="80"/>
        </w:rPr>
        <w:t>After this task is complete, the system will simultaneously assign the following four verification tasks.</w:t>
      </w:r>
    </w:p>
    <w:p w:rsidR="006F2984" w:rsidRDefault="006F2984" w:rsidP="00B13869">
      <w:pPr>
        <w:jc w:val="both"/>
        <w:rPr>
          <w:color w:val="0F243E" w:themeColor="text2" w:themeShade="80"/>
        </w:rPr>
      </w:pPr>
    </w:p>
    <w:p w:rsidR="006F2984" w:rsidRDefault="006F2984" w:rsidP="00B13869">
      <w:pPr>
        <w:jc w:val="both"/>
        <w:rPr>
          <w:color w:val="0F243E" w:themeColor="text2" w:themeShade="80"/>
        </w:rPr>
      </w:pPr>
    </w:p>
    <w:p w:rsidR="006F2984" w:rsidRDefault="006F2984" w:rsidP="00B13869">
      <w:pPr>
        <w:jc w:val="both"/>
        <w:rPr>
          <w:color w:val="0F243E" w:themeColor="text2" w:themeShade="80"/>
        </w:rPr>
      </w:pPr>
    </w:p>
    <w:p w:rsidR="006F2984" w:rsidRDefault="006F2984" w:rsidP="00B13869">
      <w:pPr>
        <w:jc w:val="both"/>
        <w:rPr>
          <w:color w:val="0F243E" w:themeColor="text2" w:themeShade="80"/>
        </w:rPr>
      </w:pPr>
    </w:p>
    <w:p w:rsidR="006F2984" w:rsidRDefault="006F2984" w:rsidP="00B13869">
      <w:pPr>
        <w:jc w:val="both"/>
        <w:rPr>
          <w:color w:val="0F243E" w:themeColor="text2" w:themeShade="80"/>
        </w:rPr>
      </w:pPr>
    </w:p>
    <w:p w:rsidR="006F2984" w:rsidRDefault="006F2984" w:rsidP="00B13869">
      <w:pPr>
        <w:jc w:val="both"/>
        <w:rPr>
          <w:color w:val="0F243E" w:themeColor="text2" w:themeShade="80"/>
        </w:rPr>
      </w:pPr>
    </w:p>
    <w:p w:rsidR="00B5767D" w:rsidRDefault="00A67AF0" w:rsidP="00A67AF0">
      <w:pPr>
        <w:pStyle w:val="Ttulo1"/>
        <w:numPr>
          <w:ilvl w:val="0"/>
          <w:numId w:val="2"/>
        </w:numPr>
        <w:rPr>
          <w:sz w:val="24"/>
          <w:szCs w:val="24"/>
        </w:rPr>
      </w:pPr>
      <w:r w:rsidRPr="00A67AF0">
        <w:rPr>
          <w:sz w:val="24"/>
          <w:szCs w:val="24"/>
        </w:rPr>
        <w:t xml:space="preserve"> </w:t>
      </w:r>
      <w:r w:rsidR="00B5767D">
        <w:rPr>
          <w:sz w:val="24"/>
          <w:szCs w:val="24"/>
        </w:rPr>
        <w:t>Verification Tasks</w:t>
      </w:r>
    </w:p>
    <w:p w:rsidR="00A67AF0" w:rsidRPr="00A67AF0" w:rsidRDefault="00A67AF0" w:rsidP="00B5767D">
      <w:pPr>
        <w:pStyle w:val="Ttulo2"/>
      </w:pPr>
      <w:r w:rsidRPr="00A67AF0">
        <w:t>Bank Information Verification</w:t>
      </w:r>
    </w:p>
    <w:p w:rsidR="009B5220" w:rsidRPr="004459CD" w:rsidRDefault="00DB0DDE" w:rsidP="004459CD">
      <w:pPr>
        <w:jc w:val="both"/>
        <w:rPr>
          <w:color w:val="0F243E" w:themeColor="text2" w:themeShade="80"/>
        </w:rPr>
      </w:pPr>
      <w:r w:rsidRPr="004459CD">
        <w:rPr>
          <w:color w:val="0F243E" w:themeColor="text2" w:themeShade="80"/>
        </w:rPr>
        <w:t>In this task we will check the Bank Information in our system against the information on the Check we uploaded in the Documents Scanning task (if it was not uploaded and, instead, marked as pending, it should not let us complete this task without uploading the document). The screen could look something like this:</w:t>
      </w:r>
    </w:p>
    <w:p w:rsidR="00DB0DDE" w:rsidRDefault="00DB0DDE" w:rsidP="00C86C74">
      <w:pPr>
        <w:pStyle w:val="DefaultStyle"/>
        <w:rPr>
          <w:sz w:val="24"/>
          <w:szCs w:val="24"/>
        </w:rPr>
      </w:pPr>
      <w:r w:rsidRPr="00DB0DDE">
        <w:rPr>
          <w:noProof/>
          <w:sz w:val="24"/>
          <w:szCs w:val="24"/>
        </w:rPr>
        <w:drawing>
          <wp:inline distT="0" distB="0" distL="0" distR="0">
            <wp:extent cx="8229600" cy="3456432"/>
            <wp:effectExtent l="19050" t="0" r="0" b="0"/>
            <wp:docPr id="4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8229600" cy="3456432"/>
                    </a:xfrm>
                    <a:prstGeom prst="rect">
                      <a:avLst/>
                    </a:prstGeom>
                    <a:noFill/>
                    <a:ln w="9525">
                      <a:noFill/>
                      <a:miter lim="800000"/>
                      <a:headEnd/>
                      <a:tailEnd/>
                    </a:ln>
                  </pic:spPr>
                </pic:pic>
              </a:graphicData>
            </a:graphic>
          </wp:inline>
        </w:drawing>
      </w:r>
    </w:p>
    <w:p w:rsidR="004C668F" w:rsidRPr="004C668F" w:rsidRDefault="004C668F" w:rsidP="004C668F"/>
    <w:p w:rsidR="004C668F" w:rsidRDefault="004C668F" w:rsidP="004459CD">
      <w:pPr>
        <w:pStyle w:val="Ttulo2"/>
      </w:pPr>
    </w:p>
    <w:p w:rsidR="00C86C74" w:rsidRDefault="004459CD" w:rsidP="004459CD">
      <w:pPr>
        <w:pStyle w:val="Ttulo2"/>
      </w:pPr>
      <w:r>
        <w:t>Corporate Documents Verification</w:t>
      </w:r>
    </w:p>
    <w:p w:rsidR="004459CD" w:rsidRPr="004459CD" w:rsidRDefault="004459CD" w:rsidP="004459CD">
      <w:pPr>
        <w:jc w:val="both"/>
        <w:rPr>
          <w:color w:val="0F243E" w:themeColor="text2" w:themeShade="80"/>
        </w:rPr>
      </w:pPr>
      <w:r w:rsidRPr="004459CD">
        <w:rPr>
          <w:color w:val="0F243E" w:themeColor="text2" w:themeShade="80"/>
        </w:rPr>
        <w:t>This is task is similar to the previous task, except it should display the Legal Documents scanned in the Document Scanning task, and it should show two sets of fields, one for the Business and one for the Owners.</w:t>
      </w:r>
    </w:p>
    <w:p w:rsidR="004459CD" w:rsidRPr="004459CD" w:rsidRDefault="004459CD" w:rsidP="004459CD">
      <w:pPr>
        <w:jc w:val="both"/>
        <w:rPr>
          <w:color w:val="0F243E" w:themeColor="text2" w:themeShade="80"/>
        </w:rPr>
      </w:pPr>
      <w:r w:rsidRPr="004459CD">
        <w:rPr>
          <w:color w:val="0F243E" w:themeColor="text2" w:themeShade="80"/>
        </w:rPr>
        <w:t>For the Business we will check the following:</w:t>
      </w:r>
    </w:p>
    <w:p w:rsidR="004459CD" w:rsidRPr="004459CD" w:rsidRDefault="004459CD" w:rsidP="004459CD">
      <w:pPr>
        <w:pStyle w:val="Prrafodelista"/>
        <w:numPr>
          <w:ilvl w:val="0"/>
          <w:numId w:val="13"/>
        </w:numPr>
        <w:jc w:val="both"/>
        <w:rPr>
          <w:color w:val="0F243E" w:themeColor="text2" w:themeShade="80"/>
        </w:rPr>
      </w:pPr>
      <w:r w:rsidRPr="004459CD">
        <w:rPr>
          <w:color w:val="0F243E" w:themeColor="text2" w:themeShade="80"/>
        </w:rPr>
        <w:t>Name of the Company</w:t>
      </w:r>
    </w:p>
    <w:p w:rsidR="004459CD" w:rsidRPr="004459CD" w:rsidRDefault="004459CD" w:rsidP="004459CD">
      <w:pPr>
        <w:pStyle w:val="Prrafodelista"/>
        <w:numPr>
          <w:ilvl w:val="0"/>
          <w:numId w:val="13"/>
        </w:numPr>
        <w:jc w:val="both"/>
        <w:rPr>
          <w:color w:val="0F243E" w:themeColor="text2" w:themeShade="80"/>
        </w:rPr>
      </w:pPr>
      <w:r w:rsidRPr="004459CD">
        <w:rPr>
          <w:color w:val="0F243E" w:themeColor="text2" w:themeShade="80"/>
        </w:rPr>
        <w:t>Address of the Company</w:t>
      </w:r>
    </w:p>
    <w:p w:rsidR="004459CD" w:rsidRPr="004459CD" w:rsidRDefault="004459CD" w:rsidP="004459CD">
      <w:pPr>
        <w:pStyle w:val="Prrafodelista"/>
        <w:numPr>
          <w:ilvl w:val="0"/>
          <w:numId w:val="13"/>
        </w:numPr>
        <w:jc w:val="both"/>
        <w:rPr>
          <w:color w:val="0F243E" w:themeColor="text2" w:themeShade="80"/>
        </w:rPr>
      </w:pPr>
      <w:r w:rsidRPr="004459CD">
        <w:rPr>
          <w:color w:val="0F243E" w:themeColor="text2" w:themeShade="80"/>
        </w:rPr>
        <w:t>RNC</w:t>
      </w:r>
    </w:p>
    <w:p w:rsidR="004459CD" w:rsidRPr="004459CD" w:rsidRDefault="004459CD" w:rsidP="004459CD">
      <w:pPr>
        <w:jc w:val="both"/>
        <w:rPr>
          <w:color w:val="0F243E" w:themeColor="text2" w:themeShade="80"/>
        </w:rPr>
      </w:pPr>
      <w:r w:rsidRPr="004459CD">
        <w:rPr>
          <w:color w:val="0F243E" w:themeColor="text2" w:themeShade="80"/>
        </w:rPr>
        <w:t>For the Owners we will check the following:</w:t>
      </w:r>
    </w:p>
    <w:p w:rsidR="004459CD" w:rsidRPr="004459CD" w:rsidRDefault="004459CD" w:rsidP="004459CD">
      <w:pPr>
        <w:pStyle w:val="Prrafodelista"/>
        <w:numPr>
          <w:ilvl w:val="0"/>
          <w:numId w:val="14"/>
        </w:numPr>
        <w:jc w:val="both"/>
        <w:rPr>
          <w:color w:val="0F243E" w:themeColor="text2" w:themeShade="80"/>
        </w:rPr>
      </w:pPr>
      <w:r w:rsidRPr="004459CD">
        <w:rPr>
          <w:color w:val="0F243E" w:themeColor="text2" w:themeShade="80"/>
        </w:rPr>
        <w:t>Name</w:t>
      </w:r>
    </w:p>
    <w:p w:rsidR="004459CD" w:rsidRPr="004459CD" w:rsidRDefault="004459CD" w:rsidP="004459CD">
      <w:pPr>
        <w:pStyle w:val="Prrafodelista"/>
        <w:numPr>
          <w:ilvl w:val="0"/>
          <w:numId w:val="14"/>
        </w:numPr>
        <w:jc w:val="both"/>
        <w:rPr>
          <w:color w:val="0F243E" w:themeColor="text2" w:themeShade="80"/>
        </w:rPr>
      </w:pPr>
      <w:r w:rsidRPr="004459CD">
        <w:rPr>
          <w:color w:val="0F243E" w:themeColor="text2" w:themeShade="80"/>
        </w:rPr>
        <w:t>Last Name</w:t>
      </w:r>
    </w:p>
    <w:p w:rsidR="004459CD" w:rsidRPr="004459CD" w:rsidRDefault="004459CD" w:rsidP="004459CD">
      <w:pPr>
        <w:pStyle w:val="Prrafodelista"/>
        <w:numPr>
          <w:ilvl w:val="0"/>
          <w:numId w:val="14"/>
        </w:numPr>
        <w:jc w:val="both"/>
        <w:rPr>
          <w:color w:val="0F243E" w:themeColor="text2" w:themeShade="80"/>
        </w:rPr>
      </w:pPr>
      <w:r w:rsidRPr="004459CD">
        <w:rPr>
          <w:color w:val="0F243E" w:themeColor="text2" w:themeShade="80"/>
        </w:rPr>
        <w:t>ID or Passport number</w:t>
      </w:r>
    </w:p>
    <w:p w:rsidR="004459CD" w:rsidRPr="004459CD" w:rsidRDefault="004459CD" w:rsidP="004459CD">
      <w:pPr>
        <w:pStyle w:val="Prrafodelista"/>
        <w:numPr>
          <w:ilvl w:val="0"/>
          <w:numId w:val="14"/>
        </w:numPr>
        <w:jc w:val="both"/>
        <w:rPr>
          <w:color w:val="0F243E" w:themeColor="text2" w:themeShade="80"/>
        </w:rPr>
      </w:pPr>
      <w:r w:rsidRPr="004459CD">
        <w:rPr>
          <w:color w:val="0F243E" w:themeColor="text2" w:themeShade="80"/>
        </w:rPr>
        <w:t>Telephone Number</w:t>
      </w:r>
    </w:p>
    <w:p w:rsidR="004459CD" w:rsidRDefault="004459CD" w:rsidP="004459CD">
      <w:pPr>
        <w:jc w:val="both"/>
        <w:rPr>
          <w:color w:val="0F243E" w:themeColor="text2" w:themeShade="80"/>
        </w:rPr>
      </w:pPr>
      <w:r w:rsidRPr="004459CD">
        <w:rPr>
          <w:color w:val="0F243E" w:themeColor="text2" w:themeShade="80"/>
        </w:rPr>
        <w:t xml:space="preserve">For the owners, it should let us add as many owners as we need to, but we need a way to mark some of the owners as </w:t>
      </w:r>
      <w:r>
        <w:rPr>
          <w:color w:val="0F243E" w:themeColor="text2" w:themeShade="80"/>
        </w:rPr>
        <w:t>Authorized to Sign the Contract; m</w:t>
      </w:r>
      <w:r w:rsidRPr="004459CD">
        <w:rPr>
          <w:color w:val="0F243E" w:themeColor="text2" w:themeShade="80"/>
        </w:rPr>
        <w:t>aybe a checkbox.</w:t>
      </w:r>
    </w:p>
    <w:p w:rsidR="00561897" w:rsidRDefault="00561897" w:rsidP="004459CD">
      <w:pPr>
        <w:jc w:val="both"/>
        <w:rPr>
          <w:color w:val="0F243E" w:themeColor="text2" w:themeShade="80"/>
        </w:rPr>
      </w:pPr>
    </w:p>
    <w:p w:rsidR="00561897" w:rsidRDefault="00561897" w:rsidP="004459CD">
      <w:pPr>
        <w:jc w:val="both"/>
        <w:rPr>
          <w:color w:val="0F243E" w:themeColor="text2" w:themeShade="80"/>
        </w:rPr>
      </w:pPr>
    </w:p>
    <w:p w:rsidR="00561897" w:rsidRDefault="00561897" w:rsidP="004459CD">
      <w:pPr>
        <w:jc w:val="both"/>
        <w:rPr>
          <w:color w:val="0F243E" w:themeColor="text2" w:themeShade="80"/>
        </w:rPr>
      </w:pPr>
    </w:p>
    <w:p w:rsidR="00561897" w:rsidRDefault="00561897" w:rsidP="004459CD">
      <w:pPr>
        <w:jc w:val="both"/>
        <w:rPr>
          <w:color w:val="0F243E" w:themeColor="text2" w:themeShade="80"/>
        </w:rPr>
      </w:pPr>
    </w:p>
    <w:p w:rsidR="004C668F" w:rsidRDefault="004C668F" w:rsidP="004459CD">
      <w:pPr>
        <w:jc w:val="both"/>
        <w:rPr>
          <w:color w:val="0F243E" w:themeColor="text2" w:themeShade="80"/>
        </w:rPr>
      </w:pPr>
    </w:p>
    <w:p w:rsidR="00561897" w:rsidRPr="00561897" w:rsidRDefault="00561897" w:rsidP="00561897">
      <w:pPr>
        <w:pStyle w:val="Ttulo2"/>
      </w:pPr>
      <w:r w:rsidRPr="00561897">
        <w:lastRenderedPageBreak/>
        <w:t>Commercial Name Verification</w:t>
      </w:r>
    </w:p>
    <w:p w:rsidR="00561897" w:rsidRDefault="00561897" w:rsidP="00561897">
      <w:pPr>
        <w:jc w:val="both"/>
        <w:rPr>
          <w:color w:val="0F243E" w:themeColor="text2" w:themeShade="80"/>
        </w:rPr>
      </w:pPr>
      <w:r w:rsidRPr="00561897">
        <w:rPr>
          <w:color w:val="0F243E" w:themeColor="text2" w:themeShade="80"/>
        </w:rPr>
        <w:t>In this task the officer will make sure the information in the Commercial Name Verification Screenshot (which the officer will take from a webpage like yellow pages and upload it in the doc scan task) matches the information we have in the system. If the screenshot has not been uploaded because it was marked as pending, we should not be able to complete this task without uploading it.</w:t>
      </w:r>
      <w:r w:rsidR="006F2984">
        <w:rPr>
          <w:color w:val="0F243E" w:themeColor="text2" w:themeShade="80"/>
        </w:rPr>
        <w:t xml:space="preserve"> It should have the Business Name, Telephone Number, Address, City and Province.</w:t>
      </w:r>
    </w:p>
    <w:p w:rsidR="00561897" w:rsidRDefault="00561897" w:rsidP="00561897">
      <w:pPr>
        <w:jc w:val="both"/>
        <w:rPr>
          <w:color w:val="0F243E" w:themeColor="text2" w:themeShade="80"/>
        </w:rPr>
      </w:pPr>
      <w:r>
        <w:rPr>
          <w:color w:val="0F243E" w:themeColor="text2" w:themeShade="80"/>
        </w:rPr>
        <w:t>It could look something like this:</w:t>
      </w:r>
    </w:p>
    <w:p w:rsidR="00561897" w:rsidRPr="00561897" w:rsidRDefault="00561897" w:rsidP="00561897">
      <w:pPr>
        <w:jc w:val="both"/>
        <w:rPr>
          <w:color w:val="0F243E" w:themeColor="text2" w:themeShade="80"/>
        </w:rPr>
      </w:pPr>
      <w:r w:rsidRPr="00561897">
        <w:rPr>
          <w:noProof/>
          <w:color w:val="0F243E" w:themeColor="text2" w:themeShade="80"/>
        </w:rPr>
        <w:drawing>
          <wp:inline distT="0" distB="0" distL="0" distR="0">
            <wp:extent cx="8229600" cy="3478171"/>
            <wp:effectExtent l="19050" t="0" r="0" b="0"/>
            <wp:docPr id="4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8229600" cy="3478171"/>
                    </a:xfrm>
                    <a:prstGeom prst="rect">
                      <a:avLst/>
                    </a:prstGeom>
                    <a:noFill/>
                    <a:ln w="9525">
                      <a:noFill/>
                      <a:miter lim="800000"/>
                      <a:headEnd/>
                      <a:tailEnd/>
                    </a:ln>
                  </pic:spPr>
                </pic:pic>
              </a:graphicData>
            </a:graphic>
          </wp:inline>
        </w:drawing>
      </w:r>
    </w:p>
    <w:p w:rsidR="00561897" w:rsidRPr="004459CD" w:rsidRDefault="00561897" w:rsidP="004459CD">
      <w:pPr>
        <w:jc w:val="both"/>
        <w:rPr>
          <w:color w:val="0F243E" w:themeColor="text2" w:themeShade="80"/>
        </w:rPr>
      </w:pPr>
    </w:p>
    <w:p w:rsidR="007E31D1" w:rsidRPr="007E31D1" w:rsidRDefault="007E31D1" w:rsidP="007E31D1"/>
    <w:p w:rsidR="007E31D1" w:rsidRDefault="007E31D1" w:rsidP="007E31D1"/>
    <w:p w:rsidR="005D468B" w:rsidRDefault="005D468B" w:rsidP="005D468B">
      <w:pPr>
        <w:pStyle w:val="Ttulo2"/>
      </w:pPr>
      <w:r>
        <w:lastRenderedPageBreak/>
        <w:t>Landlord Call</w:t>
      </w:r>
    </w:p>
    <w:p w:rsidR="005D468B" w:rsidRDefault="005D468B" w:rsidP="005D468B">
      <w:pPr>
        <w:jc w:val="both"/>
        <w:rPr>
          <w:color w:val="0F243E" w:themeColor="text2" w:themeShade="80"/>
        </w:rPr>
      </w:pPr>
      <w:r w:rsidRPr="005D468B">
        <w:rPr>
          <w:color w:val="0F243E" w:themeColor="text2" w:themeShade="80"/>
        </w:rPr>
        <w:t>In the Landlord Verification Call task, much like the regular Verification Call, the officer will follow a script (which we will provide) and then verify the required fields.</w:t>
      </w:r>
      <w:r w:rsidR="00D20331">
        <w:rPr>
          <w:color w:val="0F243E" w:themeColor="text2" w:themeShade="80"/>
        </w:rPr>
        <w:t xml:space="preserve"> The screen could look like this:</w:t>
      </w:r>
    </w:p>
    <w:p w:rsidR="00D20331" w:rsidRDefault="00D20331" w:rsidP="005D468B">
      <w:pPr>
        <w:jc w:val="both"/>
        <w:rPr>
          <w:color w:val="0F243E" w:themeColor="text2" w:themeShade="80"/>
        </w:rPr>
      </w:pPr>
      <w:r w:rsidRPr="00D20331">
        <w:rPr>
          <w:noProof/>
          <w:color w:val="0F243E" w:themeColor="text2" w:themeShade="80"/>
        </w:rPr>
        <w:drawing>
          <wp:inline distT="0" distB="0" distL="0" distR="0">
            <wp:extent cx="8229600" cy="3012901"/>
            <wp:effectExtent l="19050" t="0" r="0" b="0"/>
            <wp:docPr id="5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8229600" cy="3012901"/>
                    </a:xfrm>
                    <a:prstGeom prst="rect">
                      <a:avLst/>
                    </a:prstGeom>
                    <a:noFill/>
                    <a:ln w="9525">
                      <a:noFill/>
                      <a:miter lim="800000"/>
                      <a:headEnd/>
                      <a:tailEnd/>
                    </a:ln>
                  </pic:spPr>
                </pic:pic>
              </a:graphicData>
            </a:graphic>
          </wp:inline>
        </w:drawing>
      </w:r>
    </w:p>
    <w:p w:rsidR="00D31507" w:rsidRPr="005D468B" w:rsidRDefault="00D31507" w:rsidP="005D468B">
      <w:pPr>
        <w:jc w:val="both"/>
        <w:rPr>
          <w:color w:val="0F243E" w:themeColor="text2" w:themeShade="80"/>
        </w:rPr>
      </w:pPr>
      <w:r>
        <w:rPr>
          <w:color w:val="0F243E" w:themeColor="text2" w:themeShade="80"/>
        </w:rPr>
        <w:t xml:space="preserve">After these four tasks are completed, the system will change the status to </w:t>
      </w:r>
      <w:r w:rsidRPr="00D31507">
        <w:rPr>
          <w:i/>
          <w:color w:val="0F243E" w:themeColor="text2" w:themeShade="80"/>
        </w:rPr>
        <w:t>Review</w:t>
      </w:r>
      <w:r>
        <w:rPr>
          <w:color w:val="0F243E" w:themeColor="text2" w:themeShade="80"/>
        </w:rPr>
        <w:t>.</w:t>
      </w:r>
    </w:p>
    <w:p w:rsidR="005D468B" w:rsidRDefault="005D468B" w:rsidP="007E31D1"/>
    <w:p w:rsidR="00D31507" w:rsidRDefault="00D31507" w:rsidP="007E31D1"/>
    <w:p w:rsidR="00D31507" w:rsidRDefault="00D31507" w:rsidP="007E31D1"/>
    <w:p w:rsidR="00D31507" w:rsidRDefault="00D31507" w:rsidP="007E31D1"/>
    <w:p w:rsidR="00D31507" w:rsidRDefault="00D31507" w:rsidP="007E31D1"/>
    <w:p w:rsidR="00D31507" w:rsidRDefault="00D31507" w:rsidP="00D31507">
      <w:pPr>
        <w:pStyle w:val="Ttulo1"/>
        <w:numPr>
          <w:ilvl w:val="0"/>
          <w:numId w:val="2"/>
        </w:numPr>
      </w:pPr>
      <w:r>
        <w:lastRenderedPageBreak/>
        <w:t>Review Task</w:t>
      </w:r>
    </w:p>
    <w:p w:rsidR="007E31D1" w:rsidRDefault="00D31507" w:rsidP="00D31507">
      <w:pPr>
        <w:jc w:val="both"/>
        <w:rPr>
          <w:color w:val="0F243E" w:themeColor="text2" w:themeShade="80"/>
        </w:rPr>
      </w:pPr>
      <w:r>
        <w:rPr>
          <w:color w:val="0F243E" w:themeColor="text2" w:themeShade="80"/>
        </w:rPr>
        <w:t>This task</w:t>
      </w:r>
      <w:r w:rsidRPr="00D31507">
        <w:rPr>
          <w:color w:val="0F243E" w:themeColor="text2" w:themeShade="80"/>
        </w:rPr>
        <w:t xml:space="preserve"> will have all the previous tasks in different tabs in the same screen, so that another officer can review the first officer’s work. For example, it will have a document scan tab with all the documents the first officer uploaded, then a Verification Call tab with the fields the first officer filled, then a Data Entry tab with the data </w:t>
      </w:r>
      <w:r>
        <w:rPr>
          <w:color w:val="0F243E" w:themeColor="text2" w:themeShade="80"/>
        </w:rPr>
        <w:t>the first officer completed, and the rest of the tasks.</w:t>
      </w:r>
    </w:p>
    <w:p w:rsidR="003C093B" w:rsidRDefault="003C093B" w:rsidP="00D31507">
      <w:pPr>
        <w:jc w:val="both"/>
        <w:rPr>
          <w:color w:val="0F243E" w:themeColor="text2" w:themeShade="80"/>
        </w:rPr>
      </w:pPr>
      <w:r>
        <w:rPr>
          <w:color w:val="0F243E" w:themeColor="text2" w:themeShade="80"/>
        </w:rPr>
        <w:t xml:space="preserve">The goal in this task is for a different officer to review </w:t>
      </w:r>
      <w:r w:rsidRPr="003C093B">
        <w:rPr>
          <w:i/>
          <w:color w:val="0F243E" w:themeColor="text2" w:themeShade="80"/>
        </w:rPr>
        <w:t>everything</w:t>
      </w:r>
      <w:r>
        <w:rPr>
          <w:i/>
          <w:color w:val="0F243E" w:themeColor="text2" w:themeShade="80"/>
        </w:rPr>
        <w:t xml:space="preserve"> </w:t>
      </w:r>
      <w:r w:rsidRPr="003C093B">
        <w:rPr>
          <w:color w:val="0F243E" w:themeColor="text2" w:themeShade="80"/>
        </w:rPr>
        <w:t>the first officer did from one screen.</w:t>
      </w:r>
      <w:r>
        <w:rPr>
          <w:color w:val="0F243E" w:themeColor="text2" w:themeShade="80"/>
        </w:rPr>
        <w:t xml:space="preserve"> After this task is completed, the system should automatically change the status to </w:t>
      </w:r>
      <w:r w:rsidRPr="003C093B">
        <w:rPr>
          <w:i/>
          <w:color w:val="0F243E" w:themeColor="text2" w:themeShade="80"/>
        </w:rPr>
        <w:t>Contract Approval</w:t>
      </w:r>
      <w:r w:rsidR="00A37E47">
        <w:rPr>
          <w:color w:val="0F243E" w:themeColor="text2" w:themeShade="80"/>
        </w:rPr>
        <w:t>, and push the change in status to SalesForce.</w:t>
      </w:r>
    </w:p>
    <w:p w:rsidR="003C093B" w:rsidRDefault="003C093B" w:rsidP="003C093B">
      <w:pPr>
        <w:pStyle w:val="Ttulo1"/>
        <w:numPr>
          <w:ilvl w:val="0"/>
          <w:numId w:val="2"/>
        </w:numPr>
      </w:pPr>
      <w:r w:rsidRPr="003C093B">
        <w:t>Contract Task</w:t>
      </w:r>
    </w:p>
    <w:p w:rsidR="00D20331" w:rsidRDefault="00D20331" w:rsidP="00D20331">
      <w:pPr>
        <w:jc w:val="both"/>
        <w:rPr>
          <w:color w:val="0F243E" w:themeColor="text2" w:themeShade="80"/>
        </w:rPr>
      </w:pPr>
      <w:r w:rsidRPr="00D20331">
        <w:rPr>
          <w:color w:val="0F243E" w:themeColor="text2" w:themeShade="80"/>
        </w:rPr>
        <w:t>This task should be exactly the same as the Review Task (assigned to a different person) but with an extra tab that will let us print the Contract so that we can send it to the client. We will provide you with the format of the contract and all other documents we need to print in this tab.</w:t>
      </w:r>
    </w:p>
    <w:p w:rsidR="008C4571" w:rsidRDefault="008C4571" w:rsidP="00D20331">
      <w:pPr>
        <w:jc w:val="both"/>
        <w:rPr>
          <w:color w:val="0F243E" w:themeColor="text2" w:themeShade="80"/>
        </w:rPr>
      </w:pPr>
      <w:r>
        <w:rPr>
          <w:color w:val="0F243E" w:themeColor="text2" w:themeShade="80"/>
        </w:rPr>
        <w:t>It should also include another task called Administrative Expenses. In here we should see the Administrative Expenses we charge for each contract. They work in a scale, if the Loaned Amount is less than $500,000.00, we charge $4,000.00, if it’s from $500,000.00 to $999,999.99 we charge $8000, and anything greater we charge $12,000.00</w:t>
      </w:r>
      <w:r w:rsidR="00097302">
        <w:rPr>
          <w:color w:val="0F243E" w:themeColor="text2" w:themeShade="80"/>
        </w:rPr>
        <w:t xml:space="preserve"> (please note that this table could be updated at any moment)</w:t>
      </w:r>
      <w:r>
        <w:rPr>
          <w:color w:val="0F243E" w:themeColor="text2" w:themeShade="80"/>
        </w:rPr>
        <w:t>. It should show the corresponding Expense by default, but it should let us manually change it, in case we want to override the scale.</w:t>
      </w:r>
    </w:p>
    <w:p w:rsidR="00EB0A09" w:rsidRDefault="00EB0A09" w:rsidP="00D20331">
      <w:pPr>
        <w:jc w:val="both"/>
        <w:rPr>
          <w:color w:val="0F243E" w:themeColor="text2" w:themeShade="80"/>
        </w:rPr>
      </w:pPr>
      <w:r>
        <w:rPr>
          <w:color w:val="0F243E" w:themeColor="text2" w:themeShade="80"/>
        </w:rPr>
        <w:t>The way the printing of the Contract will work is this: We will have a template stored in the system and once we click a button to generate the Contract, the system will populate the Contract with the information we already have.</w:t>
      </w:r>
    </w:p>
    <w:p w:rsidR="00EB0A09" w:rsidRDefault="00EB0A09" w:rsidP="00D20331">
      <w:pPr>
        <w:jc w:val="both"/>
        <w:rPr>
          <w:color w:val="0F243E" w:themeColor="text2" w:themeShade="80"/>
        </w:rPr>
      </w:pPr>
      <w:r>
        <w:rPr>
          <w:color w:val="0F243E" w:themeColor="text2" w:themeShade="80"/>
        </w:rPr>
        <w:t>There is another document we need to print, which is a sort of IOU. This document will be a little more complicated because depending on how many authorized owners the Merchant has, where is located and what type of entity it is, it will print any of 8 different documents.</w:t>
      </w:r>
    </w:p>
    <w:p w:rsidR="00AF10E6" w:rsidRDefault="00AF10E6" w:rsidP="00D20331">
      <w:pPr>
        <w:jc w:val="both"/>
        <w:rPr>
          <w:color w:val="0F243E" w:themeColor="text2" w:themeShade="80"/>
        </w:rPr>
      </w:pPr>
      <w:r>
        <w:rPr>
          <w:color w:val="0F243E" w:themeColor="text2" w:themeShade="80"/>
        </w:rPr>
        <w:t>In the Data Entry, we have to specify what type of entity the company that owns the business is, in the field Type of Entity.</w:t>
      </w:r>
      <w:r w:rsidR="006D6A4C">
        <w:rPr>
          <w:color w:val="0F243E" w:themeColor="text2" w:themeShade="80"/>
        </w:rPr>
        <w:t xml:space="preserve"> </w:t>
      </w:r>
    </w:p>
    <w:p w:rsidR="006D6A4C" w:rsidRDefault="006D6A4C" w:rsidP="00D20331">
      <w:pPr>
        <w:jc w:val="both"/>
        <w:rPr>
          <w:color w:val="0F243E" w:themeColor="text2" w:themeShade="80"/>
        </w:rPr>
      </w:pPr>
      <w:r>
        <w:rPr>
          <w:color w:val="0F243E" w:themeColor="text2" w:themeShade="80"/>
        </w:rPr>
        <w:t>These are the 8 types of documents, with their conditions:</w:t>
      </w:r>
    </w:p>
    <w:p w:rsidR="006D6A4C" w:rsidRPr="006D6A4C" w:rsidRDefault="006D6A4C" w:rsidP="006D6A4C">
      <w:pPr>
        <w:pStyle w:val="Prrafodelista"/>
        <w:numPr>
          <w:ilvl w:val="0"/>
          <w:numId w:val="19"/>
        </w:numPr>
        <w:jc w:val="both"/>
        <w:rPr>
          <w:color w:val="0F243E" w:themeColor="text2" w:themeShade="80"/>
        </w:rPr>
      </w:pPr>
      <w:r w:rsidRPr="006D6A4C">
        <w:rPr>
          <w:color w:val="0F243E" w:themeColor="text2" w:themeShade="80"/>
        </w:rPr>
        <w:t xml:space="preserve">Document 1: Type of entity marked as “Persona Física”; only </w:t>
      </w:r>
      <w:r w:rsidRPr="006D6A4C">
        <w:rPr>
          <w:b/>
          <w:color w:val="0F243E" w:themeColor="text2" w:themeShade="80"/>
        </w:rPr>
        <w:t>one</w:t>
      </w:r>
      <w:r w:rsidRPr="006D6A4C">
        <w:rPr>
          <w:color w:val="0F243E" w:themeColor="text2" w:themeShade="80"/>
        </w:rPr>
        <w:t xml:space="preserve"> authorized owner; located in the province of Santo Domingo or Distrito Nacional.</w:t>
      </w:r>
    </w:p>
    <w:p w:rsidR="006D6A4C" w:rsidRDefault="006D6A4C" w:rsidP="006D6A4C">
      <w:pPr>
        <w:pStyle w:val="Prrafodelista"/>
        <w:numPr>
          <w:ilvl w:val="0"/>
          <w:numId w:val="19"/>
        </w:numPr>
        <w:jc w:val="both"/>
        <w:rPr>
          <w:color w:val="0F243E" w:themeColor="text2" w:themeShade="80"/>
        </w:rPr>
      </w:pPr>
      <w:r w:rsidRPr="006D6A4C">
        <w:rPr>
          <w:color w:val="0F243E" w:themeColor="text2" w:themeShade="80"/>
        </w:rPr>
        <w:t xml:space="preserve">Document 2: Type of entity marked as “Persona Física”; </w:t>
      </w:r>
      <w:r w:rsidRPr="006D6A4C">
        <w:rPr>
          <w:b/>
          <w:color w:val="0F243E" w:themeColor="text2" w:themeShade="80"/>
        </w:rPr>
        <w:t>two</w:t>
      </w:r>
      <w:r w:rsidRPr="006D6A4C">
        <w:rPr>
          <w:color w:val="0F243E" w:themeColor="text2" w:themeShade="80"/>
        </w:rPr>
        <w:t xml:space="preserve"> authorized owners; located in the province of Santo Domingo or Distrito Nacional.</w:t>
      </w:r>
    </w:p>
    <w:p w:rsidR="006D6A4C" w:rsidRPr="006D6A4C" w:rsidRDefault="006D6A4C" w:rsidP="006D6A4C">
      <w:pPr>
        <w:pStyle w:val="Prrafodelista"/>
        <w:numPr>
          <w:ilvl w:val="0"/>
          <w:numId w:val="19"/>
        </w:numPr>
        <w:jc w:val="both"/>
        <w:rPr>
          <w:color w:val="0F243E" w:themeColor="text2" w:themeShade="80"/>
        </w:rPr>
      </w:pPr>
      <w:r w:rsidRPr="006D6A4C">
        <w:rPr>
          <w:color w:val="0F243E" w:themeColor="text2" w:themeShade="80"/>
        </w:rPr>
        <w:lastRenderedPageBreak/>
        <w:t>Document</w:t>
      </w:r>
      <w:r>
        <w:rPr>
          <w:color w:val="0F243E" w:themeColor="text2" w:themeShade="80"/>
        </w:rPr>
        <w:t xml:space="preserve"> 3</w:t>
      </w:r>
      <w:r w:rsidRPr="006D6A4C">
        <w:rPr>
          <w:color w:val="0F243E" w:themeColor="text2" w:themeShade="80"/>
        </w:rPr>
        <w:t xml:space="preserve">: Type of entity marked as “Persona Física”; </w:t>
      </w:r>
      <w:r w:rsidR="00E21DB7">
        <w:rPr>
          <w:color w:val="0F243E" w:themeColor="text2" w:themeShade="80"/>
        </w:rPr>
        <w:t xml:space="preserve">only </w:t>
      </w:r>
      <w:r>
        <w:rPr>
          <w:b/>
          <w:color w:val="0F243E" w:themeColor="text2" w:themeShade="80"/>
        </w:rPr>
        <w:t>one</w:t>
      </w:r>
      <w:r w:rsidRPr="006D6A4C">
        <w:rPr>
          <w:color w:val="0F243E" w:themeColor="text2" w:themeShade="80"/>
        </w:rPr>
        <w:t xml:space="preserve"> authorized owner; located in</w:t>
      </w:r>
      <w:r>
        <w:rPr>
          <w:color w:val="0F243E" w:themeColor="text2" w:themeShade="80"/>
        </w:rPr>
        <w:t xml:space="preserve"> </w:t>
      </w:r>
      <w:r w:rsidRPr="006D6A4C">
        <w:rPr>
          <w:b/>
          <w:color w:val="0F243E" w:themeColor="text2" w:themeShade="80"/>
        </w:rPr>
        <w:t xml:space="preserve">any other province that </w:t>
      </w:r>
      <w:r w:rsidR="00E21DB7">
        <w:rPr>
          <w:b/>
          <w:color w:val="0F243E" w:themeColor="text2" w:themeShade="80"/>
        </w:rPr>
        <w:t>is</w:t>
      </w:r>
      <w:r w:rsidRPr="006D6A4C">
        <w:rPr>
          <w:b/>
          <w:color w:val="0F243E" w:themeColor="text2" w:themeShade="80"/>
        </w:rPr>
        <w:t xml:space="preserve"> not</w:t>
      </w:r>
      <w:r>
        <w:rPr>
          <w:color w:val="0F243E" w:themeColor="text2" w:themeShade="80"/>
        </w:rPr>
        <w:t xml:space="preserve"> </w:t>
      </w:r>
      <w:r w:rsidRPr="006D6A4C">
        <w:rPr>
          <w:color w:val="0F243E" w:themeColor="text2" w:themeShade="80"/>
        </w:rPr>
        <w:t>the province of Santo Domingo or Distrito Nacional.</w:t>
      </w:r>
    </w:p>
    <w:p w:rsidR="006D6A4C" w:rsidRPr="006D6A4C" w:rsidRDefault="006D6A4C" w:rsidP="006D6A4C">
      <w:pPr>
        <w:pStyle w:val="Prrafodelista"/>
        <w:numPr>
          <w:ilvl w:val="0"/>
          <w:numId w:val="19"/>
        </w:numPr>
        <w:jc w:val="both"/>
        <w:rPr>
          <w:color w:val="0F243E" w:themeColor="text2" w:themeShade="80"/>
        </w:rPr>
      </w:pPr>
      <w:r w:rsidRPr="006D6A4C">
        <w:rPr>
          <w:color w:val="0F243E" w:themeColor="text2" w:themeShade="80"/>
        </w:rPr>
        <w:t>Document</w:t>
      </w:r>
      <w:r>
        <w:rPr>
          <w:color w:val="0F243E" w:themeColor="text2" w:themeShade="80"/>
        </w:rPr>
        <w:t xml:space="preserve"> 4</w:t>
      </w:r>
      <w:r w:rsidRPr="006D6A4C">
        <w:rPr>
          <w:color w:val="0F243E" w:themeColor="text2" w:themeShade="80"/>
        </w:rPr>
        <w:t xml:space="preserve">: Type of entity marked as “Persona Física”; </w:t>
      </w:r>
      <w:r>
        <w:rPr>
          <w:b/>
          <w:color w:val="0F243E" w:themeColor="text2" w:themeShade="80"/>
        </w:rPr>
        <w:t>two</w:t>
      </w:r>
      <w:r w:rsidRPr="006D6A4C">
        <w:rPr>
          <w:color w:val="0F243E" w:themeColor="text2" w:themeShade="80"/>
        </w:rPr>
        <w:t xml:space="preserve"> authorized owner</w:t>
      </w:r>
      <w:r>
        <w:rPr>
          <w:color w:val="0F243E" w:themeColor="text2" w:themeShade="80"/>
        </w:rPr>
        <w:t>s</w:t>
      </w:r>
      <w:r w:rsidRPr="006D6A4C">
        <w:rPr>
          <w:color w:val="0F243E" w:themeColor="text2" w:themeShade="80"/>
        </w:rPr>
        <w:t>; located in</w:t>
      </w:r>
      <w:r>
        <w:rPr>
          <w:color w:val="0F243E" w:themeColor="text2" w:themeShade="80"/>
        </w:rPr>
        <w:t xml:space="preserve"> </w:t>
      </w:r>
      <w:r w:rsidRPr="006D6A4C">
        <w:rPr>
          <w:b/>
          <w:color w:val="0F243E" w:themeColor="text2" w:themeShade="80"/>
        </w:rPr>
        <w:t xml:space="preserve">any other </w:t>
      </w:r>
      <w:r w:rsidR="00E21DB7" w:rsidRPr="006D6A4C">
        <w:rPr>
          <w:b/>
          <w:color w:val="0F243E" w:themeColor="text2" w:themeShade="80"/>
        </w:rPr>
        <w:t>province that is</w:t>
      </w:r>
      <w:r w:rsidRPr="006D6A4C">
        <w:rPr>
          <w:b/>
          <w:color w:val="0F243E" w:themeColor="text2" w:themeShade="80"/>
        </w:rPr>
        <w:t xml:space="preserve"> not</w:t>
      </w:r>
      <w:r>
        <w:rPr>
          <w:color w:val="0F243E" w:themeColor="text2" w:themeShade="80"/>
        </w:rPr>
        <w:t xml:space="preserve"> </w:t>
      </w:r>
      <w:r w:rsidRPr="006D6A4C">
        <w:rPr>
          <w:color w:val="0F243E" w:themeColor="text2" w:themeShade="80"/>
        </w:rPr>
        <w:t>the province of Santo Domingo or Distrito Nacional.</w:t>
      </w:r>
    </w:p>
    <w:p w:rsidR="006433EE" w:rsidRPr="006D6A4C" w:rsidRDefault="006433EE" w:rsidP="006433EE">
      <w:pPr>
        <w:pStyle w:val="Prrafodelista"/>
        <w:numPr>
          <w:ilvl w:val="0"/>
          <w:numId w:val="19"/>
        </w:numPr>
        <w:jc w:val="both"/>
        <w:rPr>
          <w:color w:val="0F243E" w:themeColor="text2" w:themeShade="80"/>
        </w:rPr>
      </w:pPr>
      <w:r w:rsidRPr="006D6A4C">
        <w:rPr>
          <w:color w:val="0F243E" w:themeColor="text2" w:themeShade="80"/>
        </w:rPr>
        <w:t xml:space="preserve">Document </w:t>
      </w:r>
      <w:r>
        <w:rPr>
          <w:color w:val="0F243E" w:themeColor="text2" w:themeShade="80"/>
        </w:rPr>
        <w:t>5</w:t>
      </w:r>
      <w:r w:rsidRPr="006D6A4C">
        <w:rPr>
          <w:color w:val="0F243E" w:themeColor="text2" w:themeShade="80"/>
        </w:rPr>
        <w:t xml:space="preserve">: Type of entity marked as </w:t>
      </w:r>
      <w:r w:rsidRPr="006433EE">
        <w:rPr>
          <w:b/>
          <w:color w:val="0F243E" w:themeColor="text2" w:themeShade="80"/>
        </w:rPr>
        <w:t>any other type that is not</w:t>
      </w:r>
      <w:r>
        <w:rPr>
          <w:color w:val="0F243E" w:themeColor="text2" w:themeShade="80"/>
        </w:rPr>
        <w:t xml:space="preserve"> </w:t>
      </w:r>
      <w:r w:rsidRPr="006D6A4C">
        <w:rPr>
          <w:color w:val="0F243E" w:themeColor="text2" w:themeShade="80"/>
        </w:rPr>
        <w:t xml:space="preserve">“Persona Física”; only </w:t>
      </w:r>
      <w:r w:rsidRPr="006D6A4C">
        <w:rPr>
          <w:b/>
          <w:color w:val="0F243E" w:themeColor="text2" w:themeShade="80"/>
        </w:rPr>
        <w:t>one</w:t>
      </w:r>
      <w:r w:rsidRPr="006D6A4C">
        <w:rPr>
          <w:color w:val="0F243E" w:themeColor="text2" w:themeShade="80"/>
        </w:rPr>
        <w:t xml:space="preserve"> authorized owner; located in the province of Santo Domingo or Distrito Nacional.</w:t>
      </w:r>
    </w:p>
    <w:p w:rsidR="006433EE" w:rsidRDefault="006433EE" w:rsidP="006433EE">
      <w:pPr>
        <w:pStyle w:val="Prrafodelista"/>
        <w:numPr>
          <w:ilvl w:val="0"/>
          <w:numId w:val="19"/>
        </w:numPr>
        <w:jc w:val="both"/>
        <w:rPr>
          <w:color w:val="0F243E" w:themeColor="text2" w:themeShade="80"/>
        </w:rPr>
      </w:pPr>
      <w:r w:rsidRPr="006D6A4C">
        <w:rPr>
          <w:color w:val="0F243E" w:themeColor="text2" w:themeShade="80"/>
        </w:rPr>
        <w:t xml:space="preserve">Document </w:t>
      </w:r>
      <w:r>
        <w:rPr>
          <w:color w:val="0F243E" w:themeColor="text2" w:themeShade="80"/>
        </w:rPr>
        <w:t>6</w:t>
      </w:r>
      <w:r w:rsidRPr="006D6A4C">
        <w:rPr>
          <w:color w:val="0F243E" w:themeColor="text2" w:themeShade="80"/>
        </w:rPr>
        <w:t>: Type of entity marked as</w:t>
      </w:r>
      <w:r>
        <w:rPr>
          <w:color w:val="0F243E" w:themeColor="text2" w:themeShade="80"/>
        </w:rPr>
        <w:t xml:space="preserve"> </w:t>
      </w:r>
      <w:r w:rsidRPr="006433EE">
        <w:rPr>
          <w:b/>
          <w:color w:val="0F243E" w:themeColor="text2" w:themeShade="80"/>
        </w:rPr>
        <w:t>any other type that is not</w:t>
      </w:r>
      <w:r w:rsidRPr="006D6A4C">
        <w:rPr>
          <w:color w:val="0F243E" w:themeColor="text2" w:themeShade="80"/>
        </w:rPr>
        <w:t xml:space="preserve"> “Persona Física”; </w:t>
      </w:r>
      <w:r w:rsidRPr="006D6A4C">
        <w:rPr>
          <w:b/>
          <w:color w:val="0F243E" w:themeColor="text2" w:themeShade="80"/>
        </w:rPr>
        <w:t>two</w:t>
      </w:r>
      <w:r w:rsidRPr="006D6A4C">
        <w:rPr>
          <w:color w:val="0F243E" w:themeColor="text2" w:themeShade="80"/>
        </w:rPr>
        <w:t xml:space="preserve"> authorized owners; located in the province of Santo Domingo or Distrito Nacional.</w:t>
      </w:r>
    </w:p>
    <w:p w:rsidR="006433EE" w:rsidRPr="006D6A4C" w:rsidRDefault="006433EE" w:rsidP="006433EE">
      <w:pPr>
        <w:pStyle w:val="Prrafodelista"/>
        <w:numPr>
          <w:ilvl w:val="0"/>
          <w:numId w:val="19"/>
        </w:numPr>
        <w:jc w:val="both"/>
        <w:rPr>
          <w:color w:val="0F243E" w:themeColor="text2" w:themeShade="80"/>
        </w:rPr>
      </w:pPr>
      <w:r w:rsidRPr="006D6A4C">
        <w:rPr>
          <w:color w:val="0F243E" w:themeColor="text2" w:themeShade="80"/>
        </w:rPr>
        <w:t>Document</w:t>
      </w:r>
      <w:r>
        <w:rPr>
          <w:color w:val="0F243E" w:themeColor="text2" w:themeShade="80"/>
        </w:rPr>
        <w:t xml:space="preserve"> 7</w:t>
      </w:r>
      <w:r w:rsidRPr="006D6A4C">
        <w:rPr>
          <w:color w:val="0F243E" w:themeColor="text2" w:themeShade="80"/>
        </w:rPr>
        <w:t>: Type of entity marked as</w:t>
      </w:r>
      <w:r>
        <w:rPr>
          <w:color w:val="0F243E" w:themeColor="text2" w:themeShade="80"/>
        </w:rPr>
        <w:t xml:space="preserve"> </w:t>
      </w:r>
      <w:r w:rsidRPr="006433EE">
        <w:rPr>
          <w:b/>
          <w:color w:val="0F243E" w:themeColor="text2" w:themeShade="80"/>
        </w:rPr>
        <w:t>any other type that is not</w:t>
      </w:r>
      <w:r w:rsidRPr="006D6A4C">
        <w:rPr>
          <w:color w:val="0F243E" w:themeColor="text2" w:themeShade="80"/>
        </w:rPr>
        <w:t xml:space="preserve"> “Persona Física”; </w:t>
      </w:r>
      <w:r>
        <w:rPr>
          <w:color w:val="0F243E" w:themeColor="text2" w:themeShade="80"/>
        </w:rPr>
        <w:t xml:space="preserve">only </w:t>
      </w:r>
      <w:r>
        <w:rPr>
          <w:b/>
          <w:color w:val="0F243E" w:themeColor="text2" w:themeShade="80"/>
        </w:rPr>
        <w:t>one</w:t>
      </w:r>
      <w:r w:rsidRPr="006D6A4C">
        <w:rPr>
          <w:color w:val="0F243E" w:themeColor="text2" w:themeShade="80"/>
        </w:rPr>
        <w:t xml:space="preserve"> authorized owner; located in</w:t>
      </w:r>
      <w:r>
        <w:rPr>
          <w:color w:val="0F243E" w:themeColor="text2" w:themeShade="80"/>
        </w:rPr>
        <w:t xml:space="preserve"> </w:t>
      </w:r>
      <w:r w:rsidRPr="006D6A4C">
        <w:rPr>
          <w:b/>
          <w:color w:val="0F243E" w:themeColor="text2" w:themeShade="80"/>
        </w:rPr>
        <w:t xml:space="preserve">any other province that </w:t>
      </w:r>
      <w:r>
        <w:rPr>
          <w:b/>
          <w:color w:val="0F243E" w:themeColor="text2" w:themeShade="80"/>
        </w:rPr>
        <w:t>is</w:t>
      </w:r>
      <w:r w:rsidRPr="006D6A4C">
        <w:rPr>
          <w:b/>
          <w:color w:val="0F243E" w:themeColor="text2" w:themeShade="80"/>
        </w:rPr>
        <w:t xml:space="preserve"> not</w:t>
      </w:r>
      <w:r>
        <w:rPr>
          <w:color w:val="0F243E" w:themeColor="text2" w:themeShade="80"/>
        </w:rPr>
        <w:t xml:space="preserve"> </w:t>
      </w:r>
      <w:r w:rsidRPr="006D6A4C">
        <w:rPr>
          <w:color w:val="0F243E" w:themeColor="text2" w:themeShade="80"/>
        </w:rPr>
        <w:t>the province of Santo Domingo or Distrito Nacional.</w:t>
      </w:r>
    </w:p>
    <w:p w:rsidR="006433EE" w:rsidRPr="006D6A4C" w:rsidRDefault="006433EE" w:rsidP="006433EE">
      <w:pPr>
        <w:pStyle w:val="Prrafodelista"/>
        <w:numPr>
          <w:ilvl w:val="0"/>
          <w:numId w:val="19"/>
        </w:numPr>
        <w:jc w:val="both"/>
        <w:rPr>
          <w:color w:val="0F243E" w:themeColor="text2" w:themeShade="80"/>
        </w:rPr>
      </w:pPr>
      <w:r w:rsidRPr="006D6A4C">
        <w:rPr>
          <w:color w:val="0F243E" w:themeColor="text2" w:themeShade="80"/>
        </w:rPr>
        <w:t>Document</w:t>
      </w:r>
      <w:r>
        <w:rPr>
          <w:color w:val="0F243E" w:themeColor="text2" w:themeShade="80"/>
        </w:rPr>
        <w:t xml:space="preserve"> 8</w:t>
      </w:r>
      <w:r w:rsidRPr="006D6A4C">
        <w:rPr>
          <w:color w:val="0F243E" w:themeColor="text2" w:themeShade="80"/>
        </w:rPr>
        <w:t xml:space="preserve">: Type of entity marked as </w:t>
      </w:r>
      <w:r w:rsidRPr="006433EE">
        <w:rPr>
          <w:b/>
          <w:color w:val="0F243E" w:themeColor="text2" w:themeShade="80"/>
        </w:rPr>
        <w:t>any other type that is not</w:t>
      </w:r>
      <w:r>
        <w:rPr>
          <w:color w:val="0F243E" w:themeColor="text2" w:themeShade="80"/>
        </w:rPr>
        <w:t xml:space="preserve"> </w:t>
      </w:r>
      <w:r w:rsidRPr="006D6A4C">
        <w:rPr>
          <w:color w:val="0F243E" w:themeColor="text2" w:themeShade="80"/>
        </w:rPr>
        <w:t xml:space="preserve">“Persona Física”; </w:t>
      </w:r>
      <w:r>
        <w:rPr>
          <w:b/>
          <w:color w:val="0F243E" w:themeColor="text2" w:themeShade="80"/>
        </w:rPr>
        <w:t>two</w:t>
      </w:r>
      <w:r w:rsidRPr="006D6A4C">
        <w:rPr>
          <w:color w:val="0F243E" w:themeColor="text2" w:themeShade="80"/>
        </w:rPr>
        <w:t xml:space="preserve"> authorized owner</w:t>
      </w:r>
      <w:r>
        <w:rPr>
          <w:color w:val="0F243E" w:themeColor="text2" w:themeShade="80"/>
        </w:rPr>
        <w:t>s</w:t>
      </w:r>
      <w:r w:rsidRPr="006D6A4C">
        <w:rPr>
          <w:color w:val="0F243E" w:themeColor="text2" w:themeShade="80"/>
        </w:rPr>
        <w:t>; located in</w:t>
      </w:r>
      <w:r>
        <w:rPr>
          <w:color w:val="0F243E" w:themeColor="text2" w:themeShade="80"/>
        </w:rPr>
        <w:t xml:space="preserve"> </w:t>
      </w:r>
      <w:r w:rsidRPr="006D6A4C">
        <w:rPr>
          <w:b/>
          <w:color w:val="0F243E" w:themeColor="text2" w:themeShade="80"/>
        </w:rPr>
        <w:t>any other province that is not</w:t>
      </w:r>
      <w:r>
        <w:rPr>
          <w:color w:val="0F243E" w:themeColor="text2" w:themeShade="80"/>
        </w:rPr>
        <w:t xml:space="preserve"> </w:t>
      </w:r>
      <w:r w:rsidRPr="006D6A4C">
        <w:rPr>
          <w:color w:val="0F243E" w:themeColor="text2" w:themeShade="80"/>
        </w:rPr>
        <w:t>the province of Santo Domingo or Distrito Nacional.</w:t>
      </w:r>
    </w:p>
    <w:p w:rsidR="006D6A4C" w:rsidRPr="006D6A4C" w:rsidRDefault="006D6A4C" w:rsidP="00417F56">
      <w:pPr>
        <w:pStyle w:val="Prrafodelista"/>
        <w:jc w:val="both"/>
        <w:rPr>
          <w:color w:val="0F243E" w:themeColor="text2" w:themeShade="80"/>
        </w:rPr>
      </w:pPr>
    </w:p>
    <w:p w:rsidR="00941301" w:rsidRDefault="00941301" w:rsidP="00D20331">
      <w:pPr>
        <w:jc w:val="both"/>
        <w:rPr>
          <w:color w:val="0F243E" w:themeColor="text2" w:themeShade="80"/>
        </w:rPr>
      </w:pPr>
      <w:r>
        <w:rPr>
          <w:color w:val="0F243E" w:themeColor="text2" w:themeShade="80"/>
        </w:rPr>
        <w:t xml:space="preserve">After this task is completed, the status should be automatically changed to </w:t>
      </w:r>
      <w:r w:rsidRPr="00941301">
        <w:rPr>
          <w:i/>
          <w:color w:val="0F243E" w:themeColor="text2" w:themeShade="80"/>
        </w:rPr>
        <w:t>Contracts being Signed</w:t>
      </w:r>
      <w:r w:rsidR="00A37E47">
        <w:rPr>
          <w:color w:val="0F243E" w:themeColor="text2" w:themeShade="80"/>
        </w:rPr>
        <w:t xml:space="preserve"> both in the system and in SalesForce.</w:t>
      </w:r>
    </w:p>
    <w:p w:rsidR="006534DC" w:rsidRDefault="006534DC" w:rsidP="006534DC">
      <w:pPr>
        <w:pStyle w:val="Ttulo1"/>
        <w:numPr>
          <w:ilvl w:val="0"/>
          <w:numId w:val="2"/>
        </w:numPr>
      </w:pPr>
      <w:r w:rsidRPr="006534DC">
        <w:t>Funding Task</w:t>
      </w:r>
    </w:p>
    <w:p w:rsidR="00D87F38" w:rsidRPr="00A72C13" w:rsidRDefault="00D87F38" w:rsidP="00A72C13">
      <w:pPr>
        <w:jc w:val="both"/>
        <w:rPr>
          <w:color w:val="0F243E" w:themeColor="text2" w:themeShade="80"/>
        </w:rPr>
      </w:pPr>
      <w:r w:rsidRPr="00A72C13">
        <w:rPr>
          <w:color w:val="0F243E" w:themeColor="text2" w:themeShade="80"/>
        </w:rPr>
        <w:t>This is the task that the UW will complete once the money has been transferred to the client. It should have two checkbox, the first one “Contract Received</w:t>
      </w:r>
      <w:r w:rsidR="00097302">
        <w:rPr>
          <w:color w:val="0F243E" w:themeColor="text2" w:themeShade="80"/>
        </w:rPr>
        <w:t xml:space="preserve"> and Reviewed</w:t>
      </w:r>
      <w:r w:rsidRPr="00A72C13">
        <w:rPr>
          <w:color w:val="0F243E" w:themeColor="text2" w:themeShade="80"/>
        </w:rPr>
        <w:t>”, to be marked once we receive the signed contracts from the client and the second one will be “Merchant Funded” to be marked once the merchant has the money. This task cannot be completed without both checkboxes marked and the system should keep a log of the user who marks the checkboxes.</w:t>
      </w:r>
    </w:p>
    <w:p w:rsidR="00D87F38" w:rsidRPr="00A72C13" w:rsidRDefault="00D87F38" w:rsidP="00A72C13">
      <w:pPr>
        <w:jc w:val="both"/>
        <w:rPr>
          <w:color w:val="0F243E" w:themeColor="text2" w:themeShade="80"/>
        </w:rPr>
      </w:pPr>
      <w:r w:rsidRPr="00A72C13">
        <w:rPr>
          <w:color w:val="0F243E" w:themeColor="text2" w:themeShade="80"/>
        </w:rPr>
        <w:t>This is the information the screen should display in this task:</w:t>
      </w:r>
    </w:p>
    <w:p w:rsidR="00D87F38" w:rsidRPr="00A72C13" w:rsidRDefault="00D87F38" w:rsidP="00A72C13">
      <w:pPr>
        <w:pStyle w:val="Prrafodelista"/>
        <w:numPr>
          <w:ilvl w:val="0"/>
          <w:numId w:val="16"/>
        </w:numPr>
        <w:jc w:val="both"/>
        <w:rPr>
          <w:color w:val="0F243E" w:themeColor="text2" w:themeShade="80"/>
        </w:rPr>
      </w:pPr>
      <w:r w:rsidRPr="00A72C13">
        <w:rPr>
          <w:color w:val="0F243E" w:themeColor="text2" w:themeShade="80"/>
        </w:rPr>
        <w:t>Bank Name</w:t>
      </w:r>
    </w:p>
    <w:p w:rsidR="00D87F38" w:rsidRPr="00A72C13" w:rsidRDefault="00D87F38" w:rsidP="00A72C13">
      <w:pPr>
        <w:pStyle w:val="Prrafodelista"/>
        <w:numPr>
          <w:ilvl w:val="0"/>
          <w:numId w:val="16"/>
        </w:numPr>
        <w:jc w:val="both"/>
        <w:rPr>
          <w:color w:val="0F243E" w:themeColor="text2" w:themeShade="80"/>
        </w:rPr>
      </w:pPr>
      <w:r w:rsidRPr="00A72C13">
        <w:rPr>
          <w:color w:val="0F243E" w:themeColor="text2" w:themeShade="80"/>
        </w:rPr>
        <w:t>Bank Account Number</w:t>
      </w:r>
    </w:p>
    <w:p w:rsidR="00D87F38" w:rsidRPr="00A72C13" w:rsidRDefault="00D87F38" w:rsidP="00A72C13">
      <w:pPr>
        <w:pStyle w:val="Prrafodelista"/>
        <w:numPr>
          <w:ilvl w:val="0"/>
          <w:numId w:val="16"/>
        </w:numPr>
        <w:jc w:val="both"/>
        <w:rPr>
          <w:color w:val="0F243E" w:themeColor="text2" w:themeShade="80"/>
        </w:rPr>
      </w:pPr>
      <w:r w:rsidRPr="00A72C13">
        <w:rPr>
          <w:color w:val="0F243E" w:themeColor="text2" w:themeShade="80"/>
        </w:rPr>
        <w:t>Bank Account Name</w:t>
      </w:r>
    </w:p>
    <w:p w:rsidR="00D87F38" w:rsidRDefault="00D87F38" w:rsidP="00A72C13">
      <w:pPr>
        <w:pStyle w:val="Prrafodelista"/>
        <w:numPr>
          <w:ilvl w:val="0"/>
          <w:numId w:val="16"/>
        </w:numPr>
        <w:jc w:val="both"/>
        <w:rPr>
          <w:color w:val="0F243E" w:themeColor="text2" w:themeShade="80"/>
        </w:rPr>
      </w:pPr>
      <w:r w:rsidRPr="00A72C13">
        <w:rPr>
          <w:color w:val="0F243E" w:themeColor="text2" w:themeShade="80"/>
        </w:rPr>
        <w:t>Parameters of the Offer</w:t>
      </w:r>
    </w:p>
    <w:p w:rsidR="00097302" w:rsidRDefault="00097302" w:rsidP="00097302">
      <w:pPr>
        <w:pStyle w:val="Prrafodelista"/>
        <w:numPr>
          <w:ilvl w:val="1"/>
          <w:numId w:val="16"/>
        </w:numPr>
        <w:jc w:val="both"/>
        <w:rPr>
          <w:color w:val="0F243E" w:themeColor="text2" w:themeShade="80"/>
        </w:rPr>
      </w:pPr>
      <w:r>
        <w:rPr>
          <w:color w:val="0F243E" w:themeColor="text2" w:themeShade="80"/>
        </w:rPr>
        <w:t>MCA Amount</w:t>
      </w:r>
    </w:p>
    <w:p w:rsidR="00097302" w:rsidRDefault="00097302" w:rsidP="00097302">
      <w:pPr>
        <w:pStyle w:val="Prrafodelista"/>
        <w:numPr>
          <w:ilvl w:val="1"/>
          <w:numId w:val="16"/>
        </w:numPr>
        <w:jc w:val="both"/>
        <w:rPr>
          <w:color w:val="0F243E" w:themeColor="text2" w:themeShade="80"/>
        </w:rPr>
      </w:pPr>
      <w:r>
        <w:rPr>
          <w:color w:val="0F243E" w:themeColor="text2" w:themeShade="80"/>
        </w:rPr>
        <w:t>Administrative expenses</w:t>
      </w:r>
    </w:p>
    <w:p w:rsidR="00097302" w:rsidRPr="00A72C13" w:rsidRDefault="00097302" w:rsidP="00097302">
      <w:pPr>
        <w:pStyle w:val="Prrafodelista"/>
        <w:numPr>
          <w:ilvl w:val="1"/>
          <w:numId w:val="16"/>
        </w:numPr>
        <w:jc w:val="both"/>
        <w:rPr>
          <w:color w:val="0F243E" w:themeColor="text2" w:themeShade="80"/>
        </w:rPr>
      </w:pPr>
      <w:r>
        <w:rPr>
          <w:color w:val="0F243E" w:themeColor="text2" w:themeShade="80"/>
        </w:rPr>
        <w:lastRenderedPageBreak/>
        <w:t xml:space="preserve">Total Funding Amount (MCA Amount – Administrative expenses) </w:t>
      </w:r>
    </w:p>
    <w:p w:rsidR="00D0059F" w:rsidRPr="00A72C13" w:rsidRDefault="00D0059F" w:rsidP="00A72C13">
      <w:pPr>
        <w:pStyle w:val="Prrafodelista"/>
        <w:numPr>
          <w:ilvl w:val="0"/>
          <w:numId w:val="16"/>
        </w:numPr>
        <w:jc w:val="both"/>
        <w:rPr>
          <w:color w:val="0F243E" w:themeColor="text2" w:themeShade="80"/>
        </w:rPr>
      </w:pPr>
      <w:r w:rsidRPr="00A72C13">
        <w:rPr>
          <w:color w:val="0F243E" w:themeColor="text2" w:themeShade="80"/>
        </w:rPr>
        <w:t>Owners that were marked as Authorized to Sign the Contracts back in the Corporate Documents task</w:t>
      </w:r>
    </w:p>
    <w:p w:rsidR="00A020B9" w:rsidRPr="00A72C13" w:rsidRDefault="00A020B9" w:rsidP="00A72C13">
      <w:pPr>
        <w:jc w:val="both"/>
        <w:rPr>
          <w:color w:val="0F243E" w:themeColor="text2" w:themeShade="80"/>
        </w:rPr>
      </w:pPr>
      <w:r w:rsidRPr="00A72C13">
        <w:rPr>
          <w:color w:val="0F243E" w:themeColor="text2" w:themeShade="80"/>
        </w:rPr>
        <w:t>After this task is completed, the status should be automatically changed to Funded</w:t>
      </w:r>
      <w:r w:rsidR="00A37E47" w:rsidRPr="00A72C13">
        <w:rPr>
          <w:color w:val="0F243E" w:themeColor="text2" w:themeShade="80"/>
        </w:rPr>
        <w:t xml:space="preserve"> both in the System and in Salesforce.</w:t>
      </w:r>
      <w:r w:rsidR="00097302">
        <w:rPr>
          <w:color w:val="0F243E" w:themeColor="text2" w:themeShade="80"/>
        </w:rPr>
        <w:t xml:space="preserve"> One a contact is funded and status is updated this status could not be changed by anyone, only should change when the merchant has paid off the MCA. </w:t>
      </w:r>
    </w:p>
    <w:p w:rsidR="005F597A" w:rsidRPr="005F597A" w:rsidRDefault="00D063DE" w:rsidP="00D063DE">
      <w:pPr>
        <w:pStyle w:val="Ttulo1"/>
        <w:numPr>
          <w:ilvl w:val="0"/>
          <w:numId w:val="2"/>
        </w:numPr>
      </w:pPr>
      <w:r>
        <w:t>Final Validation</w:t>
      </w:r>
    </w:p>
    <w:p w:rsidR="003C093B" w:rsidRDefault="008C4571" w:rsidP="00A72C13">
      <w:pPr>
        <w:jc w:val="both"/>
        <w:rPr>
          <w:color w:val="0F243E" w:themeColor="text2" w:themeShade="80"/>
        </w:rPr>
      </w:pPr>
      <w:r w:rsidRPr="00A72C13">
        <w:rPr>
          <w:color w:val="0F243E" w:themeColor="text2" w:themeShade="80"/>
        </w:rPr>
        <w:t>In this task we will upload the signed contract and final legal documents, so it should have a documents uploading app similar to the Doc Scan task. After this task is completed, the workflow is done.</w:t>
      </w:r>
    </w:p>
    <w:p w:rsidR="0073759C" w:rsidRDefault="0073759C" w:rsidP="00A72C13">
      <w:pPr>
        <w:jc w:val="both"/>
        <w:rPr>
          <w:color w:val="0F243E" w:themeColor="text2" w:themeShade="80"/>
        </w:rPr>
      </w:pPr>
    </w:p>
    <w:p w:rsidR="0073759C" w:rsidRDefault="0073759C" w:rsidP="0073759C">
      <w:pPr>
        <w:pStyle w:val="Ttulo1"/>
      </w:pPr>
      <w:r>
        <w:t>Notes on SalesForce</w:t>
      </w:r>
    </w:p>
    <w:p w:rsidR="0073759C" w:rsidRDefault="0073759C" w:rsidP="00A72C13">
      <w:pPr>
        <w:jc w:val="both"/>
        <w:rPr>
          <w:color w:val="0F243E" w:themeColor="text2" w:themeShade="80"/>
        </w:rPr>
      </w:pPr>
      <w:r>
        <w:rPr>
          <w:color w:val="0F243E" w:themeColor="text2" w:themeShade="80"/>
        </w:rPr>
        <w:t>The exchange between the system and SalesForce does not need to happen in real time. Maybe we can set up three or four cut times where the system will gather all the status, offers and information and feed it back to SalesForce.</w:t>
      </w:r>
    </w:p>
    <w:p w:rsidR="00A10232" w:rsidRDefault="000B7D0A" w:rsidP="000B7D0A">
      <w:pPr>
        <w:pStyle w:val="Ttulo1"/>
        <w:rPr>
          <w:color w:val="0F243E" w:themeColor="text2" w:themeShade="80"/>
        </w:rPr>
      </w:pPr>
      <w:r>
        <w:t>Final Notes</w:t>
      </w:r>
    </w:p>
    <w:p w:rsidR="00A10232" w:rsidRDefault="00A10232" w:rsidP="00A72C13">
      <w:pPr>
        <w:jc w:val="both"/>
        <w:rPr>
          <w:color w:val="0F243E" w:themeColor="text2" w:themeShade="80"/>
        </w:rPr>
      </w:pPr>
      <w:r>
        <w:rPr>
          <w:color w:val="0F243E" w:themeColor="text2" w:themeShade="80"/>
        </w:rPr>
        <w:t xml:space="preserve">All the tasks should have a timestamp of when they were assigned and when completed and by whom. This way we can track the complete time of any case or group of cases, even identify by status changes. </w:t>
      </w:r>
    </w:p>
    <w:p w:rsidR="000B7D0A" w:rsidRDefault="000B7D0A" w:rsidP="00A72C13">
      <w:pPr>
        <w:jc w:val="both"/>
        <w:rPr>
          <w:color w:val="0F243E" w:themeColor="text2" w:themeShade="80"/>
        </w:rPr>
      </w:pPr>
      <w:r>
        <w:rPr>
          <w:color w:val="0F243E" w:themeColor="text2" w:themeShade="80"/>
        </w:rPr>
        <w:t>Every screen should have the following buttons:</w:t>
      </w:r>
    </w:p>
    <w:p w:rsidR="000B7D0A" w:rsidRPr="000B7D0A" w:rsidRDefault="000B7D0A" w:rsidP="000B7D0A">
      <w:pPr>
        <w:pStyle w:val="Prrafodelista"/>
        <w:numPr>
          <w:ilvl w:val="0"/>
          <w:numId w:val="17"/>
        </w:numPr>
        <w:jc w:val="both"/>
        <w:rPr>
          <w:color w:val="0F243E" w:themeColor="text2" w:themeShade="80"/>
        </w:rPr>
      </w:pPr>
      <w:r w:rsidRPr="000B7D0A">
        <w:rPr>
          <w:color w:val="0F243E" w:themeColor="text2" w:themeShade="80"/>
        </w:rPr>
        <w:t>Complete</w:t>
      </w:r>
    </w:p>
    <w:p w:rsidR="000B7D0A" w:rsidRPr="000B7D0A" w:rsidRDefault="000B7D0A" w:rsidP="000B7D0A">
      <w:pPr>
        <w:pStyle w:val="Prrafodelista"/>
        <w:numPr>
          <w:ilvl w:val="0"/>
          <w:numId w:val="17"/>
        </w:numPr>
        <w:jc w:val="both"/>
        <w:rPr>
          <w:color w:val="0F243E" w:themeColor="text2" w:themeShade="80"/>
        </w:rPr>
      </w:pPr>
      <w:r w:rsidRPr="000B7D0A">
        <w:rPr>
          <w:color w:val="0F243E" w:themeColor="text2" w:themeShade="80"/>
        </w:rPr>
        <w:t>Decline</w:t>
      </w:r>
    </w:p>
    <w:p w:rsidR="000B7D0A" w:rsidRPr="000B7D0A" w:rsidRDefault="000B7D0A" w:rsidP="000B7D0A">
      <w:pPr>
        <w:pStyle w:val="Prrafodelista"/>
        <w:numPr>
          <w:ilvl w:val="0"/>
          <w:numId w:val="17"/>
        </w:numPr>
        <w:jc w:val="both"/>
        <w:rPr>
          <w:color w:val="0F243E" w:themeColor="text2" w:themeShade="80"/>
        </w:rPr>
      </w:pPr>
      <w:r w:rsidRPr="000B7D0A">
        <w:rPr>
          <w:color w:val="0F243E" w:themeColor="text2" w:themeShade="80"/>
        </w:rPr>
        <w:t>Notes</w:t>
      </w:r>
    </w:p>
    <w:p w:rsidR="000B7D0A" w:rsidRPr="000B7D0A" w:rsidRDefault="000B7D0A" w:rsidP="000B7D0A">
      <w:pPr>
        <w:pStyle w:val="Prrafodelista"/>
        <w:numPr>
          <w:ilvl w:val="0"/>
          <w:numId w:val="17"/>
        </w:numPr>
        <w:jc w:val="both"/>
        <w:rPr>
          <w:color w:val="0F243E" w:themeColor="text2" w:themeShade="80"/>
        </w:rPr>
      </w:pPr>
      <w:r w:rsidRPr="000B7D0A">
        <w:rPr>
          <w:color w:val="0F243E" w:themeColor="text2" w:themeShade="80"/>
        </w:rPr>
        <w:t>Documents</w:t>
      </w:r>
    </w:p>
    <w:p w:rsidR="000B7D0A" w:rsidRPr="000B7D0A" w:rsidRDefault="000B7D0A" w:rsidP="000B7D0A">
      <w:pPr>
        <w:pStyle w:val="Prrafodelista"/>
        <w:numPr>
          <w:ilvl w:val="0"/>
          <w:numId w:val="17"/>
        </w:numPr>
        <w:jc w:val="both"/>
        <w:rPr>
          <w:color w:val="0F243E" w:themeColor="text2" w:themeShade="80"/>
        </w:rPr>
      </w:pPr>
      <w:r w:rsidRPr="000B7D0A">
        <w:rPr>
          <w:color w:val="0F243E" w:themeColor="text2" w:themeShade="80"/>
        </w:rPr>
        <w:t xml:space="preserve">Skip Step: This button can only be used by a user with admin privileges and will be used to skip any step we deem unnecessary. This should </w:t>
      </w:r>
      <w:r w:rsidRPr="000B7D0A">
        <w:rPr>
          <w:i/>
          <w:color w:val="0F243E" w:themeColor="text2" w:themeShade="80"/>
        </w:rPr>
        <w:t xml:space="preserve">not </w:t>
      </w:r>
      <w:r w:rsidRPr="000B7D0A">
        <w:rPr>
          <w:color w:val="0F243E" w:themeColor="text2" w:themeShade="80"/>
        </w:rPr>
        <w:t>be used by regular users.</w:t>
      </w:r>
    </w:p>
    <w:sectPr w:rsidR="000B7D0A" w:rsidRPr="000B7D0A" w:rsidSect="000528BD">
      <w:head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190" w:rsidRDefault="00B22190" w:rsidP="00F94962">
      <w:pPr>
        <w:spacing w:after="0" w:line="240" w:lineRule="auto"/>
      </w:pPr>
      <w:r>
        <w:separator/>
      </w:r>
    </w:p>
  </w:endnote>
  <w:endnote w:type="continuationSeparator" w:id="0">
    <w:p w:rsidR="00B22190" w:rsidRDefault="00B22190" w:rsidP="00F949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190" w:rsidRDefault="00B22190" w:rsidP="00F94962">
      <w:pPr>
        <w:spacing w:after="0" w:line="240" w:lineRule="auto"/>
      </w:pPr>
      <w:r>
        <w:separator/>
      </w:r>
    </w:p>
  </w:footnote>
  <w:footnote w:type="continuationSeparator" w:id="0">
    <w:p w:rsidR="00B22190" w:rsidRDefault="00B22190" w:rsidP="00F949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962" w:rsidRDefault="00D87AEE">
    <w:pPr>
      <w:pStyle w:val="Encabezado"/>
    </w:pPr>
    <w:r w:rsidRPr="00D87AEE">
      <w:rPr>
        <w:noProof/>
        <w:lang w:val="es-ES"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F94962" w:rsidRPr="00F94962" w:rsidRDefault="00F94962">
                <w:pPr>
                  <w:spacing w:after="0" w:line="240" w:lineRule="auto"/>
                  <w:jc w:val="right"/>
                  <w:rPr>
                    <w:b/>
                    <w:color w:val="4F81BD" w:themeColor="accent1"/>
                    <w:lang w:val="es-ES"/>
                  </w:rPr>
                </w:pPr>
                <w:r w:rsidRPr="00F94962">
                  <w:rPr>
                    <w:b/>
                    <w:color w:val="4F81BD" w:themeColor="accent1"/>
                    <w:lang w:val="es-ES"/>
                  </w:rPr>
                  <w:t>Avanzame Dominicana – Contract Workflow</w:t>
                </w:r>
              </w:p>
            </w:txbxContent>
          </v:textbox>
          <w10:wrap anchorx="margin" anchory="margin"/>
        </v:shape>
      </w:pict>
    </w:r>
    <w:r w:rsidRPr="00D87AEE">
      <w:rPr>
        <w:noProof/>
        <w:lang w:val="es-ES" w:eastAsia="zh-TW"/>
      </w:rPr>
      <w:pict>
        <v:shape id="_x0000_s2049" type="#_x0000_t202" style="position:absolute;margin-left:5080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F94962" w:rsidRDefault="00D87AEE">
                <w:pPr>
                  <w:spacing w:after="0" w:line="240" w:lineRule="auto"/>
                  <w:rPr>
                    <w:color w:val="FFFFFF" w:themeColor="background1"/>
                    <w:lang w:val="es-ES"/>
                  </w:rPr>
                </w:pPr>
                <w:r>
                  <w:rPr>
                    <w:lang w:val="es-ES"/>
                  </w:rPr>
                  <w:fldChar w:fldCharType="begin"/>
                </w:r>
                <w:r w:rsidR="00F94962">
                  <w:rPr>
                    <w:lang w:val="es-ES"/>
                  </w:rPr>
                  <w:instrText xml:space="preserve"> PAGE   \* MERGEFORMAT </w:instrText>
                </w:r>
                <w:r>
                  <w:rPr>
                    <w:lang w:val="es-ES"/>
                  </w:rPr>
                  <w:fldChar w:fldCharType="separate"/>
                </w:r>
                <w:r w:rsidR="00417F56" w:rsidRPr="00417F56">
                  <w:rPr>
                    <w:noProof/>
                    <w:color w:val="FFFFFF" w:themeColor="background1"/>
                  </w:rPr>
                  <w:t>13</w:t>
                </w:r>
                <w:r>
                  <w:rPr>
                    <w:lang w:val="es-ES"/>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03F"/>
    <w:multiLevelType w:val="hybridMultilevel"/>
    <w:tmpl w:val="EDDE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E2C75"/>
    <w:multiLevelType w:val="hybridMultilevel"/>
    <w:tmpl w:val="71622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6476A"/>
    <w:multiLevelType w:val="hybridMultilevel"/>
    <w:tmpl w:val="C528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41140B"/>
    <w:multiLevelType w:val="hybridMultilevel"/>
    <w:tmpl w:val="5E28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F59EE"/>
    <w:multiLevelType w:val="hybridMultilevel"/>
    <w:tmpl w:val="A250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7103A"/>
    <w:multiLevelType w:val="hybridMultilevel"/>
    <w:tmpl w:val="4C98D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CC27F2"/>
    <w:multiLevelType w:val="hybridMultilevel"/>
    <w:tmpl w:val="74CE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26F31"/>
    <w:multiLevelType w:val="hybridMultilevel"/>
    <w:tmpl w:val="CF023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9314F6"/>
    <w:multiLevelType w:val="hybridMultilevel"/>
    <w:tmpl w:val="B9CC45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8924A33"/>
    <w:multiLevelType w:val="hybridMultilevel"/>
    <w:tmpl w:val="81C87B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2E5B6E"/>
    <w:multiLevelType w:val="hybridMultilevel"/>
    <w:tmpl w:val="843C899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44625D7"/>
    <w:multiLevelType w:val="hybridMultilevel"/>
    <w:tmpl w:val="DFB0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D65768"/>
    <w:multiLevelType w:val="hybridMultilevel"/>
    <w:tmpl w:val="158E4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FC0FAA"/>
    <w:multiLevelType w:val="hybridMultilevel"/>
    <w:tmpl w:val="359C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EE4D8B"/>
    <w:multiLevelType w:val="hybridMultilevel"/>
    <w:tmpl w:val="7DDCF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50656B"/>
    <w:multiLevelType w:val="hybridMultilevel"/>
    <w:tmpl w:val="2C0403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2A51E0"/>
    <w:multiLevelType w:val="hybridMultilevel"/>
    <w:tmpl w:val="7928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E87095"/>
    <w:multiLevelType w:val="hybridMultilevel"/>
    <w:tmpl w:val="8D56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E22FFB"/>
    <w:multiLevelType w:val="hybridMultilevel"/>
    <w:tmpl w:val="F4D07A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0"/>
  </w:num>
  <w:num w:numId="4">
    <w:abstractNumId w:val="2"/>
  </w:num>
  <w:num w:numId="5">
    <w:abstractNumId w:val="13"/>
  </w:num>
  <w:num w:numId="6">
    <w:abstractNumId w:val="9"/>
  </w:num>
  <w:num w:numId="7">
    <w:abstractNumId w:val="8"/>
  </w:num>
  <w:num w:numId="8">
    <w:abstractNumId w:val="15"/>
  </w:num>
  <w:num w:numId="9">
    <w:abstractNumId w:val="12"/>
  </w:num>
  <w:num w:numId="10">
    <w:abstractNumId w:val="7"/>
  </w:num>
  <w:num w:numId="11">
    <w:abstractNumId w:val="3"/>
  </w:num>
  <w:num w:numId="12">
    <w:abstractNumId w:val="16"/>
  </w:num>
  <w:num w:numId="13">
    <w:abstractNumId w:val="11"/>
  </w:num>
  <w:num w:numId="14">
    <w:abstractNumId w:val="4"/>
  </w:num>
  <w:num w:numId="15">
    <w:abstractNumId w:val="17"/>
  </w:num>
  <w:num w:numId="16">
    <w:abstractNumId w:val="1"/>
  </w:num>
  <w:num w:numId="17">
    <w:abstractNumId w:val="6"/>
  </w:num>
  <w:num w:numId="18">
    <w:abstractNumId w:val="10"/>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0528BD"/>
    <w:rsid w:val="000279EA"/>
    <w:rsid w:val="000528BD"/>
    <w:rsid w:val="00097302"/>
    <w:rsid w:val="000B7D0A"/>
    <w:rsid w:val="000D6E4C"/>
    <w:rsid w:val="000E70F6"/>
    <w:rsid w:val="001A27D9"/>
    <w:rsid w:val="001C0C32"/>
    <w:rsid w:val="001C171C"/>
    <w:rsid w:val="001C78BB"/>
    <w:rsid w:val="002825CB"/>
    <w:rsid w:val="002929B5"/>
    <w:rsid w:val="00354C68"/>
    <w:rsid w:val="00363E82"/>
    <w:rsid w:val="003647C1"/>
    <w:rsid w:val="003C093B"/>
    <w:rsid w:val="003D18CB"/>
    <w:rsid w:val="00417F56"/>
    <w:rsid w:val="004459CD"/>
    <w:rsid w:val="00476470"/>
    <w:rsid w:val="0049599F"/>
    <w:rsid w:val="004C668F"/>
    <w:rsid w:val="00507BBB"/>
    <w:rsid w:val="00561897"/>
    <w:rsid w:val="005D468B"/>
    <w:rsid w:val="005F597A"/>
    <w:rsid w:val="00614A6D"/>
    <w:rsid w:val="006433EE"/>
    <w:rsid w:val="006534DC"/>
    <w:rsid w:val="00686D08"/>
    <w:rsid w:val="006D6A4C"/>
    <w:rsid w:val="006F2984"/>
    <w:rsid w:val="0073759C"/>
    <w:rsid w:val="007431D9"/>
    <w:rsid w:val="007B7050"/>
    <w:rsid w:val="007E31D1"/>
    <w:rsid w:val="00816599"/>
    <w:rsid w:val="00862836"/>
    <w:rsid w:val="008723A4"/>
    <w:rsid w:val="00873EF0"/>
    <w:rsid w:val="008C4571"/>
    <w:rsid w:val="009141F3"/>
    <w:rsid w:val="009143BF"/>
    <w:rsid w:val="00941301"/>
    <w:rsid w:val="009A6BCF"/>
    <w:rsid w:val="009B5220"/>
    <w:rsid w:val="009B607F"/>
    <w:rsid w:val="009F6E85"/>
    <w:rsid w:val="00A020B9"/>
    <w:rsid w:val="00A10232"/>
    <w:rsid w:val="00A37E47"/>
    <w:rsid w:val="00A41863"/>
    <w:rsid w:val="00A67AF0"/>
    <w:rsid w:val="00A72C13"/>
    <w:rsid w:val="00AF10E6"/>
    <w:rsid w:val="00B13869"/>
    <w:rsid w:val="00B22190"/>
    <w:rsid w:val="00B5767D"/>
    <w:rsid w:val="00B83455"/>
    <w:rsid w:val="00BA0A35"/>
    <w:rsid w:val="00BB1BD6"/>
    <w:rsid w:val="00C86C74"/>
    <w:rsid w:val="00CD2057"/>
    <w:rsid w:val="00CD2709"/>
    <w:rsid w:val="00D0059F"/>
    <w:rsid w:val="00D063DE"/>
    <w:rsid w:val="00D20331"/>
    <w:rsid w:val="00D31507"/>
    <w:rsid w:val="00D34167"/>
    <w:rsid w:val="00D44F47"/>
    <w:rsid w:val="00D85940"/>
    <w:rsid w:val="00D87AEE"/>
    <w:rsid w:val="00D87F38"/>
    <w:rsid w:val="00DB0DDE"/>
    <w:rsid w:val="00E06C59"/>
    <w:rsid w:val="00E21DB7"/>
    <w:rsid w:val="00E71854"/>
    <w:rsid w:val="00E91929"/>
    <w:rsid w:val="00EB0A09"/>
    <w:rsid w:val="00EB0E62"/>
    <w:rsid w:val="00ED2C82"/>
    <w:rsid w:val="00F7772B"/>
    <w:rsid w:val="00F77A9A"/>
    <w:rsid w:val="00F87511"/>
    <w:rsid w:val="00F949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1" type="connector" idref="#_x0000_s1043"/>
        <o:r id="V:Rule12" type="connector" idref="#_x0000_s1053"/>
        <o:r id="V:Rule13" type="connector" idref="#_x0000_s1042"/>
        <o:r id="V:Rule14" type="connector" idref="#_x0000_s1037"/>
        <o:r id="V:Rule15" type="connector" idref="#_x0000_s1041"/>
        <o:r id="V:Rule16" type="connector" idref="#_x0000_s1036"/>
        <o:r id="V:Rule17" type="connector" idref="#_x0000_s1039"/>
        <o:r id="V:Rule18" type="connector" idref="#_x0000_s1044"/>
        <o:r id="V:Rule19" type="connector" idref="#_x0000_s1038"/>
        <o:r id="V:Rule20"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BD6"/>
  </w:style>
  <w:style w:type="paragraph" w:styleId="Ttulo1">
    <w:name w:val="heading 1"/>
    <w:basedOn w:val="Normal"/>
    <w:next w:val="Normal"/>
    <w:link w:val="Ttulo1Car"/>
    <w:uiPriority w:val="9"/>
    <w:qFormat/>
    <w:rsid w:val="007E3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576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528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28BD"/>
    <w:rPr>
      <w:rFonts w:ascii="Tahoma" w:hAnsi="Tahoma" w:cs="Tahoma"/>
      <w:sz w:val="16"/>
      <w:szCs w:val="16"/>
    </w:rPr>
  </w:style>
  <w:style w:type="paragraph" w:styleId="Prrafodelista">
    <w:name w:val="List Paragraph"/>
    <w:basedOn w:val="Normal"/>
    <w:uiPriority w:val="34"/>
    <w:qFormat/>
    <w:rsid w:val="00E71854"/>
    <w:pPr>
      <w:ind w:left="720"/>
      <w:contextualSpacing/>
    </w:pPr>
  </w:style>
  <w:style w:type="character" w:customStyle="1" w:styleId="Ttulo1Car">
    <w:name w:val="Título 1 Car"/>
    <w:basedOn w:val="Fuentedeprrafopredeter"/>
    <w:link w:val="Ttulo1"/>
    <w:uiPriority w:val="9"/>
    <w:rsid w:val="007E31D1"/>
    <w:rPr>
      <w:rFonts w:asciiTheme="majorHAnsi" w:eastAsiaTheme="majorEastAsia" w:hAnsiTheme="majorHAnsi" w:cstheme="majorBidi"/>
      <w:b/>
      <w:bCs/>
      <w:color w:val="365F91" w:themeColor="accent1" w:themeShade="BF"/>
      <w:sz w:val="28"/>
      <w:szCs w:val="28"/>
    </w:rPr>
  </w:style>
  <w:style w:type="paragraph" w:customStyle="1" w:styleId="DefaultStyle">
    <w:name w:val="Default Style"/>
    <w:rsid w:val="007E31D1"/>
    <w:pPr>
      <w:suppressAutoHyphens/>
    </w:pPr>
    <w:rPr>
      <w:rFonts w:ascii="Calibri" w:eastAsia="DejaVu Sans" w:hAnsi="Calibri" w:cs="Calibri"/>
    </w:rPr>
  </w:style>
  <w:style w:type="character" w:customStyle="1" w:styleId="Ttulo2Car">
    <w:name w:val="Título 2 Car"/>
    <w:basedOn w:val="Fuentedeprrafopredeter"/>
    <w:link w:val="Ttulo2"/>
    <w:uiPriority w:val="9"/>
    <w:rsid w:val="00B5767D"/>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F9496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F94962"/>
  </w:style>
  <w:style w:type="paragraph" w:styleId="Piedepgina">
    <w:name w:val="footer"/>
    <w:basedOn w:val="Normal"/>
    <w:link w:val="PiedepginaCar"/>
    <w:uiPriority w:val="99"/>
    <w:semiHidden/>
    <w:unhideWhenUsed/>
    <w:rsid w:val="00F9496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F94962"/>
  </w:style>
  <w:style w:type="paragraph" w:styleId="Subttulo">
    <w:name w:val="Subtitle"/>
    <w:basedOn w:val="Normal"/>
    <w:next w:val="Normal"/>
    <w:link w:val="SubttuloCar"/>
    <w:uiPriority w:val="11"/>
    <w:qFormat/>
    <w:rsid w:val="00A418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41863"/>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A41863"/>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14</Pages>
  <Words>2089</Words>
  <Characters>11913</Characters>
  <Application>Microsoft Office Word</Application>
  <DocSecurity>0</DocSecurity>
  <Lines>99</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12</cp:revision>
  <dcterms:created xsi:type="dcterms:W3CDTF">2014-06-06T20:43:00Z</dcterms:created>
  <dcterms:modified xsi:type="dcterms:W3CDTF">2014-06-20T19:23:00Z</dcterms:modified>
</cp:coreProperties>
</file>