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B4EFA" w14:textId="77777777" w:rsidR="00007D93" w:rsidRPr="00FB1B14" w:rsidRDefault="00007D93" w:rsidP="00007D93">
      <w:pPr>
        <w:jc w:val="center"/>
        <w:rPr>
          <w:lang w:val="en-GB" w:eastAsia="fr-FR"/>
        </w:rPr>
      </w:pPr>
      <w:r w:rsidRPr="00FB1B14">
        <w:rPr>
          <w:lang w:val="en-GB" w:eastAsia="fr-FR"/>
        </w:rPr>
        <w:t>Documentation</w:t>
      </w:r>
    </w:p>
    <w:p w14:paraId="3001C1A3" w14:textId="77777777" w:rsidR="00007D93" w:rsidRPr="00FB1B14" w:rsidRDefault="00007D93" w:rsidP="00007D93">
      <w:pPr>
        <w:rPr>
          <w:lang w:val="en-GB" w:eastAsia="fr-FR"/>
        </w:rPr>
      </w:pPr>
    </w:p>
    <w:p w14:paraId="4E6E4495" w14:textId="77777777" w:rsidR="00007D93" w:rsidRPr="00FB1B14" w:rsidRDefault="00007D93" w:rsidP="00007D93">
      <w:pPr>
        <w:rPr>
          <w:lang w:val="en-GB" w:eastAsia="fr-FR"/>
        </w:rPr>
      </w:pPr>
      <w:r w:rsidRPr="00FB1B14">
        <w:rPr>
          <w:lang w:val="en-GB" w:eastAsia="fr-FR"/>
        </w:rPr>
        <w:t>JOB 2</w:t>
      </w:r>
    </w:p>
    <w:p w14:paraId="22A56C95" w14:textId="416D59FC" w:rsidR="00007D93" w:rsidRPr="00642E3F" w:rsidRDefault="00007D93" w:rsidP="00007D93">
      <w:pPr>
        <w:rPr>
          <w:lang w:val="en-GB" w:eastAsia="fr-FR"/>
        </w:rPr>
      </w:pPr>
      <w:r w:rsidRPr="00642E3F">
        <w:rPr>
          <w:lang w:val="en-GB" w:eastAsia="fr-FR"/>
        </w:rPr>
        <w:t>sudo apt-get install apache2 (insta</w:t>
      </w:r>
    </w:p>
    <w:p w14:paraId="7749F512" w14:textId="5AE6452C" w:rsidR="00007D93" w:rsidRPr="00642E3F" w:rsidRDefault="00007D93" w:rsidP="00007D93">
      <w:pPr>
        <w:rPr>
          <w:lang w:val="en-GB" w:eastAsia="fr-FR"/>
        </w:rPr>
      </w:pPr>
      <w:r w:rsidRPr="00642E3F">
        <w:rPr>
          <w:lang w:val="en-GB" w:eastAsia="fr-FR"/>
        </w:rPr>
        <w:t>sudo apt-get install bind9</w:t>
      </w:r>
    </w:p>
    <w:p w14:paraId="6B4BB7C9" w14:textId="04A87701" w:rsidR="00007D93" w:rsidRPr="00642E3F" w:rsidRDefault="00007D93" w:rsidP="00007D93">
      <w:pPr>
        <w:rPr>
          <w:lang w:val="en-GB" w:eastAsia="fr-FR"/>
        </w:rPr>
      </w:pPr>
      <w:r w:rsidRPr="00642E3F">
        <w:rPr>
          <w:lang w:val="en-GB" w:eastAsia="fr-FR"/>
        </w:rPr>
        <w:t>sudo service apache2 start (start apache2)</w:t>
      </w:r>
    </w:p>
    <w:p w14:paraId="52D68AC9" w14:textId="77777777" w:rsidR="00007D93" w:rsidRPr="00642E3F" w:rsidRDefault="00007D93" w:rsidP="00007D93">
      <w:pPr>
        <w:rPr>
          <w:lang w:eastAsia="fr-FR"/>
        </w:rPr>
      </w:pPr>
      <w:r w:rsidRPr="00642E3F">
        <w:rPr>
          <w:lang w:eastAsia="fr-FR"/>
        </w:rPr>
        <w:t>A la fin de l’installation, pour être certain que apache2 fonctionne, nous allons sur http://localhost</w:t>
      </w:r>
    </w:p>
    <w:p w14:paraId="0B972919" w14:textId="77777777" w:rsidR="00007D93" w:rsidRPr="00642E3F" w:rsidRDefault="00007D93" w:rsidP="00007D93">
      <w:pPr>
        <w:rPr>
          <w:lang w:eastAsia="fr-FR"/>
        </w:rPr>
      </w:pPr>
    </w:p>
    <w:p w14:paraId="41106306" w14:textId="77777777" w:rsidR="00007D93" w:rsidRPr="00642E3F" w:rsidRDefault="00007D93" w:rsidP="00007D93">
      <w:pPr>
        <w:rPr>
          <w:lang w:eastAsia="fr-FR"/>
        </w:rPr>
      </w:pPr>
      <w:r w:rsidRPr="00642E3F">
        <w:rPr>
          <w:lang w:eastAsia="fr-FR"/>
        </w:rPr>
        <w:t>JOB 3</w:t>
      </w:r>
    </w:p>
    <w:p w14:paraId="51B41523" w14:textId="32706290" w:rsidR="00007D93" w:rsidRPr="00642E3F" w:rsidRDefault="00007D93" w:rsidP="00007D93">
      <w:pPr>
        <w:rPr>
          <w:lang w:eastAsia="fr-FR"/>
        </w:rPr>
      </w:pPr>
      <w:r w:rsidRPr="00642E3F">
        <w:rPr>
          <w:lang w:eastAsia="fr-FR"/>
        </w:rPr>
        <w:t xml:space="preserve">Les avantages / Les inconvénients </w:t>
      </w:r>
    </w:p>
    <w:p w14:paraId="049BD2CF" w14:textId="77777777" w:rsidR="00007D93" w:rsidRPr="00642E3F" w:rsidRDefault="00007D93" w:rsidP="00007D93">
      <w:pPr>
        <w:rPr>
          <w:lang w:eastAsia="fr-FR"/>
        </w:rPr>
      </w:pPr>
    </w:p>
    <w:p w14:paraId="68F302AC" w14:textId="4402086E" w:rsidR="00007D93" w:rsidRPr="00642E3F" w:rsidRDefault="00007D93" w:rsidP="00007D93">
      <w:pPr>
        <w:rPr>
          <w:lang w:eastAsia="fr-FR"/>
        </w:rPr>
      </w:pPr>
      <w:r w:rsidRPr="00642E3F">
        <w:rPr>
          <w:noProof/>
          <w:bdr w:val="none" w:sz="0" w:space="0" w:color="auto" w:frame="1"/>
          <w:lang w:eastAsia="fr-FR"/>
        </w:rPr>
        <w:drawing>
          <wp:inline distT="0" distB="0" distL="0" distR="0" wp14:anchorId="655EB74F" wp14:editId="07041E10">
            <wp:extent cx="5736590" cy="2562225"/>
            <wp:effectExtent l="0" t="0" r="0" b="9525"/>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6590" cy="2562225"/>
                    </a:xfrm>
                    <a:prstGeom prst="rect">
                      <a:avLst/>
                    </a:prstGeom>
                    <a:noFill/>
                    <a:ln>
                      <a:noFill/>
                    </a:ln>
                  </pic:spPr>
                </pic:pic>
              </a:graphicData>
            </a:graphic>
          </wp:inline>
        </w:drawing>
      </w:r>
    </w:p>
    <w:p w14:paraId="4DBA7885" w14:textId="77777777" w:rsidR="00007D93" w:rsidRPr="00642E3F" w:rsidRDefault="00007D93" w:rsidP="00007D93">
      <w:pPr>
        <w:rPr>
          <w:lang w:eastAsia="fr-FR"/>
        </w:rPr>
      </w:pPr>
    </w:p>
    <w:p w14:paraId="78ED18EF" w14:textId="4B83C070" w:rsidR="00007D93" w:rsidRPr="00642E3F" w:rsidRDefault="00007D93" w:rsidP="00007D93">
      <w:pPr>
        <w:rPr>
          <w:lang w:eastAsia="fr-FR"/>
        </w:rPr>
      </w:pPr>
      <w:r w:rsidRPr="00642E3F">
        <w:rPr>
          <w:lang w:eastAsia="fr-FR"/>
        </w:rPr>
        <w:t>JOB 4</w:t>
      </w:r>
    </w:p>
    <w:p w14:paraId="3AE27B2A" w14:textId="77777777" w:rsidR="00007D93" w:rsidRPr="00642E3F" w:rsidRDefault="00007D93" w:rsidP="00007D93">
      <w:pPr>
        <w:rPr>
          <w:lang w:val="es-ES" w:eastAsia="fr-FR"/>
        </w:rPr>
      </w:pPr>
      <w:r w:rsidRPr="00642E3F">
        <w:rPr>
          <w:lang w:val="es-ES" w:eastAsia="fr-FR"/>
        </w:rPr>
        <w:t>sudo nano /etc/bind/db.local</w:t>
      </w:r>
    </w:p>
    <w:p w14:paraId="1D2EFADF" w14:textId="77777777" w:rsidR="001C09B9" w:rsidRPr="00642E3F" w:rsidRDefault="001C09B9" w:rsidP="00007D93">
      <w:pPr>
        <w:rPr>
          <w:lang w:val="es-ES" w:eastAsia="fr-FR"/>
        </w:rPr>
      </w:pPr>
      <w:r w:rsidRPr="00642E3F">
        <w:rPr>
          <w:noProof/>
          <w:lang w:val="en-GB" w:eastAsia="fr-FR"/>
        </w:rPr>
        <w:lastRenderedPageBreak/>
        <w:drawing>
          <wp:inline distT="0" distB="0" distL="0" distR="0" wp14:anchorId="5267E8D8" wp14:editId="5FCC94FE">
            <wp:extent cx="5760720" cy="256032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7"/>
                    <a:stretch>
                      <a:fillRect/>
                    </a:stretch>
                  </pic:blipFill>
                  <pic:spPr>
                    <a:xfrm>
                      <a:off x="0" y="0"/>
                      <a:ext cx="5760720" cy="2560320"/>
                    </a:xfrm>
                    <a:prstGeom prst="rect">
                      <a:avLst/>
                    </a:prstGeom>
                  </pic:spPr>
                </pic:pic>
              </a:graphicData>
            </a:graphic>
          </wp:inline>
        </w:drawing>
      </w:r>
    </w:p>
    <w:p w14:paraId="36D33F02" w14:textId="24604B21" w:rsidR="00007D93" w:rsidRPr="00642E3F" w:rsidRDefault="00007D93" w:rsidP="00007D93">
      <w:pPr>
        <w:rPr>
          <w:lang w:val="es-ES" w:eastAsia="fr-FR"/>
        </w:rPr>
      </w:pPr>
      <w:r w:rsidRPr="00642E3F">
        <w:rPr>
          <w:lang w:val="es-ES" w:eastAsia="fr-FR"/>
        </w:rPr>
        <w:t>sudo nano /etc/bind/named.conf.local</w:t>
      </w:r>
    </w:p>
    <w:p w14:paraId="6124FBA1" w14:textId="77777777" w:rsidR="00007D93" w:rsidRPr="00642E3F" w:rsidRDefault="00007D93" w:rsidP="00007D93">
      <w:pPr>
        <w:rPr>
          <w:lang w:val="es-ES" w:eastAsia="fr-FR"/>
        </w:rPr>
      </w:pPr>
      <w:r w:rsidRPr="00642E3F">
        <w:rPr>
          <w:lang w:val="es-ES" w:eastAsia="fr-FR"/>
        </w:rPr>
        <w:t>zone "dnsproject.prepa.com" {</w:t>
      </w:r>
    </w:p>
    <w:p w14:paraId="62D62967" w14:textId="77777777" w:rsidR="00007D93" w:rsidRPr="00642E3F" w:rsidRDefault="00007D93" w:rsidP="00007D93">
      <w:pPr>
        <w:rPr>
          <w:lang w:val="es-ES" w:eastAsia="fr-FR"/>
        </w:rPr>
      </w:pPr>
      <w:r w:rsidRPr="00642E3F">
        <w:rPr>
          <w:lang w:val="es-ES" w:eastAsia="fr-FR"/>
        </w:rPr>
        <w:t>    </w:t>
      </w:r>
      <w:r w:rsidRPr="00642E3F">
        <w:rPr>
          <w:lang w:val="es-ES" w:eastAsia="fr-FR"/>
        </w:rPr>
        <w:tab/>
        <w:t>type master;</w:t>
      </w:r>
    </w:p>
    <w:p w14:paraId="4CFF2D0F" w14:textId="77777777" w:rsidR="00007D93" w:rsidRPr="00FB1B14" w:rsidRDefault="00007D93" w:rsidP="00007D93">
      <w:pPr>
        <w:rPr>
          <w:lang w:val="es-ES" w:eastAsia="fr-FR"/>
        </w:rPr>
      </w:pPr>
      <w:r w:rsidRPr="00642E3F">
        <w:rPr>
          <w:lang w:val="es-ES" w:eastAsia="fr-FR"/>
        </w:rPr>
        <w:t>    </w:t>
      </w:r>
      <w:r w:rsidRPr="00642E3F">
        <w:rPr>
          <w:lang w:val="es-ES" w:eastAsia="fr-FR"/>
        </w:rPr>
        <w:tab/>
      </w:r>
      <w:r w:rsidRPr="00FB1B14">
        <w:rPr>
          <w:lang w:val="es-ES" w:eastAsia="fr-FR"/>
        </w:rPr>
        <w:t>file "/etc/bind/db.local"</w:t>
      </w:r>
    </w:p>
    <w:p w14:paraId="74706DB7" w14:textId="467CCBEF" w:rsidR="00007D93" w:rsidRPr="00642E3F" w:rsidRDefault="00007D93" w:rsidP="00007D93">
      <w:pPr>
        <w:rPr>
          <w:lang w:val="es-ES" w:eastAsia="fr-FR"/>
        </w:rPr>
      </w:pPr>
      <w:r w:rsidRPr="00642E3F">
        <w:rPr>
          <w:lang w:val="es-ES" w:eastAsia="fr-FR"/>
        </w:rPr>
        <w:t>}</w:t>
      </w:r>
    </w:p>
    <w:p w14:paraId="3CA86CBC" w14:textId="77777777" w:rsidR="001C09B9" w:rsidRPr="00642E3F" w:rsidRDefault="001C09B9" w:rsidP="00007D93">
      <w:pPr>
        <w:rPr>
          <w:lang w:val="es-ES" w:eastAsia="fr-FR"/>
        </w:rPr>
      </w:pPr>
    </w:p>
    <w:p w14:paraId="182DFA72" w14:textId="77777777" w:rsidR="00007D93" w:rsidRPr="00642E3F" w:rsidRDefault="00007D93" w:rsidP="00007D93">
      <w:pPr>
        <w:rPr>
          <w:lang w:val="es-ES" w:eastAsia="fr-FR"/>
        </w:rPr>
      </w:pPr>
      <w:r w:rsidRPr="00642E3F">
        <w:rPr>
          <w:lang w:val="es-ES" w:eastAsia="fr-FR"/>
        </w:rPr>
        <w:t>sudo nano /etc/hosts</w:t>
      </w:r>
    </w:p>
    <w:p w14:paraId="36EDAFB9" w14:textId="6A068370" w:rsidR="00007D93" w:rsidRPr="00642E3F" w:rsidRDefault="00642E3F" w:rsidP="00007D93">
      <w:pPr>
        <w:rPr>
          <w:lang w:val="en-GB" w:eastAsia="fr-FR"/>
        </w:rPr>
      </w:pPr>
      <w:r w:rsidRPr="00642E3F">
        <w:rPr>
          <w:noProof/>
          <w:lang w:val="en-GB" w:eastAsia="fr-FR"/>
        </w:rPr>
        <w:drawing>
          <wp:inline distT="0" distB="0" distL="0" distR="0" wp14:anchorId="172CA298" wp14:editId="02ED70A1">
            <wp:extent cx="5760720" cy="1431925"/>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8"/>
                    <a:stretch>
                      <a:fillRect/>
                    </a:stretch>
                  </pic:blipFill>
                  <pic:spPr>
                    <a:xfrm>
                      <a:off x="0" y="0"/>
                      <a:ext cx="5760720" cy="1431925"/>
                    </a:xfrm>
                    <a:prstGeom prst="rect">
                      <a:avLst/>
                    </a:prstGeom>
                  </pic:spPr>
                </pic:pic>
              </a:graphicData>
            </a:graphic>
          </wp:inline>
        </w:drawing>
      </w:r>
    </w:p>
    <w:p w14:paraId="789E7A6B" w14:textId="77777777" w:rsidR="00007D93" w:rsidRPr="00642E3F" w:rsidRDefault="00007D93" w:rsidP="00007D93">
      <w:pPr>
        <w:rPr>
          <w:lang w:val="en-GB" w:eastAsia="fr-FR"/>
        </w:rPr>
      </w:pPr>
      <w:r w:rsidRPr="00642E3F">
        <w:rPr>
          <w:lang w:val="en-GB" w:eastAsia="fr-FR"/>
        </w:rPr>
        <w:t>sudo service apache2 stop</w:t>
      </w:r>
    </w:p>
    <w:p w14:paraId="72CB5F6B" w14:textId="77777777" w:rsidR="00007D93" w:rsidRPr="00642E3F" w:rsidRDefault="00007D93" w:rsidP="00007D93">
      <w:pPr>
        <w:rPr>
          <w:lang w:val="en-GB" w:eastAsia="fr-FR"/>
        </w:rPr>
      </w:pPr>
      <w:r w:rsidRPr="00642E3F">
        <w:rPr>
          <w:lang w:val="en-GB" w:eastAsia="fr-FR"/>
        </w:rPr>
        <w:t>sudo service apache2 start</w:t>
      </w:r>
    </w:p>
    <w:p w14:paraId="7F187225" w14:textId="77777777" w:rsidR="00007D93" w:rsidRPr="00642E3F" w:rsidRDefault="00007D93" w:rsidP="00007D93">
      <w:pPr>
        <w:rPr>
          <w:lang w:val="en-GB" w:eastAsia="fr-FR"/>
        </w:rPr>
      </w:pPr>
    </w:p>
    <w:p w14:paraId="67DFF365" w14:textId="77777777" w:rsidR="00007D93" w:rsidRPr="00642E3F" w:rsidRDefault="00007D93" w:rsidP="00007D93">
      <w:pPr>
        <w:rPr>
          <w:lang w:eastAsia="fr-FR"/>
        </w:rPr>
      </w:pPr>
      <w:r w:rsidRPr="00642E3F">
        <w:rPr>
          <w:lang w:eastAsia="fr-FR"/>
        </w:rPr>
        <w:t>JOB 5</w:t>
      </w:r>
    </w:p>
    <w:p w14:paraId="15895092" w14:textId="77777777" w:rsidR="00007D93" w:rsidRPr="00642E3F" w:rsidRDefault="00007D93" w:rsidP="00007D93">
      <w:pPr>
        <w:rPr>
          <w:lang w:eastAsia="fr-FR"/>
        </w:rPr>
      </w:pPr>
    </w:p>
    <w:p w14:paraId="4FE4B393" w14:textId="77777777" w:rsidR="00007D93" w:rsidRPr="00642E3F" w:rsidRDefault="00007D93" w:rsidP="00007D93">
      <w:pPr>
        <w:rPr>
          <w:lang w:eastAsia="fr-FR"/>
        </w:rPr>
      </w:pPr>
      <w:r w:rsidRPr="00642E3F">
        <w:rPr>
          <w:lang w:eastAsia="fr-FR"/>
        </w:rPr>
        <w:t>Le nom de domaine est l’appellation qui identifie un site internet et constitue le moyen de localisation et d'accès aux pages de ce site internet. Les règles de réservation d'un nom de domaine varient selon la nature du site :</w:t>
      </w:r>
    </w:p>
    <w:p w14:paraId="13C9F3A2" w14:textId="77777777" w:rsidR="00007D93" w:rsidRPr="00642E3F" w:rsidRDefault="00007D93" w:rsidP="00007D93">
      <w:pPr>
        <w:rPr>
          <w:lang w:eastAsia="fr-FR"/>
        </w:rPr>
      </w:pPr>
      <w:r w:rsidRPr="00642E3F">
        <w:rPr>
          <w:lang w:eastAsia="fr-FR"/>
        </w:rPr>
        <w:t>Domaines géographiques à vocation nationale, selon la localisation géographique de l'entreprise :</w:t>
      </w:r>
    </w:p>
    <w:p w14:paraId="4594508A" w14:textId="77777777" w:rsidR="00007D93" w:rsidRPr="00642E3F" w:rsidRDefault="00007D93" w:rsidP="00007D93">
      <w:pPr>
        <w:rPr>
          <w:lang w:eastAsia="fr-FR"/>
        </w:rPr>
      </w:pPr>
      <w:r w:rsidRPr="00642E3F">
        <w:rPr>
          <w:lang w:eastAsia="fr-FR"/>
        </w:rPr>
        <w:t>.fr (France)</w:t>
      </w:r>
    </w:p>
    <w:p w14:paraId="65E28AEF" w14:textId="77777777" w:rsidR="00007D93" w:rsidRPr="00642E3F" w:rsidRDefault="00007D93" w:rsidP="00007D93">
      <w:pPr>
        <w:rPr>
          <w:lang w:eastAsia="fr-FR"/>
        </w:rPr>
      </w:pPr>
      <w:r w:rsidRPr="00642E3F">
        <w:rPr>
          <w:lang w:eastAsia="fr-FR"/>
        </w:rPr>
        <w:lastRenderedPageBreak/>
        <w:t>.de (Allemagne)</w:t>
      </w:r>
    </w:p>
    <w:p w14:paraId="3EF8D3A2" w14:textId="77777777" w:rsidR="00007D93" w:rsidRPr="00642E3F" w:rsidRDefault="00007D93" w:rsidP="00007D93">
      <w:pPr>
        <w:rPr>
          <w:lang w:eastAsia="fr-FR"/>
        </w:rPr>
      </w:pPr>
      <w:r w:rsidRPr="00642E3F">
        <w:rPr>
          <w:lang w:eastAsia="fr-FR"/>
        </w:rPr>
        <w:t>.it (Italie)</w:t>
      </w:r>
    </w:p>
    <w:p w14:paraId="6ADBBB66" w14:textId="77777777" w:rsidR="00007D93" w:rsidRPr="00642E3F" w:rsidRDefault="00007D93" w:rsidP="00007D93">
      <w:pPr>
        <w:rPr>
          <w:lang w:eastAsia="fr-FR"/>
        </w:rPr>
      </w:pPr>
      <w:r w:rsidRPr="00642E3F">
        <w:rPr>
          <w:lang w:eastAsia="fr-FR"/>
        </w:rPr>
        <w:t>.eu (Union européenne)</w:t>
      </w:r>
    </w:p>
    <w:p w14:paraId="0AB13830" w14:textId="77777777" w:rsidR="00007D93" w:rsidRPr="00642E3F" w:rsidRDefault="00007D93" w:rsidP="00007D93">
      <w:pPr>
        <w:rPr>
          <w:lang w:eastAsia="fr-FR"/>
        </w:rPr>
      </w:pPr>
      <w:r w:rsidRPr="00642E3F">
        <w:rPr>
          <w:lang w:eastAsia="fr-FR"/>
        </w:rPr>
        <w:t>Domaines génériques, à vocation internationale :</w:t>
      </w:r>
    </w:p>
    <w:p w14:paraId="4BC52DED" w14:textId="77777777" w:rsidR="00007D93" w:rsidRPr="00642E3F" w:rsidRDefault="00007D93" w:rsidP="00007D93">
      <w:pPr>
        <w:rPr>
          <w:lang w:eastAsia="fr-FR"/>
        </w:rPr>
      </w:pPr>
      <w:r w:rsidRPr="00642E3F">
        <w:rPr>
          <w:lang w:eastAsia="fr-FR"/>
        </w:rPr>
        <w:t>.com (pour les activités commerciales)</w:t>
      </w:r>
    </w:p>
    <w:p w14:paraId="667FC88B" w14:textId="77777777" w:rsidR="00007D93" w:rsidRPr="00642E3F" w:rsidRDefault="00007D93" w:rsidP="00007D93">
      <w:pPr>
        <w:rPr>
          <w:lang w:eastAsia="fr-FR"/>
        </w:rPr>
      </w:pPr>
      <w:r w:rsidRPr="00642E3F">
        <w:rPr>
          <w:lang w:eastAsia="fr-FR"/>
        </w:rPr>
        <w:t>.net (pour les entreprises)</w:t>
      </w:r>
    </w:p>
    <w:p w14:paraId="4F3D6878" w14:textId="77777777" w:rsidR="00007D93" w:rsidRPr="00642E3F" w:rsidRDefault="00007D93" w:rsidP="00007D93">
      <w:pPr>
        <w:rPr>
          <w:lang w:eastAsia="fr-FR"/>
        </w:rPr>
      </w:pPr>
      <w:r w:rsidRPr="00642E3F">
        <w:rPr>
          <w:lang w:eastAsia="fr-FR"/>
        </w:rPr>
        <w:t>.org (pour les associations ou organisations non gouvernementales, etc.)</w:t>
      </w:r>
    </w:p>
    <w:p w14:paraId="01DD939F" w14:textId="77777777" w:rsidR="00007D93" w:rsidRPr="00642E3F" w:rsidRDefault="00007D93" w:rsidP="00007D93">
      <w:pPr>
        <w:rPr>
          <w:lang w:eastAsia="fr-FR"/>
        </w:rPr>
      </w:pPr>
      <w:r w:rsidRPr="00642E3F">
        <w:rPr>
          <w:lang w:eastAsia="fr-FR"/>
        </w:rPr>
        <w:t>Le nom de domaine est attribué à celui qui en demande la réservation en premier. C'est donc la règle du premier arrivé, premier servi qui prévaut. Pour réserver un nom de domaine, il faut s'adresser à l'organisme gestionnaire qui en a la charge. Pour les .fr par exemple ce sont l’Afnic qui sont en charge de réserver un nom de domaine, en .com cependant il faudra s’adresser à l’Icann.</w:t>
      </w:r>
    </w:p>
    <w:p w14:paraId="2C74EDF0" w14:textId="77777777" w:rsidR="00007D93" w:rsidRPr="00642E3F" w:rsidRDefault="00007D93" w:rsidP="00007D93">
      <w:pPr>
        <w:rPr>
          <w:lang w:eastAsia="fr-FR"/>
        </w:rPr>
      </w:pPr>
    </w:p>
    <w:p w14:paraId="1CD8EC5B" w14:textId="77777777" w:rsidR="00007D93" w:rsidRPr="00642E3F" w:rsidRDefault="00007D93" w:rsidP="00007D93">
      <w:pPr>
        <w:rPr>
          <w:lang w:eastAsia="fr-FR"/>
        </w:rPr>
      </w:pPr>
      <w:r w:rsidRPr="00642E3F">
        <w:rPr>
          <w:lang w:eastAsia="fr-FR"/>
        </w:rPr>
        <w:t>JOB 6</w:t>
      </w:r>
    </w:p>
    <w:p w14:paraId="48F01335" w14:textId="2A6ABCF1" w:rsidR="00007D93" w:rsidRPr="00642E3F" w:rsidRDefault="00007D93" w:rsidP="00007D93">
      <w:pPr>
        <w:rPr>
          <w:lang w:eastAsia="fr-FR"/>
        </w:rPr>
      </w:pPr>
      <w:r w:rsidRPr="00642E3F">
        <w:rPr>
          <w:lang w:eastAsia="fr-FR"/>
        </w:rPr>
        <w:t xml:space="preserve">Pour ce job-ci, nous allons faire les mêmes manipulations que le job 4 mais en ajoutant, à la place de l’ip, le nom de </w:t>
      </w:r>
      <w:r w:rsidR="00642E3F" w:rsidRPr="00642E3F">
        <w:rPr>
          <w:lang w:eastAsia="fr-FR"/>
        </w:rPr>
        <w:t>ma</w:t>
      </w:r>
      <w:r w:rsidRPr="00642E3F">
        <w:rPr>
          <w:lang w:eastAsia="fr-FR"/>
        </w:rPr>
        <w:t xml:space="preserve"> machine</w:t>
      </w:r>
      <w:r w:rsidR="00642E3F" w:rsidRPr="00642E3F">
        <w:rPr>
          <w:lang w:eastAsia="fr-FR"/>
        </w:rPr>
        <w:t xml:space="preserve"> qui est sur ubuntu</w:t>
      </w:r>
      <w:r w:rsidRPr="00642E3F">
        <w:rPr>
          <w:lang w:eastAsia="fr-FR"/>
        </w:rPr>
        <w:t xml:space="preserve"> (</w:t>
      </w:r>
      <w:r w:rsidR="00642E3F" w:rsidRPr="00642E3F">
        <w:rPr>
          <w:lang w:eastAsia="fr-FR"/>
        </w:rPr>
        <w:t>rayane</w:t>
      </w:r>
      <w:r w:rsidRPr="00642E3F">
        <w:rPr>
          <w:lang w:eastAsia="fr-FR"/>
        </w:rPr>
        <w:t>-virtual-machine).</w:t>
      </w:r>
    </w:p>
    <w:p w14:paraId="3D1DC247" w14:textId="77777777" w:rsidR="00007D93" w:rsidRPr="00642E3F" w:rsidRDefault="00007D93" w:rsidP="00007D93">
      <w:pPr>
        <w:rPr>
          <w:lang w:eastAsia="fr-FR"/>
        </w:rPr>
      </w:pPr>
    </w:p>
    <w:p w14:paraId="39B2F875" w14:textId="77777777" w:rsidR="00007D93" w:rsidRPr="00642E3F" w:rsidRDefault="00007D93" w:rsidP="00007D93">
      <w:pPr>
        <w:rPr>
          <w:lang w:eastAsia="fr-FR"/>
        </w:rPr>
      </w:pPr>
      <w:r w:rsidRPr="00642E3F">
        <w:rPr>
          <w:lang w:eastAsia="fr-FR"/>
        </w:rPr>
        <w:t>JOB 7</w:t>
      </w:r>
    </w:p>
    <w:p w14:paraId="21F2721A" w14:textId="77777777" w:rsidR="00007D93" w:rsidRPr="00642E3F" w:rsidRDefault="00007D93" w:rsidP="00007D93">
      <w:pPr>
        <w:rPr>
          <w:lang w:eastAsia="fr-FR"/>
        </w:rPr>
      </w:pPr>
      <w:r w:rsidRPr="00642E3F">
        <w:rPr>
          <w:lang w:eastAsia="fr-FR"/>
        </w:rPr>
        <w:t>créer isc-dhcp-server</w:t>
      </w:r>
    </w:p>
    <w:p w14:paraId="6D1021DD" w14:textId="77777777" w:rsidR="00007D93" w:rsidRPr="00642E3F" w:rsidRDefault="00007D93" w:rsidP="00007D93">
      <w:pPr>
        <w:rPr>
          <w:lang w:eastAsia="fr-FR"/>
        </w:rPr>
      </w:pPr>
      <w:r w:rsidRPr="00642E3F">
        <w:rPr>
          <w:lang w:eastAsia="fr-FR"/>
        </w:rPr>
        <w:t>nano /etc/default/isc-dhcp-server</w:t>
      </w:r>
    </w:p>
    <w:p w14:paraId="1EF013FF" w14:textId="77777777" w:rsidR="00007D93" w:rsidRPr="00642E3F" w:rsidRDefault="00007D93" w:rsidP="00007D93">
      <w:pPr>
        <w:rPr>
          <w:lang w:eastAsia="fr-FR"/>
        </w:rPr>
      </w:pPr>
      <w:r w:rsidRPr="00642E3F">
        <w:rPr>
          <w:lang w:eastAsia="fr-FR"/>
        </w:rPr>
        <w:t>INTERFACESv4="ens33"</w:t>
      </w:r>
    </w:p>
    <w:p w14:paraId="7B3BE916" w14:textId="77777777" w:rsidR="00007D93" w:rsidRPr="00642E3F" w:rsidRDefault="00007D93" w:rsidP="00007D93">
      <w:pPr>
        <w:rPr>
          <w:lang w:eastAsia="fr-FR"/>
        </w:rPr>
      </w:pPr>
      <w:r w:rsidRPr="00642E3F">
        <w:rPr>
          <w:lang w:eastAsia="fr-FR"/>
        </w:rPr>
        <w:t>nano /etc/dhcp/dhcpd.conf</w:t>
      </w:r>
    </w:p>
    <w:p w14:paraId="4469EDD3" w14:textId="0907428C" w:rsidR="00007D93" w:rsidRPr="00642E3F" w:rsidRDefault="00007D93" w:rsidP="00007D93">
      <w:pPr>
        <w:rPr>
          <w:lang w:eastAsia="fr-FR"/>
        </w:rPr>
      </w:pPr>
      <w:r w:rsidRPr="00642E3F">
        <w:rPr>
          <w:lang w:eastAsia="fr-FR"/>
        </w:rPr>
        <w:t>subnet 192.168.</w:t>
      </w:r>
      <w:r w:rsidR="00642E3F" w:rsidRPr="00642E3F">
        <w:rPr>
          <w:lang w:eastAsia="fr-FR"/>
        </w:rPr>
        <w:t>XXX</w:t>
      </w:r>
      <w:r w:rsidRPr="00642E3F">
        <w:rPr>
          <w:lang w:eastAsia="fr-FR"/>
        </w:rPr>
        <w:t>.</w:t>
      </w:r>
      <w:r w:rsidR="00642E3F" w:rsidRPr="00642E3F">
        <w:rPr>
          <w:lang w:eastAsia="fr-FR"/>
        </w:rPr>
        <w:t>0</w:t>
      </w:r>
      <w:r w:rsidRPr="00642E3F">
        <w:rPr>
          <w:lang w:eastAsia="fr-FR"/>
        </w:rPr>
        <w:t xml:space="preserve"> netmask 255.255.255.0 {</w:t>
      </w:r>
    </w:p>
    <w:p w14:paraId="2ED582CF" w14:textId="10F52ED5" w:rsidR="00007D93" w:rsidRPr="00642E3F" w:rsidRDefault="00007D93" w:rsidP="00007D93">
      <w:pPr>
        <w:rPr>
          <w:lang w:eastAsia="fr-FR"/>
        </w:rPr>
      </w:pPr>
      <w:r w:rsidRPr="00642E3F">
        <w:rPr>
          <w:lang w:eastAsia="fr-FR"/>
        </w:rPr>
        <w:t>    </w:t>
      </w:r>
      <w:r w:rsidRPr="00642E3F">
        <w:rPr>
          <w:lang w:eastAsia="fr-FR"/>
        </w:rPr>
        <w:tab/>
        <w:t>range   192.168.</w:t>
      </w:r>
      <w:r w:rsidR="00642E3F" w:rsidRPr="00642E3F">
        <w:rPr>
          <w:lang w:eastAsia="fr-FR"/>
        </w:rPr>
        <w:t>XXX</w:t>
      </w:r>
      <w:r w:rsidRPr="00642E3F">
        <w:rPr>
          <w:lang w:eastAsia="fr-FR"/>
        </w:rPr>
        <w:t>.1 192.168.</w:t>
      </w:r>
      <w:r w:rsidR="00642E3F" w:rsidRPr="00642E3F">
        <w:rPr>
          <w:lang w:eastAsia="fr-FR"/>
        </w:rPr>
        <w:t>XXX</w:t>
      </w:r>
      <w:r w:rsidRPr="00642E3F">
        <w:rPr>
          <w:lang w:eastAsia="fr-FR"/>
        </w:rPr>
        <w:t>.100;</w:t>
      </w:r>
    </w:p>
    <w:p w14:paraId="5007F9CB" w14:textId="5935AFC1" w:rsidR="00007D93" w:rsidRPr="00FB1B14" w:rsidRDefault="00007D93" w:rsidP="00007D93">
      <w:pPr>
        <w:rPr>
          <w:lang w:eastAsia="fr-FR"/>
        </w:rPr>
      </w:pPr>
      <w:r w:rsidRPr="00642E3F">
        <w:rPr>
          <w:lang w:eastAsia="fr-FR"/>
        </w:rPr>
        <w:t>    </w:t>
      </w:r>
      <w:r w:rsidRPr="00642E3F">
        <w:rPr>
          <w:lang w:eastAsia="fr-FR"/>
        </w:rPr>
        <w:tab/>
      </w:r>
      <w:r w:rsidRPr="00FB1B14">
        <w:rPr>
          <w:lang w:eastAsia="fr-FR"/>
        </w:rPr>
        <w:t xml:space="preserve">option domain-name-servers  </w:t>
      </w:r>
      <w:r w:rsidRPr="00FB1B14">
        <w:rPr>
          <w:lang w:eastAsia="fr-FR"/>
        </w:rPr>
        <w:tab/>
        <w:t>192.168.</w:t>
      </w:r>
      <w:r w:rsidR="00642E3F" w:rsidRPr="00FB1B14">
        <w:rPr>
          <w:lang w:eastAsia="fr-FR"/>
        </w:rPr>
        <w:t>XXX</w:t>
      </w:r>
      <w:r w:rsidRPr="00FB1B14">
        <w:rPr>
          <w:lang w:eastAsia="fr-FR"/>
        </w:rPr>
        <w:t>.</w:t>
      </w:r>
      <w:r w:rsidR="00642E3F" w:rsidRPr="00FB1B14">
        <w:rPr>
          <w:lang w:eastAsia="fr-FR"/>
        </w:rPr>
        <w:t>XXX</w:t>
      </w:r>
      <w:r w:rsidRPr="00FB1B14">
        <w:rPr>
          <w:lang w:eastAsia="fr-FR"/>
        </w:rPr>
        <w:t>;</w:t>
      </w:r>
    </w:p>
    <w:p w14:paraId="5D06BC3B" w14:textId="3DD2F4DE" w:rsidR="00007D93" w:rsidRPr="00FB1B14" w:rsidRDefault="00007D93" w:rsidP="00007D93">
      <w:pPr>
        <w:rPr>
          <w:lang w:eastAsia="fr-FR"/>
        </w:rPr>
      </w:pPr>
      <w:r w:rsidRPr="00FB1B14">
        <w:rPr>
          <w:lang w:eastAsia="fr-FR"/>
        </w:rPr>
        <w:t>    </w:t>
      </w:r>
      <w:r w:rsidRPr="00FB1B14">
        <w:rPr>
          <w:lang w:eastAsia="fr-FR"/>
        </w:rPr>
        <w:tab/>
        <w:t>option routers 192.168.</w:t>
      </w:r>
      <w:r w:rsidR="00642E3F" w:rsidRPr="00FB1B14">
        <w:rPr>
          <w:lang w:eastAsia="fr-FR"/>
        </w:rPr>
        <w:t>XXX</w:t>
      </w:r>
      <w:r w:rsidRPr="00FB1B14">
        <w:rPr>
          <w:lang w:eastAsia="fr-FR"/>
        </w:rPr>
        <w:t>.2;</w:t>
      </w:r>
    </w:p>
    <w:p w14:paraId="66701B51" w14:textId="77777777" w:rsidR="00007D93" w:rsidRPr="00FB1B14" w:rsidRDefault="00007D93" w:rsidP="00007D93">
      <w:pPr>
        <w:rPr>
          <w:lang w:eastAsia="fr-FR"/>
        </w:rPr>
      </w:pPr>
      <w:r w:rsidRPr="00FB1B14">
        <w:rPr>
          <w:lang w:eastAsia="fr-FR"/>
        </w:rPr>
        <w:t>}</w:t>
      </w:r>
    </w:p>
    <w:p w14:paraId="75D4E43D" w14:textId="77777777" w:rsidR="00007D93" w:rsidRPr="00FB1B14" w:rsidRDefault="00007D93" w:rsidP="00007D93">
      <w:pPr>
        <w:rPr>
          <w:lang w:eastAsia="fr-FR"/>
        </w:rPr>
      </w:pPr>
      <w:r w:rsidRPr="00FB1B14">
        <w:rPr>
          <w:lang w:eastAsia="fr-FR"/>
        </w:rPr>
        <w:t>service isc-dhcp-server start</w:t>
      </w:r>
    </w:p>
    <w:p w14:paraId="0344F4FF" w14:textId="42C5CD2A" w:rsidR="00007D93" w:rsidRPr="00FB1B14" w:rsidRDefault="00642E3F" w:rsidP="00007D93">
      <w:pPr>
        <w:rPr>
          <w:lang w:eastAsia="fr-FR"/>
        </w:rPr>
      </w:pPr>
      <w:r w:rsidRPr="00FB1B14">
        <w:rPr>
          <w:lang w:eastAsia="fr-FR"/>
        </w:rPr>
        <w:t>service</w:t>
      </w:r>
      <w:r w:rsidR="00007D93" w:rsidRPr="00FB1B14">
        <w:rPr>
          <w:lang w:eastAsia="fr-FR"/>
        </w:rPr>
        <w:t xml:space="preserve"> isc-dhcp-server</w:t>
      </w:r>
      <w:r w:rsidRPr="00FB1B14">
        <w:rPr>
          <w:lang w:eastAsia="fr-FR"/>
        </w:rPr>
        <w:t xml:space="preserve"> status</w:t>
      </w:r>
    </w:p>
    <w:p w14:paraId="07777F6E" w14:textId="77777777" w:rsidR="00007D93" w:rsidRPr="00FB1B14" w:rsidRDefault="00007D93" w:rsidP="00007D93">
      <w:pPr>
        <w:rPr>
          <w:lang w:eastAsia="fr-FR"/>
        </w:rPr>
      </w:pPr>
    </w:p>
    <w:p w14:paraId="0E605990" w14:textId="77777777" w:rsidR="00007D93" w:rsidRPr="002125D6" w:rsidRDefault="00007D93" w:rsidP="00007D93">
      <w:pPr>
        <w:rPr>
          <w:lang w:eastAsia="fr-FR"/>
        </w:rPr>
      </w:pPr>
      <w:r w:rsidRPr="002125D6">
        <w:rPr>
          <w:lang w:eastAsia="fr-FR"/>
        </w:rPr>
        <w:t>JOB 8</w:t>
      </w:r>
    </w:p>
    <w:p w14:paraId="21588F12" w14:textId="77777777" w:rsidR="00007D93" w:rsidRPr="00642E3F" w:rsidRDefault="00007D93" w:rsidP="00007D93">
      <w:pPr>
        <w:rPr>
          <w:lang w:val="en-GB" w:eastAsia="fr-FR"/>
        </w:rPr>
      </w:pPr>
      <w:r w:rsidRPr="00642E3F">
        <w:rPr>
          <w:lang w:val="en-GB" w:eastAsia="fr-FR"/>
        </w:rPr>
        <w:t>route -n</w:t>
      </w:r>
    </w:p>
    <w:p w14:paraId="5D755EBF" w14:textId="77777777" w:rsidR="00007D93" w:rsidRPr="00642E3F" w:rsidRDefault="00007D93" w:rsidP="00007D93">
      <w:pPr>
        <w:rPr>
          <w:lang w:val="en-GB" w:eastAsia="fr-FR"/>
        </w:rPr>
      </w:pPr>
      <w:r w:rsidRPr="00642E3F">
        <w:rPr>
          <w:lang w:val="en-GB" w:eastAsia="fr-FR"/>
        </w:rPr>
        <w:t>ip a | grep ‘ens33’</w:t>
      </w:r>
    </w:p>
    <w:p w14:paraId="7AC0A63A" w14:textId="4C868E2D" w:rsidR="00007D93" w:rsidRPr="00642E3F" w:rsidRDefault="00007D93" w:rsidP="00007D93">
      <w:pPr>
        <w:rPr>
          <w:lang w:val="en-GB" w:eastAsia="fr-FR"/>
        </w:rPr>
      </w:pPr>
      <w:r w:rsidRPr="00642E3F">
        <w:rPr>
          <w:lang w:val="en-GB" w:eastAsia="fr-FR"/>
        </w:rPr>
        <w:lastRenderedPageBreak/>
        <w:t>sudo ip route add default via 192.1</w:t>
      </w:r>
      <w:r w:rsidR="00642E3F" w:rsidRPr="00642E3F">
        <w:rPr>
          <w:lang w:val="en-GB" w:eastAsia="fr-FR"/>
        </w:rPr>
        <w:t>68</w:t>
      </w:r>
      <w:r w:rsidRPr="00642E3F">
        <w:rPr>
          <w:lang w:val="en-GB" w:eastAsia="fr-FR"/>
        </w:rPr>
        <w:t>.</w:t>
      </w:r>
      <w:r w:rsidR="00642E3F" w:rsidRPr="00642E3F">
        <w:rPr>
          <w:lang w:val="en-GB" w:eastAsia="fr-FR"/>
        </w:rPr>
        <w:t>XXX</w:t>
      </w:r>
      <w:r w:rsidRPr="00642E3F">
        <w:rPr>
          <w:lang w:val="en-GB" w:eastAsia="fr-FR"/>
        </w:rPr>
        <w:t>.4</w:t>
      </w:r>
    </w:p>
    <w:p w14:paraId="4BB609B0" w14:textId="0A08CF22" w:rsidR="00007D93" w:rsidRPr="00642E3F" w:rsidRDefault="00007D93" w:rsidP="00007D93">
      <w:pPr>
        <w:rPr>
          <w:lang w:val="es-ES" w:eastAsia="fr-FR"/>
        </w:rPr>
      </w:pPr>
      <w:r w:rsidRPr="00642E3F">
        <w:rPr>
          <w:lang w:val="es-ES" w:eastAsia="fr-FR"/>
        </w:rPr>
        <w:t>ping -c3 192.168.</w:t>
      </w:r>
      <w:r w:rsidR="00642E3F" w:rsidRPr="00642E3F">
        <w:rPr>
          <w:lang w:val="es-ES" w:eastAsia="fr-FR"/>
        </w:rPr>
        <w:t>XXX</w:t>
      </w:r>
      <w:r w:rsidRPr="00642E3F">
        <w:rPr>
          <w:lang w:val="es-ES" w:eastAsia="fr-FR"/>
        </w:rPr>
        <w:t>.5</w:t>
      </w:r>
    </w:p>
    <w:p w14:paraId="219E8047" w14:textId="47E055B4" w:rsidR="00007D93" w:rsidRPr="00642E3F" w:rsidRDefault="00007D93" w:rsidP="00007D93">
      <w:pPr>
        <w:rPr>
          <w:lang w:val="es-ES" w:eastAsia="fr-FR"/>
        </w:rPr>
      </w:pPr>
      <w:r w:rsidRPr="00642E3F">
        <w:rPr>
          <w:lang w:val="es-ES" w:eastAsia="fr-FR"/>
        </w:rPr>
        <w:t>sudo route del default gw 192.168.</w:t>
      </w:r>
      <w:r w:rsidR="00642E3F" w:rsidRPr="00642E3F">
        <w:rPr>
          <w:lang w:val="es-ES" w:eastAsia="fr-FR"/>
        </w:rPr>
        <w:t>XXX</w:t>
      </w:r>
      <w:r w:rsidRPr="00642E3F">
        <w:rPr>
          <w:lang w:val="es-ES" w:eastAsia="fr-FR"/>
        </w:rPr>
        <w:t>.4</w:t>
      </w:r>
    </w:p>
    <w:p w14:paraId="58ABE761" w14:textId="77777777" w:rsidR="00007D93" w:rsidRPr="00642E3F" w:rsidRDefault="00007D93" w:rsidP="00007D93">
      <w:pPr>
        <w:rPr>
          <w:lang w:val="es-ES" w:eastAsia="fr-FR"/>
        </w:rPr>
      </w:pPr>
    </w:p>
    <w:p w14:paraId="55D847EF" w14:textId="77777777" w:rsidR="00007D93" w:rsidRPr="00642E3F" w:rsidRDefault="00007D93" w:rsidP="00007D93">
      <w:pPr>
        <w:rPr>
          <w:lang w:val="en-GB" w:eastAsia="fr-FR"/>
        </w:rPr>
      </w:pPr>
      <w:r w:rsidRPr="00642E3F">
        <w:rPr>
          <w:lang w:val="en-GB" w:eastAsia="fr-FR"/>
        </w:rPr>
        <w:t>JOB 9</w:t>
      </w:r>
    </w:p>
    <w:p w14:paraId="654C718A" w14:textId="77777777" w:rsidR="00007D93" w:rsidRPr="00642E3F" w:rsidRDefault="00007D93" w:rsidP="00007D93">
      <w:pPr>
        <w:rPr>
          <w:lang w:val="en-GB" w:eastAsia="fr-FR"/>
        </w:rPr>
      </w:pPr>
      <w:r w:rsidRPr="00642E3F">
        <w:rPr>
          <w:lang w:val="en-GB" w:eastAsia="fr-FR"/>
        </w:rPr>
        <w:t>sudo ufw default deny incoming</w:t>
      </w:r>
    </w:p>
    <w:p w14:paraId="40ACB38B" w14:textId="77777777" w:rsidR="00007D93" w:rsidRPr="00642E3F" w:rsidRDefault="00007D93" w:rsidP="00007D93">
      <w:pPr>
        <w:rPr>
          <w:lang w:val="en-GB" w:eastAsia="fr-FR"/>
        </w:rPr>
      </w:pPr>
      <w:r w:rsidRPr="00642E3F">
        <w:rPr>
          <w:lang w:val="en-GB" w:eastAsia="fr-FR"/>
        </w:rPr>
        <w:t>sudo ufw default allow outgoing</w:t>
      </w:r>
    </w:p>
    <w:p w14:paraId="4A511CC5" w14:textId="77777777" w:rsidR="00007D93" w:rsidRPr="00642E3F" w:rsidRDefault="00007D93" w:rsidP="00007D93">
      <w:pPr>
        <w:rPr>
          <w:lang w:val="en-GB" w:eastAsia="fr-FR"/>
        </w:rPr>
      </w:pPr>
      <w:r w:rsidRPr="00642E3F">
        <w:rPr>
          <w:lang w:val="en-GB" w:eastAsia="fr-FR"/>
        </w:rPr>
        <w:t>sudo ufw enable</w:t>
      </w:r>
    </w:p>
    <w:p w14:paraId="24C97F32" w14:textId="77777777" w:rsidR="00007D93" w:rsidRPr="00642E3F" w:rsidRDefault="00007D93" w:rsidP="00007D93">
      <w:pPr>
        <w:rPr>
          <w:lang w:val="en-GB" w:eastAsia="fr-FR"/>
        </w:rPr>
      </w:pPr>
      <w:r w:rsidRPr="00642E3F">
        <w:rPr>
          <w:lang w:val="en-GB" w:eastAsia="fr-FR"/>
        </w:rPr>
        <w:t>sudo ufw allow http</w:t>
      </w:r>
    </w:p>
    <w:p w14:paraId="61215B88" w14:textId="4FD1C6F2" w:rsidR="00007D93" w:rsidRPr="00642E3F" w:rsidRDefault="00007D93" w:rsidP="00007D93">
      <w:pPr>
        <w:rPr>
          <w:lang w:val="en-GB" w:eastAsia="fr-FR"/>
        </w:rPr>
      </w:pPr>
      <w:r w:rsidRPr="00642E3F">
        <w:rPr>
          <w:lang w:val="en-GB" w:eastAsia="fr-FR"/>
        </w:rPr>
        <w:t>sudo ufw allow from 192.168.</w:t>
      </w:r>
      <w:r w:rsidR="00642E3F">
        <w:rPr>
          <w:lang w:val="en-GB" w:eastAsia="fr-FR"/>
        </w:rPr>
        <w:t>XXX</w:t>
      </w:r>
      <w:r w:rsidRPr="00642E3F">
        <w:rPr>
          <w:lang w:val="en-GB" w:eastAsia="fr-FR"/>
        </w:rPr>
        <w:t>.1</w:t>
      </w:r>
    </w:p>
    <w:p w14:paraId="57C15D5A" w14:textId="77777777" w:rsidR="00007D93" w:rsidRPr="00642E3F" w:rsidRDefault="00007D93" w:rsidP="00007D93">
      <w:pPr>
        <w:rPr>
          <w:lang w:val="en-GB" w:eastAsia="fr-FR"/>
        </w:rPr>
      </w:pPr>
    </w:p>
    <w:p w14:paraId="30272395" w14:textId="62360674" w:rsidR="00007D93" w:rsidRPr="00642E3F" w:rsidRDefault="00642E3F" w:rsidP="00007D93">
      <w:pPr>
        <w:rPr>
          <w:lang w:eastAsia="fr-FR"/>
        </w:rPr>
      </w:pPr>
      <w:r>
        <w:rPr>
          <w:lang w:eastAsia="fr-FR"/>
        </w:rPr>
        <w:t xml:space="preserve">sudo nano </w:t>
      </w:r>
      <w:r w:rsidR="00007D93" w:rsidRPr="00642E3F">
        <w:rPr>
          <w:lang w:eastAsia="fr-FR"/>
        </w:rPr>
        <w:t xml:space="preserve">/etc/ufw/before.rules et ajoutez-y ces lignes : </w:t>
      </w:r>
      <w:r w:rsidR="00007D93" w:rsidRPr="00642E3F">
        <w:rPr>
          <w:lang w:eastAsia="fr-FR"/>
        </w:rPr>
        <w:tab/>
      </w:r>
      <w:r w:rsidR="00007D93" w:rsidRPr="00642E3F">
        <w:rPr>
          <w:lang w:eastAsia="fr-FR"/>
        </w:rPr>
        <w:tab/>
      </w:r>
      <w:r w:rsidR="00007D93" w:rsidRPr="00642E3F">
        <w:rPr>
          <w:lang w:eastAsia="fr-FR"/>
        </w:rPr>
        <w:tab/>
      </w:r>
      <w:r w:rsidR="00007D93" w:rsidRPr="00642E3F">
        <w:rPr>
          <w:lang w:eastAsia="fr-FR"/>
        </w:rPr>
        <w:tab/>
      </w:r>
      <w:r w:rsidR="00007D93" w:rsidRPr="00642E3F">
        <w:rPr>
          <w:lang w:eastAsia="fr-FR"/>
        </w:rPr>
        <w:tab/>
      </w:r>
      <w:r w:rsidR="00007D93" w:rsidRPr="00642E3F">
        <w:rPr>
          <w:lang w:eastAsia="fr-FR"/>
        </w:rPr>
        <w:tab/>
      </w:r>
      <w:r w:rsidR="00007D93" w:rsidRPr="00642E3F">
        <w:rPr>
          <w:lang w:eastAsia="fr-FR"/>
        </w:rPr>
        <w:tab/>
      </w:r>
      <w:r w:rsidR="00007D93" w:rsidRPr="00642E3F">
        <w:rPr>
          <w:lang w:eastAsia="fr-FR"/>
        </w:rPr>
        <w:tab/>
      </w:r>
      <w:r w:rsidR="00007D93" w:rsidRPr="00642E3F">
        <w:rPr>
          <w:lang w:eastAsia="fr-FR"/>
        </w:rPr>
        <w:tab/>
      </w:r>
      <w:r w:rsidR="00007D93" w:rsidRPr="00642E3F">
        <w:rPr>
          <w:lang w:eastAsia="fr-FR"/>
        </w:rPr>
        <w:tab/>
      </w:r>
      <w:r w:rsidR="00007D93" w:rsidRPr="00642E3F">
        <w:rPr>
          <w:lang w:eastAsia="fr-FR"/>
        </w:rPr>
        <w:tab/>
      </w:r>
      <w:r w:rsidR="00007D93" w:rsidRPr="00642E3F">
        <w:rPr>
          <w:lang w:eastAsia="fr-FR"/>
        </w:rPr>
        <w:tab/>
      </w:r>
      <w:r w:rsidR="00007D93" w:rsidRPr="00642E3F">
        <w:rPr>
          <w:lang w:eastAsia="fr-FR"/>
        </w:rPr>
        <w:tab/>
      </w:r>
    </w:p>
    <w:p w14:paraId="688CD575" w14:textId="77777777" w:rsidR="00007D93" w:rsidRPr="00642E3F" w:rsidRDefault="00007D93" w:rsidP="00007D93">
      <w:pPr>
        <w:rPr>
          <w:lang w:eastAsia="fr-FR"/>
        </w:rPr>
      </w:pPr>
      <w:r w:rsidRPr="00642E3F">
        <w:rPr>
          <w:lang w:eastAsia="fr-FR"/>
        </w:rPr>
        <w:t>-A ufw-before-output -p icmp --icmp-type destination-unreachable -j ACCEPT</w:t>
      </w:r>
    </w:p>
    <w:p w14:paraId="7DE5CA88" w14:textId="77777777" w:rsidR="00007D93" w:rsidRPr="00642E3F" w:rsidRDefault="00007D93" w:rsidP="00007D93">
      <w:pPr>
        <w:rPr>
          <w:lang w:eastAsia="fr-FR"/>
        </w:rPr>
      </w:pPr>
      <w:r w:rsidRPr="00642E3F">
        <w:rPr>
          <w:lang w:eastAsia="fr-FR"/>
        </w:rPr>
        <w:t>-A ufw-before-output -p icmp --icmp-type source-quench -j ACCEPT</w:t>
      </w:r>
    </w:p>
    <w:p w14:paraId="7397CC39" w14:textId="77777777" w:rsidR="00007D93" w:rsidRPr="00642E3F" w:rsidRDefault="00007D93" w:rsidP="00007D93">
      <w:pPr>
        <w:rPr>
          <w:lang w:val="en-GB" w:eastAsia="fr-FR"/>
        </w:rPr>
      </w:pPr>
      <w:r w:rsidRPr="00642E3F">
        <w:rPr>
          <w:lang w:val="en-GB" w:eastAsia="fr-FR"/>
        </w:rPr>
        <w:t>-A ufw-before-output -p icmp --icmp-type time-exceeded -j ACCEPT</w:t>
      </w:r>
    </w:p>
    <w:p w14:paraId="21829AA0" w14:textId="77777777" w:rsidR="00007D93" w:rsidRPr="00642E3F" w:rsidRDefault="00007D93" w:rsidP="00007D93">
      <w:pPr>
        <w:rPr>
          <w:lang w:val="en-GB" w:eastAsia="fr-FR"/>
        </w:rPr>
      </w:pPr>
      <w:r w:rsidRPr="00642E3F">
        <w:rPr>
          <w:lang w:val="en-GB" w:eastAsia="fr-FR"/>
        </w:rPr>
        <w:t>-A ufw-before-output -p icmp --icmp-type parameter-problem -j ACCEPT</w:t>
      </w:r>
    </w:p>
    <w:p w14:paraId="2A729F9A" w14:textId="760AB725" w:rsidR="00007D93" w:rsidRPr="00642E3F" w:rsidRDefault="002125D6" w:rsidP="00007D93">
      <w:pPr>
        <w:rPr>
          <w:lang w:val="en-GB" w:eastAsia="fr-FR"/>
        </w:rPr>
      </w:pPr>
      <w:r>
        <w:rPr>
          <w:lang w:val="en-GB" w:eastAsia="fr-FR"/>
        </w:rPr>
        <w:t>#</w:t>
      </w:r>
      <w:r w:rsidR="00007D93" w:rsidRPr="00642E3F">
        <w:rPr>
          <w:lang w:val="en-GB" w:eastAsia="fr-FR"/>
        </w:rPr>
        <w:t>A ufw-before-output -p icmp --icmp-type echo-request -j ACCEPT</w:t>
      </w:r>
    </w:p>
    <w:p w14:paraId="0A61A89F" w14:textId="77777777" w:rsidR="00007D93" w:rsidRPr="00642E3F" w:rsidRDefault="00007D93" w:rsidP="00007D93">
      <w:pPr>
        <w:rPr>
          <w:lang w:val="en-GB" w:eastAsia="fr-FR"/>
        </w:rPr>
      </w:pPr>
    </w:p>
    <w:p w14:paraId="165F916D" w14:textId="77777777" w:rsidR="00007D93" w:rsidRPr="00FB1B14" w:rsidRDefault="00007D93" w:rsidP="00007D93">
      <w:pPr>
        <w:rPr>
          <w:lang w:val="en-GB" w:eastAsia="fr-FR"/>
        </w:rPr>
      </w:pPr>
      <w:r w:rsidRPr="00FB1B14">
        <w:rPr>
          <w:lang w:val="en-GB" w:eastAsia="fr-FR"/>
        </w:rPr>
        <w:t>JOB 10</w:t>
      </w:r>
    </w:p>
    <w:p w14:paraId="40B1EFCE" w14:textId="361BE4CF" w:rsidR="001F77F7" w:rsidRPr="007B24C7" w:rsidRDefault="00FB1B14" w:rsidP="00007D93">
      <w:pPr>
        <w:rPr>
          <w:rFonts w:cstheme="minorHAnsi"/>
          <w:bdr w:val="none" w:sz="0" w:space="0" w:color="auto" w:frame="1"/>
          <w:shd w:val="clear" w:color="auto" w:fill="FFFFFF"/>
          <w:lang w:val="en-GB"/>
        </w:rPr>
      </w:pPr>
      <w:r w:rsidRPr="007B24C7">
        <w:rPr>
          <w:rFonts w:cstheme="minorHAnsi"/>
          <w:bdr w:val="none" w:sz="0" w:space="0" w:color="auto" w:frame="1"/>
          <w:shd w:val="clear" w:color="auto" w:fill="FFFFFF"/>
          <w:lang w:val="en-GB"/>
        </w:rPr>
        <w:t>sudo apt-get install samba -y</w:t>
      </w:r>
    </w:p>
    <w:p w14:paraId="47B76EB4" w14:textId="76B69AAF" w:rsidR="00D6260B" w:rsidRPr="002125D6" w:rsidRDefault="00D6260B" w:rsidP="00007D93">
      <w:pPr>
        <w:rPr>
          <w:rFonts w:cstheme="minorHAnsi"/>
          <w:bdr w:val="none" w:sz="0" w:space="0" w:color="auto" w:frame="1"/>
          <w:shd w:val="clear" w:color="auto" w:fill="FFFFFF"/>
          <w:lang w:val="en-GB"/>
        </w:rPr>
      </w:pPr>
      <w:r w:rsidRPr="002125D6">
        <w:rPr>
          <w:rFonts w:cstheme="minorHAnsi"/>
          <w:bdr w:val="none" w:sz="0" w:space="0" w:color="auto" w:frame="1"/>
          <w:shd w:val="clear" w:color="auto" w:fill="FFFFFF"/>
          <w:lang w:val="en-GB"/>
        </w:rPr>
        <w:t>sudo dnf install samba -y</w:t>
      </w:r>
    </w:p>
    <w:p w14:paraId="50D8A268" w14:textId="2FAEA08E" w:rsidR="00D6260B" w:rsidRPr="002125D6" w:rsidRDefault="00D6260B" w:rsidP="00007D93">
      <w:pPr>
        <w:rPr>
          <w:rFonts w:cstheme="minorHAnsi"/>
          <w:bdr w:val="none" w:sz="0" w:space="0" w:color="auto" w:frame="1"/>
          <w:shd w:val="clear" w:color="auto" w:fill="FFFFFF"/>
          <w:lang w:val="en-GB"/>
        </w:rPr>
      </w:pPr>
      <w:r w:rsidRPr="002125D6">
        <w:rPr>
          <w:rFonts w:cstheme="minorHAnsi"/>
          <w:bdr w:val="none" w:sz="0" w:space="0" w:color="auto" w:frame="1"/>
          <w:shd w:val="clear" w:color="auto" w:fill="FFFFFF"/>
          <w:lang w:val="en-GB"/>
        </w:rPr>
        <w:t>sudo systemctl enable --now smbd</w:t>
      </w:r>
    </w:p>
    <w:p w14:paraId="2DFFF549" w14:textId="76827F28" w:rsidR="00D6260B" w:rsidRPr="007B24C7" w:rsidRDefault="00D6260B" w:rsidP="00007D93">
      <w:pPr>
        <w:rPr>
          <w:rFonts w:cstheme="minorHAnsi"/>
          <w:bdr w:val="none" w:sz="0" w:space="0" w:color="auto" w:frame="1"/>
          <w:shd w:val="clear" w:color="auto" w:fill="FFFFFF"/>
          <w:lang w:val="es-ES"/>
        </w:rPr>
      </w:pPr>
      <w:r w:rsidRPr="007B24C7">
        <w:rPr>
          <w:rFonts w:cstheme="minorHAnsi"/>
          <w:bdr w:val="none" w:sz="0" w:space="0" w:color="auto" w:frame="1"/>
          <w:shd w:val="clear" w:color="auto" w:fill="FFFFFF"/>
          <w:lang w:val="es-ES"/>
        </w:rPr>
        <w:t>sudo nano /etc/samba.smb.conf</w:t>
      </w:r>
    </w:p>
    <w:p w14:paraId="33DD84BC" w14:textId="0A4F6C28" w:rsidR="00697021" w:rsidRPr="007B24C7" w:rsidRDefault="00697021" w:rsidP="00007D93">
      <w:pPr>
        <w:rPr>
          <w:rFonts w:cstheme="minorHAnsi"/>
          <w:bdr w:val="none" w:sz="0" w:space="0" w:color="auto" w:frame="1"/>
          <w:shd w:val="clear" w:color="auto" w:fill="FFFFFF"/>
          <w:lang w:val="en-GB"/>
        </w:rPr>
      </w:pPr>
      <w:r w:rsidRPr="007B24C7">
        <w:rPr>
          <w:rFonts w:cstheme="minorHAnsi"/>
          <w:bdr w:val="none" w:sz="0" w:space="0" w:color="auto" w:frame="1"/>
          <w:shd w:val="clear" w:color="auto" w:fill="FFFFFF"/>
          <w:lang w:val="en-GB"/>
        </w:rPr>
        <w:t>[Public]</w:t>
      </w:r>
      <w:r w:rsidRPr="007B24C7">
        <w:rPr>
          <w:rFonts w:cstheme="minorHAnsi"/>
          <w:bdr w:val="none" w:sz="0" w:space="0" w:color="auto" w:frame="1"/>
          <w:shd w:val="clear" w:color="auto" w:fill="FFFFFF"/>
          <w:lang w:val="en-GB"/>
        </w:rPr>
        <w:br/>
        <w:t>path = /home/USER/Public</w:t>
      </w:r>
      <w:r w:rsidRPr="007B24C7">
        <w:rPr>
          <w:rFonts w:cstheme="minorHAnsi"/>
          <w:bdr w:val="none" w:sz="0" w:space="0" w:color="auto" w:frame="1"/>
          <w:shd w:val="clear" w:color="auto" w:fill="FFFFFF"/>
          <w:lang w:val="en-GB"/>
        </w:rPr>
        <w:br/>
        <w:t>browsable = yes</w:t>
      </w:r>
      <w:r w:rsidRPr="007B24C7">
        <w:rPr>
          <w:rFonts w:cstheme="minorHAnsi"/>
          <w:bdr w:val="none" w:sz="0" w:space="0" w:color="auto" w:frame="1"/>
          <w:shd w:val="clear" w:color="auto" w:fill="FFFFFF"/>
          <w:lang w:val="en-GB"/>
        </w:rPr>
        <w:br/>
        <w:t>writable = yes</w:t>
      </w:r>
      <w:r w:rsidRPr="007B24C7">
        <w:rPr>
          <w:rFonts w:cstheme="minorHAnsi"/>
          <w:bdr w:val="none" w:sz="0" w:space="0" w:color="auto" w:frame="1"/>
          <w:shd w:val="clear" w:color="auto" w:fill="FFFFFF"/>
          <w:lang w:val="en-GB"/>
        </w:rPr>
        <w:br/>
        <w:t>read only = no</w:t>
      </w:r>
      <w:r w:rsidRPr="007B24C7">
        <w:rPr>
          <w:rFonts w:cstheme="minorHAnsi"/>
          <w:bdr w:val="none" w:sz="0" w:space="0" w:color="auto" w:frame="1"/>
          <w:shd w:val="clear" w:color="auto" w:fill="FFFFFF"/>
          <w:lang w:val="en-GB"/>
        </w:rPr>
        <w:br/>
        <w:t>force create mode = 0666</w:t>
      </w:r>
      <w:r w:rsidRPr="007B24C7">
        <w:rPr>
          <w:rFonts w:cstheme="minorHAnsi"/>
          <w:bdr w:val="none" w:sz="0" w:space="0" w:color="auto" w:frame="1"/>
          <w:shd w:val="clear" w:color="auto" w:fill="FFFFFF"/>
          <w:lang w:val="en-GB"/>
        </w:rPr>
        <w:br/>
        <w:t>force directory mode = 0777</w:t>
      </w:r>
    </w:p>
    <w:p w14:paraId="5259E6E9" w14:textId="11636E25" w:rsidR="00697021" w:rsidRPr="007B24C7" w:rsidRDefault="00697021" w:rsidP="00007D93">
      <w:pPr>
        <w:rPr>
          <w:rFonts w:cstheme="minorHAnsi"/>
          <w:bdr w:val="none" w:sz="0" w:space="0" w:color="auto" w:frame="1"/>
          <w:shd w:val="clear" w:color="auto" w:fill="FFFFFF"/>
        </w:rPr>
      </w:pPr>
      <w:r w:rsidRPr="007B24C7">
        <w:rPr>
          <w:rFonts w:cstheme="minorHAnsi"/>
          <w:bdr w:val="none" w:sz="0" w:space="0" w:color="auto" w:frame="1"/>
          <w:shd w:val="clear" w:color="auto" w:fill="FFFFFF"/>
        </w:rPr>
        <w:t>sudo systemctl restart smbd</w:t>
      </w:r>
    </w:p>
    <w:p w14:paraId="2BA8DC62" w14:textId="668126BD" w:rsidR="00697021" w:rsidRPr="007B24C7" w:rsidRDefault="00697021" w:rsidP="007B24C7">
      <w:pPr>
        <w:rPr>
          <w:rFonts w:cstheme="minorHAnsi"/>
          <w:bdr w:val="none" w:sz="0" w:space="0" w:color="auto" w:frame="1"/>
          <w:shd w:val="clear" w:color="auto" w:fill="FFFFFF"/>
          <w:lang w:val="en-GB"/>
        </w:rPr>
      </w:pPr>
      <w:r w:rsidRPr="007B24C7">
        <w:rPr>
          <w:rFonts w:cstheme="minorHAnsi"/>
          <w:bdr w:val="none" w:sz="0" w:space="0" w:color="auto" w:frame="1"/>
          <w:shd w:val="clear" w:color="auto" w:fill="FFFFFF"/>
          <w:lang w:val="en-GB"/>
        </w:rPr>
        <w:t xml:space="preserve">sudo adduser </w:t>
      </w:r>
      <w:r w:rsidR="007B24C7" w:rsidRPr="007B24C7">
        <w:rPr>
          <w:rFonts w:cstheme="minorHAnsi"/>
          <w:bdr w:val="none" w:sz="0" w:space="0" w:color="auto" w:frame="1"/>
          <w:shd w:val="clear" w:color="auto" w:fill="FFFFFF"/>
          <w:lang w:val="en-GB"/>
        </w:rPr>
        <w:t>rayane-virtual-machine</w:t>
      </w:r>
    </w:p>
    <w:p w14:paraId="4BC31632" w14:textId="24F7A456" w:rsidR="006A0411" w:rsidRPr="007B24C7" w:rsidRDefault="006A0411" w:rsidP="006A0411">
      <w:pPr>
        <w:pStyle w:val="NormalWeb"/>
        <w:shd w:val="clear" w:color="auto" w:fill="FFFFFF"/>
        <w:spacing w:before="0" w:beforeAutospacing="0" w:after="0" w:afterAutospacing="0"/>
        <w:textAlignment w:val="baseline"/>
        <w:rPr>
          <w:rFonts w:asciiTheme="minorHAnsi" w:hAnsiTheme="minorHAnsi" w:cstheme="minorHAnsi"/>
          <w:sz w:val="22"/>
          <w:szCs w:val="22"/>
          <w:lang w:val="en-GB"/>
        </w:rPr>
      </w:pPr>
      <w:r w:rsidRPr="007B24C7">
        <w:rPr>
          <w:rFonts w:asciiTheme="minorHAnsi" w:hAnsiTheme="minorHAnsi" w:cstheme="minorHAnsi"/>
          <w:sz w:val="22"/>
          <w:szCs w:val="22"/>
          <w:bdr w:val="none" w:sz="0" w:space="0" w:color="auto" w:frame="1"/>
          <w:lang w:val="en-GB"/>
        </w:rPr>
        <w:t xml:space="preserve">sudo smbpasswd -a </w:t>
      </w:r>
      <w:r w:rsidR="007B24C7">
        <w:rPr>
          <w:rFonts w:asciiTheme="minorHAnsi" w:hAnsiTheme="minorHAnsi" w:cstheme="minorHAnsi"/>
          <w:sz w:val="22"/>
          <w:szCs w:val="22"/>
          <w:bdr w:val="none" w:sz="0" w:space="0" w:color="auto" w:frame="1"/>
          <w:lang w:val="en-GB"/>
        </w:rPr>
        <w:t>rayane-virtual-machine</w:t>
      </w:r>
    </w:p>
    <w:p w14:paraId="733AA462" w14:textId="05B80893" w:rsidR="006A0411" w:rsidRPr="0027653F" w:rsidRDefault="006A0411" w:rsidP="00007D93">
      <w:pPr>
        <w:rPr>
          <w:rFonts w:cstheme="minorHAnsi"/>
          <w:lang w:val="es-ES"/>
        </w:rPr>
      </w:pPr>
      <w:r w:rsidRPr="0027653F">
        <w:rPr>
          <w:rFonts w:cstheme="minorHAnsi"/>
          <w:bdr w:val="none" w:sz="0" w:space="0" w:color="auto" w:frame="1"/>
          <w:shd w:val="clear" w:color="auto" w:fill="FFFFFF"/>
          <w:lang w:val="es-ES"/>
        </w:rPr>
        <w:lastRenderedPageBreak/>
        <w:t xml:space="preserve">sudo smbpasswd -e </w:t>
      </w:r>
      <w:r w:rsidR="0027653F" w:rsidRPr="0027653F">
        <w:rPr>
          <w:rFonts w:cstheme="minorHAnsi"/>
          <w:bdr w:val="none" w:sz="0" w:space="0" w:color="auto" w:frame="1"/>
          <w:shd w:val="clear" w:color="auto" w:fill="FFFFFF"/>
          <w:lang w:val="es-ES"/>
        </w:rPr>
        <w:t>rayane-virtual-</w:t>
      </w:r>
      <w:r w:rsidR="0027653F">
        <w:rPr>
          <w:rFonts w:cstheme="minorHAnsi"/>
          <w:bdr w:val="none" w:sz="0" w:space="0" w:color="auto" w:frame="1"/>
          <w:shd w:val="clear" w:color="auto" w:fill="FFFFFF"/>
          <w:lang w:val="es-ES"/>
        </w:rPr>
        <w:t>machine</w:t>
      </w:r>
    </w:p>
    <w:sectPr w:rsidR="006A0411" w:rsidRPr="002765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734F9"/>
    <w:multiLevelType w:val="multilevel"/>
    <w:tmpl w:val="F340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C00806"/>
    <w:multiLevelType w:val="multilevel"/>
    <w:tmpl w:val="FB10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000374">
    <w:abstractNumId w:val="1"/>
  </w:num>
  <w:num w:numId="2" w16cid:durableId="434011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D93"/>
    <w:rsid w:val="00007D93"/>
    <w:rsid w:val="001C09B9"/>
    <w:rsid w:val="001F77F7"/>
    <w:rsid w:val="002125D6"/>
    <w:rsid w:val="0027653F"/>
    <w:rsid w:val="00642E3F"/>
    <w:rsid w:val="00697021"/>
    <w:rsid w:val="006A0411"/>
    <w:rsid w:val="007B24C7"/>
    <w:rsid w:val="00D6260B"/>
    <w:rsid w:val="00FB1B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9BD6"/>
  <w15:chartTrackingRefBased/>
  <w15:docId w15:val="{0539DEDD-5735-4CE1-B5CF-47A86376A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07D9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007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36461">
      <w:bodyDiv w:val="1"/>
      <w:marLeft w:val="0"/>
      <w:marRight w:val="0"/>
      <w:marTop w:val="0"/>
      <w:marBottom w:val="0"/>
      <w:divBdr>
        <w:top w:val="none" w:sz="0" w:space="0" w:color="auto"/>
        <w:left w:val="none" w:sz="0" w:space="0" w:color="auto"/>
        <w:bottom w:val="none" w:sz="0" w:space="0" w:color="auto"/>
        <w:right w:val="none" w:sz="0" w:space="0" w:color="auto"/>
      </w:divBdr>
    </w:div>
    <w:div w:id="1261454087">
      <w:bodyDiv w:val="1"/>
      <w:marLeft w:val="0"/>
      <w:marRight w:val="0"/>
      <w:marTop w:val="0"/>
      <w:marBottom w:val="0"/>
      <w:divBdr>
        <w:top w:val="none" w:sz="0" w:space="0" w:color="auto"/>
        <w:left w:val="none" w:sz="0" w:space="0" w:color="auto"/>
        <w:bottom w:val="none" w:sz="0" w:space="0" w:color="auto"/>
        <w:right w:val="none" w:sz="0" w:space="0" w:color="auto"/>
      </w:divBdr>
    </w:div>
    <w:div w:id="179471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A42B5-0517-4E0C-81B0-D7288ACCA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478</Words>
  <Characters>2634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Rayane Mizouri</dc:creator>
  <cp:keywords/>
  <dc:description/>
  <cp:lastModifiedBy>Rayane Mizouri</cp:lastModifiedBy>
  <cp:revision>8</cp:revision>
  <dcterms:created xsi:type="dcterms:W3CDTF">2022-11-10T09:47:00Z</dcterms:created>
  <dcterms:modified xsi:type="dcterms:W3CDTF">2022-11-10T13:41:00Z</dcterms:modified>
</cp:coreProperties>
</file>