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7C54EB3A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714B75">
        <w:rPr>
          <w:b/>
          <w:bCs/>
          <w:color w:val="4C7AE0"/>
          <w:sz w:val="48"/>
          <w:szCs w:val="48"/>
        </w:rPr>
        <w:t>6</w:t>
      </w:r>
    </w:p>
    <w:p w14:paraId="71BEA035" w14:textId="568B8B4B" w:rsidR="00601261" w:rsidRDefault="00714B75" w:rsidP="00CA2D02">
      <w:pPr>
        <w:spacing w:after="0" w:line="240" w:lineRule="auto"/>
        <w:jc w:val="center"/>
      </w:pPr>
      <w:r>
        <w:t>Modules</w:t>
      </w:r>
    </w:p>
    <w:p w14:paraId="426B99E8" w14:textId="77777777" w:rsidR="00CA2D02" w:rsidRPr="00C0495D" w:rsidRDefault="00CA2D02" w:rsidP="00CA2D02">
      <w:pPr>
        <w:spacing w:after="0" w:line="240" w:lineRule="auto"/>
        <w:jc w:val="center"/>
      </w:pPr>
    </w:p>
    <w:p w14:paraId="58101F4F" w14:textId="70AA624A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964064">
        <w:rPr>
          <w:b/>
          <w:bCs/>
          <w:color w:val="4C7AE0"/>
          <w:sz w:val="28"/>
          <w:szCs w:val="28"/>
        </w:rPr>
        <w:t>Mystery Box Angular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584C913B" w14:textId="731E99B3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</w:t>
      </w:r>
      <w:r w:rsidR="00863383">
        <w:t>t exécutez</w:t>
      </w:r>
      <w:r>
        <w:t xml:space="preserve">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26C0C46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E6441C">
        <w:rPr>
          <w:b/>
          <w:bCs/>
          <w:color w:val="4C7AE0"/>
          <w:sz w:val="28"/>
          <w:szCs w:val="28"/>
        </w:rPr>
        <w:t>Ma</w:t>
      </w:r>
      <w:r w:rsidR="00E6441C" w:rsidRPr="00164443">
        <w:rPr>
          <w:b/>
          <w:bCs/>
          <w:color w:val="4C7AE0"/>
          <w:sz w:val="28"/>
          <w:szCs w:val="28"/>
        </w:rPr>
        <w:t>té</w:t>
      </w:r>
      <w:r w:rsidR="00E6441C">
        <w:rPr>
          <w:b/>
          <w:bCs/>
          <w:color w:val="4C7AE0"/>
          <w:sz w:val="28"/>
          <w:szCs w:val="28"/>
        </w:rPr>
        <w:t xml:space="preserve">rialisme </w:t>
      </w:r>
      <w:r w:rsidR="00E644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="00E644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8D"/>
          </mc:Choice>
          <mc:Fallback>
            <w:t>💍</w:t>
          </mc:Fallback>
        </mc:AlternateContent>
      </w:r>
      <w:r w:rsidR="00E644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51"/>
          </mc:Choice>
          <mc:Fallback>
            <w:t>👑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25B9A6A6" w14:textId="1821DBEB" w:rsidR="00D11D19" w:rsidRDefault="006967BE" w:rsidP="00D11D19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7</w:t>
      </w:r>
      <w:r w:rsidR="00D03871">
        <w:rPr>
          <w:b/>
          <w:bCs/>
          <w:color w:val="4C7AE0"/>
        </w:rPr>
        <w:t>-1</w:t>
      </w:r>
      <w:r>
        <w:rPr>
          <w:b/>
          <w:bCs/>
          <w:color w:val="4C7AE0"/>
        </w:rPr>
        <w:t>2</w:t>
      </w:r>
      <w:r w:rsidR="00D03871">
        <w:rPr>
          <w:color w:val="4C7AE0"/>
        </w:rPr>
        <w:t xml:space="preserve"> </w:t>
      </w:r>
      <w:r w:rsidR="00D03871" w:rsidRPr="003F076A">
        <w:rPr>
          <w:noProof/>
        </w:rPr>
        <w:drawing>
          <wp:inline distT="0" distB="0" distL="0" distR="0" wp14:anchorId="631D356B" wp14:editId="72972C79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1">
        <w:t xml:space="preserve"> </w:t>
      </w:r>
      <w:r w:rsidR="00113A12">
        <w:t xml:space="preserve">Nous allons d’abord ajouter un input dans le template HTML du composant </w:t>
      </w:r>
      <w:r w:rsidR="00113A12" w:rsidRPr="00DB5E58">
        <w:rPr>
          <w:b/>
          <w:bCs/>
          <w:color w:val="4C7AE0"/>
        </w:rPr>
        <w:t>Boutique</w:t>
      </w:r>
      <w:r w:rsidR="00113A12">
        <w:t>.</w:t>
      </w:r>
    </w:p>
    <w:p w14:paraId="2A766104" w14:textId="703F3261" w:rsidR="00113A12" w:rsidRDefault="008E0FC4" w:rsidP="00113A12">
      <w:pPr>
        <w:pStyle w:val="Paragraphedeliste"/>
        <w:numPr>
          <w:ilvl w:val="1"/>
          <w:numId w:val="15"/>
        </w:numPr>
        <w:spacing w:after="0" w:line="240" w:lineRule="auto"/>
      </w:pPr>
      <w:r>
        <w:t>On souhaite ajouter un « </w:t>
      </w:r>
      <w:r w:rsidRPr="00164443">
        <w:rPr>
          <w:b/>
          <w:bCs/>
          <w:color w:val="4C7AE0"/>
        </w:rPr>
        <w:t>Slide Toggle</w:t>
      </w:r>
      <w:r w:rsidRPr="00164443">
        <w:rPr>
          <w:color w:val="4C7AE0"/>
        </w:rPr>
        <w:t> </w:t>
      </w:r>
      <w:r>
        <w:t xml:space="preserve">» : </w:t>
      </w:r>
      <w:hyperlink r:id="rId9" w:history="1">
        <w:r w:rsidRPr="00314993">
          <w:rPr>
            <w:rStyle w:val="Lienhypertexte"/>
          </w:rPr>
          <w:t>https://material.angular.io/components/slide-toggle/overview</w:t>
        </w:r>
      </w:hyperlink>
    </w:p>
    <w:p w14:paraId="7DF077D3" w14:textId="224E784E" w:rsidR="008E0FC4" w:rsidRDefault="008E0FC4" w:rsidP="00113A12">
      <w:pPr>
        <w:pStyle w:val="Paragraphedeliste"/>
        <w:numPr>
          <w:ilvl w:val="1"/>
          <w:numId w:val="15"/>
        </w:numPr>
        <w:spacing w:after="0" w:line="240" w:lineRule="auto"/>
      </w:pPr>
      <w:r>
        <w:t>Placez-le comme ceci vers la fin du formulaire :</w:t>
      </w:r>
    </w:p>
    <w:p w14:paraId="63E8AE13" w14:textId="6609D812" w:rsidR="005578F8" w:rsidRDefault="005578F8" w:rsidP="005578F8">
      <w:pPr>
        <w:spacing w:after="0" w:line="240" w:lineRule="auto"/>
        <w:jc w:val="center"/>
      </w:pPr>
      <w:r w:rsidRPr="005578F8">
        <w:rPr>
          <w:noProof/>
        </w:rPr>
        <w:drawing>
          <wp:inline distT="0" distB="0" distL="0" distR="0" wp14:anchorId="23ADE1A8" wp14:editId="04BB7D1B">
            <wp:extent cx="1815152" cy="2098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59" cy="21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0A8" w14:textId="6567DB38" w:rsidR="005578F8" w:rsidRDefault="005578F8" w:rsidP="005578F8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Pour pouvoir utiliser un </w:t>
      </w:r>
      <w:r w:rsidRPr="003920F8">
        <w:rPr>
          <w:b/>
          <w:bCs/>
          <w:color w:val="4C7AE0"/>
        </w:rPr>
        <w:t>Slide Toggle</w:t>
      </w:r>
      <w:r>
        <w:t xml:space="preserve">, vous aurez besoin d’importer le module </w:t>
      </w:r>
      <w:r w:rsidRPr="00336E41">
        <w:rPr>
          <w:b/>
          <w:bCs/>
          <w:color w:val="4C7AE0"/>
        </w:rPr>
        <w:t>MatSlideToggleModule</w:t>
      </w:r>
      <w:r>
        <w:t>.</w:t>
      </w:r>
    </w:p>
    <w:p w14:paraId="56B8F5D0" w14:textId="4EFD7CEC" w:rsidR="00ED7AC2" w:rsidRDefault="001322BB" w:rsidP="0006615D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ilala... La liste de modules associés à </w:t>
      </w:r>
      <w:r w:rsidRPr="0099303C">
        <w:rPr>
          <w:b/>
          <w:bCs/>
          <w:color w:val="4C7AE0"/>
        </w:rPr>
        <w:t>Material</w:t>
      </w:r>
      <w:r>
        <w:t xml:space="preserve"> commence à être longue.</w:t>
      </w:r>
    </w:p>
    <w:p w14:paraId="326F7707" w14:textId="77777777" w:rsidR="00D570D8" w:rsidRDefault="00960BEF" w:rsidP="00D570D8">
      <w:pPr>
        <w:jc w:val="center"/>
        <w:rPr>
          <w:b/>
          <w:bCs/>
          <w:color w:val="4C7AE0"/>
          <w:sz w:val="28"/>
          <w:szCs w:val="28"/>
        </w:rPr>
      </w:pPr>
      <w:r w:rsidRPr="00960BEF">
        <w:rPr>
          <w:b/>
          <w:bCs/>
          <w:noProof/>
          <w:color w:val="4C7AE0"/>
          <w:sz w:val="28"/>
          <w:szCs w:val="28"/>
        </w:rPr>
        <w:drawing>
          <wp:inline distT="0" distB="0" distL="0" distR="0" wp14:anchorId="589E48EA" wp14:editId="6081FDD2">
            <wp:extent cx="1275715" cy="1251585"/>
            <wp:effectExtent l="0" t="0" r="63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72BE" w14:textId="79361A8F" w:rsidR="00F30558" w:rsidRPr="00D570D8" w:rsidRDefault="0006615D" w:rsidP="00D570D8">
      <w:pPr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7E5D12">
        <w:rPr>
          <w:b/>
          <w:bCs/>
          <w:color w:val="4C7AE0"/>
          <w:sz w:val="28"/>
          <w:szCs w:val="28"/>
        </w:rPr>
        <w:t>Ce qu’on ne voit pas ne nous fait pas de mal</w:t>
      </w:r>
      <w:r w:rsidR="00DC3814">
        <w:rPr>
          <w:b/>
          <w:bCs/>
          <w:color w:val="4C7AE0"/>
          <w:sz w:val="28"/>
          <w:szCs w:val="28"/>
        </w:rPr>
        <w:t xml:space="preserve"> </w:t>
      </w:r>
      <w:r w:rsidR="00DC3814">
        <w:rPr>
          <w:rFonts w:ascii="Segoe UI Emoji" w:hAnsi="Segoe UI Emoji" w:cs="Segoe UI Emoji"/>
          <w:b/>
          <w:bCs/>
        </w:rPr>
        <w:t>❌</w:t>
      </w:r>
      <w:r w:rsidR="0034616B">
        <w:rPr>
          <w:rFonts w:ascii="Segoe UI Emoji" w:hAnsi="Segoe UI Emoji" w:cs="Segoe UI Emoji"/>
          <w:b/>
          <w:bCs/>
        </w:rPr>
        <w:t>🩹</w:t>
      </w:r>
      <w:r w:rsidR="00DC38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0E268349" w14:textId="4C1E557E" w:rsidR="0056026A" w:rsidRDefault="00641919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</w:t>
      </w:r>
      <w:r w:rsidR="003E7422">
        <w:rPr>
          <w:b/>
          <w:bCs/>
          <w:color w:val="4C7AE0"/>
        </w:rPr>
        <w:t>2</w:t>
      </w:r>
      <w:r>
        <w:rPr>
          <w:b/>
          <w:bCs/>
          <w:color w:val="4C7AE0"/>
        </w:rPr>
        <w:t>-1</w:t>
      </w:r>
      <w:r w:rsidR="003E7422">
        <w:rPr>
          <w:b/>
          <w:bCs/>
          <w:color w:val="4C7AE0"/>
        </w:rPr>
        <w:t>5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CAE8733" wp14:editId="7E859115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27A40">
        <w:t xml:space="preserve">Le but de cette étape sera de créer 2 nouveaux modules afin de cacher certains éléments encombrants qui sont actuellement dans </w:t>
      </w:r>
      <w:r w:rsidR="00D27A40" w:rsidRPr="00AD170E">
        <w:rPr>
          <w:b/>
          <w:bCs/>
          <w:color w:val="4C7AE0"/>
        </w:rPr>
        <w:t>app.module.ts</w:t>
      </w:r>
      <w:r w:rsidR="00D27A40">
        <w:t>.</w:t>
      </w:r>
      <w:r w:rsidR="006B64C3">
        <w:t xml:space="preserve"> </w:t>
      </w:r>
      <w:r w:rsidR="000B0492">
        <w:t>(</w:t>
      </w:r>
      <w:r w:rsidR="009A0195">
        <w:t>Clic</w:t>
      </w:r>
      <w:r w:rsidR="000B0492">
        <w:t>-droit</w:t>
      </w:r>
      <w:r w:rsidR="00960876">
        <w:t xml:space="preserve"> sur le dossier app</w:t>
      </w:r>
      <w:r w:rsidR="000B0492">
        <w:t xml:space="preserve"> -&gt; Generate Module</w:t>
      </w:r>
      <w:r w:rsidR="00E235A0">
        <w:t xml:space="preserve"> pour créer un nouveau module facilement</w:t>
      </w:r>
      <w:r w:rsidR="000B0492">
        <w:t>)</w:t>
      </w:r>
    </w:p>
    <w:p w14:paraId="5794E201" w14:textId="18A057EC" w:rsidR="00BA0F3A" w:rsidRDefault="00F9531E" w:rsidP="00105A7C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4C7AE0"/>
        </w:rPr>
        <w:t>1</w:t>
      </w:r>
      <w:r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4DA6223" wp14:editId="68F39FAB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05A7C">
        <w:t>Créez un nouveau module nommé « </w:t>
      </w:r>
      <w:r w:rsidR="00105A7C" w:rsidRPr="003B06CC">
        <w:rPr>
          <w:b/>
          <w:bCs/>
          <w:color w:val="4C7AE0"/>
        </w:rPr>
        <w:t>rout</w:t>
      </w:r>
      <w:r w:rsidR="009338C6">
        <w:rPr>
          <w:b/>
          <w:bCs/>
          <w:color w:val="4C7AE0"/>
        </w:rPr>
        <w:t>ing</w:t>
      </w:r>
      <w:r w:rsidR="00105A7C" w:rsidRPr="003B06CC">
        <w:rPr>
          <w:b/>
          <w:bCs/>
          <w:color w:val="4C7AE0"/>
        </w:rPr>
        <w:t> </w:t>
      </w:r>
      <w:r w:rsidR="00105A7C">
        <w:t xml:space="preserve">» et isolez les </w:t>
      </w:r>
      <w:r w:rsidR="00105A7C" w:rsidRPr="00510F4E">
        <w:rPr>
          <w:b/>
          <w:bCs/>
        </w:rPr>
        <w:t>règles de routage</w:t>
      </w:r>
      <w:r w:rsidR="00105A7C">
        <w:t xml:space="preserve"> dans ce nouveau module.</w:t>
      </w:r>
    </w:p>
    <w:p w14:paraId="2323B5FB" w14:textId="220CCE12" w:rsidR="00105A7C" w:rsidRDefault="00105A7C" w:rsidP="00105A7C">
      <w:pPr>
        <w:pStyle w:val="Paragraphedeliste"/>
        <w:numPr>
          <w:ilvl w:val="2"/>
          <w:numId w:val="16"/>
        </w:numPr>
        <w:spacing w:after="0" w:line="240" w:lineRule="auto"/>
      </w:pPr>
      <w:r>
        <w:t>Même si un composant est créé par défaut en même temps que le nouveau module, supprimez ce composant pour que le module soit seul.</w:t>
      </w:r>
      <w:r w:rsidR="00657D09" w:rsidRPr="00657D09">
        <w:rPr>
          <w:noProof/>
        </w:rPr>
        <w:t xml:space="preserve"> </w:t>
      </w:r>
      <w:r w:rsidR="005749C1">
        <w:rPr>
          <w:noProof/>
        </w:rPr>
        <w:t>(Fichier .ts, .css, .spec.ts et .html)</w:t>
      </w:r>
    </w:p>
    <w:p w14:paraId="137B68B6" w14:textId="3067E30E" w:rsidR="00DA4E7B" w:rsidRDefault="00A65F72" w:rsidP="00DA4E7B">
      <w:pPr>
        <w:pStyle w:val="Paragraphedeliste"/>
        <w:numPr>
          <w:ilvl w:val="1"/>
          <w:numId w:val="16"/>
        </w:numPr>
        <w:spacing w:after="0" w:line="240" w:lineRule="auto"/>
      </w:pPr>
      <w:r>
        <w:rPr>
          <w:b/>
          <w:bCs/>
          <w:color w:val="4C7AE0"/>
        </w:rPr>
        <w:lastRenderedPageBreak/>
        <w:t>1</w:t>
      </w:r>
      <w:r>
        <w:rPr>
          <w:b/>
          <w:bCs/>
          <w:color w:val="4C7AE0"/>
        </w:rPr>
        <w:t>2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FA1DBD6" wp14:editId="4F7B61C8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A4E7B">
        <w:rPr>
          <w:noProof/>
        </w:rPr>
        <w:t xml:space="preserve"> Créez un nouveau module nommé « </w:t>
      </w:r>
      <w:r w:rsidR="00DA4E7B" w:rsidRPr="008154C4">
        <w:rPr>
          <w:b/>
          <w:bCs/>
          <w:noProof/>
          <w:color w:val="4C7AE0"/>
        </w:rPr>
        <w:t>material</w:t>
      </w:r>
      <w:r w:rsidR="00DA4E7B">
        <w:rPr>
          <w:noProof/>
        </w:rPr>
        <w:t xml:space="preserve"> » et isolez les </w:t>
      </w:r>
      <w:r w:rsidR="00DA4E7B" w:rsidRPr="00917ED1">
        <w:rPr>
          <w:b/>
          <w:bCs/>
          <w:noProof/>
        </w:rPr>
        <w:t>importations de modules</w:t>
      </w:r>
      <w:r w:rsidR="00DA4E7B">
        <w:rPr>
          <w:noProof/>
        </w:rPr>
        <w:t xml:space="preserve"> </w:t>
      </w:r>
      <w:r w:rsidR="00DA4E7B" w:rsidRPr="008154C4">
        <w:rPr>
          <w:b/>
          <w:bCs/>
          <w:noProof/>
          <w:color w:val="4C7AE0"/>
        </w:rPr>
        <w:t>Material</w:t>
      </w:r>
      <w:r w:rsidR="00DA4E7B">
        <w:rPr>
          <w:noProof/>
        </w:rPr>
        <w:t xml:space="preserve"> dans ce nouveau module.</w:t>
      </w:r>
    </w:p>
    <w:p w14:paraId="6432F11F" w14:textId="47319EB7" w:rsidR="00DA4E7B" w:rsidRDefault="00DA4E7B" w:rsidP="00DA4E7B">
      <w:pPr>
        <w:pStyle w:val="Paragraphedeliste"/>
        <w:numPr>
          <w:ilvl w:val="2"/>
          <w:numId w:val="16"/>
        </w:numPr>
        <w:spacing w:after="0" w:line="240" w:lineRule="auto"/>
      </w:pPr>
      <w:r>
        <w:t>Même si un composant est créé par défaut en même temps que le nouveau module, supprimez ce composant pour que le module soit seul.</w:t>
      </w:r>
    </w:p>
    <w:p w14:paraId="55A2BC34" w14:textId="77777777" w:rsidR="00300918" w:rsidRDefault="00300918" w:rsidP="00300918">
      <w:pPr>
        <w:spacing w:after="0" w:line="240" w:lineRule="auto"/>
      </w:pPr>
    </w:p>
    <w:p w14:paraId="56A00C74" w14:textId="3469EC6D" w:rsidR="00300918" w:rsidRPr="00154B92" w:rsidRDefault="00300918" w:rsidP="00300918">
      <w:pPr>
        <w:spacing w:after="0" w:line="240" w:lineRule="auto"/>
        <w:jc w:val="center"/>
      </w:pPr>
    </w:p>
    <w:sectPr w:rsidR="00300918" w:rsidRPr="00154B92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0921" w14:textId="77777777" w:rsidR="00621710" w:rsidRDefault="00621710" w:rsidP="00E24DD2">
      <w:pPr>
        <w:spacing w:after="0" w:line="240" w:lineRule="auto"/>
      </w:pPr>
      <w:r>
        <w:separator/>
      </w:r>
    </w:p>
  </w:endnote>
  <w:endnote w:type="continuationSeparator" w:id="0">
    <w:p w14:paraId="2C490880" w14:textId="77777777" w:rsidR="00621710" w:rsidRDefault="00621710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B3FF" w14:textId="77777777" w:rsidR="00621710" w:rsidRDefault="00621710" w:rsidP="00E24DD2">
      <w:pPr>
        <w:spacing w:after="0" w:line="240" w:lineRule="auto"/>
      </w:pPr>
      <w:r>
        <w:separator/>
      </w:r>
    </w:p>
  </w:footnote>
  <w:footnote w:type="continuationSeparator" w:id="0">
    <w:p w14:paraId="52809B63" w14:textId="77777777" w:rsidR="00621710" w:rsidRDefault="00621710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084148">
    <w:abstractNumId w:val="5"/>
  </w:num>
  <w:num w:numId="2" w16cid:durableId="405961907">
    <w:abstractNumId w:val="15"/>
  </w:num>
  <w:num w:numId="3" w16cid:durableId="300815707">
    <w:abstractNumId w:val="8"/>
  </w:num>
  <w:num w:numId="4" w16cid:durableId="702903253">
    <w:abstractNumId w:val="4"/>
  </w:num>
  <w:num w:numId="5" w16cid:durableId="720862465">
    <w:abstractNumId w:val="13"/>
  </w:num>
  <w:num w:numId="6" w16cid:durableId="1909416877">
    <w:abstractNumId w:val="18"/>
  </w:num>
  <w:num w:numId="7" w16cid:durableId="1407341742">
    <w:abstractNumId w:val="3"/>
  </w:num>
  <w:num w:numId="8" w16cid:durableId="2100980765">
    <w:abstractNumId w:val="7"/>
  </w:num>
  <w:num w:numId="9" w16cid:durableId="58138508">
    <w:abstractNumId w:val="17"/>
  </w:num>
  <w:num w:numId="10" w16cid:durableId="1169522518">
    <w:abstractNumId w:val="11"/>
  </w:num>
  <w:num w:numId="11" w16cid:durableId="1017269897">
    <w:abstractNumId w:val="2"/>
  </w:num>
  <w:num w:numId="12" w16cid:durableId="577136264">
    <w:abstractNumId w:val="12"/>
  </w:num>
  <w:num w:numId="13" w16cid:durableId="446892134">
    <w:abstractNumId w:val="6"/>
  </w:num>
  <w:num w:numId="14" w16cid:durableId="372075579">
    <w:abstractNumId w:val="20"/>
  </w:num>
  <w:num w:numId="15" w16cid:durableId="629046905">
    <w:abstractNumId w:val="9"/>
  </w:num>
  <w:num w:numId="16" w16cid:durableId="1806895555">
    <w:abstractNumId w:val="0"/>
  </w:num>
  <w:num w:numId="17" w16cid:durableId="1552418418">
    <w:abstractNumId w:val="14"/>
  </w:num>
  <w:num w:numId="18" w16cid:durableId="847791480">
    <w:abstractNumId w:val="19"/>
  </w:num>
  <w:num w:numId="19" w16cid:durableId="840586780">
    <w:abstractNumId w:val="10"/>
  </w:num>
  <w:num w:numId="20" w16cid:durableId="909313523">
    <w:abstractNumId w:val="1"/>
  </w:num>
  <w:num w:numId="21" w16cid:durableId="3267128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6D61"/>
    <w:rsid w:val="00020365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1880"/>
    <w:rsid w:val="00071B0A"/>
    <w:rsid w:val="000737DC"/>
    <w:rsid w:val="00076BC0"/>
    <w:rsid w:val="000874C4"/>
    <w:rsid w:val="0009076F"/>
    <w:rsid w:val="000926AE"/>
    <w:rsid w:val="00093717"/>
    <w:rsid w:val="000941F1"/>
    <w:rsid w:val="000A202A"/>
    <w:rsid w:val="000A2848"/>
    <w:rsid w:val="000B0492"/>
    <w:rsid w:val="000B4D17"/>
    <w:rsid w:val="000C1382"/>
    <w:rsid w:val="000C55D8"/>
    <w:rsid w:val="000C63A1"/>
    <w:rsid w:val="000D01FE"/>
    <w:rsid w:val="000D333A"/>
    <w:rsid w:val="000D51FB"/>
    <w:rsid w:val="000F226F"/>
    <w:rsid w:val="000F412A"/>
    <w:rsid w:val="000F6639"/>
    <w:rsid w:val="00103908"/>
    <w:rsid w:val="00105A7C"/>
    <w:rsid w:val="00112B85"/>
    <w:rsid w:val="00113A12"/>
    <w:rsid w:val="00113E08"/>
    <w:rsid w:val="00115F1E"/>
    <w:rsid w:val="00116ABC"/>
    <w:rsid w:val="001204A8"/>
    <w:rsid w:val="00120A57"/>
    <w:rsid w:val="00120FDA"/>
    <w:rsid w:val="00127E31"/>
    <w:rsid w:val="001322BB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4443"/>
    <w:rsid w:val="0017551E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14F73"/>
    <w:rsid w:val="002209E0"/>
    <w:rsid w:val="002232CF"/>
    <w:rsid w:val="00224CB9"/>
    <w:rsid w:val="0022547C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56FD"/>
    <w:rsid w:val="002A6B88"/>
    <w:rsid w:val="002B1F24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4E84"/>
    <w:rsid w:val="002F2355"/>
    <w:rsid w:val="00300918"/>
    <w:rsid w:val="00301D4A"/>
    <w:rsid w:val="0030353A"/>
    <w:rsid w:val="0030456F"/>
    <w:rsid w:val="003110DF"/>
    <w:rsid w:val="00317256"/>
    <w:rsid w:val="00322F64"/>
    <w:rsid w:val="00327887"/>
    <w:rsid w:val="00327BC4"/>
    <w:rsid w:val="00333081"/>
    <w:rsid w:val="0033516A"/>
    <w:rsid w:val="0033543F"/>
    <w:rsid w:val="00336E41"/>
    <w:rsid w:val="00340913"/>
    <w:rsid w:val="00340E35"/>
    <w:rsid w:val="00345994"/>
    <w:rsid w:val="0034616B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0F8"/>
    <w:rsid w:val="00392DD6"/>
    <w:rsid w:val="00394C63"/>
    <w:rsid w:val="003A01F3"/>
    <w:rsid w:val="003A3B06"/>
    <w:rsid w:val="003A6869"/>
    <w:rsid w:val="003A7B4E"/>
    <w:rsid w:val="003B06CC"/>
    <w:rsid w:val="003B6ADB"/>
    <w:rsid w:val="003C0240"/>
    <w:rsid w:val="003C04DE"/>
    <w:rsid w:val="003C4670"/>
    <w:rsid w:val="003C5779"/>
    <w:rsid w:val="003C6B24"/>
    <w:rsid w:val="003D1DB1"/>
    <w:rsid w:val="003D4B1F"/>
    <w:rsid w:val="003D6C76"/>
    <w:rsid w:val="003E1988"/>
    <w:rsid w:val="003E21FA"/>
    <w:rsid w:val="003E54E0"/>
    <w:rsid w:val="003E7422"/>
    <w:rsid w:val="003F076A"/>
    <w:rsid w:val="003F4C72"/>
    <w:rsid w:val="003F60E5"/>
    <w:rsid w:val="003F717B"/>
    <w:rsid w:val="00404E02"/>
    <w:rsid w:val="004051D4"/>
    <w:rsid w:val="00405230"/>
    <w:rsid w:val="004128A2"/>
    <w:rsid w:val="00420175"/>
    <w:rsid w:val="00421EA3"/>
    <w:rsid w:val="004309E6"/>
    <w:rsid w:val="00431D1C"/>
    <w:rsid w:val="004333E8"/>
    <w:rsid w:val="00433B13"/>
    <w:rsid w:val="00434DE7"/>
    <w:rsid w:val="00445C0E"/>
    <w:rsid w:val="00446046"/>
    <w:rsid w:val="0044794C"/>
    <w:rsid w:val="00451C4C"/>
    <w:rsid w:val="00454770"/>
    <w:rsid w:val="00456E6D"/>
    <w:rsid w:val="00473E84"/>
    <w:rsid w:val="00474D4E"/>
    <w:rsid w:val="00490FD1"/>
    <w:rsid w:val="00493F58"/>
    <w:rsid w:val="00495D9B"/>
    <w:rsid w:val="00495F9E"/>
    <w:rsid w:val="004A3A53"/>
    <w:rsid w:val="004A672F"/>
    <w:rsid w:val="004B07CC"/>
    <w:rsid w:val="004B29E4"/>
    <w:rsid w:val="004B2DA2"/>
    <w:rsid w:val="004C24AE"/>
    <w:rsid w:val="004C45D7"/>
    <w:rsid w:val="004C67FB"/>
    <w:rsid w:val="004D1BDD"/>
    <w:rsid w:val="004F3ED4"/>
    <w:rsid w:val="00500550"/>
    <w:rsid w:val="00510F4E"/>
    <w:rsid w:val="0052557C"/>
    <w:rsid w:val="00530BAE"/>
    <w:rsid w:val="00532ED3"/>
    <w:rsid w:val="00540CA0"/>
    <w:rsid w:val="005411A5"/>
    <w:rsid w:val="005470C6"/>
    <w:rsid w:val="005514F4"/>
    <w:rsid w:val="00552FE2"/>
    <w:rsid w:val="0055391D"/>
    <w:rsid w:val="0055443C"/>
    <w:rsid w:val="00555F08"/>
    <w:rsid w:val="005578F8"/>
    <w:rsid w:val="00557DB7"/>
    <w:rsid w:val="0056026A"/>
    <w:rsid w:val="00561BE5"/>
    <w:rsid w:val="00570DA0"/>
    <w:rsid w:val="00573D0B"/>
    <w:rsid w:val="005749C1"/>
    <w:rsid w:val="00575928"/>
    <w:rsid w:val="00582324"/>
    <w:rsid w:val="00582BF6"/>
    <w:rsid w:val="00587A29"/>
    <w:rsid w:val="00591EAC"/>
    <w:rsid w:val="00593D20"/>
    <w:rsid w:val="005A7655"/>
    <w:rsid w:val="005B14CC"/>
    <w:rsid w:val="005B41D4"/>
    <w:rsid w:val="005D322C"/>
    <w:rsid w:val="005D4A84"/>
    <w:rsid w:val="005E6604"/>
    <w:rsid w:val="005F10D7"/>
    <w:rsid w:val="005F4AFF"/>
    <w:rsid w:val="005F6F93"/>
    <w:rsid w:val="00601261"/>
    <w:rsid w:val="00601E45"/>
    <w:rsid w:val="00602E74"/>
    <w:rsid w:val="0061161F"/>
    <w:rsid w:val="00615B44"/>
    <w:rsid w:val="00616DA3"/>
    <w:rsid w:val="00621710"/>
    <w:rsid w:val="006234F1"/>
    <w:rsid w:val="00631B31"/>
    <w:rsid w:val="00631EF5"/>
    <w:rsid w:val="00633D47"/>
    <w:rsid w:val="00634C35"/>
    <w:rsid w:val="00634C56"/>
    <w:rsid w:val="006370D9"/>
    <w:rsid w:val="0063755D"/>
    <w:rsid w:val="00641919"/>
    <w:rsid w:val="00642488"/>
    <w:rsid w:val="00644C09"/>
    <w:rsid w:val="00650CC2"/>
    <w:rsid w:val="00653CC7"/>
    <w:rsid w:val="006555CE"/>
    <w:rsid w:val="0065582F"/>
    <w:rsid w:val="00657D09"/>
    <w:rsid w:val="00666589"/>
    <w:rsid w:val="00666726"/>
    <w:rsid w:val="00666BAE"/>
    <w:rsid w:val="00667422"/>
    <w:rsid w:val="00677645"/>
    <w:rsid w:val="00682460"/>
    <w:rsid w:val="006831AD"/>
    <w:rsid w:val="0069145F"/>
    <w:rsid w:val="00691E44"/>
    <w:rsid w:val="0069541F"/>
    <w:rsid w:val="006967BE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4C3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7F6F"/>
    <w:rsid w:val="00706D0C"/>
    <w:rsid w:val="007111ED"/>
    <w:rsid w:val="00714B75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508E6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A3427"/>
    <w:rsid w:val="007C2B09"/>
    <w:rsid w:val="007C2E7E"/>
    <w:rsid w:val="007C394D"/>
    <w:rsid w:val="007D242D"/>
    <w:rsid w:val="007D25D6"/>
    <w:rsid w:val="007D4CF5"/>
    <w:rsid w:val="007D704B"/>
    <w:rsid w:val="007E5D12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54C4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3383"/>
    <w:rsid w:val="00864F0F"/>
    <w:rsid w:val="008775FC"/>
    <w:rsid w:val="00894CB3"/>
    <w:rsid w:val="008A16F9"/>
    <w:rsid w:val="008B68A8"/>
    <w:rsid w:val="008C495D"/>
    <w:rsid w:val="008C52DE"/>
    <w:rsid w:val="008C544D"/>
    <w:rsid w:val="008E0FC4"/>
    <w:rsid w:val="008E17A1"/>
    <w:rsid w:val="008E6080"/>
    <w:rsid w:val="008F20CF"/>
    <w:rsid w:val="00901E3F"/>
    <w:rsid w:val="00910660"/>
    <w:rsid w:val="00915430"/>
    <w:rsid w:val="00917ED1"/>
    <w:rsid w:val="00923F3A"/>
    <w:rsid w:val="009248A9"/>
    <w:rsid w:val="009338C6"/>
    <w:rsid w:val="00935155"/>
    <w:rsid w:val="009431D2"/>
    <w:rsid w:val="00943EA6"/>
    <w:rsid w:val="00960199"/>
    <w:rsid w:val="00960876"/>
    <w:rsid w:val="00960916"/>
    <w:rsid w:val="00960BEF"/>
    <w:rsid w:val="00964064"/>
    <w:rsid w:val="00964B6B"/>
    <w:rsid w:val="009675C0"/>
    <w:rsid w:val="00974DD6"/>
    <w:rsid w:val="00984C54"/>
    <w:rsid w:val="009866AC"/>
    <w:rsid w:val="00986A34"/>
    <w:rsid w:val="0099021E"/>
    <w:rsid w:val="0099303C"/>
    <w:rsid w:val="009A019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5F72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170E"/>
    <w:rsid w:val="00AD795D"/>
    <w:rsid w:val="00AE7ADD"/>
    <w:rsid w:val="00AE7B33"/>
    <w:rsid w:val="00AF2A93"/>
    <w:rsid w:val="00AF3154"/>
    <w:rsid w:val="00B02EA2"/>
    <w:rsid w:val="00B059F1"/>
    <w:rsid w:val="00B07222"/>
    <w:rsid w:val="00B07A96"/>
    <w:rsid w:val="00B103D5"/>
    <w:rsid w:val="00B12684"/>
    <w:rsid w:val="00B15618"/>
    <w:rsid w:val="00B167C9"/>
    <w:rsid w:val="00B20A54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259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0F3A"/>
    <w:rsid w:val="00BA4149"/>
    <w:rsid w:val="00BA7780"/>
    <w:rsid w:val="00BB1D07"/>
    <w:rsid w:val="00BB2F81"/>
    <w:rsid w:val="00BB59D7"/>
    <w:rsid w:val="00BB7AE3"/>
    <w:rsid w:val="00BD1CC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BBB"/>
    <w:rsid w:val="00C7717C"/>
    <w:rsid w:val="00C83DD3"/>
    <w:rsid w:val="00C865A4"/>
    <w:rsid w:val="00C87682"/>
    <w:rsid w:val="00C87E7A"/>
    <w:rsid w:val="00C9027B"/>
    <w:rsid w:val="00CA2672"/>
    <w:rsid w:val="00CA2D02"/>
    <w:rsid w:val="00CA6DC6"/>
    <w:rsid w:val="00CB75D6"/>
    <w:rsid w:val="00CC3621"/>
    <w:rsid w:val="00CC5033"/>
    <w:rsid w:val="00CD0B94"/>
    <w:rsid w:val="00CD235D"/>
    <w:rsid w:val="00CD2BC6"/>
    <w:rsid w:val="00CE154C"/>
    <w:rsid w:val="00CE17AE"/>
    <w:rsid w:val="00CF3AFB"/>
    <w:rsid w:val="00CF7A2A"/>
    <w:rsid w:val="00D006FA"/>
    <w:rsid w:val="00D008E9"/>
    <w:rsid w:val="00D03871"/>
    <w:rsid w:val="00D07AF2"/>
    <w:rsid w:val="00D112D3"/>
    <w:rsid w:val="00D11D19"/>
    <w:rsid w:val="00D15E07"/>
    <w:rsid w:val="00D22457"/>
    <w:rsid w:val="00D23C65"/>
    <w:rsid w:val="00D26E0A"/>
    <w:rsid w:val="00D27A40"/>
    <w:rsid w:val="00D428F8"/>
    <w:rsid w:val="00D4387E"/>
    <w:rsid w:val="00D507E4"/>
    <w:rsid w:val="00D557C5"/>
    <w:rsid w:val="00D570D8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4E7B"/>
    <w:rsid w:val="00DA5BA4"/>
    <w:rsid w:val="00DA72CE"/>
    <w:rsid w:val="00DB0F2E"/>
    <w:rsid w:val="00DB25F0"/>
    <w:rsid w:val="00DB5E58"/>
    <w:rsid w:val="00DB601D"/>
    <w:rsid w:val="00DC173A"/>
    <w:rsid w:val="00DC36B7"/>
    <w:rsid w:val="00DC37CE"/>
    <w:rsid w:val="00DC3814"/>
    <w:rsid w:val="00DC447E"/>
    <w:rsid w:val="00DC56B5"/>
    <w:rsid w:val="00DD7EFF"/>
    <w:rsid w:val="00DE015F"/>
    <w:rsid w:val="00DE30A4"/>
    <w:rsid w:val="00DE577F"/>
    <w:rsid w:val="00DF16A7"/>
    <w:rsid w:val="00DF5BD2"/>
    <w:rsid w:val="00DF757B"/>
    <w:rsid w:val="00E03912"/>
    <w:rsid w:val="00E04F9F"/>
    <w:rsid w:val="00E061A0"/>
    <w:rsid w:val="00E134C4"/>
    <w:rsid w:val="00E136DC"/>
    <w:rsid w:val="00E221C3"/>
    <w:rsid w:val="00E235A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41C"/>
    <w:rsid w:val="00E64DA3"/>
    <w:rsid w:val="00E65AE5"/>
    <w:rsid w:val="00E70A04"/>
    <w:rsid w:val="00E756DA"/>
    <w:rsid w:val="00E77338"/>
    <w:rsid w:val="00E84C44"/>
    <w:rsid w:val="00E86568"/>
    <w:rsid w:val="00E9369A"/>
    <w:rsid w:val="00E950DC"/>
    <w:rsid w:val="00E966DC"/>
    <w:rsid w:val="00EA0A92"/>
    <w:rsid w:val="00EA177E"/>
    <w:rsid w:val="00EA41ED"/>
    <w:rsid w:val="00EA4749"/>
    <w:rsid w:val="00EA68A5"/>
    <w:rsid w:val="00EB3D8E"/>
    <w:rsid w:val="00EB5577"/>
    <w:rsid w:val="00EC7746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4A82"/>
    <w:rsid w:val="00F71550"/>
    <w:rsid w:val="00F71838"/>
    <w:rsid w:val="00F83FE5"/>
    <w:rsid w:val="00F87C05"/>
    <w:rsid w:val="00F9414A"/>
    <w:rsid w:val="00F9531E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terial.angular.io/components/slide-toggle/over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57</cp:revision>
  <dcterms:created xsi:type="dcterms:W3CDTF">2022-02-27T19:38:00Z</dcterms:created>
  <dcterms:modified xsi:type="dcterms:W3CDTF">2023-02-24T20:46:00Z</dcterms:modified>
</cp:coreProperties>
</file>