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80BD" w14:textId="77777777" w:rsidR="00561281" w:rsidRPr="007C3301" w:rsidRDefault="00561281" w:rsidP="00561281">
      <w:pPr>
        <w:rPr>
          <w:b/>
          <w:sz w:val="28"/>
          <w:lang w:val="en-US"/>
        </w:rPr>
      </w:pPr>
      <w:r>
        <w:rPr>
          <w:b/>
          <w:sz w:val="28"/>
          <w:lang w:val="en-US"/>
        </w:rPr>
        <w:t>Word exercise</w:t>
      </w:r>
    </w:p>
    <w:p w14:paraId="3EBB7581" w14:textId="77777777" w:rsidR="00561281" w:rsidRPr="007C3301" w:rsidRDefault="00561281" w:rsidP="00561281">
      <w:pPr>
        <w:pStyle w:val="NoSpacing"/>
        <w:rPr>
          <w:lang w:val="en-US"/>
        </w:rPr>
      </w:pPr>
    </w:p>
    <w:p w14:paraId="38979B19" w14:textId="77777777" w:rsidR="00561281" w:rsidRPr="007C3301" w:rsidRDefault="00561281" w:rsidP="00561281">
      <w:pPr>
        <w:pStyle w:val="NoSpacing"/>
        <w:rPr>
          <w:lang w:val="en-US"/>
        </w:rPr>
      </w:pPr>
    </w:p>
    <w:p w14:paraId="2B25E1A1" w14:textId="77777777" w:rsidR="00561281" w:rsidRPr="007C3301" w:rsidRDefault="00561281" w:rsidP="00561281">
      <w:pPr>
        <w:pStyle w:val="NoSpacing"/>
        <w:rPr>
          <w:lang w:val="en-US"/>
        </w:rPr>
      </w:pPr>
    </w:p>
    <w:p w14:paraId="674DA544" w14:textId="77777777" w:rsidR="00561281" w:rsidRPr="007C3301" w:rsidRDefault="00561281" w:rsidP="00561281">
      <w:pPr>
        <w:pStyle w:val="NoSpacing"/>
        <w:rPr>
          <w:lang w:val="en-US"/>
        </w:rPr>
      </w:pPr>
    </w:p>
    <w:p w14:paraId="28CA225B" w14:textId="77777777" w:rsidR="00561281" w:rsidRPr="007C3301" w:rsidRDefault="00561281" w:rsidP="00561281">
      <w:pPr>
        <w:pStyle w:val="NoSpacing"/>
        <w:rPr>
          <w:lang w:val="en-US"/>
        </w:rPr>
      </w:pPr>
    </w:p>
    <w:p w14:paraId="16715786" w14:textId="6DB08FC0" w:rsidR="00561281" w:rsidRDefault="00561281" w:rsidP="00561281">
      <w:pPr>
        <w:pStyle w:val="NoSpacing"/>
        <w:rPr>
          <w:lang w:val="en-US"/>
        </w:rPr>
      </w:pPr>
    </w:p>
    <w:p w14:paraId="29879A75" w14:textId="523D4EF3" w:rsidR="00782AD0" w:rsidRDefault="00782AD0" w:rsidP="00561281">
      <w:pPr>
        <w:pStyle w:val="NoSpacing"/>
        <w:rPr>
          <w:lang w:val="en-US"/>
        </w:rPr>
      </w:pPr>
    </w:p>
    <w:p w14:paraId="150A8EF4" w14:textId="511AF5D7" w:rsidR="00782AD0" w:rsidRDefault="00782AD0" w:rsidP="00561281">
      <w:pPr>
        <w:pStyle w:val="NoSpacing"/>
        <w:rPr>
          <w:lang w:val="en-US"/>
        </w:rPr>
      </w:pPr>
    </w:p>
    <w:p w14:paraId="125612B9" w14:textId="0B18FFFA" w:rsidR="00782AD0" w:rsidRDefault="00782AD0" w:rsidP="00561281">
      <w:pPr>
        <w:pStyle w:val="NoSpacing"/>
        <w:rPr>
          <w:lang w:val="en-US"/>
        </w:rPr>
      </w:pPr>
    </w:p>
    <w:p w14:paraId="5920D935" w14:textId="5C39B9B8" w:rsidR="00782AD0" w:rsidRDefault="00782AD0" w:rsidP="00561281">
      <w:pPr>
        <w:pStyle w:val="NoSpacing"/>
        <w:rPr>
          <w:lang w:val="en-US"/>
        </w:rPr>
      </w:pPr>
    </w:p>
    <w:p w14:paraId="2D969E2A" w14:textId="063E6E54" w:rsidR="00782AD0" w:rsidRDefault="00782AD0" w:rsidP="00561281">
      <w:pPr>
        <w:pStyle w:val="NoSpacing"/>
        <w:rPr>
          <w:lang w:val="en-US"/>
        </w:rPr>
      </w:pPr>
    </w:p>
    <w:p w14:paraId="241B416B" w14:textId="44A9627D" w:rsidR="00782AD0" w:rsidRDefault="00782AD0" w:rsidP="00561281">
      <w:pPr>
        <w:pStyle w:val="NoSpacing"/>
        <w:rPr>
          <w:lang w:val="en-US"/>
        </w:rPr>
      </w:pPr>
    </w:p>
    <w:p w14:paraId="31342D3A" w14:textId="39B7DF6A" w:rsidR="00782AD0" w:rsidRDefault="00782AD0" w:rsidP="00561281">
      <w:pPr>
        <w:pStyle w:val="NoSpacing"/>
        <w:rPr>
          <w:lang w:val="en-US"/>
        </w:rPr>
      </w:pPr>
    </w:p>
    <w:p w14:paraId="5E02BB13" w14:textId="29CFB261" w:rsidR="00782AD0" w:rsidRDefault="00782AD0" w:rsidP="00561281">
      <w:pPr>
        <w:pStyle w:val="NoSpacing"/>
        <w:rPr>
          <w:lang w:val="en-US"/>
        </w:rPr>
      </w:pPr>
    </w:p>
    <w:p w14:paraId="1FFAEAFD" w14:textId="7815A4C7" w:rsidR="00782AD0" w:rsidRDefault="00782AD0" w:rsidP="00561281">
      <w:pPr>
        <w:pStyle w:val="NoSpacing"/>
        <w:rPr>
          <w:lang w:val="en-US"/>
        </w:rPr>
      </w:pPr>
    </w:p>
    <w:p w14:paraId="715F6153" w14:textId="732590E1" w:rsidR="00782AD0" w:rsidRDefault="00782AD0" w:rsidP="00561281">
      <w:pPr>
        <w:pStyle w:val="NoSpacing"/>
        <w:rPr>
          <w:lang w:val="en-US"/>
        </w:rPr>
      </w:pPr>
    </w:p>
    <w:p w14:paraId="0333FEF4" w14:textId="77777777" w:rsidR="00782AD0" w:rsidRPr="007C3301" w:rsidRDefault="00782AD0" w:rsidP="00561281">
      <w:pPr>
        <w:pStyle w:val="NoSpacing"/>
        <w:rPr>
          <w:lang w:val="en-US"/>
        </w:rPr>
      </w:pPr>
    </w:p>
    <w:p w14:paraId="153763FC" w14:textId="77777777" w:rsidR="00561281" w:rsidRPr="007C3301" w:rsidRDefault="00561281" w:rsidP="00561281">
      <w:pPr>
        <w:pStyle w:val="NoSpacing"/>
        <w:rPr>
          <w:lang w:val="en-US"/>
        </w:rPr>
      </w:pPr>
    </w:p>
    <w:p w14:paraId="62647C13" w14:textId="6CF320E7" w:rsidR="00561281" w:rsidRPr="00A931D0" w:rsidRDefault="00782AD0" w:rsidP="00561281">
      <w:pPr>
        <w:pStyle w:val="NoSpacing"/>
        <w:tabs>
          <w:tab w:val="left" w:pos="3686"/>
        </w:tabs>
        <w:rPr>
          <w:b/>
          <w:bCs/>
          <w:i/>
          <w:iCs/>
          <w:sz w:val="28"/>
          <w:szCs w:val="28"/>
          <w:u w:val="single"/>
          <w:lang w:val="en-US"/>
        </w:rPr>
      </w:pPr>
      <w:r w:rsidRPr="00A931D0">
        <w:rPr>
          <w:b/>
          <w:bCs/>
          <w:i/>
          <w:iCs/>
          <w:sz w:val="28"/>
          <w:szCs w:val="28"/>
          <w:u w:val="single"/>
          <w:lang w:val="en-US"/>
        </w:rPr>
        <w:t>MOHAMED RAYANE AITELHAJ</w:t>
      </w:r>
    </w:p>
    <w:p w14:paraId="43F8DD9D" w14:textId="46422573" w:rsidR="00561281" w:rsidRPr="00A931D0" w:rsidRDefault="00561281" w:rsidP="00561281">
      <w:pPr>
        <w:pStyle w:val="NoSpacing"/>
        <w:tabs>
          <w:tab w:val="left" w:pos="3686"/>
        </w:tabs>
        <w:rPr>
          <w:b/>
          <w:bCs/>
          <w:i/>
          <w:iCs/>
          <w:sz w:val="28"/>
          <w:szCs w:val="28"/>
          <w:u w:val="single"/>
          <w:lang w:val="en-US"/>
        </w:rPr>
      </w:pPr>
      <w:r w:rsidRPr="00A931D0">
        <w:rPr>
          <w:b/>
          <w:bCs/>
          <w:i/>
          <w:iCs/>
          <w:sz w:val="28"/>
          <w:szCs w:val="28"/>
          <w:u w:val="single"/>
          <w:lang w:val="en-US"/>
        </w:rPr>
        <w:t>Word task</w:t>
      </w:r>
    </w:p>
    <w:p w14:paraId="3D5A9B6A" w14:textId="07C91D8E" w:rsidR="00561281" w:rsidRPr="00A931D0" w:rsidRDefault="00561281" w:rsidP="00561281">
      <w:pPr>
        <w:pStyle w:val="NoSpacing"/>
        <w:tabs>
          <w:tab w:val="left" w:pos="3686"/>
        </w:tabs>
        <w:rPr>
          <w:b/>
          <w:bCs/>
          <w:i/>
          <w:iCs/>
          <w:sz w:val="28"/>
          <w:szCs w:val="28"/>
          <w:u w:val="single"/>
          <w:lang w:val="en-US"/>
        </w:rPr>
      </w:pPr>
      <w:r w:rsidRPr="00A931D0">
        <w:rPr>
          <w:b/>
          <w:bCs/>
          <w:i/>
          <w:iCs/>
          <w:sz w:val="28"/>
          <w:szCs w:val="28"/>
          <w:u w:val="single"/>
          <w:lang w:val="en-US"/>
        </w:rPr>
        <w:t>Semester (</w:t>
      </w:r>
      <w:proofErr w:type="gramStart"/>
      <w:r w:rsidRPr="00A931D0">
        <w:rPr>
          <w:b/>
          <w:bCs/>
          <w:i/>
          <w:iCs/>
          <w:sz w:val="28"/>
          <w:szCs w:val="28"/>
          <w:u w:val="single"/>
          <w:lang w:val="en-US"/>
        </w:rPr>
        <w:t>e.g.</w:t>
      </w:r>
      <w:proofErr w:type="gramEnd"/>
      <w:r w:rsidRPr="00A931D0">
        <w:rPr>
          <w:b/>
          <w:bCs/>
          <w:i/>
          <w:iCs/>
          <w:sz w:val="28"/>
          <w:szCs w:val="28"/>
          <w:u w:val="single"/>
          <w:lang w:val="en-US"/>
        </w:rPr>
        <w:t xml:space="preserve"> spring) year</w:t>
      </w:r>
    </w:p>
    <w:p w14:paraId="58090101" w14:textId="497F87F5" w:rsidR="00561281" w:rsidRPr="00A931D0" w:rsidRDefault="00782AD0" w:rsidP="0048061D">
      <w:pPr>
        <w:pStyle w:val="NoSpacing"/>
        <w:tabs>
          <w:tab w:val="left" w:pos="3686"/>
        </w:tabs>
        <w:rPr>
          <w:b/>
          <w:bCs/>
          <w:i/>
          <w:iCs/>
          <w:sz w:val="28"/>
          <w:szCs w:val="28"/>
          <w:u w:val="single"/>
          <w:lang w:val="en-US"/>
        </w:rPr>
      </w:pPr>
      <w:r w:rsidRPr="00A931D0">
        <w:rPr>
          <w:b/>
          <w:bCs/>
          <w:i/>
          <w:iCs/>
          <w:sz w:val="28"/>
          <w:szCs w:val="28"/>
          <w:u w:val="single"/>
          <w:lang w:val="en-US"/>
        </w:rPr>
        <w:t>B</w:t>
      </w:r>
      <w:r w:rsidR="0048061D" w:rsidRPr="00A931D0">
        <w:rPr>
          <w:b/>
          <w:bCs/>
          <w:i/>
          <w:iCs/>
          <w:sz w:val="28"/>
          <w:szCs w:val="28"/>
          <w:u w:val="single"/>
          <w:lang w:val="en-US"/>
        </w:rPr>
        <w:t>IT</w:t>
      </w:r>
      <w:r w:rsidR="00561281" w:rsidRPr="00A931D0">
        <w:rPr>
          <w:b/>
          <w:bCs/>
          <w:i/>
          <w:iCs/>
          <w:sz w:val="28"/>
          <w:szCs w:val="28"/>
          <w:u w:val="single"/>
          <w:lang w:val="en-US"/>
        </w:rPr>
        <w:t xml:space="preserve"> degree </w:t>
      </w:r>
      <w:proofErr w:type="spellStart"/>
      <w:r w:rsidR="00561281" w:rsidRPr="00A931D0">
        <w:rPr>
          <w:b/>
          <w:bCs/>
          <w:i/>
          <w:iCs/>
          <w:sz w:val="28"/>
          <w:szCs w:val="28"/>
          <w:u w:val="single"/>
          <w:lang w:val="en-US"/>
        </w:rPr>
        <w:t>programme</w:t>
      </w:r>
      <w:proofErr w:type="spellEnd"/>
    </w:p>
    <w:p w14:paraId="6C7878D9" w14:textId="3C8FA4C3" w:rsidR="00561281" w:rsidRPr="00A931D0" w:rsidRDefault="00561281" w:rsidP="00561281">
      <w:pPr>
        <w:pStyle w:val="NoSpacing"/>
        <w:tabs>
          <w:tab w:val="left" w:pos="3686"/>
        </w:tabs>
        <w:rPr>
          <w:b/>
          <w:bCs/>
          <w:i/>
          <w:iCs/>
          <w:sz w:val="28"/>
          <w:szCs w:val="28"/>
          <w:u w:val="single"/>
          <w:lang w:val="en-US"/>
        </w:rPr>
      </w:pPr>
      <w:proofErr w:type="spellStart"/>
      <w:r w:rsidRPr="00A931D0">
        <w:rPr>
          <w:b/>
          <w:bCs/>
          <w:i/>
          <w:iCs/>
          <w:sz w:val="28"/>
          <w:szCs w:val="28"/>
          <w:u w:val="single"/>
          <w:lang w:val="en-US"/>
        </w:rPr>
        <w:t>Centria</w:t>
      </w:r>
      <w:proofErr w:type="spellEnd"/>
      <w:r w:rsidRPr="00A931D0">
        <w:rPr>
          <w:b/>
          <w:bCs/>
          <w:i/>
          <w:iCs/>
          <w:sz w:val="28"/>
          <w:szCs w:val="28"/>
          <w:u w:val="single"/>
          <w:lang w:val="en-US"/>
        </w:rPr>
        <w:t xml:space="preserve"> </w:t>
      </w:r>
      <w:proofErr w:type="spellStart"/>
      <w:r w:rsidRPr="00A931D0">
        <w:rPr>
          <w:b/>
          <w:bCs/>
          <w:i/>
          <w:iCs/>
          <w:sz w:val="28"/>
          <w:szCs w:val="28"/>
          <w:u w:val="single"/>
          <w:lang w:val="en-US"/>
        </w:rPr>
        <w:t>ammattikorkeakoulu</w:t>
      </w:r>
      <w:proofErr w:type="spellEnd"/>
      <w:r w:rsidRPr="00A931D0">
        <w:rPr>
          <w:b/>
          <w:bCs/>
          <w:i/>
          <w:iCs/>
          <w:sz w:val="28"/>
          <w:szCs w:val="28"/>
          <w:u w:val="single"/>
          <w:lang w:val="en-US"/>
        </w:rPr>
        <w:t xml:space="preserve"> Oy</w:t>
      </w:r>
    </w:p>
    <w:p w14:paraId="64C115D7" w14:textId="4A76F4E6" w:rsidR="00561281" w:rsidRPr="00A931D0" w:rsidRDefault="00561281" w:rsidP="00561281">
      <w:pPr>
        <w:pStyle w:val="NoSpacing"/>
        <w:tabs>
          <w:tab w:val="left" w:pos="3686"/>
        </w:tabs>
        <w:rPr>
          <w:b/>
          <w:bCs/>
          <w:i/>
          <w:iCs/>
          <w:sz w:val="28"/>
          <w:szCs w:val="28"/>
          <w:u w:val="single"/>
          <w:lang w:val="en-US"/>
        </w:rPr>
      </w:pPr>
    </w:p>
    <w:p w14:paraId="509DF7F1" w14:textId="573DB0F7" w:rsidR="00782AD0" w:rsidRDefault="00782AD0" w:rsidP="00561281">
      <w:pPr>
        <w:pStyle w:val="NoSpacing"/>
        <w:tabs>
          <w:tab w:val="left" w:pos="3686"/>
        </w:tabs>
        <w:rPr>
          <w:lang w:val="en-US"/>
        </w:rPr>
      </w:pPr>
    </w:p>
    <w:p w14:paraId="74BADA74" w14:textId="3F5B9578" w:rsidR="00782AD0" w:rsidRDefault="00782AD0" w:rsidP="00561281">
      <w:pPr>
        <w:pStyle w:val="NoSpacing"/>
        <w:tabs>
          <w:tab w:val="left" w:pos="3686"/>
        </w:tabs>
        <w:rPr>
          <w:lang w:val="en-US"/>
        </w:rPr>
      </w:pPr>
    </w:p>
    <w:p w14:paraId="3781E3DA" w14:textId="0D0EF213" w:rsidR="00782AD0" w:rsidRDefault="00782AD0" w:rsidP="00561281">
      <w:pPr>
        <w:pStyle w:val="NoSpacing"/>
        <w:tabs>
          <w:tab w:val="left" w:pos="3686"/>
        </w:tabs>
        <w:rPr>
          <w:lang w:val="en-US"/>
        </w:rPr>
      </w:pPr>
    </w:p>
    <w:p w14:paraId="11696825" w14:textId="13CD117C" w:rsidR="00782AD0" w:rsidRDefault="00782AD0" w:rsidP="00561281">
      <w:pPr>
        <w:pStyle w:val="NoSpacing"/>
        <w:tabs>
          <w:tab w:val="left" w:pos="3686"/>
        </w:tabs>
        <w:rPr>
          <w:lang w:val="en-US"/>
        </w:rPr>
      </w:pPr>
    </w:p>
    <w:p w14:paraId="3D2484CF" w14:textId="3D07CCF8" w:rsidR="00782AD0" w:rsidRDefault="00782AD0" w:rsidP="00561281">
      <w:pPr>
        <w:pStyle w:val="NoSpacing"/>
        <w:tabs>
          <w:tab w:val="left" w:pos="3686"/>
        </w:tabs>
        <w:rPr>
          <w:lang w:val="en-US"/>
        </w:rPr>
      </w:pPr>
    </w:p>
    <w:p w14:paraId="6F4F22C7" w14:textId="49F62095" w:rsidR="00782AD0" w:rsidRDefault="00782AD0" w:rsidP="00561281">
      <w:pPr>
        <w:pStyle w:val="NoSpacing"/>
        <w:tabs>
          <w:tab w:val="left" w:pos="3686"/>
        </w:tabs>
        <w:rPr>
          <w:lang w:val="en-US"/>
        </w:rPr>
      </w:pPr>
    </w:p>
    <w:p w14:paraId="024CCA60" w14:textId="56FC7AF9" w:rsidR="00782AD0" w:rsidRDefault="00782AD0" w:rsidP="00561281">
      <w:pPr>
        <w:pStyle w:val="NoSpacing"/>
        <w:tabs>
          <w:tab w:val="left" w:pos="3686"/>
        </w:tabs>
        <w:rPr>
          <w:lang w:val="en-US"/>
        </w:rPr>
      </w:pPr>
    </w:p>
    <w:p w14:paraId="2F0681D8" w14:textId="27B00EB7" w:rsidR="00782AD0" w:rsidRDefault="00782AD0" w:rsidP="00561281">
      <w:pPr>
        <w:pStyle w:val="NoSpacing"/>
        <w:tabs>
          <w:tab w:val="left" w:pos="3686"/>
        </w:tabs>
        <w:rPr>
          <w:lang w:val="en-US"/>
        </w:rPr>
      </w:pPr>
    </w:p>
    <w:p w14:paraId="283154C1" w14:textId="078D3487" w:rsidR="00782AD0" w:rsidRDefault="00782AD0" w:rsidP="00561281">
      <w:pPr>
        <w:pStyle w:val="NoSpacing"/>
        <w:tabs>
          <w:tab w:val="left" w:pos="3686"/>
        </w:tabs>
        <w:rPr>
          <w:lang w:val="en-US"/>
        </w:rPr>
      </w:pPr>
    </w:p>
    <w:p w14:paraId="4F24CC4D" w14:textId="51BE74B9" w:rsidR="00782AD0" w:rsidRDefault="00782AD0" w:rsidP="00561281">
      <w:pPr>
        <w:pStyle w:val="NoSpacing"/>
        <w:tabs>
          <w:tab w:val="left" w:pos="3686"/>
        </w:tabs>
        <w:rPr>
          <w:lang w:val="en-US"/>
        </w:rPr>
      </w:pPr>
    </w:p>
    <w:p w14:paraId="1290B361" w14:textId="543E3F5E" w:rsidR="00782AD0" w:rsidRDefault="00782AD0" w:rsidP="00561281">
      <w:pPr>
        <w:pStyle w:val="NoSpacing"/>
        <w:tabs>
          <w:tab w:val="left" w:pos="3686"/>
        </w:tabs>
        <w:rPr>
          <w:lang w:val="en-US"/>
        </w:rPr>
      </w:pPr>
    </w:p>
    <w:p w14:paraId="7311DCA7" w14:textId="0F4AD4E7" w:rsidR="00782AD0" w:rsidRDefault="00782AD0" w:rsidP="00561281">
      <w:pPr>
        <w:pStyle w:val="NoSpacing"/>
        <w:tabs>
          <w:tab w:val="left" w:pos="3686"/>
        </w:tabs>
        <w:rPr>
          <w:lang w:val="en-US"/>
        </w:rPr>
      </w:pPr>
    </w:p>
    <w:p w14:paraId="44D65A7D" w14:textId="6E5A4C91" w:rsidR="00782AD0" w:rsidRDefault="00782AD0" w:rsidP="00561281">
      <w:pPr>
        <w:pStyle w:val="NoSpacing"/>
        <w:tabs>
          <w:tab w:val="left" w:pos="3686"/>
        </w:tabs>
        <w:rPr>
          <w:lang w:val="en-US"/>
        </w:rPr>
      </w:pPr>
    </w:p>
    <w:p w14:paraId="19384ABE" w14:textId="1F981C70" w:rsidR="00782AD0" w:rsidRDefault="00782AD0" w:rsidP="00561281">
      <w:pPr>
        <w:pStyle w:val="NoSpacing"/>
        <w:tabs>
          <w:tab w:val="left" w:pos="3686"/>
        </w:tabs>
        <w:rPr>
          <w:lang w:val="en-US"/>
        </w:rPr>
      </w:pPr>
    </w:p>
    <w:p w14:paraId="2987BE1E" w14:textId="57955F09" w:rsidR="00782AD0" w:rsidRDefault="00782AD0" w:rsidP="00561281">
      <w:pPr>
        <w:pStyle w:val="NoSpacing"/>
        <w:tabs>
          <w:tab w:val="left" w:pos="3686"/>
        </w:tabs>
        <w:rPr>
          <w:lang w:val="en-US"/>
        </w:rPr>
      </w:pPr>
    </w:p>
    <w:p w14:paraId="186BC9D1" w14:textId="7A2A1FD4" w:rsidR="00782AD0" w:rsidRDefault="00782AD0" w:rsidP="00561281">
      <w:pPr>
        <w:pStyle w:val="NoSpacing"/>
        <w:tabs>
          <w:tab w:val="left" w:pos="3686"/>
        </w:tabs>
        <w:rPr>
          <w:lang w:val="en-US"/>
        </w:rPr>
      </w:pPr>
    </w:p>
    <w:p w14:paraId="3D13FE1A" w14:textId="43080F7A" w:rsidR="00782AD0" w:rsidRDefault="00782AD0" w:rsidP="00561281">
      <w:pPr>
        <w:pStyle w:val="NoSpacing"/>
        <w:tabs>
          <w:tab w:val="left" w:pos="3686"/>
        </w:tabs>
        <w:rPr>
          <w:lang w:val="en-US"/>
        </w:rPr>
      </w:pPr>
    </w:p>
    <w:p w14:paraId="2746819B" w14:textId="56E6D952" w:rsidR="00782AD0" w:rsidRDefault="00782AD0" w:rsidP="00561281">
      <w:pPr>
        <w:pStyle w:val="NoSpacing"/>
        <w:tabs>
          <w:tab w:val="left" w:pos="3686"/>
        </w:tabs>
        <w:rPr>
          <w:lang w:val="en-US"/>
        </w:rPr>
      </w:pPr>
    </w:p>
    <w:p w14:paraId="712BF999" w14:textId="3F13687B" w:rsidR="00782AD0" w:rsidRDefault="00782AD0" w:rsidP="00561281">
      <w:pPr>
        <w:pStyle w:val="NoSpacing"/>
        <w:tabs>
          <w:tab w:val="left" w:pos="3686"/>
        </w:tabs>
        <w:rPr>
          <w:lang w:val="en-US"/>
        </w:rPr>
      </w:pPr>
    </w:p>
    <w:p w14:paraId="669C00EF" w14:textId="77777777" w:rsidR="00782AD0" w:rsidRDefault="00782AD0" w:rsidP="00561281">
      <w:pPr>
        <w:pStyle w:val="NoSpacing"/>
        <w:tabs>
          <w:tab w:val="left" w:pos="3686"/>
        </w:tabs>
        <w:rPr>
          <w:lang w:val="en-US"/>
        </w:rPr>
      </w:pPr>
    </w:p>
    <w:p w14:paraId="5E6FC06E" w14:textId="77777777" w:rsidR="00561281" w:rsidRPr="007C3301" w:rsidRDefault="00561281" w:rsidP="00561281">
      <w:pPr>
        <w:pStyle w:val="NoSpacing"/>
        <w:tabs>
          <w:tab w:val="left" w:pos="3686"/>
        </w:tabs>
        <w:rPr>
          <w:lang w:val="en-US"/>
        </w:rPr>
      </w:pPr>
    </w:p>
    <w:p w14:paraId="00362850" w14:textId="77777777" w:rsidR="00561281" w:rsidRPr="007C3301" w:rsidRDefault="00561281" w:rsidP="00561281">
      <w:pPr>
        <w:pStyle w:val="NoSpacing"/>
        <w:tabs>
          <w:tab w:val="left" w:pos="3686"/>
        </w:tabs>
        <w:rPr>
          <w:lang w:val="en-US"/>
        </w:rPr>
      </w:pPr>
    </w:p>
    <w:sdt>
      <w:sdtPr>
        <w:rPr>
          <w:caps w:val="0"/>
          <w:noProof/>
        </w:rPr>
        <w:id w:val="1784147089"/>
        <w:docPartObj>
          <w:docPartGallery w:val="Table of Contents"/>
          <w:docPartUnique/>
        </w:docPartObj>
      </w:sdtPr>
      <w:sdtContent>
        <w:p w14:paraId="38B52B34" w14:textId="3F736F05" w:rsidR="00561281" w:rsidRDefault="00000000" w:rsidP="00561281">
          <w:pPr>
            <w:pStyle w:val="TOC1"/>
            <w:widowControl w:val="0"/>
            <w:numPr>
              <w:ilvl w:val="0"/>
              <w:numId w:val="12"/>
            </w:numPr>
            <w:tabs>
              <w:tab w:val="clear" w:pos="8494"/>
              <w:tab w:val="left" w:pos="700"/>
              <w:tab w:val="left" w:pos="701"/>
              <w:tab w:val="left" w:leader="dot" w:pos="8582"/>
            </w:tabs>
            <w:autoSpaceDE w:val="0"/>
            <w:autoSpaceDN w:val="0"/>
            <w:spacing w:before="684" w:line="240" w:lineRule="auto"/>
            <w:ind w:hanging="481"/>
          </w:pPr>
          <w:hyperlink w:anchor="_bookmark0" w:history="1">
            <w:r w:rsidR="00561281">
              <w:t>Introduction</w:t>
            </w:r>
            <w:r w:rsidR="00561281">
              <w:tab/>
              <w:t>3</w:t>
            </w:r>
          </w:hyperlink>
        </w:p>
        <w:p w14:paraId="19472ED4" w14:textId="77777777" w:rsidR="00561281" w:rsidRPr="00782AD0" w:rsidRDefault="00000000" w:rsidP="00561281">
          <w:pPr>
            <w:pStyle w:val="TOC3"/>
            <w:widowControl w:val="0"/>
            <w:numPr>
              <w:ilvl w:val="1"/>
              <w:numId w:val="12"/>
            </w:numPr>
            <w:tabs>
              <w:tab w:val="clear" w:pos="8494"/>
              <w:tab w:val="left" w:pos="1100"/>
              <w:tab w:val="left" w:pos="1101"/>
              <w:tab w:val="left" w:leader="dot" w:pos="8582"/>
            </w:tabs>
            <w:autoSpaceDE w:val="0"/>
            <w:autoSpaceDN w:val="0"/>
            <w:spacing w:before="236" w:line="240" w:lineRule="auto"/>
            <w:rPr>
              <w:lang w:val="en-GB"/>
            </w:rPr>
          </w:pPr>
          <w:hyperlink w:anchor="_bookmark1" w:history="1">
            <w:r w:rsidR="00561281" w:rsidRPr="00782AD0">
              <w:rPr>
                <w:lang w:val="en-GB"/>
              </w:rPr>
              <w:t>Starting</w:t>
            </w:r>
            <w:r w:rsidR="00561281" w:rsidRPr="00782AD0">
              <w:rPr>
                <w:spacing w:val="-4"/>
                <w:lang w:val="en-GB"/>
              </w:rPr>
              <w:t xml:space="preserve"> </w:t>
            </w:r>
            <w:r w:rsidR="00561281" w:rsidRPr="00782AD0">
              <w:rPr>
                <w:lang w:val="en-GB"/>
              </w:rPr>
              <w:t>points</w:t>
            </w:r>
            <w:r w:rsidR="00561281" w:rsidRPr="00782AD0">
              <w:rPr>
                <w:spacing w:val="-3"/>
                <w:lang w:val="en-GB"/>
              </w:rPr>
              <w:t xml:space="preserve"> </w:t>
            </w:r>
            <w:r w:rsidR="00561281" w:rsidRPr="00782AD0">
              <w:rPr>
                <w:lang w:val="en-GB"/>
              </w:rPr>
              <w:t>and</w:t>
            </w:r>
            <w:r w:rsidR="00561281" w:rsidRPr="00782AD0">
              <w:rPr>
                <w:spacing w:val="-4"/>
                <w:lang w:val="en-GB"/>
              </w:rPr>
              <w:t xml:space="preserve"> </w:t>
            </w:r>
            <w:r w:rsidR="00561281" w:rsidRPr="00782AD0">
              <w:rPr>
                <w:lang w:val="en-GB"/>
              </w:rPr>
              <w:t>objectives</w:t>
            </w:r>
            <w:r w:rsidR="00561281" w:rsidRPr="00782AD0">
              <w:rPr>
                <w:spacing w:val="-2"/>
                <w:lang w:val="en-GB"/>
              </w:rPr>
              <w:t xml:space="preserve"> </w:t>
            </w:r>
            <w:r w:rsidR="00561281" w:rsidRPr="00782AD0">
              <w:rPr>
                <w:lang w:val="en-GB"/>
              </w:rPr>
              <w:t>of</w:t>
            </w:r>
            <w:r w:rsidR="00561281" w:rsidRPr="00782AD0">
              <w:rPr>
                <w:spacing w:val="-2"/>
                <w:lang w:val="en-GB"/>
              </w:rPr>
              <w:t xml:space="preserve"> </w:t>
            </w:r>
            <w:r w:rsidR="00561281" w:rsidRPr="00782AD0">
              <w:rPr>
                <w:lang w:val="en-GB"/>
              </w:rPr>
              <w:t>the</w:t>
            </w:r>
            <w:r w:rsidR="00561281" w:rsidRPr="00782AD0">
              <w:rPr>
                <w:spacing w:val="-4"/>
                <w:lang w:val="en-GB"/>
              </w:rPr>
              <w:t xml:space="preserve"> </w:t>
            </w:r>
            <w:r w:rsidR="00561281" w:rsidRPr="00782AD0">
              <w:rPr>
                <w:lang w:val="en-GB"/>
              </w:rPr>
              <w:t>report</w:t>
            </w:r>
            <w:r w:rsidR="00561281" w:rsidRPr="00782AD0">
              <w:rPr>
                <w:lang w:val="en-GB"/>
              </w:rPr>
              <w:tab/>
              <w:t>3</w:t>
            </w:r>
          </w:hyperlink>
        </w:p>
        <w:p w14:paraId="5ADC4113" w14:textId="77777777" w:rsidR="00561281" w:rsidRDefault="00000000" w:rsidP="00561281">
          <w:pPr>
            <w:pStyle w:val="TOC4"/>
            <w:widowControl w:val="0"/>
            <w:numPr>
              <w:ilvl w:val="2"/>
              <w:numId w:val="12"/>
            </w:numPr>
            <w:tabs>
              <w:tab w:val="left" w:pos="1540"/>
              <w:tab w:val="left" w:pos="1541"/>
              <w:tab w:val="left" w:leader="dot" w:pos="8582"/>
            </w:tabs>
            <w:autoSpaceDE w:val="0"/>
            <w:autoSpaceDN w:val="0"/>
            <w:spacing w:before="240" w:after="0" w:line="240" w:lineRule="auto"/>
          </w:pPr>
          <w:hyperlink w:anchor="_bookmark2" w:history="1">
            <w:r w:rsidR="00561281">
              <w:t>Host</w:t>
            </w:r>
            <w:r w:rsidR="00561281">
              <w:rPr>
                <w:spacing w:val="-2"/>
              </w:rPr>
              <w:t xml:space="preserve"> </w:t>
            </w:r>
            <w:r w:rsidR="00561281">
              <w:t>council</w:t>
            </w:r>
            <w:r w:rsidR="00561281">
              <w:rPr>
                <w:spacing w:val="-4"/>
              </w:rPr>
              <w:t xml:space="preserve"> </w:t>
            </w:r>
            <w:r w:rsidR="00561281">
              <w:t>model</w:t>
            </w:r>
            <w:r w:rsidR="00561281">
              <w:tab/>
              <w:t>4</w:t>
            </w:r>
          </w:hyperlink>
        </w:p>
        <w:p w14:paraId="4EB9495F" w14:textId="77777777" w:rsidR="00561281" w:rsidRPr="00782AD0" w:rsidRDefault="00000000" w:rsidP="00561281">
          <w:pPr>
            <w:pStyle w:val="TOC4"/>
            <w:widowControl w:val="0"/>
            <w:numPr>
              <w:ilvl w:val="2"/>
              <w:numId w:val="12"/>
            </w:numPr>
            <w:tabs>
              <w:tab w:val="left" w:pos="1540"/>
              <w:tab w:val="left" w:pos="1541"/>
              <w:tab w:val="left" w:leader="dot" w:pos="8582"/>
            </w:tabs>
            <w:autoSpaceDE w:val="0"/>
            <w:autoSpaceDN w:val="0"/>
            <w:spacing w:before="236" w:after="0" w:line="240" w:lineRule="auto"/>
            <w:rPr>
              <w:lang w:val="en-GB"/>
            </w:rPr>
          </w:pPr>
          <w:hyperlink w:anchor="_bookmark3" w:history="1">
            <w:r w:rsidR="00561281" w:rsidRPr="00782AD0">
              <w:rPr>
                <w:lang w:val="en-GB"/>
              </w:rPr>
              <w:t>Cooperation</w:t>
            </w:r>
            <w:r w:rsidR="00561281" w:rsidRPr="00782AD0">
              <w:rPr>
                <w:spacing w:val="-6"/>
                <w:lang w:val="en-GB"/>
              </w:rPr>
              <w:t xml:space="preserve"> </w:t>
            </w:r>
            <w:r w:rsidR="00561281" w:rsidRPr="00782AD0">
              <w:rPr>
                <w:lang w:val="en-GB"/>
              </w:rPr>
              <w:t>between</w:t>
            </w:r>
            <w:r w:rsidR="00561281" w:rsidRPr="00782AD0">
              <w:rPr>
                <w:spacing w:val="-6"/>
                <w:lang w:val="en-GB"/>
              </w:rPr>
              <w:t xml:space="preserve"> </w:t>
            </w:r>
            <w:r w:rsidR="00561281" w:rsidRPr="00782AD0">
              <w:rPr>
                <w:lang w:val="en-GB"/>
              </w:rPr>
              <w:t>municipalities,</w:t>
            </w:r>
            <w:r w:rsidR="00561281" w:rsidRPr="00782AD0">
              <w:rPr>
                <w:spacing w:val="-3"/>
                <w:lang w:val="en-GB"/>
              </w:rPr>
              <w:t xml:space="preserve"> </w:t>
            </w:r>
            <w:r w:rsidR="00561281" w:rsidRPr="00782AD0">
              <w:rPr>
                <w:lang w:val="en-GB"/>
              </w:rPr>
              <w:t>own</w:t>
            </w:r>
            <w:r w:rsidR="00561281" w:rsidRPr="00782AD0">
              <w:rPr>
                <w:spacing w:val="-6"/>
                <w:lang w:val="en-GB"/>
              </w:rPr>
              <w:t xml:space="preserve"> </w:t>
            </w:r>
            <w:r w:rsidR="00561281" w:rsidRPr="00782AD0">
              <w:rPr>
                <w:lang w:val="en-GB"/>
              </w:rPr>
              <w:t>boards</w:t>
            </w:r>
            <w:r w:rsidR="00561281" w:rsidRPr="00782AD0">
              <w:rPr>
                <w:lang w:val="en-GB"/>
              </w:rPr>
              <w:tab/>
              <w:t>4</w:t>
            </w:r>
          </w:hyperlink>
        </w:p>
        <w:p w14:paraId="3540A8B0" w14:textId="77777777" w:rsidR="00561281" w:rsidRPr="00782AD0" w:rsidRDefault="00000000" w:rsidP="00561281">
          <w:pPr>
            <w:pStyle w:val="TOC4"/>
            <w:widowControl w:val="0"/>
            <w:numPr>
              <w:ilvl w:val="2"/>
              <w:numId w:val="12"/>
            </w:numPr>
            <w:tabs>
              <w:tab w:val="left" w:pos="1540"/>
              <w:tab w:val="left" w:pos="1541"/>
              <w:tab w:val="left" w:leader="dot" w:pos="8582"/>
            </w:tabs>
            <w:autoSpaceDE w:val="0"/>
            <w:autoSpaceDN w:val="0"/>
            <w:spacing w:before="241" w:after="0" w:line="357" w:lineRule="auto"/>
            <w:ind w:left="700" w:right="1249" w:firstLine="0"/>
            <w:rPr>
              <w:lang w:val="en-GB"/>
            </w:rPr>
          </w:pPr>
          <w:hyperlink w:anchor="_bookmark4" w:history="1">
            <w:r w:rsidR="00561281" w:rsidRPr="00782AD0">
              <w:rPr>
                <w:lang w:val="en-GB"/>
              </w:rPr>
              <w:t>Unification of interpretations and municipal rules as regional</w:t>
            </w:r>
          </w:hyperlink>
          <w:r w:rsidR="00561281" w:rsidRPr="00782AD0">
            <w:rPr>
              <w:spacing w:val="1"/>
              <w:lang w:val="en-GB"/>
            </w:rPr>
            <w:t xml:space="preserve"> </w:t>
          </w:r>
          <w:hyperlink w:anchor="_bookmark4" w:history="1">
            <w:r w:rsidR="00561281" w:rsidRPr="00782AD0">
              <w:rPr>
                <w:lang w:val="en-GB"/>
              </w:rPr>
              <w:t>cooperation</w:t>
            </w:r>
            <w:r w:rsidR="00561281" w:rsidRPr="00782AD0">
              <w:rPr>
                <w:lang w:val="en-GB"/>
              </w:rPr>
              <w:tab/>
            </w:r>
            <w:r w:rsidR="00561281" w:rsidRPr="00782AD0">
              <w:rPr>
                <w:spacing w:val="-2"/>
                <w:lang w:val="en-GB"/>
              </w:rPr>
              <w:t>4</w:t>
            </w:r>
          </w:hyperlink>
        </w:p>
        <w:p w14:paraId="0C94465A" w14:textId="77777777" w:rsidR="00561281" w:rsidRDefault="00000000" w:rsidP="00561281">
          <w:pPr>
            <w:pStyle w:val="TOC1"/>
            <w:widowControl w:val="0"/>
            <w:numPr>
              <w:ilvl w:val="0"/>
              <w:numId w:val="12"/>
            </w:numPr>
            <w:tabs>
              <w:tab w:val="clear" w:pos="8494"/>
              <w:tab w:val="left" w:pos="700"/>
              <w:tab w:val="left" w:pos="701"/>
            </w:tabs>
            <w:autoSpaceDE w:val="0"/>
            <w:autoSpaceDN w:val="0"/>
            <w:spacing w:before="105" w:line="240" w:lineRule="auto"/>
            <w:ind w:hanging="481"/>
          </w:pPr>
          <w:hyperlink w:anchor="_bookmark5" w:history="1">
            <w:r w:rsidR="00561281" w:rsidRPr="00782AD0">
              <w:rPr>
                <w:spacing w:val="-1"/>
                <w:lang w:val="en-GB"/>
              </w:rPr>
              <w:t>The municipal</w:t>
            </w:r>
            <w:r w:rsidR="00561281" w:rsidRPr="00782AD0">
              <w:rPr>
                <w:lang w:val="en-GB"/>
              </w:rPr>
              <w:t xml:space="preserve"> </w:t>
            </w:r>
            <w:r w:rsidR="00561281" w:rsidRPr="00782AD0">
              <w:rPr>
                <w:spacing w:val="-1"/>
                <w:lang w:val="en-GB"/>
              </w:rPr>
              <w:t>association's</w:t>
            </w:r>
            <w:r w:rsidR="00561281" w:rsidRPr="00782AD0">
              <w:rPr>
                <w:spacing w:val="2"/>
                <w:lang w:val="en-GB"/>
              </w:rPr>
              <w:t xml:space="preserve"> </w:t>
            </w:r>
            <w:r w:rsidR="00561281" w:rsidRPr="00782AD0">
              <w:rPr>
                <w:spacing w:val="-1"/>
                <w:lang w:val="en-GB"/>
              </w:rPr>
              <w:t>report</w:t>
            </w:r>
            <w:r w:rsidR="00561281" w:rsidRPr="00782AD0">
              <w:rPr>
                <w:spacing w:val="2"/>
                <w:lang w:val="en-GB"/>
              </w:rPr>
              <w:t xml:space="preserve"> </w:t>
            </w:r>
            <w:r w:rsidR="00561281" w:rsidRPr="00782AD0">
              <w:rPr>
                <w:spacing w:val="-1"/>
                <w:lang w:val="en-GB"/>
              </w:rPr>
              <w:t>on</w:t>
            </w:r>
            <w:r w:rsidR="00561281" w:rsidRPr="00782AD0">
              <w:rPr>
                <w:lang w:val="en-GB"/>
              </w:rPr>
              <w:t xml:space="preserve"> </w:t>
            </w:r>
            <w:r w:rsidR="00561281" w:rsidRPr="00782AD0">
              <w:rPr>
                <w:spacing w:val="-1"/>
                <w:lang w:val="en-GB"/>
              </w:rPr>
              <w:t>municipal</w:t>
            </w:r>
            <w:r w:rsidR="00561281" w:rsidRPr="00782AD0">
              <w:rPr>
                <w:lang w:val="en-GB"/>
              </w:rPr>
              <w:t xml:space="preserve"> cooperation</w:t>
            </w:r>
            <w:r w:rsidR="00561281" w:rsidRPr="00782AD0">
              <w:rPr>
                <w:spacing w:val="-1"/>
                <w:lang w:val="en-GB"/>
              </w:rPr>
              <w:t xml:space="preserve"> </w:t>
            </w:r>
            <w:proofErr w:type="gramStart"/>
            <w:r w:rsidR="00561281" w:rsidRPr="00782AD0">
              <w:rPr>
                <w:lang w:val="en-GB"/>
              </w:rPr>
              <w:t>experiences</w:t>
            </w:r>
            <w:r w:rsidR="00561281" w:rsidRPr="00782AD0">
              <w:rPr>
                <w:spacing w:val="-22"/>
                <w:lang w:val="en-GB"/>
              </w:rPr>
              <w:t xml:space="preserve"> </w:t>
            </w:r>
            <w:r w:rsidR="00561281" w:rsidRPr="00782AD0">
              <w:rPr>
                <w:lang w:val="en-GB"/>
              </w:rPr>
              <w:t>.</w:t>
            </w:r>
            <w:proofErr w:type="gramEnd"/>
            <w:r w:rsidR="00561281" w:rsidRPr="00782AD0">
              <w:rPr>
                <w:spacing w:val="-2"/>
                <w:lang w:val="en-GB"/>
              </w:rPr>
              <w:t xml:space="preserve"> </w:t>
            </w:r>
            <w:r w:rsidR="00561281">
              <w:t>5</w:t>
            </w:r>
          </w:hyperlink>
        </w:p>
        <w:p w14:paraId="2F5B9914" w14:textId="77777777" w:rsidR="00561281" w:rsidRPr="00782AD0" w:rsidRDefault="00561281" w:rsidP="00561281">
          <w:pPr>
            <w:pStyle w:val="TOC2"/>
            <w:widowControl w:val="0"/>
            <w:numPr>
              <w:ilvl w:val="0"/>
              <w:numId w:val="12"/>
            </w:numPr>
            <w:tabs>
              <w:tab w:val="clear" w:pos="8494"/>
              <w:tab w:val="left" w:pos="700"/>
              <w:tab w:val="left" w:pos="701"/>
              <w:tab w:val="left" w:leader="dot" w:pos="8582"/>
            </w:tabs>
            <w:autoSpaceDE w:val="0"/>
            <w:autoSpaceDN w:val="0"/>
            <w:spacing w:before="236" w:line="362" w:lineRule="auto"/>
            <w:ind w:left="220" w:right="1249" w:firstLine="0"/>
            <w:rPr>
              <w:lang w:val="en-GB"/>
            </w:rPr>
          </w:pPr>
          <w:hyperlink w:anchor="_bookmark6" w:history="1">
            <w:r w:rsidRPr="00782AD0">
              <w:rPr>
                <w:lang w:val="en-GB"/>
              </w:rPr>
              <w:t>Regional environmental centers and municipal cooperation in building</w:t>
            </w:r>
          </w:hyperlink>
          <w:r w:rsidRPr="00782AD0">
            <w:rPr>
              <w:spacing w:val="1"/>
              <w:lang w:val="en-GB"/>
            </w:rPr>
            <w:t xml:space="preserve"> </w:t>
          </w:r>
          <w:hyperlink w:anchor="_bookmark6" w:history="1">
            <w:r w:rsidRPr="00782AD0">
              <w:rPr>
                <w:lang w:val="en-GB"/>
              </w:rPr>
              <w:t>control</w:t>
            </w:r>
            <w:r w:rsidRPr="00782AD0">
              <w:rPr>
                <w:lang w:val="en-GB"/>
              </w:rPr>
              <w:tab/>
            </w:r>
            <w:r w:rsidRPr="00782AD0">
              <w:rPr>
                <w:spacing w:val="-2"/>
                <w:lang w:val="en-GB"/>
              </w:rPr>
              <w:t>6</w:t>
            </w:r>
          </w:hyperlink>
        </w:p>
        <w:p w14:paraId="680C5873" w14:textId="77777777" w:rsidR="00561281" w:rsidRPr="00782AD0" w:rsidRDefault="00000000" w:rsidP="00561281">
          <w:pPr>
            <w:pStyle w:val="TOC1"/>
            <w:widowControl w:val="0"/>
            <w:numPr>
              <w:ilvl w:val="0"/>
              <w:numId w:val="12"/>
            </w:numPr>
            <w:tabs>
              <w:tab w:val="clear" w:pos="8494"/>
              <w:tab w:val="left" w:pos="700"/>
              <w:tab w:val="left" w:pos="701"/>
              <w:tab w:val="left" w:leader="dot" w:pos="8582"/>
            </w:tabs>
            <w:autoSpaceDE w:val="0"/>
            <w:autoSpaceDN w:val="0"/>
            <w:spacing w:before="95" w:line="240" w:lineRule="auto"/>
            <w:ind w:hanging="481"/>
            <w:rPr>
              <w:lang w:val="en-GB"/>
            </w:rPr>
          </w:pPr>
          <w:hyperlink w:anchor="_bookmark7" w:history="1">
            <w:r w:rsidR="00561281" w:rsidRPr="00782AD0">
              <w:rPr>
                <w:lang w:val="en-GB"/>
              </w:rPr>
              <w:t>Cooperation</w:t>
            </w:r>
            <w:r w:rsidR="00561281" w:rsidRPr="00782AD0">
              <w:rPr>
                <w:spacing w:val="-5"/>
                <w:lang w:val="en-GB"/>
              </w:rPr>
              <w:t xml:space="preserve"> </w:t>
            </w:r>
            <w:r w:rsidR="00561281" w:rsidRPr="00782AD0">
              <w:rPr>
                <w:lang w:val="en-GB"/>
              </w:rPr>
              <w:t>models</w:t>
            </w:r>
            <w:r w:rsidR="00561281" w:rsidRPr="00782AD0">
              <w:rPr>
                <w:spacing w:val="-2"/>
                <w:lang w:val="en-GB"/>
              </w:rPr>
              <w:t xml:space="preserve"> </w:t>
            </w:r>
            <w:r w:rsidR="00561281" w:rsidRPr="00782AD0">
              <w:rPr>
                <w:lang w:val="en-GB"/>
              </w:rPr>
              <w:t>enabled</w:t>
            </w:r>
            <w:r w:rsidR="00561281" w:rsidRPr="00782AD0">
              <w:rPr>
                <w:spacing w:val="-4"/>
                <w:lang w:val="en-GB"/>
              </w:rPr>
              <w:t xml:space="preserve"> </w:t>
            </w:r>
            <w:r w:rsidR="00561281" w:rsidRPr="00782AD0">
              <w:rPr>
                <w:lang w:val="en-GB"/>
              </w:rPr>
              <w:t>by</w:t>
            </w:r>
            <w:r w:rsidR="00561281" w:rsidRPr="00782AD0">
              <w:rPr>
                <w:spacing w:val="-2"/>
                <w:lang w:val="en-GB"/>
              </w:rPr>
              <w:t xml:space="preserve"> </w:t>
            </w:r>
            <w:r w:rsidR="00561281" w:rsidRPr="00782AD0">
              <w:rPr>
                <w:lang w:val="en-GB"/>
              </w:rPr>
              <w:t>the</w:t>
            </w:r>
            <w:r w:rsidR="00561281" w:rsidRPr="00782AD0">
              <w:rPr>
                <w:spacing w:val="-4"/>
                <w:lang w:val="en-GB"/>
              </w:rPr>
              <w:t xml:space="preserve"> </w:t>
            </w:r>
            <w:r w:rsidR="00561281" w:rsidRPr="00782AD0">
              <w:rPr>
                <w:lang w:val="en-GB"/>
              </w:rPr>
              <w:t>Municipal</w:t>
            </w:r>
            <w:r w:rsidR="00561281" w:rsidRPr="00782AD0">
              <w:rPr>
                <w:spacing w:val="-4"/>
                <w:lang w:val="en-GB"/>
              </w:rPr>
              <w:t xml:space="preserve"> </w:t>
            </w:r>
            <w:r w:rsidR="00561281" w:rsidRPr="00782AD0">
              <w:rPr>
                <w:lang w:val="en-GB"/>
              </w:rPr>
              <w:t>Act</w:t>
            </w:r>
            <w:r w:rsidR="00561281" w:rsidRPr="00782AD0">
              <w:rPr>
                <w:lang w:val="en-GB"/>
              </w:rPr>
              <w:tab/>
              <w:t>8</w:t>
            </w:r>
          </w:hyperlink>
        </w:p>
        <w:p w14:paraId="3CAA18DB" w14:textId="77777777" w:rsidR="00561281" w:rsidRDefault="00000000" w:rsidP="00561281">
          <w:pPr>
            <w:pStyle w:val="TOC3"/>
            <w:widowControl w:val="0"/>
            <w:numPr>
              <w:ilvl w:val="1"/>
              <w:numId w:val="12"/>
            </w:numPr>
            <w:tabs>
              <w:tab w:val="clear" w:pos="8494"/>
              <w:tab w:val="left" w:pos="1100"/>
              <w:tab w:val="left" w:pos="1101"/>
              <w:tab w:val="left" w:leader="dot" w:pos="8582"/>
            </w:tabs>
            <w:autoSpaceDE w:val="0"/>
            <w:autoSpaceDN w:val="0"/>
            <w:spacing w:before="240" w:line="240" w:lineRule="auto"/>
          </w:pPr>
          <w:hyperlink w:anchor="_bookmark8" w:history="1">
            <w:r w:rsidR="00561281">
              <w:t>Host</w:t>
            </w:r>
            <w:r w:rsidR="00561281">
              <w:rPr>
                <w:spacing w:val="-2"/>
              </w:rPr>
              <w:t xml:space="preserve"> </w:t>
            </w:r>
            <w:r w:rsidR="00561281">
              <w:t>council</w:t>
            </w:r>
            <w:r w:rsidR="00561281">
              <w:rPr>
                <w:spacing w:val="-4"/>
              </w:rPr>
              <w:t xml:space="preserve"> </w:t>
            </w:r>
            <w:r w:rsidR="00561281">
              <w:t>model</w:t>
            </w:r>
            <w:r w:rsidR="00561281">
              <w:tab/>
              <w:t>8</w:t>
            </w:r>
          </w:hyperlink>
        </w:p>
        <w:p w14:paraId="648864AB" w14:textId="77777777" w:rsidR="00561281" w:rsidRDefault="00000000" w:rsidP="00561281">
          <w:pPr>
            <w:pStyle w:val="TOC4"/>
            <w:widowControl w:val="0"/>
            <w:numPr>
              <w:ilvl w:val="2"/>
              <w:numId w:val="12"/>
            </w:numPr>
            <w:tabs>
              <w:tab w:val="left" w:pos="1540"/>
              <w:tab w:val="left" w:pos="1541"/>
              <w:tab w:val="left" w:leader="dot" w:pos="8582"/>
            </w:tabs>
            <w:autoSpaceDE w:val="0"/>
            <w:autoSpaceDN w:val="0"/>
            <w:spacing w:before="236" w:after="0" w:line="240" w:lineRule="auto"/>
          </w:pPr>
          <w:hyperlink w:anchor="_bookmark9" w:history="1">
            <w:r w:rsidR="00561281">
              <w:t>General</w:t>
            </w:r>
            <w:r w:rsidR="00561281">
              <w:rPr>
                <w:spacing w:val="-5"/>
              </w:rPr>
              <w:t xml:space="preserve"> </w:t>
            </w:r>
            <w:r w:rsidR="00561281">
              <w:t>description</w:t>
            </w:r>
            <w:r w:rsidR="00561281">
              <w:tab/>
              <w:t>8</w:t>
            </w:r>
          </w:hyperlink>
        </w:p>
        <w:p w14:paraId="5F8AEF87" w14:textId="77777777" w:rsidR="00561281" w:rsidRDefault="00000000" w:rsidP="00561281">
          <w:pPr>
            <w:pStyle w:val="TOC4"/>
            <w:widowControl w:val="0"/>
            <w:numPr>
              <w:ilvl w:val="2"/>
              <w:numId w:val="12"/>
            </w:numPr>
            <w:tabs>
              <w:tab w:val="left" w:pos="1540"/>
              <w:tab w:val="left" w:pos="1541"/>
              <w:tab w:val="left" w:leader="dot" w:pos="8582"/>
            </w:tabs>
            <w:autoSpaceDE w:val="0"/>
            <w:autoSpaceDN w:val="0"/>
            <w:spacing w:before="240" w:after="0" w:line="240" w:lineRule="auto"/>
          </w:pPr>
          <w:hyperlink w:anchor="_bookmark10" w:history="1">
            <w:r w:rsidR="00561281">
              <w:t>Investigation</w:t>
            </w:r>
            <w:r w:rsidR="00561281">
              <w:rPr>
                <w:spacing w:val="-6"/>
              </w:rPr>
              <w:t xml:space="preserve"> </w:t>
            </w:r>
            <w:r w:rsidR="00561281">
              <w:t>and</w:t>
            </w:r>
            <w:r w:rsidR="00561281">
              <w:rPr>
                <w:spacing w:val="-6"/>
              </w:rPr>
              <w:t xml:space="preserve"> </w:t>
            </w:r>
            <w:r w:rsidR="00561281">
              <w:t>decision</w:t>
            </w:r>
            <w:r w:rsidR="00561281">
              <w:rPr>
                <w:spacing w:val="-2"/>
              </w:rPr>
              <w:t xml:space="preserve"> </w:t>
            </w:r>
            <w:r w:rsidR="00561281">
              <w:t>process</w:t>
            </w:r>
            <w:r w:rsidR="00561281">
              <w:tab/>
              <w:t>9</w:t>
            </w:r>
          </w:hyperlink>
        </w:p>
        <w:p w14:paraId="7013EE19" w14:textId="77777777" w:rsidR="00561281" w:rsidRDefault="00000000" w:rsidP="00561281">
          <w:pPr>
            <w:pStyle w:val="TOC3"/>
            <w:widowControl w:val="0"/>
            <w:numPr>
              <w:ilvl w:val="1"/>
              <w:numId w:val="12"/>
            </w:numPr>
            <w:tabs>
              <w:tab w:val="clear" w:pos="8494"/>
              <w:tab w:val="left" w:pos="1100"/>
              <w:tab w:val="left" w:pos="1101"/>
              <w:tab w:val="left" w:leader="dot" w:pos="8582"/>
            </w:tabs>
            <w:autoSpaceDE w:val="0"/>
            <w:autoSpaceDN w:val="0"/>
            <w:spacing w:before="237" w:line="240" w:lineRule="auto"/>
          </w:pPr>
          <w:hyperlink w:anchor="_bookmark11" w:history="1">
            <w:r w:rsidR="00561281">
              <w:t>Raahe–Siikajoki</w:t>
            </w:r>
            <w:r w:rsidR="00561281">
              <w:rPr>
                <w:spacing w:val="-8"/>
              </w:rPr>
              <w:t xml:space="preserve"> </w:t>
            </w:r>
            <w:r w:rsidR="00561281">
              <w:t>cooperation</w:t>
            </w:r>
            <w:r w:rsidR="00561281">
              <w:tab/>
              <w:t>9</w:t>
            </w:r>
          </w:hyperlink>
        </w:p>
        <w:p w14:paraId="47A2300A" w14:textId="77777777" w:rsidR="00561281" w:rsidRPr="00782AD0" w:rsidRDefault="00000000" w:rsidP="00561281">
          <w:pPr>
            <w:pStyle w:val="TOC3"/>
            <w:widowControl w:val="0"/>
            <w:numPr>
              <w:ilvl w:val="1"/>
              <w:numId w:val="12"/>
            </w:numPr>
            <w:tabs>
              <w:tab w:val="clear" w:pos="8494"/>
              <w:tab w:val="left" w:pos="1100"/>
              <w:tab w:val="left" w:pos="1101"/>
              <w:tab w:val="left" w:leader="dot" w:pos="8446"/>
            </w:tabs>
            <w:autoSpaceDE w:val="0"/>
            <w:autoSpaceDN w:val="0"/>
            <w:spacing w:before="240" w:line="240" w:lineRule="auto"/>
            <w:rPr>
              <w:lang w:val="en-GB"/>
            </w:rPr>
          </w:pPr>
          <w:hyperlink w:anchor="_bookmark12" w:history="1">
            <w:r w:rsidR="00561281" w:rsidRPr="00782AD0">
              <w:rPr>
                <w:lang w:val="en-GB"/>
              </w:rPr>
              <w:t>Cooperation</w:t>
            </w:r>
            <w:r w:rsidR="00561281" w:rsidRPr="00782AD0">
              <w:rPr>
                <w:spacing w:val="-5"/>
                <w:lang w:val="en-GB"/>
              </w:rPr>
              <w:t xml:space="preserve"> </w:t>
            </w:r>
            <w:r w:rsidR="00561281" w:rsidRPr="00782AD0">
              <w:rPr>
                <w:lang w:val="en-GB"/>
              </w:rPr>
              <w:t>between</w:t>
            </w:r>
            <w:r w:rsidR="00561281" w:rsidRPr="00782AD0">
              <w:rPr>
                <w:spacing w:val="-5"/>
                <w:lang w:val="en-GB"/>
              </w:rPr>
              <w:t xml:space="preserve"> </w:t>
            </w:r>
            <w:r w:rsidR="00561281" w:rsidRPr="00782AD0">
              <w:rPr>
                <w:lang w:val="en-GB"/>
              </w:rPr>
              <w:t>Pielavesi</w:t>
            </w:r>
            <w:r w:rsidR="00561281" w:rsidRPr="00782AD0">
              <w:rPr>
                <w:spacing w:val="-5"/>
                <w:lang w:val="en-GB"/>
              </w:rPr>
              <w:t xml:space="preserve"> </w:t>
            </w:r>
            <w:r w:rsidR="00561281" w:rsidRPr="00782AD0">
              <w:rPr>
                <w:lang w:val="en-GB"/>
              </w:rPr>
              <w:t>and</w:t>
            </w:r>
            <w:r w:rsidR="00561281" w:rsidRPr="00782AD0">
              <w:rPr>
                <w:spacing w:val="-5"/>
                <w:lang w:val="en-GB"/>
              </w:rPr>
              <w:t xml:space="preserve"> </w:t>
            </w:r>
            <w:r w:rsidR="00561281" w:rsidRPr="00782AD0">
              <w:rPr>
                <w:lang w:val="en-GB"/>
              </w:rPr>
              <w:t>Keitele</w:t>
            </w:r>
            <w:r w:rsidR="00561281" w:rsidRPr="00782AD0">
              <w:rPr>
                <w:lang w:val="en-GB"/>
              </w:rPr>
              <w:tab/>
              <w:t>10</w:t>
            </w:r>
          </w:hyperlink>
        </w:p>
        <w:p w14:paraId="3419CC52" w14:textId="77777777" w:rsidR="00561281" w:rsidRDefault="00000000" w:rsidP="00561281">
          <w:pPr>
            <w:pStyle w:val="TOC3"/>
            <w:widowControl w:val="0"/>
            <w:numPr>
              <w:ilvl w:val="1"/>
              <w:numId w:val="12"/>
            </w:numPr>
            <w:tabs>
              <w:tab w:val="clear" w:pos="8494"/>
              <w:tab w:val="left" w:pos="1100"/>
              <w:tab w:val="left" w:pos="1101"/>
              <w:tab w:val="left" w:leader="dot" w:pos="8446"/>
            </w:tabs>
            <w:autoSpaceDE w:val="0"/>
            <w:autoSpaceDN w:val="0"/>
            <w:spacing w:before="236" w:line="240" w:lineRule="auto"/>
          </w:pPr>
          <w:hyperlink w:anchor="_bookmark13" w:history="1">
            <w:r w:rsidR="00561281">
              <w:t>Loimaa</w:t>
            </w:r>
            <w:r w:rsidR="00561281">
              <w:rPr>
                <w:spacing w:val="-5"/>
              </w:rPr>
              <w:t xml:space="preserve"> </w:t>
            </w:r>
            <w:r w:rsidR="00561281">
              <w:t>region</w:t>
            </w:r>
            <w:r w:rsidR="00561281">
              <w:rPr>
                <w:spacing w:val="-5"/>
              </w:rPr>
              <w:t xml:space="preserve"> </w:t>
            </w:r>
            <w:r w:rsidR="00561281">
              <w:t>cooperation</w:t>
            </w:r>
            <w:r w:rsidR="00561281">
              <w:tab/>
              <w:t>11</w:t>
            </w:r>
          </w:hyperlink>
        </w:p>
        <w:p w14:paraId="5CC033B7" w14:textId="77777777" w:rsidR="00561281" w:rsidRPr="00782AD0" w:rsidRDefault="00000000" w:rsidP="00561281">
          <w:pPr>
            <w:pStyle w:val="TOC1"/>
            <w:widowControl w:val="0"/>
            <w:numPr>
              <w:ilvl w:val="0"/>
              <w:numId w:val="12"/>
            </w:numPr>
            <w:tabs>
              <w:tab w:val="clear" w:pos="8494"/>
              <w:tab w:val="left" w:pos="700"/>
              <w:tab w:val="left" w:pos="701"/>
              <w:tab w:val="left" w:leader="dot" w:pos="8446"/>
            </w:tabs>
            <w:autoSpaceDE w:val="0"/>
            <w:autoSpaceDN w:val="0"/>
            <w:spacing w:before="240" w:line="240" w:lineRule="auto"/>
            <w:ind w:hanging="481"/>
            <w:rPr>
              <w:lang w:val="en-GB"/>
            </w:rPr>
          </w:pPr>
          <w:hyperlink w:anchor="_bookmark14" w:history="1">
            <w:r w:rsidR="00561281" w:rsidRPr="00782AD0">
              <w:rPr>
                <w:lang w:val="en-GB"/>
              </w:rPr>
              <w:t>Purchase</w:t>
            </w:r>
            <w:r w:rsidR="00561281" w:rsidRPr="00782AD0">
              <w:rPr>
                <w:spacing w:val="-3"/>
                <w:lang w:val="en-GB"/>
              </w:rPr>
              <w:t xml:space="preserve"> </w:t>
            </w:r>
            <w:r w:rsidR="00561281" w:rsidRPr="00782AD0">
              <w:rPr>
                <w:lang w:val="en-GB"/>
              </w:rPr>
              <w:t>of</w:t>
            </w:r>
            <w:r w:rsidR="00561281" w:rsidRPr="00782AD0">
              <w:rPr>
                <w:spacing w:val="-3"/>
                <w:lang w:val="en-GB"/>
              </w:rPr>
              <w:t xml:space="preserve"> </w:t>
            </w:r>
            <w:r w:rsidR="00561281" w:rsidRPr="00782AD0">
              <w:rPr>
                <w:lang w:val="en-GB"/>
              </w:rPr>
              <w:t>official</w:t>
            </w:r>
            <w:r w:rsidR="00561281" w:rsidRPr="00782AD0">
              <w:rPr>
                <w:spacing w:val="-6"/>
                <w:lang w:val="en-GB"/>
              </w:rPr>
              <w:t xml:space="preserve"> </w:t>
            </w:r>
            <w:r w:rsidR="00561281" w:rsidRPr="00782AD0">
              <w:rPr>
                <w:lang w:val="en-GB"/>
              </w:rPr>
              <w:t>duties</w:t>
            </w:r>
            <w:r w:rsidR="00561281" w:rsidRPr="00782AD0">
              <w:rPr>
                <w:spacing w:val="-4"/>
                <w:lang w:val="en-GB"/>
              </w:rPr>
              <w:t xml:space="preserve"> </w:t>
            </w:r>
            <w:r w:rsidR="00561281" w:rsidRPr="00782AD0">
              <w:rPr>
                <w:lang w:val="en-GB"/>
              </w:rPr>
              <w:t>with</w:t>
            </w:r>
            <w:r w:rsidR="00561281" w:rsidRPr="00782AD0">
              <w:rPr>
                <w:spacing w:val="-6"/>
                <w:lang w:val="en-GB"/>
              </w:rPr>
              <w:t xml:space="preserve"> </w:t>
            </w:r>
            <w:r w:rsidR="00561281" w:rsidRPr="00782AD0">
              <w:rPr>
                <w:lang w:val="en-GB"/>
              </w:rPr>
              <w:t>agreements</w:t>
            </w:r>
            <w:r w:rsidR="00561281" w:rsidRPr="00782AD0">
              <w:rPr>
                <w:spacing w:val="-4"/>
                <w:lang w:val="en-GB"/>
              </w:rPr>
              <w:t xml:space="preserve"> </w:t>
            </w:r>
            <w:r w:rsidR="00561281" w:rsidRPr="00782AD0">
              <w:rPr>
                <w:lang w:val="en-GB"/>
              </w:rPr>
              <w:t>between</w:t>
            </w:r>
            <w:r w:rsidR="00561281" w:rsidRPr="00782AD0">
              <w:rPr>
                <w:spacing w:val="-6"/>
                <w:lang w:val="en-GB"/>
              </w:rPr>
              <w:t xml:space="preserve"> </w:t>
            </w:r>
            <w:r w:rsidR="00561281" w:rsidRPr="00782AD0">
              <w:rPr>
                <w:lang w:val="en-GB"/>
              </w:rPr>
              <w:t>municipalities</w:t>
            </w:r>
            <w:r w:rsidR="00561281" w:rsidRPr="00782AD0">
              <w:rPr>
                <w:lang w:val="en-GB"/>
              </w:rPr>
              <w:tab/>
              <w:t>12</w:t>
            </w:r>
          </w:hyperlink>
        </w:p>
        <w:p w14:paraId="548CC9B9" w14:textId="77777777" w:rsidR="00561281" w:rsidRDefault="00000000" w:rsidP="00561281">
          <w:pPr>
            <w:pStyle w:val="TOC3"/>
            <w:widowControl w:val="0"/>
            <w:numPr>
              <w:ilvl w:val="1"/>
              <w:numId w:val="12"/>
            </w:numPr>
            <w:tabs>
              <w:tab w:val="clear" w:pos="8494"/>
              <w:tab w:val="left" w:pos="1100"/>
              <w:tab w:val="left" w:pos="1101"/>
              <w:tab w:val="left" w:leader="dot" w:pos="8446"/>
            </w:tabs>
            <w:autoSpaceDE w:val="0"/>
            <w:autoSpaceDN w:val="0"/>
            <w:spacing w:before="236" w:line="240" w:lineRule="auto"/>
          </w:pPr>
          <w:hyperlink w:anchor="_bookmark15" w:history="1">
            <w:r w:rsidR="00561281">
              <w:t>General</w:t>
            </w:r>
            <w:r w:rsidR="00561281">
              <w:rPr>
                <w:spacing w:val="-5"/>
              </w:rPr>
              <w:t xml:space="preserve"> </w:t>
            </w:r>
            <w:r w:rsidR="00561281">
              <w:t>description</w:t>
            </w:r>
            <w:r w:rsidR="00561281">
              <w:tab/>
              <w:t>12</w:t>
            </w:r>
          </w:hyperlink>
        </w:p>
        <w:p w14:paraId="38239AAB" w14:textId="77777777" w:rsidR="00561281" w:rsidRPr="00782AD0" w:rsidRDefault="00000000" w:rsidP="00561281">
          <w:pPr>
            <w:pStyle w:val="TOC3"/>
            <w:widowControl w:val="0"/>
            <w:numPr>
              <w:ilvl w:val="1"/>
              <w:numId w:val="12"/>
            </w:numPr>
            <w:tabs>
              <w:tab w:val="clear" w:pos="8494"/>
              <w:tab w:val="left" w:pos="1100"/>
              <w:tab w:val="left" w:pos="1101"/>
              <w:tab w:val="left" w:leader="dot" w:pos="8446"/>
            </w:tabs>
            <w:autoSpaceDE w:val="0"/>
            <w:autoSpaceDN w:val="0"/>
            <w:spacing w:before="240" w:line="240" w:lineRule="auto"/>
            <w:rPr>
              <w:sz w:val="22"/>
              <w:szCs w:val="22"/>
              <w:lang w:val="en-GB"/>
            </w:rPr>
          </w:pPr>
          <w:hyperlink w:anchor="_bookmark16" w:history="1">
            <w:r w:rsidR="00561281" w:rsidRPr="00782AD0">
              <w:rPr>
                <w:lang w:val="en-GB"/>
              </w:rPr>
              <w:t>Raahe</w:t>
            </w:r>
            <w:r w:rsidR="00561281" w:rsidRPr="00782AD0">
              <w:rPr>
                <w:spacing w:val="-4"/>
                <w:lang w:val="en-GB"/>
              </w:rPr>
              <w:t xml:space="preserve"> </w:t>
            </w:r>
            <w:r w:rsidR="00561281" w:rsidRPr="00782AD0">
              <w:rPr>
                <w:lang w:val="en-GB"/>
              </w:rPr>
              <w:t>region</w:t>
            </w:r>
            <w:r w:rsidR="00561281" w:rsidRPr="00782AD0">
              <w:rPr>
                <w:spacing w:val="-4"/>
                <w:lang w:val="en-GB"/>
              </w:rPr>
              <w:t xml:space="preserve"> </w:t>
            </w:r>
            <w:r w:rsidR="00561281" w:rsidRPr="00782AD0">
              <w:rPr>
                <w:lang w:val="en-GB"/>
              </w:rPr>
              <w:t>purchase</w:t>
            </w:r>
            <w:r w:rsidR="00561281" w:rsidRPr="00782AD0">
              <w:rPr>
                <w:spacing w:val="-4"/>
                <w:lang w:val="en-GB"/>
              </w:rPr>
              <w:t xml:space="preserve"> </w:t>
            </w:r>
            <w:r w:rsidR="00561281" w:rsidRPr="00782AD0">
              <w:rPr>
                <w:lang w:val="en-GB"/>
              </w:rPr>
              <w:t>service agreement</w:t>
            </w:r>
            <w:r w:rsidR="00561281" w:rsidRPr="00782AD0">
              <w:rPr>
                <w:lang w:val="en-GB"/>
              </w:rPr>
              <w:tab/>
              <w:t>12</w:t>
            </w:r>
          </w:hyperlink>
        </w:p>
      </w:sdtContent>
    </w:sdt>
    <w:p w14:paraId="4F8E9D27" w14:textId="77777777" w:rsidR="00561281" w:rsidRPr="00782AD0" w:rsidRDefault="00561281" w:rsidP="000529CF">
      <w:pPr>
        <w:spacing w:after="480"/>
        <w:rPr>
          <w:lang w:val="en-GB"/>
        </w:rPr>
      </w:pPr>
    </w:p>
    <w:p w14:paraId="48F17181" w14:textId="77777777" w:rsidR="00561281" w:rsidRPr="00782AD0" w:rsidRDefault="00561281" w:rsidP="000529CF">
      <w:pPr>
        <w:spacing w:after="480"/>
        <w:rPr>
          <w:lang w:val="en-GB"/>
        </w:rPr>
      </w:pPr>
    </w:p>
    <w:p w14:paraId="2725238F" w14:textId="77777777" w:rsidR="0002517C" w:rsidRDefault="0002517C" w:rsidP="00782AD0">
      <w:pPr>
        <w:pStyle w:val="Heading1"/>
        <w:tabs>
          <w:tab w:val="left" w:pos="652"/>
          <w:tab w:val="left" w:pos="653"/>
        </w:tabs>
        <w:spacing w:before="0" w:after="480"/>
        <w:ind w:firstLine="0"/>
        <w:sectPr w:rsidR="0002517C" w:rsidSect="00EE0F37">
          <w:headerReference w:type="default" r:id="rId8"/>
          <w:pgSz w:w="11906" w:h="16838"/>
          <w:pgMar w:top="1418" w:right="1701" w:bottom="1418" w:left="1701" w:header="709" w:footer="709" w:gutter="0"/>
          <w:pgNumType w:start="1"/>
          <w:cols w:space="708"/>
          <w:docGrid w:linePitch="360"/>
        </w:sectPr>
      </w:pPr>
    </w:p>
    <w:p w14:paraId="0EBA8A81" w14:textId="43A7D1EE" w:rsidR="00AC5E05" w:rsidRDefault="00AC5E05" w:rsidP="00561281">
      <w:pPr>
        <w:pStyle w:val="Heading1"/>
        <w:numPr>
          <w:ilvl w:val="0"/>
          <w:numId w:val="2"/>
        </w:numPr>
        <w:tabs>
          <w:tab w:val="left" w:pos="652"/>
          <w:tab w:val="left" w:pos="653"/>
        </w:tabs>
        <w:spacing w:before="0" w:after="480"/>
        <w:ind w:hanging="431"/>
      </w:pPr>
      <w:r>
        <w:lastRenderedPageBreak/>
        <w:t>INTRODUCTION</w:t>
      </w:r>
    </w:p>
    <w:p w14:paraId="2560282B" w14:textId="77777777" w:rsidR="00AC5E05" w:rsidRDefault="00AC5E05" w:rsidP="00AC5E05">
      <w:pPr>
        <w:pStyle w:val="BodyText"/>
        <w:rPr>
          <w:rFonts w:ascii="Arial"/>
          <w:b/>
          <w:sz w:val="30"/>
        </w:rPr>
      </w:pPr>
    </w:p>
    <w:p w14:paraId="74F1C106" w14:textId="77777777" w:rsidR="00AC5E05" w:rsidRDefault="00AC5E05" w:rsidP="00AC5E05">
      <w:pPr>
        <w:pStyle w:val="BodyText"/>
        <w:spacing w:before="7"/>
        <w:rPr>
          <w:rFonts w:ascii="Arial"/>
          <w:b/>
          <w:sz w:val="25"/>
        </w:rPr>
      </w:pPr>
    </w:p>
    <w:p w14:paraId="7987075A" w14:textId="77777777" w:rsidR="00AC5E05" w:rsidRDefault="00AC5E05" w:rsidP="000529CF">
      <w:pPr>
        <w:pStyle w:val="Heading2"/>
        <w:numPr>
          <w:ilvl w:val="1"/>
          <w:numId w:val="2"/>
        </w:numPr>
        <w:tabs>
          <w:tab w:val="left" w:pos="796"/>
          <w:tab w:val="left" w:pos="797"/>
        </w:tabs>
        <w:spacing w:before="240" w:after="240"/>
        <w:ind w:left="799" w:hanging="578"/>
      </w:pPr>
      <w:bookmarkStart w:id="0" w:name="_bookmark1"/>
      <w:bookmarkEnd w:id="0"/>
      <w:r>
        <w:t>Starting</w:t>
      </w:r>
      <w:r>
        <w:rPr>
          <w:spacing w:val="-2"/>
        </w:rPr>
        <w:t xml:space="preserve"> </w:t>
      </w:r>
      <w:r>
        <w:t>points</w:t>
      </w:r>
      <w:r>
        <w:rPr>
          <w:spacing w:val="-4"/>
        </w:rPr>
        <w:t xml:space="preserve"> </w:t>
      </w:r>
      <w:r>
        <w:t>and</w:t>
      </w:r>
      <w:r>
        <w:rPr>
          <w:spacing w:val="-5"/>
        </w:rPr>
        <w:t xml:space="preserve"> </w:t>
      </w:r>
      <w:r>
        <w:t>objectives</w:t>
      </w:r>
      <w:r>
        <w:rPr>
          <w:spacing w:val="-4"/>
        </w:rPr>
        <w:t xml:space="preserve"> </w:t>
      </w:r>
      <w:r>
        <w:t>of</w:t>
      </w:r>
      <w:r>
        <w:rPr>
          <w:spacing w:val="-2"/>
        </w:rPr>
        <w:t xml:space="preserve"> </w:t>
      </w:r>
      <w:r>
        <w:t>the</w:t>
      </w:r>
      <w:r>
        <w:rPr>
          <w:spacing w:val="-4"/>
        </w:rPr>
        <w:t xml:space="preserve"> </w:t>
      </w:r>
      <w:r>
        <w:t>report</w:t>
      </w:r>
    </w:p>
    <w:p w14:paraId="4C31F16B" w14:textId="77777777" w:rsidR="00AC5E05" w:rsidRDefault="00AC5E05" w:rsidP="00AC5E05">
      <w:pPr>
        <w:pStyle w:val="BodyText"/>
        <w:spacing w:before="1"/>
        <w:rPr>
          <w:rFonts w:ascii="Arial"/>
          <w:b/>
          <w:sz w:val="33"/>
        </w:rPr>
      </w:pPr>
    </w:p>
    <w:p w14:paraId="6891259E" w14:textId="567BCEE9" w:rsidR="00F456C1" w:rsidRPr="000529CF" w:rsidRDefault="00AC5E05" w:rsidP="000529CF">
      <w:pPr>
        <w:spacing w:after="240" w:line="360" w:lineRule="auto"/>
        <w:rPr>
          <w:rFonts w:asciiTheme="minorBidi" w:hAnsiTheme="minorBidi"/>
          <w:sz w:val="24"/>
          <w:szCs w:val="24"/>
          <w:lang w:val="en-US"/>
        </w:rPr>
      </w:pPr>
      <w:r w:rsidRPr="00782AD0">
        <w:rPr>
          <w:rFonts w:asciiTheme="minorBidi" w:hAnsiTheme="minorBidi"/>
          <w:sz w:val="24"/>
          <w:szCs w:val="24"/>
          <w:lang w:val="en-GB"/>
        </w:rPr>
        <w:t>Building</w:t>
      </w:r>
      <w:r w:rsidRPr="000529CF">
        <w:rPr>
          <w:rFonts w:asciiTheme="minorBidi" w:hAnsiTheme="minorBidi"/>
          <w:sz w:val="24"/>
          <w:szCs w:val="24"/>
          <w:lang w:val="en-US"/>
        </w:rPr>
        <w:t xml:space="preserve"> </w:t>
      </w:r>
      <w:r w:rsidR="00F456C1" w:rsidRPr="000529CF">
        <w:rPr>
          <w:rFonts w:asciiTheme="minorBidi" w:hAnsiTheme="minorBidi"/>
          <w:sz w:val="24"/>
          <w:szCs w:val="24"/>
          <w:lang w:val="en-US"/>
        </w:rPr>
        <w:t xml:space="preserve">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w:t>
      </w:r>
      <w:r w:rsidR="0002517C" w:rsidRPr="000529CF">
        <w:rPr>
          <w:rFonts w:asciiTheme="minorBidi" w:hAnsiTheme="minorBidi"/>
          <w:sz w:val="24"/>
          <w:szCs w:val="24"/>
          <w:lang w:val="en-US"/>
        </w:rPr>
        <w:t>the</w:t>
      </w:r>
      <w:r w:rsidR="00F456C1" w:rsidRPr="000529CF">
        <w:rPr>
          <w:rFonts w:asciiTheme="minorBidi" w:hAnsiTheme="minorBidi"/>
          <w:sz w:val="24"/>
          <w:szCs w:val="24"/>
          <w:lang w:val="en-US"/>
        </w:rPr>
        <w:t xml:space="preserv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4CE67A83" w:rsidR="00F456C1" w:rsidRPr="000529CF" w:rsidRDefault="00F456C1" w:rsidP="000529CF">
      <w:pPr>
        <w:spacing w:after="240" w:line="360" w:lineRule="auto"/>
        <w:rPr>
          <w:rFonts w:asciiTheme="minorBidi" w:hAnsiTheme="minorBidi"/>
          <w:sz w:val="24"/>
          <w:szCs w:val="24"/>
          <w:lang w:val="en-US"/>
        </w:rPr>
      </w:pPr>
      <w:r w:rsidRPr="000529CF">
        <w:rPr>
          <w:rFonts w:asciiTheme="minorBidi" w:hAnsiTheme="minorBidi"/>
          <w:sz w:val="24"/>
          <w:szCs w:val="24"/>
          <w:lang w:val="en-US"/>
        </w:rPr>
        <w:t>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inspectors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45241A5C" w14:textId="47097DCD" w:rsidR="00F456C1" w:rsidRPr="000529CF" w:rsidRDefault="00F456C1" w:rsidP="000529CF">
      <w:pPr>
        <w:spacing w:after="240" w:line="360" w:lineRule="auto"/>
        <w:rPr>
          <w:rFonts w:asciiTheme="minorBidi" w:hAnsiTheme="minorBidi"/>
          <w:sz w:val="24"/>
          <w:szCs w:val="24"/>
          <w:lang w:val="en-US"/>
        </w:rPr>
      </w:pPr>
      <w:r w:rsidRPr="000529CF">
        <w:rPr>
          <w:rFonts w:asciiTheme="minorBidi" w:hAnsiTheme="minorBidi"/>
          <w:sz w:val="24"/>
          <w:szCs w:val="24"/>
          <w:lang w:val="en-US"/>
        </w:rPr>
        <w:lastRenderedPageBreak/>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F456C1" w:rsidRDefault="00F456C1" w:rsidP="000063F0">
      <w:pPr>
        <w:spacing w:line="360" w:lineRule="auto"/>
        <w:rPr>
          <w:lang w:val="en-US"/>
        </w:rPr>
      </w:pPr>
    </w:p>
    <w:p w14:paraId="762C999A" w14:textId="77777777" w:rsidR="00156B72" w:rsidRDefault="00156B72" w:rsidP="00322ABE">
      <w:pPr>
        <w:pStyle w:val="Heading2"/>
        <w:numPr>
          <w:ilvl w:val="2"/>
          <w:numId w:val="2"/>
        </w:numPr>
        <w:tabs>
          <w:tab w:val="left" w:pos="941"/>
        </w:tabs>
        <w:spacing w:before="240" w:after="240"/>
        <w:ind w:hanging="720"/>
      </w:pPr>
      <w:r>
        <w:t>Host</w:t>
      </w:r>
      <w:r>
        <w:rPr>
          <w:spacing w:val="-4"/>
        </w:rPr>
        <w:t xml:space="preserve"> </w:t>
      </w:r>
      <w:r>
        <w:t>council</w:t>
      </w:r>
      <w:r>
        <w:rPr>
          <w:spacing w:val="-4"/>
        </w:rPr>
        <w:t xml:space="preserve"> </w:t>
      </w:r>
      <w:r>
        <w:t>model</w:t>
      </w:r>
    </w:p>
    <w:p w14:paraId="280D973E" w14:textId="77777777" w:rsidR="00156B72" w:rsidRDefault="00156B72" w:rsidP="00156B72">
      <w:pPr>
        <w:pStyle w:val="BodyText"/>
        <w:spacing w:before="1"/>
        <w:rPr>
          <w:rFonts w:ascii="Arial"/>
          <w:b/>
          <w:sz w:val="33"/>
        </w:rPr>
      </w:pPr>
    </w:p>
    <w:p w14:paraId="262C963E" w14:textId="68AA58E1" w:rsidR="00F456C1" w:rsidRPr="00322ABE" w:rsidRDefault="00156B72" w:rsidP="00322ABE">
      <w:pPr>
        <w:spacing w:after="240" w:line="360" w:lineRule="auto"/>
        <w:rPr>
          <w:rFonts w:asciiTheme="minorBidi" w:hAnsiTheme="minorBidi"/>
          <w:sz w:val="24"/>
          <w:szCs w:val="24"/>
          <w:lang w:val="en-US"/>
        </w:rPr>
      </w:pPr>
      <w:r w:rsidRPr="00782AD0">
        <w:rPr>
          <w:rFonts w:asciiTheme="minorBidi" w:hAnsiTheme="minorBidi"/>
          <w:sz w:val="24"/>
          <w:szCs w:val="24"/>
          <w:lang w:val="en-GB"/>
        </w:rPr>
        <w:t>In the model</w:t>
      </w:r>
      <w:r w:rsidR="00F456C1" w:rsidRPr="00322ABE">
        <w:rPr>
          <w:rFonts w:asciiTheme="minorBidi" w:hAnsiTheme="minorBidi"/>
          <w:sz w:val="24"/>
          <w:szCs w:val="24"/>
          <w:lang w:val="en-US"/>
        </w:rPr>
        <w:t>,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F456C1" w:rsidRDefault="00F456C1" w:rsidP="000063F0">
      <w:pPr>
        <w:spacing w:line="360" w:lineRule="auto"/>
        <w:rPr>
          <w:lang w:val="en-US"/>
        </w:rPr>
      </w:pPr>
    </w:p>
    <w:p w14:paraId="21B6970A" w14:textId="7E8C558E" w:rsidR="00156B72" w:rsidRDefault="00156B72" w:rsidP="00322ABE">
      <w:pPr>
        <w:pStyle w:val="Heading2"/>
        <w:numPr>
          <w:ilvl w:val="2"/>
          <w:numId w:val="2"/>
        </w:numPr>
        <w:tabs>
          <w:tab w:val="left" w:pos="941"/>
        </w:tabs>
        <w:spacing w:before="240" w:after="240"/>
        <w:ind w:hanging="720"/>
      </w:pPr>
      <w:r>
        <w:t>Cooperation</w:t>
      </w:r>
      <w:r>
        <w:rPr>
          <w:spacing w:val="-4"/>
        </w:rPr>
        <w:t xml:space="preserve"> </w:t>
      </w:r>
      <w:r>
        <w:t>between</w:t>
      </w:r>
      <w:r>
        <w:rPr>
          <w:spacing w:val="-5"/>
        </w:rPr>
        <w:t xml:space="preserve"> </w:t>
      </w:r>
      <w:r>
        <w:t>municipalities,</w:t>
      </w:r>
      <w:r>
        <w:rPr>
          <w:spacing w:val="-4"/>
        </w:rPr>
        <w:t xml:space="preserve"> </w:t>
      </w:r>
      <w:r>
        <w:t>own</w:t>
      </w:r>
      <w:r>
        <w:rPr>
          <w:spacing w:val="-8"/>
        </w:rPr>
        <w:t xml:space="preserve"> </w:t>
      </w:r>
      <w:r>
        <w:t>boards</w:t>
      </w:r>
    </w:p>
    <w:p w14:paraId="74CD0E55" w14:textId="77777777" w:rsidR="00156B72" w:rsidRDefault="00156B72" w:rsidP="00156B72">
      <w:pPr>
        <w:pStyle w:val="BodyText"/>
        <w:spacing w:before="8"/>
        <w:rPr>
          <w:rFonts w:ascii="Arial"/>
          <w:b/>
          <w:sz w:val="32"/>
        </w:rPr>
      </w:pPr>
    </w:p>
    <w:p w14:paraId="52FEA7AC" w14:textId="4BF68A9B" w:rsidR="00F456C1" w:rsidRPr="00322ABE" w:rsidRDefault="00156B72" w:rsidP="00322ABE">
      <w:pPr>
        <w:spacing w:after="240" w:line="360" w:lineRule="auto"/>
        <w:rPr>
          <w:rFonts w:asciiTheme="minorBidi" w:hAnsiTheme="minorBidi"/>
          <w:sz w:val="24"/>
          <w:szCs w:val="24"/>
          <w:lang w:val="en-US"/>
        </w:rPr>
      </w:pPr>
      <w:r w:rsidRPr="00782AD0">
        <w:rPr>
          <w:rFonts w:asciiTheme="minorBidi" w:hAnsiTheme="minorBidi"/>
          <w:sz w:val="24"/>
          <w:szCs w:val="24"/>
          <w:lang w:val="en-GB"/>
        </w:rPr>
        <w:t>According</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F456C1" w:rsidRDefault="00F456C1" w:rsidP="000063F0">
      <w:pPr>
        <w:spacing w:line="360" w:lineRule="auto"/>
        <w:rPr>
          <w:lang w:val="en-US"/>
        </w:rPr>
      </w:pPr>
    </w:p>
    <w:p w14:paraId="74D3A7B7" w14:textId="70C52510" w:rsidR="00156B72" w:rsidRDefault="00156B72" w:rsidP="00322ABE">
      <w:pPr>
        <w:pStyle w:val="Heading2"/>
        <w:numPr>
          <w:ilvl w:val="2"/>
          <w:numId w:val="2"/>
        </w:numPr>
        <w:tabs>
          <w:tab w:val="left" w:pos="941"/>
        </w:tabs>
        <w:spacing w:before="240" w:after="240" w:line="358" w:lineRule="auto"/>
        <w:ind w:right="2098" w:hanging="720"/>
      </w:pPr>
      <w:r>
        <w:t>Unification</w:t>
      </w:r>
      <w:r>
        <w:rPr>
          <w:spacing w:val="-6"/>
        </w:rPr>
        <w:t xml:space="preserve"> </w:t>
      </w:r>
      <w:r>
        <w:t>of</w:t>
      </w:r>
      <w:r>
        <w:rPr>
          <w:spacing w:val="-2"/>
        </w:rPr>
        <w:t xml:space="preserve"> </w:t>
      </w:r>
      <w:r>
        <w:t>interpretations</w:t>
      </w:r>
      <w:r>
        <w:rPr>
          <w:spacing w:val="-4"/>
        </w:rPr>
        <w:t xml:space="preserve"> </w:t>
      </w:r>
      <w:r>
        <w:t>and</w:t>
      </w:r>
      <w:r>
        <w:rPr>
          <w:spacing w:val="-2"/>
        </w:rPr>
        <w:t xml:space="preserve"> </w:t>
      </w:r>
      <w:r>
        <w:t>municipal</w:t>
      </w:r>
      <w:r w:rsidR="00322ABE">
        <w:t xml:space="preserve"> </w:t>
      </w:r>
      <w:r>
        <w:t>rules</w:t>
      </w:r>
      <w:r>
        <w:rPr>
          <w:spacing w:val="-5"/>
        </w:rPr>
        <w:t xml:space="preserve"> </w:t>
      </w:r>
      <w:r>
        <w:t>as</w:t>
      </w:r>
      <w:r>
        <w:rPr>
          <w:spacing w:val="-4"/>
        </w:rPr>
        <w:t xml:space="preserve"> </w:t>
      </w:r>
      <w:r>
        <w:t>regional</w:t>
      </w:r>
      <w:r>
        <w:rPr>
          <w:spacing w:val="-64"/>
        </w:rPr>
        <w:t xml:space="preserve"> </w:t>
      </w:r>
      <w:r>
        <w:t>cooperation</w:t>
      </w:r>
    </w:p>
    <w:p w14:paraId="76D6186E" w14:textId="77777777" w:rsidR="00156B72" w:rsidRDefault="00156B72" w:rsidP="00156B72">
      <w:pPr>
        <w:pStyle w:val="BodyText"/>
        <w:spacing w:before="4"/>
        <w:rPr>
          <w:rFonts w:ascii="Arial"/>
          <w:b/>
          <w:sz w:val="21"/>
        </w:rPr>
      </w:pPr>
    </w:p>
    <w:p w14:paraId="4A13CD2E" w14:textId="1F008B28" w:rsidR="00F456C1" w:rsidRPr="00322ABE" w:rsidRDefault="00156B72" w:rsidP="00322ABE">
      <w:pPr>
        <w:spacing w:after="240" w:line="360" w:lineRule="auto"/>
        <w:rPr>
          <w:rFonts w:asciiTheme="minorBidi" w:hAnsiTheme="minorBidi"/>
          <w:sz w:val="24"/>
          <w:szCs w:val="24"/>
          <w:lang w:val="en-US"/>
        </w:rPr>
      </w:pPr>
      <w:r w:rsidRPr="00782AD0">
        <w:rPr>
          <w:rFonts w:asciiTheme="minorBidi" w:hAnsiTheme="minorBidi"/>
          <w:sz w:val="24"/>
          <w:szCs w:val="24"/>
          <w:lang w:val="en-GB"/>
        </w:rPr>
        <w:t>The unification</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 xml:space="preserve">of the rules is implemented as part of the </w:t>
      </w:r>
      <w:r w:rsidR="00751747" w:rsidRPr="00322ABE">
        <w:rPr>
          <w:rFonts w:asciiTheme="minorBidi" w:hAnsiTheme="minorBidi"/>
          <w:sz w:val="24"/>
          <w:szCs w:val="24"/>
          <w:lang w:val="en-US"/>
        </w:rPr>
        <w:t>Para’s</w:t>
      </w:r>
      <w:r w:rsidR="00F456C1" w:rsidRPr="00322ABE">
        <w:rPr>
          <w:rFonts w:asciiTheme="minorBidi" w:hAnsiTheme="minorBidi"/>
          <w:sz w:val="24"/>
          <w:szCs w:val="24"/>
          <w:lang w:val="en-US"/>
        </w:rPr>
        <w:t xml:space="preserve"> project, under the regional administration (regional model), or in another way as cooperation between municipalities. The purpose is to develop common procedures and harmonize rules and interpretations. The operational sector can also have other </w:t>
      </w:r>
      <w:r w:rsidR="00F456C1" w:rsidRPr="00322ABE">
        <w:rPr>
          <w:rFonts w:asciiTheme="minorBidi" w:hAnsiTheme="minorBidi"/>
          <w:sz w:val="24"/>
          <w:szCs w:val="24"/>
          <w:lang w:val="en-US"/>
        </w:rPr>
        <w:lastRenderedPageBreak/>
        <w:t>cooperation models, e.g. host municipality or purchasing service model, between smaller municipal groups.</w:t>
      </w:r>
    </w:p>
    <w:p w14:paraId="74B3487B" w14:textId="77777777" w:rsidR="00F456C1" w:rsidRPr="00F456C1" w:rsidRDefault="00F456C1" w:rsidP="000063F0">
      <w:pPr>
        <w:spacing w:line="360" w:lineRule="auto"/>
        <w:rPr>
          <w:lang w:val="en-US"/>
        </w:rPr>
      </w:pPr>
    </w:p>
    <w:p w14:paraId="1CF090AB" w14:textId="77777777" w:rsidR="00F456C1" w:rsidRPr="00F456C1" w:rsidRDefault="00F456C1" w:rsidP="000063F0">
      <w:pPr>
        <w:spacing w:line="360" w:lineRule="auto"/>
        <w:rPr>
          <w:lang w:val="en-US"/>
        </w:rPr>
      </w:pPr>
    </w:p>
    <w:p w14:paraId="5F4A3940" w14:textId="2F950A82" w:rsidR="00156B72" w:rsidRDefault="00156B72" w:rsidP="00322ABE">
      <w:pPr>
        <w:pStyle w:val="Heading1"/>
        <w:numPr>
          <w:ilvl w:val="0"/>
          <w:numId w:val="2"/>
        </w:numPr>
        <w:tabs>
          <w:tab w:val="left" w:pos="652"/>
          <w:tab w:val="left" w:pos="653"/>
        </w:tabs>
        <w:spacing w:before="0" w:after="480" w:line="360" w:lineRule="auto"/>
        <w:ind w:right="1474" w:hanging="431"/>
      </w:pPr>
      <w:r>
        <w:t>THE</w:t>
      </w:r>
      <w:r>
        <w:rPr>
          <w:spacing w:val="-6"/>
        </w:rPr>
        <w:t xml:space="preserve"> </w:t>
      </w:r>
      <w:r>
        <w:t>MUNICIPAL</w:t>
      </w:r>
      <w:r>
        <w:rPr>
          <w:spacing w:val="-6"/>
        </w:rPr>
        <w:t xml:space="preserve"> </w:t>
      </w:r>
      <w:r>
        <w:t>ASSOCIATION'S</w:t>
      </w:r>
      <w:r>
        <w:rPr>
          <w:spacing w:val="-5"/>
        </w:rPr>
        <w:t xml:space="preserve"> </w:t>
      </w:r>
      <w:r>
        <w:t>REPORT</w:t>
      </w:r>
      <w:r>
        <w:rPr>
          <w:spacing w:val="-6"/>
        </w:rPr>
        <w:t xml:space="preserve"> </w:t>
      </w:r>
      <w:r>
        <w:t>ON</w:t>
      </w:r>
      <w:r>
        <w:rPr>
          <w:spacing w:val="-4"/>
        </w:rPr>
        <w:t xml:space="preserve"> </w:t>
      </w:r>
      <w:r>
        <w:t>MUNICIPAL</w:t>
      </w:r>
      <w:r>
        <w:rPr>
          <w:spacing w:val="-75"/>
        </w:rPr>
        <w:t xml:space="preserve"> </w:t>
      </w:r>
      <w:r>
        <w:t>COOPERATION</w:t>
      </w:r>
      <w:r>
        <w:rPr>
          <w:spacing w:val="-2"/>
        </w:rPr>
        <w:t xml:space="preserve"> </w:t>
      </w:r>
      <w:r>
        <w:t>EXPERIENCES</w:t>
      </w:r>
    </w:p>
    <w:p w14:paraId="3D832B1C" w14:textId="77777777" w:rsidR="00156B72" w:rsidRDefault="00156B72" w:rsidP="00156B72">
      <w:pPr>
        <w:pStyle w:val="BodyText"/>
        <w:spacing w:before="8"/>
        <w:rPr>
          <w:rFonts w:ascii="Arial"/>
          <w:b/>
          <w:sz w:val="41"/>
        </w:rPr>
      </w:pPr>
    </w:p>
    <w:p w14:paraId="4C1C8534" w14:textId="2F83269C" w:rsidR="00F456C1" w:rsidRPr="00322ABE" w:rsidRDefault="00156B72" w:rsidP="00322ABE">
      <w:pPr>
        <w:spacing w:after="240" w:line="360" w:lineRule="auto"/>
        <w:rPr>
          <w:rFonts w:asciiTheme="minorBidi" w:hAnsiTheme="minorBidi"/>
          <w:sz w:val="24"/>
          <w:szCs w:val="24"/>
          <w:lang w:val="en-US"/>
        </w:rPr>
      </w:pPr>
      <w:r w:rsidRPr="00782AD0">
        <w:rPr>
          <w:rFonts w:asciiTheme="minorBidi" w:hAnsiTheme="minorBidi"/>
          <w:sz w:val="24"/>
          <w:szCs w:val="24"/>
          <w:lang w:val="en-GB"/>
        </w:rPr>
        <w:t>In the spring</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322ABE" w:rsidRDefault="00F456C1" w:rsidP="00322ABE">
      <w:pPr>
        <w:spacing w:after="240" w:line="360" w:lineRule="auto"/>
        <w:rPr>
          <w:rFonts w:asciiTheme="minorBidi" w:hAnsiTheme="minorBidi"/>
          <w:sz w:val="24"/>
          <w:szCs w:val="24"/>
          <w:lang w:val="en-US"/>
        </w:rPr>
      </w:pPr>
    </w:p>
    <w:p w14:paraId="1867544D" w14:textId="77777777" w:rsidR="00156B72" w:rsidRPr="00322ABE" w:rsidRDefault="00156B72" w:rsidP="00322ABE">
      <w:pPr>
        <w:pStyle w:val="ListParagraph"/>
        <w:numPr>
          <w:ilvl w:val="0"/>
          <w:numId w:val="6"/>
        </w:numPr>
        <w:tabs>
          <w:tab w:val="left" w:pos="940"/>
          <w:tab w:val="left" w:pos="941"/>
        </w:tabs>
        <w:spacing w:after="240"/>
        <w:rPr>
          <w:rFonts w:asciiTheme="minorBidi" w:hAnsiTheme="minorBidi" w:cstheme="minorBidi"/>
          <w:sz w:val="24"/>
          <w:szCs w:val="24"/>
        </w:rPr>
      </w:pPr>
      <w:r w:rsidRPr="00322ABE">
        <w:rPr>
          <w:rFonts w:asciiTheme="minorBidi" w:hAnsiTheme="minorBidi" w:cstheme="minorBidi"/>
          <w:sz w:val="24"/>
          <w:szCs w:val="24"/>
        </w:rPr>
        <w:t>Eura,</w:t>
      </w:r>
      <w:r w:rsidRPr="00322ABE">
        <w:rPr>
          <w:rFonts w:asciiTheme="minorBidi" w:hAnsiTheme="minorBidi" w:cstheme="minorBidi"/>
          <w:spacing w:val="-3"/>
          <w:sz w:val="24"/>
          <w:szCs w:val="24"/>
        </w:rPr>
        <w:t xml:space="preserve"> </w:t>
      </w:r>
      <w:proofErr w:type="spellStart"/>
      <w:r w:rsidRPr="00322ABE">
        <w:rPr>
          <w:rFonts w:asciiTheme="minorBidi" w:hAnsiTheme="minorBidi" w:cstheme="minorBidi"/>
          <w:sz w:val="24"/>
          <w:szCs w:val="24"/>
        </w:rPr>
        <w:t>Säkylä</w:t>
      </w:r>
      <w:proofErr w:type="spellEnd"/>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proofErr w:type="spellStart"/>
      <w:r w:rsidRPr="00322ABE">
        <w:rPr>
          <w:rFonts w:asciiTheme="minorBidi" w:hAnsiTheme="minorBidi" w:cstheme="minorBidi"/>
          <w:sz w:val="24"/>
          <w:szCs w:val="24"/>
        </w:rPr>
        <w:t>Köyliö</w:t>
      </w:r>
      <w:proofErr w:type="spellEnd"/>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multi-municipal</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authority</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areas</w:t>
      </w:r>
    </w:p>
    <w:p w14:paraId="4F19CC76" w14:textId="77777777" w:rsidR="00156B72" w:rsidRPr="00322ABE" w:rsidRDefault="00156B72" w:rsidP="00322ABE">
      <w:pPr>
        <w:pStyle w:val="ListParagraph"/>
        <w:numPr>
          <w:ilvl w:val="0"/>
          <w:numId w:val="6"/>
        </w:numPr>
        <w:tabs>
          <w:tab w:val="left" w:pos="940"/>
          <w:tab w:val="left" w:pos="941"/>
        </w:tabs>
        <w:spacing w:after="240" w:line="350" w:lineRule="auto"/>
        <w:ind w:right="1435"/>
        <w:rPr>
          <w:rFonts w:asciiTheme="minorBidi" w:hAnsiTheme="minorBidi" w:cstheme="minorBidi"/>
          <w:sz w:val="24"/>
          <w:szCs w:val="24"/>
        </w:rPr>
      </w:pPr>
      <w:proofErr w:type="spellStart"/>
      <w:r w:rsidRPr="00322ABE">
        <w:rPr>
          <w:rFonts w:asciiTheme="minorBidi" w:hAnsiTheme="minorBidi" w:cstheme="minorBidi"/>
          <w:sz w:val="24"/>
          <w:szCs w:val="24"/>
        </w:rPr>
        <w:t>Juva</w:t>
      </w:r>
      <w:proofErr w:type="spellEnd"/>
      <w:r w:rsidRPr="00322ABE">
        <w:rPr>
          <w:rFonts w:asciiTheme="minorBidi" w:hAnsiTheme="minorBidi" w:cstheme="minorBidi"/>
          <w:sz w:val="24"/>
          <w:szCs w:val="24"/>
        </w:rPr>
        <w:t xml:space="preserve">, </w:t>
      </w:r>
      <w:proofErr w:type="spellStart"/>
      <w:r w:rsidRPr="00322ABE">
        <w:rPr>
          <w:rFonts w:asciiTheme="minorBidi" w:hAnsiTheme="minorBidi" w:cstheme="minorBidi"/>
          <w:sz w:val="24"/>
          <w:szCs w:val="24"/>
        </w:rPr>
        <w:t>Joroinen</w:t>
      </w:r>
      <w:proofErr w:type="spellEnd"/>
      <w:r w:rsidRPr="00322ABE">
        <w:rPr>
          <w:rFonts w:asciiTheme="minorBidi" w:hAnsiTheme="minorBidi" w:cstheme="minorBidi"/>
          <w:sz w:val="24"/>
          <w:szCs w:val="24"/>
        </w:rPr>
        <w:t xml:space="preserve"> and </w:t>
      </w:r>
      <w:proofErr w:type="spellStart"/>
      <w:r w:rsidRPr="00322ABE">
        <w:rPr>
          <w:rFonts w:asciiTheme="minorBidi" w:hAnsiTheme="minorBidi" w:cstheme="minorBidi"/>
          <w:sz w:val="24"/>
          <w:szCs w:val="24"/>
        </w:rPr>
        <w:t>Rantasalmi</w:t>
      </w:r>
      <w:proofErr w:type="spellEnd"/>
      <w:r w:rsidRPr="00322ABE">
        <w:rPr>
          <w:rFonts w:asciiTheme="minorBidi" w:hAnsiTheme="minorBidi" w:cstheme="minorBidi"/>
          <w:sz w:val="24"/>
          <w:szCs w:val="24"/>
        </w:rPr>
        <w:t>, multi-municipal cooperation in authority</w:t>
      </w:r>
      <w:r w:rsidRPr="00322ABE">
        <w:rPr>
          <w:rFonts w:asciiTheme="minorBidi" w:hAnsiTheme="minorBidi" w:cstheme="minorBidi"/>
          <w:spacing w:val="-64"/>
          <w:sz w:val="24"/>
          <w:szCs w:val="24"/>
        </w:rPr>
        <w:t xml:space="preserve"> </w:t>
      </w:r>
      <w:r w:rsidRPr="00322ABE">
        <w:rPr>
          <w:rFonts w:asciiTheme="minorBidi" w:hAnsiTheme="minorBidi" w:cstheme="minorBidi"/>
          <w:sz w:val="24"/>
          <w:szCs w:val="24"/>
        </w:rPr>
        <w:t>areas</w:t>
      </w:r>
    </w:p>
    <w:p w14:paraId="2BC5B771" w14:textId="72E749A8" w:rsidR="00156B72" w:rsidRPr="00322ABE" w:rsidRDefault="00156B72" w:rsidP="00322ABE">
      <w:pPr>
        <w:pStyle w:val="ListParagraph"/>
        <w:numPr>
          <w:ilvl w:val="0"/>
          <w:numId w:val="6"/>
        </w:numPr>
        <w:tabs>
          <w:tab w:val="left" w:pos="940"/>
          <w:tab w:val="left" w:pos="941"/>
        </w:tabs>
        <w:spacing w:after="240" w:line="352" w:lineRule="auto"/>
        <w:ind w:right="1841"/>
        <w:rPr>
          <w:rFonts w:asciiTheme="minorBidi" w:hAnsiTheme="minorBidi" w:cstheme="minorBidi"/>
          <w:sz w:val="24"/>
          <w:szCs w:val="24"/>
        </w:rPr>
      </w:pPr>
      <w:r w:rsidRPr="00322ABE">
        <w:rPr>
          <w:rFonts w:asciiTheme="minorBidi" w:hAnsiTheme="minorBidi" w:cstheme="minorBidi"/>
          <w:sz w:val="24"/>
          <w:szCs w:val="24"/>
        </w:rPr>
        <w:t>Raahe</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Siikajoki</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couple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official</w:t>
      </w:r>
      <w:r w:rsidRPr="00322ABE">
        <w:rPr>
          <w:rFonts w:asciiTheme="minorBidi" w:hAnsiTheme="minorBidi" w:cstheme="minorBidi"/>
          <w:spacing w:val="-1"/>
          <w:sz w:val="24"/>
          <w:szCs w:val="24"/>
        </w:rPr>
        <w:t xml:space="preserve"> </w:t>
      </w:r>
      <w:r w:rsidRPr="00322ABE">
        <w:rPr>
          <w:rFonts w:asciiTheme="minorBidi" w:hAnsiTheme="minorBidi" w:cstheme="minorBidi"/>
          <w:sz w:val="24"/>
          <w:szCs w:val="24"/>
        </w:rPr>
        <w:t>areas,</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Raahe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and</w:t>
      </w:r>
      <w:r w:rsidR="00751747" w:rsidRPr="00322ABE">
        <w:rPr>
          <w:rFonts w:asciiTheme="minorBidi" w:hAnsiTheme="minorBidi" w:cstheme="minorBidi"/>
          <w:sz w:val="24"/>
          <w:szCs w:val="24"/>
        </w:rPr>
        <w:t xml:space="preserve"> </w:t>
      </w:r>
      <w:r w:rsidRPr="00322ABE">
        <w:rPr>
          <w:rFonts w:asciiTheme="minorBidi" w:hAnsiTheme="minorBidi" w:cstheme="minorBidi"/>
          <w:spacing w:val="-64"/>
          <w:sz w:val="24"/>
          <w:szCs w:val="24"/>
        </w:rPr>
        <w:t xml:space="preserve"> </w:t>
      </w:r>
      <w:r w:rsidRPr="00322ABE">
        <w:rPr>
          <w:rFonts w:asciiTheme="minorBidi" w:hAnsiTheme="minorBidi" w:cstheme="minorBidi"/>
          <w:sz w:val="24"/>
          <w:szCs w:val="24"/>
        </w:rPr>
        <w:t>Pyhäjoki and Raahe and Vihanti purchase agreements for official</w:t>
      </w:r>
      <w:r w:rsidRPr="00322ABE">
        <w:rPr>
          <w:rFonts w:asciiTheme="minorBidi" w:hAnsiTheme="minorBidi" w:cstheme="minorBidi"/>
          <w:spacing w:val="1"/>
          <w:sz w:val="24"/>
          <w:szCs w:val="24"/>
        </w:rPr>
        <w:t xml:space="preserve"> </w:t>
      </w:r>
      <w:r w:rsidRPr="00322ABE">
        <w:rPr>
          <w:rFonts w:asciiTheme="minorBidi" w:hAnsiTheme="minorBidi" w:cstheme="minorBidi"/>
          <w:sz w:val="24"/>
          <w:szCs w:val="24"/>
        </w:rPr>
        <w:t>services</w:t>
      </w:r>
    </w:p>
    <w:p w14:paraId="5B1B2518" w14:textId="77777777" w:rsidR="00156B72" w:rsidRPr="00322ABE" w:rsidRDefault="00156B72" w:rsidP="00322ABE">
      <w:pPr>
        <w:pStyle w:val="ListParagraph"/>
        <w:numPr>
          <w:ilvl w:val="0"/>
          <w:numId w:val="6"/>
        </w:numPr>
        <w:tabs>
          <w:tab w:val="left" w:pos="940"/>
          <w:tab w:val="left" w:pos="941"/>
        </w:tabs>
        <w:spacing w:after="240"/>
        <w:rPr>
          <w:rFonts w:asciiTheme="minorBidi" w:hAnsiTheme="minorBidi" w:cstheme="minorBidi"/>
          <w:sz w:val="24"/>
          <w:szCs w:val="24"/>
        </w:rPr>
      </w:pPr>
      <w:r w:rsidRPr="00322ABE">
        <w:rPr>
          <w:rFonts w:asciiTheme="minorBidi" w:hAnsiTheme="minorBidi" w:cstheme="minorBidi"/>
          <w:sz w:val="24"/>
          <w:szCs w:val="24"/>
        </w:rPr>
        <w:t>Pielavesi</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Keitele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couple</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official</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areas</w:t>
      </w:r>
    </w:p>
    <w:p w14:paraId="3B6AE8A7" w14:textId="77777777" w:rsidR="00156B72" w:rsidRPr="00322ABE" w:rsidRDefault="00156B72" w:rsidP="00322ABE">
      <w:pPr>
        <w:pStyle w:val="ListParagraph"/>
        <w:numPr>
          <w:ilvl w:val="0"/>
          <w:numId w:val="6"/>
        </w:numPr>
        <w:tabs>
          <w:tab w:val="left" w:pos="940"/>
          <w:tab w:val="left" w:pos="941"/>
        </w:tabs>
        <w:spacing w:after="240" w:line="350" w:lineRule="auto"/>
        <w:ind w:right="1451"/>
        <w:rPr>
          <w:rFonts w:asciiTheme="minorBidi" w:hAnsiTheme="minorBidi" w:cstheme="minorBidi"/>
          <w:sz w:val="24"/>
          <w:szCs w:val="24"/>
        </w:rPr>
      </w:pPr>
      <w:proofErr w:type="spellStart"/>
      <w:r w:rsidRPr="00322ABE">
        <w:rPr>
          <w:rFonts w:asciiTheme="minorBidi" w:hAnsiTheme="minorBidi" w:cstheme="minorBidi"/>
          <w:sz w:val="24"/>
          <w:szCs w:val="24"/>
        </w:rPr>
        <w:t>Askola</w:t>
      </w:r>
      <w:proofErr w:type="spellEnd"/>
      <w:r w:rsidRPr="00322ABE">
        <w:rPr>
          <w:rFonts w:asciiTheme="minorBidi" w:hAnsiTheme="minorBidi" w:cstheme="minorBidi"/>
          <w:sz w:val="24"/>
          <w:szCs w:val="24"/>
        </w:rPr>
        <w:t>,</w:t>
      </w:r>
      <w:r w:rsidRPr="00322ABE">
        <w:rPr>
          <w:rFonts w:asciiTheme="minorBidi" w:hAnsiTheme="minorBidi" w:cstheme="minorBidi"/>
          <w:spacing w:val="-3"/>
          <w:sz w:val="24"/>
          <w:szCs w:val="24"/>
        </w:rPr>
        <w:t xml:space="preserve"> </w:t>
      </w:r>
      <w:proofErr w:type="spellStart"/>
      <w:r w:rsidRPr="00322ABE">
        <w:rPr>
          <w:rFonts w:asciiTheme="minorBidi" w:hAnsiTheme="minorBidi" w:cstheme="minorBidi"/>
          <w:sz w:val="24"/>
          <w:szCs w:val="24"/>
        </w:rPr>
        <w:t>Pukkila</w:t>
      </w:r>
      <w:proofErr w:type="spellEnd"/>
      <w:r w:rsidRPr="00322ABE">
        <w:rPr>
          <w:rFonts w:asciiTheme="minorBidi" w:hAnsiTheme="minorBidi" w:cstheme="minorBidi"/>
          <w:sz w:val="24"/>
          <w:szCs w:val="24"/>
        </w:rPr>
        <w:t>,</w:t>
      </w:r>
      <w:r w:rsidRPr="00322ABE">
        <w:rPr>
          <w:rFonts w:asciiTheme="minorBidi" w:hAnsiTheme="minorBidi" w:cstheme="minorBidi"/>
          <w:spacing w:val="-3"/>
          <w:sz w:val="24"/>
          <w:szCs w:val="24"/>
        </w:rPr>
        <w:t xml:space="preserve"> </w:t>
      </w:r>
      <w:proofErr w:type="spellStart"/>
      <w:r w:rsidRPr="00322ABE">
        <w:rPr>
          <w:rFonts w:asciiTheme="minorBidi" w:hAnsiTheme="minorBidi" w:cstheme="minorBidi"/>
          <w:sz w:val="24"/>
          <w:szCs w:val="24"/>
        </w:rPr>
        <w:t>Pornainen</w:t>
      </w:r>
      <w:proofErr w:type="spellEnd"/>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5"/>
          <w:sz w:val="24"/>
          <w:szCs w:val="24"/>
        </w:rPr>
        <w:t xml:space="preserve"> </w:t>
      </w:r>
      <w:proofErr w:type="spellStart"/>
      <w:r w:rsidRPr="00322ABE">
        <w:rPr>
          <w:rFonts w:asciiTheme="minorBidi" w:hAnsiTheme="minorBidi" w:cstheme="minorBidi"/>
          <w:sz w:val="24"/>
          <w:szCs w:val="24"/>
        </w:rPr>
        <w:t>Myrskylä</w:t>
      </w:r>
      <w:proofErr w:type="spellEnd"/>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multi-municipal</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63"/>
          <w:sz w:val="24"/>
          <w:szCs w:val="24"/>
        </w:rPr>
        <w:t xml:space="preserve"> </w:t>
      </w:r>
      <w:r w:rsidRPr="00322ABE">
        <w:rPr>
          <w:rFonts w:asciiTheme="minorBidi" w:hAnsiTheme="minorBidi" w:cstheme="minorBidi"/>
          <w:sz w:val="24"/>
          <w:szCs w:val="24"/>
        </w:rPr>
        <w:t>authority areas.</w:t>
      </w:r>
    </w:p>
    <w:p w14:paraId="795B44A4" w14:textId="77777777" w:rsidR="00F456C1" w:rsidRPr="00322ABE" w:rsidRDefault="00F456C1" w:rsidP="00322ABE">
      <w:pPr>
        <w:spacing w:after="240" w:line="360" w:lineRule="auto"/>
        <w:rPr>
          <w:rFonts w:asciiTheme="minorBidi" w:hAnsiTheme="minorBidi"/>
          <w:sz w:val="24"/>
          <w:szCs w:val="24"/>
          <w:lang w:val="en-US"/>
        </w:rPr>
      </w:pPr>
    </w:p>
    <w:p w14:paraId="3D652FF4" w14:textId="0F6C2DD5" w:rsidR="00F456C1" w:rsidRPr="00322ABE" w:rsidRDefault="00F456C1"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4426EBB7" w:rsidR="00F456C1" w:rsidRPr="00322ABE" w:rsidRDefault="00F456C1"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lastRenderedPageBreak/>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4B1BE78B" w14:textId="77777777" w:rsidR="00F456C1" w:rsidRPr="00F456C1" w:rsidRDefault="00F456C1" w:rsidP="000063F0">
      <w:pPr>
        <w:spacing w:line="360" w:lineRule="auto"/>
        <w:rPr>
          <w:lang w:val="en-US"/>
        </w:rPr>
      </w:pPr>
    </w:p>
    <w:p w14:paraId="5497E7E8" w14:textId="70242C65" w:rsidR="00156B72" w:rsidRDefault="006C6709" w:rsidP="00322ABE">
      <w:pPr>
        <w:pStyle w:val="Heading1"/>
        <w:numPr>
          <w:ilvl w:val="0"/>
          <w:numId w:val="2"/>
        </w:numPr>
        <w:tabs>
          <w:tab w:val="left" w:pos="652"/>
          <w:tab w:val="left" w:pos="653"/>
        </w:tabs>
        <w:spacing w:before="0" w:after="480" w:line="360" w:lineRule="auto"/>
        <w:ind w:right="1582" w:hanging="431"/>
      </w:pPr>
      <w:r>
        <w:t xml:space="preserve"> </w:t>
      </w:r>
      <w:r w:rsidR="00156B72">
        <w:t>REGIONAL ENVIRONMENTAL CENTERS AND MUNICIPAL</w:t>
      </w:r>
      <w:r w:rsidR="00156B72">
        <w:rPr>
          <w:spacing w:val="-75"/>
        </w:rPr>
        <w:t xml:space="preserve"> </w:t>
      </w:r>
      <w:r w:rsidR="00156B72">
        <w:t>COOPERATION</w:t>
      </w:r>
      <w:r w:rsidR="00156B72">
        <w:rPr>
          <w:spacing w:val="-2"/>
        </w:rPr>
        <w:t xml:space="preserve"> </w:t>
      </w:r>
      <w:r w:rsidR="00156B72">
        <w:t>IN</w:t>
      </w:r>
      <w:r w:rsidR="00156B72">
        <w:rPr>
          <w:spacing w:val="-1"/>
        </w:rPr>
        <w:t xml:space="preserve"> </w:t>
      </w:r>
      <w:r w:rsidR="00156B72">
        <w:t>BUILDING</w:t>
      </w:r>
      <w:r w:rsidR="00156B72">
        <w:rPr>
          <w:spacing w:val="-4"/>
        </w:rPr>
        <w:t xml:space="preserve"> </w:t>
      </w:r>
      <w:r w:rsidR="00156B72">
        <w:t>CONTROL</w:t>
      </w:r>
    </w:p>
    <w:p w14:paraId="62A8939C" w14:textId="77777777" w:rsidR="00156B72" w:rsidRDefault="00156B72" w:rsidP="00156B72">
      <w:pPr>
        <w:pStyle w:val="BodyText"/>
        <w:spacing w:before="8"/>
        <w:rPr>
          <w:rFonts w:ascii="Arial"/>
          <w:b/>
          <w:sz w:val="41"/>
        </w:rPr>
      </w:pPr>
    </w:p>
    <w:p w14:paraId="70314542" w14:textId="7833A9D3" w:rsidR="00647EA7" w:rsidRPr="00322ABE" w:rsidRDefault="00156B72" w:rsidP="00322ABE">
      <w:pPr>
        <w:spacing w:after="240" w:line="360" w:lineRule="auto"/>
        <w:rPr>
          <w:rFonts w:asciiTheme="minorBidi" w:hAnsiTheme="minorBidi"/>
          <w:sz w:val="24"/>
          <w:szCs w:val="24"/>
          <w:lang w:val="en-US"/>
        </w:rPr>
      </w:pPr>
      <w:r w:rsidRPr="00782AD0">
        <w:rPr>
          <w:rFonts w:asciiTheme="minorBidi" w:hAnsiTheme="minorBidi"/>
          <w:sz w:val="24"/>
          <w:szCs w:val="24"/>
          <w:lang w:val="en-GB"/>
        </w:rPr>
        <w:t xml:space="preserve">Regional </w:t>
      </w:r>
      <w:r w:rsidR="00647EA7" w:rsidRPr="00322ABE">
        <w:rPr>
          <w:rFonts w:asciiTheme="minorBidi" w:hAnsiTheme="minorBidi"/>
          <w:sz w:val="24"/>
          <w:szCs w:val="24"/>
          <w:lang w:val="en-US"/>
        </w:rPr>
        <w:t>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0C0825A1" w:rsidR="00647EA7" w:rsidRPr="00322ABE" w:rsidRDefault="00647EA7"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3502D833" w14:textId="2906C747" w:rsidR="006C6709" w:rsidRPr="00647EA7" w:rsidRDefault="006C6709" w:rsidP="000063F0">
      <w:pPr>
        <w:spacing w:line="360" w:lineRule="auto"/>
        <w:rPr>
          <w:lang w:val="en-US"/>
        </w:rPr>
      </w:pPr>
      <w:r>
        <w:rPr>
          <w:noProof/>
          <w:lang w:val="fr-FR" w:eastAsia="fr-FR"/>
        </w:rPr>
        <w:lastRenderedPageBreak/>
        <w:drawing>
          <wp:inline distT="0" distB="0" distL="0" distR="0" wp14:anchorId="69D0EC68" wp14:editId="7D2C56B1">
            <wp:extent cx="3127375" cy="3133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375" cy="3133725"/>
                    </a:xfrm>
                    <a:prstGeom prst="rect">
                      <a:avLst/>
                    </a:prstGeom>
                    <a:noFill/>
                  </pic:spPr>
                </pic:pic>
              </a:graphicData>
            </a:graphic>
          </wp:inline>
        </w:drawing>
      </w:r>
    </w:p>
    <w:p w14:paraId="61EE2BBF" w14:textId="00D36C8F" w:rsidR="006C6709" w:rsidRDefault="006C6709" w:rsidP="00E40A65">
      <w:pPr>
        <w:spacing w:after="240" w:line="360" w:lineRule="auto"/>
        <w:rPr>
          <w:lang w:val="en-US"/>
        </w:rPr>
      </w:pPr>
      <w:bookmarkStart w:id="1" w:name="_Toc114145438"/>
      <w:r w:rsidRPr="00782AD0">
        <w:rPr>
          <w:rFonts w:ascii="Arial"/>
          <w:i/>
          <w:color w:val="1F487C"/>
          <w:sz w:val="24"/>
          <w:lang w:val="en-GB"/>
        </w:rPr>
        <w:t>1OULU REGION'S CONSTRUCTION SUPERVISION</w:t>
      </w:r>
      <w:r w:rsidRPr="00782AD0">
        <w:rPr>
          <w:rFonts w:ascii="Arial"/>
          <w:i/>
          <w:color w:val="1F487C"/>
          <w:spacing w:val="-64"/>
          <w:sz w:val="24"/>
          <w:lang w:val="en-GB"/>
        </w:rPr>
        <w:t xml:space="preserve"> </w:t>
      </w:r>
      <w:r w:rsidRPr="00782AD0">
        <w:rPr>
          <w:rFonts w:ascii="Arial"/>
          <w:i/>
          <w:color w:val="1F487C"/>
          <w:sz w:val="24"/>
          <w:lang w:val="en-GB"/>
        </w:rPr>
        <w:t>COOPERATION</w:t>
      </w:r>
      <w:r w:rsidRPr="00782AD0">
        <w:rPr>
          <w:rFonts w:ascii="Arial"/>
          <w:i/>
          <w:color w:val="1F487C"/>
          <w:spacing w:val="-2"/>
          <w:sz w:val="24"/>
          <w:lang w:val="en-GB"/>
        </w:rPr>
        <w:t xml:space="preserve"> </w:t>
      </w:r>
      <w:r w:rsidRPr="00782AD0">
        <w:rPr>
          <w:rFonts w:ascii="Arial"/>
          <w:i/>
          <w:color w:val="1F487C"/>
          <w:sz w:val="24"/>
          <w:lang w:val="en-GB"/>
        </w:rPr>
        <w:t>AREA</w:t>
      </w:r>
      <w:r w:rsidRPr="00647EA7">
        <w:rPr>
          <w:lang w:val="en-US"/>
        </w:rPr>
        <w:t xml:space="preserve"> </w:t>
      </w:r>
      <w:bookmarkEnd w:id="1"/>
    </w:p>
    <w:p w14:paraId="20142C19" w14:textId="4208BC73" w:rsidR="006C6709" w:rsidRDefault="006C6709" w:rsidP="00322ABE">
      <w:pPr>
        <w:pStyle w:val="Heading1"/>
        <w:numPr>
          <w:ilvl w:val="0"/>
          <w:numId w:val="2"/>
        </w:numPr>
        <w:tabs>
          <w:tab w:val="left" w:pos="652"/>
          <w:tab w:val="left" w:pos="653"/>
        </w:tabs>
        <w:spacing w:before="0" w:after="480" w:line="360" w:lineRule="auto"/>
        <w:ind w:right="1792" w:hanging="431"/>
      </w:pPr>
      <w:r>
        <w:t>COOPERATION</w:t>
      </w:r>
      <w:r>
        <w:rPr>
          <w:spacing w:val="-5"/>
        </w:rPr>
        <w:t xml:space="preserve"> </w:t>
      </w:r>
      <w:r>
        <w:t>MODELS</w:t>
      </w:r>
      <w:r>
        <w:rPr>
          <w:spacing w:val="-6"/>
        </w:rPr>
        <w:t xml:space="preserve"> </w:t>
      </w:r>
      <w:r>
        <w:t>ENABLED</w:t>
      </w:r>
      <w:r>
        <w:rPr>
          <w:spacing w:val="-5"/>
        </w:rPr>
        <w:t xml:space="preserve"> </w:t>
      </w:r>
      <w:r>
        <w:t>BY</w:t>
      </w:r>
      <w:r>
        <w:rPr>
          <w:spacing w:val="-6"/>
        </w:rPr>
        <w:t xml:space="preserve"> </w:t>
      </w:r>
      <w:r>
        <w:t>THE</w:t>
      </w:r>
      <w:r>
        <w:rPr>
          <w:spacing w:val="-5"/>
        </w:rPr>
        <w:t xml:space="preserve"> </w:t>
      </w:r>
      <w:r>
        <w:t>MUNICIPAL</w:t>
      </w:r>
      <w:r>
        <w:rPr>
          <w:spacing w:val="-75"/>
        </w:rPr>
        <w:t xml:space="preserve"> </w:t>
      </w:r>
      <w:r>
        <w:t>ACT</w:t>
      </w:r>
    </w:p>
    <w:p w14:paraId="40EC7FCB" w14:textId="77777777" w:rsidR="006C6709" w:rsidRDefault="006C6709" w:rsidP="006C6709">
      <w:pPr>
        <w:pStyle w:val="BodyText"/>
        <w:spacing w:before="8"/>
        <w:rPr>
          <w:rFonts w:ascii="Arial"/>
          <w:b/>
          <w:sz w:val="41"/>
        </w:rPr>
      </w:pPr>
    </w:p>
    <w:p w14:paraId="09112378" w14:textId="19816FE0" w:rsidR="00647EA7" w:rsidRPr="00E40A65" w:rsidRDefault="006C6709" w:rsidP="00E40A65">
      <w:pPr>
        <w:spacing w:after="240" w:line="360" w:lineRule="auto"/>
        <w:rPr>
          <w:rFonts w:asciiTheme="minorBidi" w:hAnsiTheme="minorBidi"/>
          <w:sz w:val="24"/>
          <w:szCs w:val="24"/>
          <w:lang w:val="en-US"/>
        </w:rPr>
      </w:pPr>
      <w:r w:rsidRPr="00782AD0">
        <w:rPr>
          <w:rFonts w:asciiTheme="minorBidi" w:hAnsiTheme="minorBidi"/>
          <w:sz w:val="24"/>
          <w:szCs w:val="24"/>
          <w:lang w:val="en-GB"/>
        </w:rPr>
        <w:t>The current</w:t>
      </w:r>
      <w:r w:rsidRPr="00E40A65">
        <w:rPr>
          <w:rFonts w:asciiTheme="minorBidi" w:hAnsiTheme="minorBidi"/>
          <w:sz w:val="24"/>
          <w:szCs w:val="24"/>
          <w:lang w:val="en-US"/>
        </w:rPr>
        <w:t xml:space="preserve"> </w:t>
      </w:r>
      <w:r w:rsidR="00647EA7" w:rsidRPr="00E40A65">
        <w:rPr>
          <w:rFonts w:asciiTheme="minorBidi" w:hAnsiTheme="minorBidi"/>
          <w:sz w:val="24"/>
          <w:szCs w:val="24"/>
          <w:lang w:val="en-US"/>
        </w:rPr>
        <w:t>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643269DB"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 xml:space="preserve">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w:t>
      </w:r>
      <w:r w:rsidRPr="00E40A65">
        <w:rPr>
          <w:rFonts w:asciiTheme="minorBidi" w:hAnsiTheme="minorBidi"/>
          <w:sz w:val="24"/>
          <w:szCs w:val="24"/>
          <w:lang w:val="en-US"/>
        </w:rPr>
        <w:lastRenderedPageBreak/>
        <w:t>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423EB8C3" w14:textId="77777777" w:rsidR="006C6709" w:rsidRDefault="006C6709" w:rsidP="00322ABE">
      <w:pPr>
        <w:pStyle w:val="Heading2"/>
        <w:numPr>
          <w:ilvl w:val="1"/>
          <w:numId w:val="2"/>
        </w:numPr>
        <w:tabs>
          <w:tab w:val="left" w:pos="796"/>
          <w:tab w:val="left" w:pos="797"/>
        </w:tabs>
        <w:spacing w:before="240" w:after="240"/>
      </w:pPr>
      <w:r>
        <w:t>Host</w:t>
      </w:r>
      <w:r>
        <w:rPr>
          <w:spacing w:val="-4"/>
        </w:rPr>
        <w:t xml:space="preserve"> </w:t>
      </w:r>
      <w:r>
        <w:t>council</w:t>
      </w:r>
      <w:r>
        <w:rPr>
          <w:spacing w:val="-4"/>
        </w:rPr>
        <w:t xml:space="preserve"> </w:t>
      </w:r>
      <w:r>
        <w:t>model</w:t>
      </w:r>
    </w:p>
    <w:p w14:paraId="7B42D9F7" w14:textId="77777777" w:rsidR="006C6709" w:rsidRDefault="006C6709" w:rsidP="00322ABE">
      <w:pPr>
        <w:pStyle w:val="BodyText"/>
        <w:spacing w:before="240" w:after="240"/>
        <w:rPr>
          <w:rFonts w:ascii="Arial"/>
          <w:b/>
          <w:sz w:val="32"/>
        </w:rPr>
      </w:pPr>
    </w:p>
    <w:p w14:paraId="4EB0E3B9" w14:textId="77777777" w:rsidR="006C6709" w:rsidRDefault="006C6709" w:rsidP="00322ABE">
      <w:pPr>
        <w:pStyle w:val="Heading2"/>
        <w:numPr>
          <w:ilvl w:val="2"/>
          <w:numId w:val="2"/>
        </w:numPr>
        <w:tabs>
          <w:tab w:val="left" w:pos="941"/>
        </w:tabs>
        <w:spacing w:before="240" w:after="240"/>
      </w:pPr>
      <w:bookmarkStart w:id="2" w:name="_bookmark9"/>
      <w:bookmarkEnd w:id="2"/>
      <w:r>
        <w:t>General</w:t>
      </w:r>
      <w:r>
        <w:rPr>
          <w:spacing w:val="-10"/>
        </w:rPr>
        <w:t xml:space="preserve"> </w:t>
      </w:r>
      <w:r>
        <w:t>description</w:t>
      </w:r>
    </w:p>
    <w:p w14:paraId="731D07F2" w14:textId="77777777" w:rsidR="006C6709" w:rsidRDefault="006C6709" w:rsidP="006C6709">
      <w:pPr>
        <w:pStyle w:val="BodyText"/>
        <w:rPr>
          <w:rFonts w:ascii="Arial"/>
          <w:b/>
          <w:sz w:val="33"/>
        </w:rPr>
      </w:pPr>
    </w:p>
    <w:p w14:paraId="5E897D45" w14:textId="3BC6C3A7" w:rsidR="00647EA7" w:rsidRPr="00E40A65" w:rsidRDefault="006C6709" w:rsidP="00E40A65">
      <w:pPr>
        <w:spacing w:after="240" w:line="360" w:lineRule="auto"/>
        <w:rPr>
          <w:rFonts w:asciiTheme="minorBidi" w:hAnsiTheme="minorBidi"/>
          <w:sz w:val="24"/>
          <w:szCs w:val="24"/>
        </w:rPr>
      </w:pPr>
      <w:r w:rsidRPr="00782AD0">
        <w:rPr>
          <w:rFonts w:asciiTheme="minorBidi" w:hAnsiTheme="minorBidi"/>
          <w:sz w:val="24"/>
          <w:szCs w:val="24"/>
          <w:lang w:val="en-GB"/>
        </w:rPr>
        <w:t xml:space="preserve">A joint </w:t>
      </w:r>
      <w:r w:rsidR="00647EA7" w:rsidRPr="00E40A65">
        <w:rPr>
          <w:rFonts w:asciiTheme="minorBidi" w:hAnsiTheme="minorBidi"/>
          <w:sz w:val="24"/>
          <w:szCs w:val="24"/>
          <w:lang w:val="en-US"/>
        </w:rPr>
        <w:t xml:space="preserve">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00647EA7" w:rsidRPr="00E40A65">
        <w:rPr>
          <w:rFonts w:asciiTheme="minorBidi" w:hAnsiTheme="minorBidi"/>
          <w:sz w:val="24"/>
          <w:szCs w:val="24"/>
        </w:rPr>
        <w:t>(Association of Finnish Municipalities 2006).</w:t>
      </w:r>
    </w:p>
    <w:p w14:paraId="5780D736" w14:textId="7C82BAE8" w:rsidR="00DC2031" w:rsidRDefault="00DC2031" w:rsidP="00322ABE">
      <w:pPr>
        <w:pStyle w:val="Heading2"/>
        <w:numPr>
          <w:ilvl w:val="2"/>
          <w:numId w:val="2"/>
        </w:numPr>
        <w:tabs>
          <w:tab w:val="left" w:pos="941"/>
        </w:tabs>
        <w:spacing w:before="240" w:after="240"/>
        <w:ind w:hanging="720"/>
      </w:pPr>
      <w:r>
        <w:t>Investigation</w:t>
      </w:r>
      <w:r>
        <w:rPr>
          <w:spacing w:val="-6"/>
        </w:rPr>
        <w:t xml:space="preserve"> </w:t>
      </w:r>
      <w:r>
        <w:t>and</w:t>
      </w:r>
      <w:r>
        <w:rPr>
          <w:spacing w:val="-5"/>
        </w:rPr>
        <w:t xml:space="preserve"> </w:t>
      </w:r>
      <w:r>
        <w:t>decision</w:t>
      </w:r>
      <w:r>
        <w:rPr>
          <w:spacing w:val="-5"/>
        </w:rPr>
        <w:t xml:space="preserve"> </w:t>
      </w:r>
      <w:r>
        <w:t>process</w:t>
      </w:r>
    </w:p>
    <w:p w14:paraId="04CD0724" w14:textId="77777777" w:rsidR="00DC2031" w:rsidRDefault="00DC2031" w:rsidP="00DC2031">
      <w:pPr>
        <w:pStyle w:val="BodyText"/>
        <w:spacing w:before="9"/>
        <w:rPr>
          <w:rFonts w:ascii="Arial"/>
          <w:b/>
          <w:sz w:val="32"/>
        </w:rPr>
      </w:pPr>
    </w:p>
    <w:p w14:paraId="61CA2D05" w14:textId="48979F5C" w:rsidR="00647EA7" w:rsidRPr="00E40A65" w:rsidRDefault="00DC2031" w:rsidP="00E40A65">
      <w:pPr>
        <w:spacing w:after="240" w:line="360" w:lineRule="auto"/>
        <w:rPr>
          <w:rFonts w:asciiTheme="minorBidi" w:hAnsiTheme="minorBidi"/>
          <w:sz w:val="24"/>
          <w:szCs w:val="24"/>
          <w:lang w:val="en-US"/>
        </w:rPr>
      </w:pPr>
      <w:r w:rsidRPr="00782AD0">
        <w:rPr>
          <w:rFonts w:asciiTheme="minorBidi" w:hAnsiTheme="minorBidi"/>
          <w:sz w:val="24"/>
          <w:szCs w:val="24"/>
          <w:lang w:val="en-GB"/>
        </w:rPr>
        <w:t xml:space="preserve">In the 1st phase </w:t>
      </w:r>
      <w:r w:rsidR="00647EA7" w:rsidRPr="00E40A65">
        <w:rPr>
          <w:rFonts w:asciiTheme="minorBidi" w:hAnsiTheme="minorBidi"/>
          <w:sz w:val="24"/>
          <w:szCs w:val="24"/>
          <w:lang w:val="en-US"/>
        </w:rPr>
        <w:t xml:space="preserve">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w:t>
      </w:r>
      <w:r w:rsidR="00647EA7" w:rsidRPr="00E40A65">
        <w:rPr>
          <w:rFonts w:asciiTheme="minorBidi" w:hAnsiTheme="minorBidi"/>
          <w:sz w:val="24"/>
          <w:szCs w:val="24"/>
          <w:lang w:val="en-US"/>
        </w:rPr>
        <w:lastRenderedPageBreak/>
        <w:t>groups can be appointed to assist the survey work group, which do the actual survey work and report the results of their work to the steering group.</w:t>
      </w:r>
    </w:p>
    <w:p w14:paraId="242E0DC8" w14:textId="3E494E8B"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Examples of implemented municipal cooperation solutions</w:t>
      </w:r>
    </w:p>
    <w:p w14:paraId="6E32F105" w14:textId="077998E1" w:rsidR="00DC2031" w:rsidRDefault="00DC2031" w:rsidP="00322ABE">
      <w:pPr>
        <w:pStyle w:val="Heading2"/>
        <w:numPr>
          <w:ilvl w:val="1"/>
          <w:numId w:val="2"/>
        </w:numPr>
        <w:tabs>
          <w:tab w:val="left" w:pos="796"/>
          <w:tab w:val="left" w:pos="797"/>
        </w:tabs>
        <w:spacing w:before="240" w:after="240"/>
        <w:ind w:left="799" w:hanging="578"/>
      </w:pPr>
      <w:r>
        <w:t>Raahe–Siikajoki</w:t>
      </w:r>
      <w:r>
        <w:rPr>
          <w:spacing w:val="-11"/>
        </w:rPr>
        <w:t xml:space="preserve"> </w:t>
      </w:r>
      <w:r>
        <w:t>cooperation</w:t>
      </w:r>
    </w:p>
    <w:p w14:paraId="1BAE282F" w14:textId="77777777" w:rsidR="00DC2031" w:rsidRPr="00E40A65" w:rsidRDefault="00DC2031" w:rsidP="00E40A65">
      <w:pPr>
        <w:spacing w:after="240" w:line="360" w:lineRule="auto"/>
        <w:rPr>
          <w:sz w:val="24"/>
          <w:szCs w:val="24"/>
          <w:lang w:val="en-US"/>
        </w:rPr>
      </w:pPr>
    </w:p>
    <w:p w14:paraId="6CF7D733" w14:textId="5EEAAFCE" w:rsidR="00647EA7" w:rsidRPr="00E40A65" w:rsidRDefault="00647EA7" w:rsidP="00E40A65">
      <w:pPr>
        <w:spacing w:after="240" w:line="360" w:lineRule="auto"/>
        <w:rPr>
          <w:sz w:val="24"/>
          <w:szCs w:val="24"/>
          <w:lang w:val="en-US"/>
        </w:rPr>
      </w:pPr>
      <w:r w:rsidRPr="00E40A65">
        <w:rPr>
          <w:sz w:val="24"/>
          <w:szCs w:val="24"/>
          <w:lang w:val="en-US"/>
        </w:rPr>
        <w:t>There are 22,400 inhabitants in the city of Raahe, 5,827 in the municipality of Siikajoki.</w:t>
      </w:r>
    </w:p>
    <w:p w14:paraId="6C6747EB" w14:textId="77346323" w:rsidR="00DC2031" w:rsidRPr="00647EA7" w:rsidRDefault="00DC2031" w:rsidP="000063F0">
      <w:pPr>
        <w:spacing w:line="360" w:lineRule="auto"/>
        <w:rPr>
          <w:lang w:val="en-US"/>
        </w:rPr>
      </w:pPr>
      <w:r>
        <w:rPr>
          <w:noProof/>
          <w:lang w:val="fr-FR" w:eastAsia="fr-FR"/>
        </w:rPr>
        <w:drawing>
          <wp:inline distT="0" distB="0" distL="0" distR="0" wp14:anchorId="043C421C" wp14:editId="445D96CF">
            <wp:extent cx="5400040" cy="1581914"/>
            <wp:effectExtent l="0" t="0" r="0" b="0"/>
            <wp:docPr id="2" name="Image 2" descr="C:\Users\hp pro\Download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Downloads\tab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81914"/>
                    </a:xfrm>
                    <a:prstGeom prst="rect">
                      <a:avLst/>
                    </a:prstGeom>
                    <a:noFill/>
                    <a:ln>
                      <a:noFill/>
                    </a:ln>
                  </pic:spPr>
                </pic:pic>
              </a:graphicData>
            </a:graphic>
          </wp:inline>
        </w:drawing>
      </w:r>
    </w:p>
    <w:p w14:paraId="10CABBA6" w14:textId="77777777" w:rsidR="00DC2031" w:rsidRPr="00782AD0" w:rsidRDefault="00DC2031" w:rsidP="00322ABE">
      <w:pPr>
        <w:spacing w:after="240" w:line="360" w:lineRule="auto"/>
        <w:rPr>
          <w:rFonts w:ascii="Arial"/>
          <w:i/>
          <w:color w:val="1F487C"/>
          <w:sz w:val="24"/>
          <w:lang w:val="en-GB"/>
        </w:rPr>
      </w:pPr>
      <w:r w:rsidRPr="00782AD0">
        <w:rPr>
          <w:rFonts w:ascii="Arial"/>
          <w:i/>
          <w:color w:val="1F487C"/>
          <w:sz w:val="24"/>
          <w:lang w:val="en-GB"/>
        </w:rPr>
        <w:t>TABLE</w:t>
      </w:r>
      <w:r w:rsidRPr="00782AD0">
        <w:rPr>
          <w:rFonts w:ascii="Arial"/>
          <w:i/>
          <w:color w:val="1F487C"/>
          <w:spacing w:val="-2"/>
          <w:sz w:val="24"/>
          <w:lang w:val="en-GB"/>
        </w:rPr>
        <w:t xml:space="preserve"> </w:t>
      </w:r>
      <w:r w:rsidRPr="00782AD0">
        <w:rPr>
          <w:rFonts w:ascii="Arial"/>
          <w:i/>
          <w:color w:val="1F487C"/>
          <w:sz w:val="24"/>
          <w:lang w:val="en-GB"/>
        </w:rPr>
        <w:t>1</w:t>
      </w:r>
      <w:r w:rsidRPr="00782AD0">
        <w:rPr>
          <w:rFonts w:ascii="Arial"/>
          <w:i/>
          <w:color w:val="1F487C"/>
          <w:spacing w:val="-4"/>
          <w:sz w:val="24"/>
          <w:lang w:val="en-GB"/>
        </w:rPr>
        <w:t xml:space="preserve"> </w:t>
      </w:r>
      <w:r w:rsidRPr="00782AD0">
        <w:rPr>
          <w:rFonts w:ascii="Arial"/>
          <w:i/>
          <w:color w:val="1F487C"/>
          <w:sz w:val="24"/>
          <w:lang w:val="en-GB"/>
        </w:rPr>
        <w:t>RAAHE</w:t>
      </w:r>
      <w:r w:rsidRPr="00782AD0">
        <w:rPr>
          <w:rFonts w:ascii="Arial"/>
          <w:i/>
          <w:color w:val="1F487C"/>
          <w:spacing w:val="-2"/>
          <w:sz w:val="24"/>
          <w:lang w:val="en-GB"/>
        </w:rPr>
        <w:t xml:space="preserve"> </w:t>
      </w:r>
      <w:r w:rsidRPr="00782AD0">
        <w:rPr>
          <w:rFonts w:ascii="Arial"/>
          <w:i/>
          <w:color w:val="1F487C"/>
          <w:sz w:val="24"/>
          <w:lang w:val="en-GB"/>
        </w:rPr>
        <w:t>AND</w:t>
      </w:r>
      <w:r w:rsidRPr="00782AD0">
        <w:rPr>
          <w:rFonts w:ascii="Arial"/>
          <w:i/>
          <w:color w:val="1F487C"/>
          <w:spacing w:val="-4"/>
          <w:sz w:val="24"/>
          <w:lang w:val="en-GB"/>
        </w:rPr>
        <w:t xml:space="preserve"> </w:t>
      </w:r>
      <w:r w:rsidRPr="00782AD0">
        <w:rPr>
          <w:rFonts w:ascii="Arial"/>
          <w:i/>
          <w:color w:val="1F487C"/>
          <w:sz w:val="24"/>
          <w:lang w:val="en-GB"/>
        </w:rPr>
        <w:t>SIIKAJOKI</w:t>
      </w:r>
      <w:r w:rsidRPr="00782AD0">
        <w:rPr>
          <w:rFonts w:ascii="Arial"/>
          <w:i/>
          <w:color w:val="1F487C"/>
          <w:spacing w:val="-1"/>
          <w:sz w:val="24"/>
          <w:lang w:val="en-GB"/>
        </w:rPr>
        <w:t xml:space="preserve"> </w:t>
      </w:r>
      <w:r w:rsidRPr="00782AD0">
        <w:rPr>
          <w:rFonts w:ascii="Arial"/>
          <w:i/>
          <w:color w:val="1F487C"/>
          <w:sz w:val="24"/>
          <w:lang w:val="en-GB"/>
        </w:rPr>
        <w:t>POPULATION</w:t>
      </w:r>
      <w:r w:rsidRPr="00782AD0">
        <w:rPr>
          <w:rFonts w:ascii="Arial"/>
          <w:i/>
          <w:color w:val="1F487C"/>
          <w:spacing w:val="-4"/>
          <w:sz w:val="24"/>
          <w:lang w:val="en-GB"/>
        </w:rPr>
        <w:t xml:space="preserve"> </w:t>
      </w:r>
      <w:r w:rsidRPr="00782AD0">
        <w:rPr>
          <w:rFonts w:ascii="Arial"/>
          <w:i/>
          <w:color w:val="1F487C"/>
          <w:sz w:val="24"/>
          <w:lang w:val="en-GB"/>
        </w:rPr>
        <w:t>NUMBERS.</w:t>
      </w:r>
    </w:p>
    <w:p w14:paraId="6EA61466" w14:textId="6D20DC6E"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5B97DE0D" w14:textId="782DB9C1" w:rsidR="00DC2031" w:rsidRPr="00647EA7" w:rsidRDefault="00DC2031" w:rsidP="000063F0">
      <w:pPr>
        <w:spacing w:line="360" w:lineRule="auto"/>
        <w:rPr>
          <w:lang w:val="en-US"/>
        </w:rPr>
      </w:pPr>
      <w:r>
        <w:rPr>
          <w:noProof/>
          <w:lang w:val="fr-FR" w:eastAsia="fr-FR"/>
        </w:rPr>
        <w:lastRenderedPageBreak/>
        <w:drawing>
          <wp:anchor distT="0" distB="0" distL="0" distR="0" simplePos="0" relativeHeight="251659264" behindDoc="0" locked="0" layoutInCell="1" allowOverlap="1" wp14:anchorId="34CE4F9B" wp14:editId="0D3C1F85">
            <wp:simplePos x="0" y="0"/>
            <wp:positionH relativeFrom="page">
              <wp:posOffset>1384935</wp:posOffset>
            </wp:positionH>
            <wp:positionV relativeFrom="paragraph">
              <wp:posOffset>34925</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286000" cy="2400300"/>
                    </a:xfrm>
                    <a:prstGeom prst="rect">
                      <a:avLst/>
                    </a:prstGeom>
                  </pic:spPr>
                </pic:pic>
              </a:graphicData>
            </a:graphic>
          </wp:anchor>
        </w:drawing>
      </w:r>
    </w:p>
    <w:p w14:paraId="5691F546" w14:textId="39116572" w:rsidR="00DC2031" w:rsidRPr="00782AD0" w:rsidRDefault="00647EA7" w:rsidP="00322ABE">
      <w:pPr>
        <w:spacing w:after="240"/>
        <w:ind w:left="221" w:right="2019"/>
        <w:rPr>
          <w:rFonts w:ascii="Arial" w:hAnsi="Arial"/>
          <w:i/>
          <w:color w:val="1F487C"/>
          <w:sz w:val="24"/>
          <w:lang w:val="en-GB"/>
        </w:rPr>
      </w:pPr>
      <w:r w:rsidRPr="00315E90">
        <w:rPr>
          <w:lang w:val="en-US"/>
        </w:rPr>
        <w:t xml:space="preserve"> </w:t>
      </w:r>
      <w:r w:rsidR="00DC2031" w:rsidRPr="00782AD0">
        <w:rPr>
          <w:rFonts w:ascii="Arial" w:hAnsi="Arial"/>
          <w:i/>
          <w:color w:val="1F487C"/>
          <w:sz w:val="24"/>
          <w:lang w:val="en-GB"/>
        </w:rPr>
        <w:t>FIGURE 2RA</w:t>
      </w:r>
      <w:r w:rsidR="00322ABE" w:rsidRPr="00782AD0">
        <w:rPr>
          <w:rFonts w:ascii="Arial" w:hAnsi="Arial"/>
          <w:i/>
          <w:color w:val="1F487C"/>
          <w:sz w:val="24"/>
          <w:lang w:val="en-GB"/>
        </w:rPr>
        <w:t xml:space="preserve">AHE REGION'S COUPLE COOPERATION </w:t>
      </w:r>
      <w:r w:rsidR="00DC2031" w:rsidRPr="00782AD0">
        <w:rPr>
          <w:rFonts w:ascii="Arial" w:hAnsi="Arial"/>
          <w:i/>
          <w:color w:val="1F487C"/>
          <w:sz w:val="24"/>
          <w:lang w:val="en-GB"/>
        </w:rPr>
        <w:t>AREA, WHICH</w:t>
      </w:r>
      <w:r w:rsidR="00DC2031" w:rsidRPr="00782AD0">
        <w:rPr>
          <w:rFonts w:ascii="Arial" w:hAnsi="Arial"/>
          <w:i/>
          <w:color w:val="1F487C"/>
          <w:spacing w:val="-64"/>
          <w:sz w:val="24"/>
          <w:lang w:val="en-GB"/>
        </w:rPr>
        <w:t xml:space="preserve"> </w:t>
      </w:r>
      <w:r w:rsidR="00DC2031" w:rsidRPr="00782AD0">
        <w:rPr>
          <w:rFonts w:ascii="Arial" w:hAnsi="Arial"/>
          <w:i/>
          <w:color w:val="1F487C"/>
          <w:sz w:val="24"/>
          <w:lang w:val="en-GB"/>
        </w:rPr>
        <w:t>INCLUDES PYHÄJOKI AND VIHANTI WITH PURCHASE SERVICE</w:t>
      </w:r>
      <w:r w:rsidR="00DC2031" w:rsidRPr="00782AD0">
        <w:rPr>
          <w:rFonts w:ascii="Arial" w:hAnsi="Arial"/>
          <w:i/>
          <w:color w:val="1F487C"/>
          <w:spacing w:val="1"/>
          <w:sz w:val="24"/>
          <w:lang w:val="en-GB"/>
        </w:rPr>
        <w:t xml:space="preserve"> </w:t>
      </w:r>
      <w:r w:rsidR="00DC2031" w:rsidRPr="00782AD0">
        <w:rPr>
          <w:rFonts w:ascii="Arial" w:hAnsi="Arial"/>
          <w:i/>
          <w:color w:val="1F487C"/>
          <w:sz w:val="24"/>
          <w:lang w:val="en-GB"/>
        </w:rPr>
        <w:t>AGREEMENTS</w:t>
      </w:r>
    </w:p>
    <w:p w14:paraId="555697D5" w14:textId="77777777" w:rsidR="006E0406" w:rsidRPr="00782AD0" w:rsidRDefault="006E0406" w:rsidP="00DC2031">
      <w:pPr>
        <w:spacing w:before="209"/>
        <w:ind w:left="220" w:right="2016"/>
        <w:rPr>
          <w:rFonts w:ascii="Arial" w:hAnsi="Arial"/>
          <w:i/>
          <w:color w:val="1F487C"/>
          <w:sz w:val="24"/>
          <w:lang w:val="en-GB"/>
        </w:rPr>
      </w:pPr>
    </w:p>
    <w:p w14:paraId="760BA4B6" w14:textId="77777777" w:rsidR="006E0406" w:rsidRPr="00782AD0" w:rsidRDefault="006E0406" w:rsidP="00DC2031">
      <w:pPr>
        <w:spacing w:before="209"/>
        <w:ind w:left="220" w:right="2016"/>
        <w:rPr>
          <w:rFonts w:ascii="Arial" w:hAnsi="Arial"/>
          <w:i/>
          <w:color w:val="1F487C"/>
          <w:sz w:val="24"/>
          <w:lang w:val="en-GB"/>
        </w:rPr>
      </w:pPr>
    </w:p>
    <w:p w14:paraId="37BACE42" w14:textId="77777777" w:rsidR="006E0406" w:rsidRPr="00782AD0" w:rsidRDefault="006E0406" w:rsidP="00DC2031">
      <w:pPr>
        <w:spacing w:before="209"/>
        <w:ind w:left="220" w:right="2016"/>
        <w:rPr>
          <w:rFonts w:ascii="Arial" w:hAnsi="Arial"/>
          <w:i/>
          <w:sz w:val="24"/>
          <w:lang w:val="en-GB"/>
        </w:rPr>
      </w:pPr>
    </w:p>
    <w:p w14:paraId="387B74F8" w14:textId="77777777" w:rsidR="00DC2031" w:rsidRDefault="00DC2031" w:rsidP="00DC2031">
      <w:pPr>
        <w:pStyle w:val="BodyText"/>
        <w:spacing w:before="10"/>
        <w:rPr>
          <w:rFonts w:ascii="Arial"/>
          <w:i/>
          <w:sz w:val="20"/>
        </w:rPr>
      </w:pPr>
    </w:p>
    <w:p w14:paraId="793CF1A2" w14:textId="77777777" w:rsidR="006E0406" w:rsidRDefault="006E0406" w:rsidP="00322ABE">
      <w:pPr>
        <w:pStyle w:val="Heading2"/>
        <w:numPr>
          <w:ilvl w:val="1"/>
          <w:numId w:val="2"/>
        </w:numPr>
        <w:tabs>
          <w:tab w:val="left" w:pos="796"/>
          <w:tab w:val="left" w:pos="797"/>
        </w:tabs>
        <w:spacing w:before="240" w:after="240"/>
        <w:ind w:left="799" w:hanging="578"/>
      </w:pPr>
      <w:r>
        <w:t>Cooperation</w:t>
      </w:r>
      <w:r>
        <w:rPr>
          <w:spacing w:val="-6"/>
        </w:rPr>
        <w:t xml:space="preserve"> </w:t>
      </w:r>
      <w:r>
        <w:t>between</w:t>
      </w:r>
      <w:r>
        <w:rPr>
          <w:spacing w:val="-5"/>
        </w:rPr>
        <w:t xml:space="preserve"> </w:t>
      </w:r>
      <w:r>
        <w:t>Pielavesi</w:t>
      </w:r>
      <w:r>
        <w:rPr>
          <w:spacing w:val="-6"/>
        </w:rPr>
        <w:t xml:space="preserve"> </w:t>
      </w:r>
      <w:r>
        <w:t>and</w:t>
      </w:r>
      <w:r>
        <w:rPr>
          <w:spacing w:val="-5"/>
        </w:rPr>
        <w:t xml:space="preserve"> </w:t>
      </w:r>
      <w:r>
        <w:t>Keitele</w:t>
      </w:r>
    </w:p>
    <w:p w14:paraId="7E8527D8" w14:textId="77777777" w:rsidR="006E0406" w:rsidRDefault="006E0406" w:rsidP="000063F0">
      <w:pPr>
        <w:spacing w:line="360" w:lineRule="auto"/>
        <w:rPr>
          <w:lang w:val="en-US"/>
        </w:rPr>
      </w:pPr>
    </w:p>
    <w:p w14:paraId="5AE91817" w14:textId="77777777" w:rsidR="006E0406"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44A294FD" w14:textId="14769F85"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w:t>
      </w:r>
      <w:r w:rsidRPr="00E40A65">
        <w:rPr>
          <w:rFonts w:asciiTheme="minorBidi" w:hAnsiTheme="minorBidi"/>
          <w:sz w:val="24"/>
          <w:szCs w:val="24"/>
          <w:lang w:val="en-US"/>
        </w:rPr>
        <w:lastRenderedPageBreak/>
        <w:t xml:space="preserve">personnel consists of the building inspector in both municipalities, the secretary of environmental protection, the clerk of building control and clerks in both municipalities. The main office is located in </w:t>
      </w:r>
      <w:r w:rsidR="000529CF" w:rsidRPr="00E40A65">
        <w:rPr>
          <w:rFonts w:asciiTheme="minorBidi" w:hAnsiTheme="minorBidi"/>
          <w:sz w:val="24"/>
          <w:szCs w:val="24"/>
          <w:lang w:val="en-US"/>
        </w:rPr>
        <w:t>Pielavedi;</w:t>
      </w:r>
      <w:r w:rsidRPr="00E40A65">
        <w:rPr>
          <w:rFonts w:asciiTheme="minorBidi" w:hAnsiTheme="minorBidi"/>
          <w:sz w:val="24"/>
          <w:szCs w:val="24"/>
          <w:lang w:val="en-US"/>
        </w:rPr>
        <w:t xml:space="preserve"> there is a branch office in Keitele. (</w:t>
      </w:r>
      <w:proofErr w:type="spellStart"/>
      <w:r w:rsidRPr="00E40A65">
        <w:rPr>
          <w:rFonts w:asciiTheme="minorBidi" w:hAnsiTheme="minorBidi"/>
          <w:sz w:val="24"/>
          <w:szCs w:val="24"/>
          <w:lang w:val="en-US"/>
        </w:rPr>
        <w:t>Pielavesen</w:t>
      </w:r>
      <w:proofErr w:type="spellEnd"/>
      <w:r w:rsidRPr="00E40A65">
        <w:rPr>
          <w:rFonts w:asciiTheme="minorBidi" w:hAnsiTheme="minorBidi"/>
          <w:sz w:val="24"/>
          <w:szCs w:val="24"/>
          <w:lang w:val="en-US"/>
        </w:rPr>
        <w:t xml:space="preserve"> </w:t>
      </w:r>
      <w:proofErr w:type="spellStart"/>
      <w:r w:rsidRPr="00E40A65">
        <w:rPr>
          <w:rFonts w:asciiTheme="minorBidi" w:hAnsiTheme="minorBidi"/>
          <w:sz w:val="24"/>
          <w:szCs w:val="24"/>
          <w:lang w:val="en-US"/>
        </w:rPr>
        <w:t>KHall</w:t>
      </w:r>
      <w:proofErr w:type="spellEnd"/>
      <w:r w:rsidRPr="00E40A65">
        <w:rPr>
          <w:rFonts w:asciiTheme="minorBidi" w:hAnsiTheme="minorBidi"/>
          <w:sz w:val="24"/>
          <w:szCs w:val="24"/>
          <w:lang w:val="en-US"/>
        </w:rPr>
        <w:t xml:space="preserve"> 2004) A simple and clear system has been tried for the distribution of costs. The distribution is based on the population of municipalities at the end of the previous year. The cost distribution was changed for the office staff from the beginning of 2008. </w:t>
      </w:r>
      <w:r w:rsidRPr="00E40A65">
        <w:rPr>
          <w:rFonts w:asciiTheme="minorBidi" w:hAnsiTheme="minorBidi"/>
          <w:sz w:val="24"/>
          <w:szCs w:val="24"/>
        </w:rPr>
        <w:t>( Keileen KHall 2007)</w:t>
      </w:r>
    </w:p>
    <w:p w14:paraId="478E5DF3" w14:textId="4583EDEB" w:rsidR="006E0406" w:rsidRDefault="006E0406" w:rsidP="00322ABE">
      <w:pPr>
        <w:pStyle w:val="Heading2"/>
        <w:numPr>
          <w:ilvl w:val="1"/>
          <w:numId w:val="2"/>
        </w:numPr>
        <w:tabs>
          <w:tab w:val="left" w:pos="796"/>
          <w:tab w:val="left" w:pos="797"/>
        </w:tabs>
        <w:spacing w:before="240" w:after="240"/>
        <w:ind w:left="799" w:hanging="578"/>
      </w:pPr>
      <w:r>
        <w:t>Loimaa</w:t>
      </w:r>
      <w:r>
        <w:rPr>
          <w:spacing w:val="-5"/>
        </w:rPr>
        <w:t xml:space="preserve"> </w:t>
      </w:r>
      <w:r>
        <w:t>region</w:t>
      </w:r>
      <w:r>
        <w:rPr>
          <w:spacing w:val="-2"/>
        </w:rPr>
        <w:t xml:space="preserve"> </w:t>
      </w:r>
      <w:r>
        <w:t>cooperation</w:t>
      </w:r>
    </w:p>
    <w:p w14:paraId="3BB70420" w14:textId="77777777" w:rsidR="006E0406" w:rsidRDefault="006E0406" w:rsidP="006E0406">
      <w:pPr>
        <w:pStyle w:val="BodyText"/>
        <w:spacing w:before="1"/>
        <w:ind w:firstLine="720"/>
        <w:rPr>
          <w:rFonts w:ascii="Arial"/>
          <w:b/>
          <w:sz w:val="33"/>
        </w:rPr>
      </w:pPr>
    </w:p>
    <w:p w14:paraId="5D25FA88" w14:textId="0B9D5C8D" w:rsidR="00647EA7" w:rsidRPr="00E40A65" w:rsidRDefault="006E0406" w:rsidP="00E40A65">
      <w:pPr>
        <w:spacing w:after="240" w:line="360" w:lineRule="auto"/>
        <w:rPr>
          <w:rFonts w:asciiTheme="minorBidi" w:hAnsiTheme="minorBidi"/>
          <w:sz w:val="24"/>
          <w:szCs w:val="24"/>
          <w:lang w:val="en-US"/>
        </w:rPr>
      </w:pPr>
      <w:r w:rsidRPr="00782AD0">
        <w:rPr>
          <w:rFonts w:asciiTheme="minorBidi" w:hAnsiTheme="minorBidi"/>
          <w:sz w:val="24"/>
          <w:szCs w:val="24"/>
          <w:lang w:val="en-GB"/>
        </w:rPr>
        <w:t>The</w:t>
      </w:r>
      <w:r w:rsidRPr="00782AD0">
        <w:rPr>
          <w:rFonts w:asciiTheme="minorBidi" w:hAnsiTheme="minorBidi"/>
          <w:spacing w:val="-5"/>
          <w:sz w:val="24"/>
          <w:szCs w:val="24"/>
          <w:lang w:val="en-GB"/>
        </w:rPr>
        <w:t xml:space="preserve"> </w:t>
      </w:r>
      <w:r w:rsidRPr="00782AD0">
        <w:rPr>
          <w:rFonts w:asciiTheme="minorBidi" w:hAnsiTheme="minorBidi"/>
          <w:sz w:val="24"/>
          <w:szCs w:val="24"/>
          <w:lang w:val="en-GB"/>
        </w:rPr>
        <w:t>building</w:t>
      </w:r>
      <w:r w:rsidRPr="00E40A65">
        <w:rPr>
          <w:rFonts w:asciiTheme="minorBidi" w:hAnsiTheme="minorBidi"/>
          <w:sz w:val="24"/>
          <w:szCs w:val="24"/>
          <w:lang w:val="en-US"/>
        </w:rPr>
        <w:t xml:space="preserve"> </w:t>
      </w:r>
      <w:r w:rsidR="00647EA7" w:rsidRPr="00E40A65">
        <w:rPr>
          <w:rFonts w:asciiTheme="minorBidi" w:hAnsiTheme="minorBidi"/>
          <w:sz w:val="24"/>
          <w:szCs w:val="24"/>
          <w:lang w:val="en-US"/>
        </w:rPr>
        <w:t xml:space="preserve">inspections of the city of </w:t>
      </w:r>
      <w:proofErr w:type="spellStart"/>
      <w:r w:rsidR="00647EA7" w:rsidRPr="00E40A65">
        <w:rPr>
          <w:rFonts w:asciiTheme="minorBidi" w:hAnsiTheme="minorBidi"/>
          <w:sz w:val="24"/>
          <w:szCs w:val="24"/>
          <w:lang w:val="en-US"/>
        </w:rPr>
        <w:t>Loimaa</w:t>
      </w:r>
      <w:proofErr w:type="spellEnd"/>
      <w:r w:rsidR="00647EA7" w:rsidRPr="00E40A65">
        <w:rPr>
          <w:rFonts w:asciiTheme="minorBidi" w:hAnsiTheme="minorBidi"/>
          <w:sz w:val="24"/>
          <w:szCs w:val="24"/>
          <w:lang w:val="en-US"/>
        </w:rPr>
        <w:t xml:space="preserve"> and the municipalities of </w:t>
      </w:r>
      <w:proofErr w:type="spellStart"/>
      <w:r w:rsidR="00647EA7" w:rsidRPr="00E40A65">
        <w:rPr>
          <w:rFonts w:asciiTheme="minorBidi" w:hAnsiTheme="minorBidi"/>
          <w:sz w:val="24"/>
          <w:szCs w:val="24"/>
          <w:lang w:val="en-US"/>
        </w:rPr>
        <w:t>Alastaro</w:t>
      </w:r>
      <w:proofErr w:type="spellEnd"/>
      <w:r w:rsidR="00647EA7" w:rsidRPr="00E40A65">
        <w:rPr>
          <w:rFonts w:asciiTheme="minorBidi" w:hAnsiTheme="minorBidi"/>
          <w:sz w:val="24"/>
          <w:szCs w:val="24"/>
          <w:lang w:val="en-US"/>
        </w:rPr>
        <w:t xml:space="preserve">, </w:t>
      </w:r>
      <w:proofErr w:type="spellStart"/>
      <w:r w:rsidR="00647EA7" w:rsidRPr="00E40A65">
        <w:rPr>
          <w:rFonts w:asciiTheme="minorBidi" w:hAnsiTheme="minorBidi"/>
          <w:sz w:val="24"/>
          <w:szCs w:val="24"/>
          <w:lang w:val="en-US"/>
        </w:rPr>
        <w:t>Mellilä</w:t>
      </w:r>
      <w:proofErr w:type="spellEnd"/>
      <w:r w:rsidR="00647EA7" w:rsidRPr="00E40A65">
        <w:rPr>
          <w:rFonts w:asciiTheme="minorBidi" w:hAnsiTheme="minorBidi"/>
          <w:sz w:val="24"/>
          <w:szCs w:val="24"/>
          <w:lang w:val="en-US"/>
        </w:rPr>
        <w:t xml:space="preserve"> and </w:t>
      </w:r>
      <w:proofErr w:type="spellStart"/>
      <w:r w:rsidR="00647EA7" w:rsidRPr="00E40A65">
        <w:rPr>
          <w:rFonts w:asciiTheme="minorBidi" w:hAnsiTheme="minorBidi"/>
          <w:sz w:val="24"/>
          <w:szCs w:val="24"/>
          <w:lang w:val="en-US"/>
        </w:rPr>
        <w:t>Oripää</w:t>
      </w:r>
      <w:proofErr w:type="spellEnd"/>
      <w:r w:rsidR="00647EA7" w:rsidRPr="00E40A65">
        <w:rPr>
          <w:rFonts w:asciiTheme="minorBidi" w:hAnsiTheme="minorBidi"/>
          <w:sz w:val="24"/>
          <w:szCs w:val="24"/>
          <w:lang w:val="en-US"/>
        </w:rPr>
        <w:t xml:space="preserve">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714B2B55"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19CEFEB9" w14:textId="4A6CC3B5" w:rsidR="00647EA7" w:rsidRPr="006314D4" w:rsidRDefault="00647EA7" w:rsidP="00322ABE">
      <w:pPr>
        <w:pStyle w:val="Titre11"/>
        <w:numPr>
          <w:ilvl w:val="0"/>
          <w:numId w:val="2"/>
        </w:numPr>
        <w:ind w:hanging="431"/>
      </w:pPr>
      <w:bookmarkStart w:id="3" w:name="_Toc114145445"/>
      <w:r w:rsidRPr="006314D4">
        <w:lastRenderedPageBreak/>
        <w:t>Purchase of official duties with agreements between municipalities</w:t>
      </w:r>
      <w:bookmarkEnd w:id="3"/>
    </w:p>
    <w:p w14:paraId="350EB3F5" w14:textId="77777777" w:rsidR="00647EA7" w:rsidRPr="006314D4" w:rsidRDefault="00647EA7" w:rsidP="00322ABE">
      <w:pPr>
        <w:pStyle w:val="Titre21"/>
        <w:numPr>
          <w:ilvl w:val="1"/>
          <w:numId w:val="2"/>
        </w:numPr>
        <w:ind w:left="799" w:hanging="578"/>
      </w:pPr>
      <w:bookmarkStart w:id="4" w:name="_Toc114145446"/>
      <w:r>
        <w:t>General description</w:t>
      </w:r>
      <w:bookmarkEnd w:id="4"/>
    </w:p>
    <w:p w14:paraId="101A930D"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77777777" w:rsidR="00647EA7" w:rsidRPr="006314D4" w:rsidRDefault="00647EA7" w:rsidP="00322ABE">
      <w:pPr>
        <w:pStyle w:val="Titre21"/>
        <w:numPr>
          <w:ilvl w:val="1"/>
          <w:numId w:val="2"/>
        </w:numPr>
        <w:ind w:left="799" w:hanging="578"/>
      </w:pPr>
      <w:bookmarkStart w:id="5" w:name="_Toc114145447"/>
      <w:r w:rsidRPr="006314D4">
        <w:t>Raahe region purchase service agreement</w:t>
      </w:r>
      <w:bookmarkEnd w:id="5"/>
    </w:p>
    <w:p w14:paraId="6146E5D7" w14:textId="57264240" w:rsidR="00647EA7" w:rsidRPr="006314D4" w:rsidRDefault="00E40A65" w:rsidP="00E40A65">
      <w:pPr>
        <w:tabs>
          <w:tab w:val="left" w:pos="5415"/>
        </w:tabs>
        <w:spacing w:line="360" w:lineRule="auto"/>
      </w:pPr>
      <w:r>
        <w:tab/>
      </w:r>
    </w:p>
    <w:p w14:paraId="77EC566C"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lastRenderedPageBreak/>
        <w:t xml:space="preserve">There are 22,433 inhabitants in the town of Raahe, 5,832 in the municipality of Siikajoki, 3,367 in the municipality of Pyhäjoki and 3,272 in the municipality of </w:t>
      </w:r>
      <w:proofErr w:type="spellStart"/>
      <w:r w:rsidRPr="00E40A65">
        <w:rPr>
          <w:rFonts w:asciiTheme="minorBidi" w:hAnsiTheme="minorBidi"/>
          <w:sz w:val="24"/>
          <w:szCs w:val="24"/>
          <w:lang w:val="en-US"/>
        </w:rPr>
        <w:t>Vihanni</w:t>
      </w:r>
      <w:proofErr w:type="spellEnd"/>
      <w:r w:rsidRPr="00E40A65">
        <w:rPr>
          <w:rFonts w:asciiTheme="minorBidi" w:hAnsiTheme="minorBidi"/>
          <w:sz w:val="24"/>
          <w:szCs w:val="24"/>
          <w:lang w:val="en-US"/>
        </w:rPr>
        <w:t>.</w:t>
      </w:r>
    </w:p>
    <w:p w14:paraId="302D52EC" w14:textId="55D30252" w:rsidR="006E0406" w:rsidRPr="00647EA7" w:rsidRDefault="006E0406" w:rsidP="000063F0">
      <w:pPr>
        <w:spacing w:line="360" w:lineRule="auto"/>
        <w:rPr>
          <w:lang w:val="en-US"/>
        </w:rPr>
      </w:pPr>
      <w:r>
        <w:rPr>
          <w:noProof/>
          <w:lang w:val="fr-FR" w:eastAsia="fr-FR"/>
        </w:rPr>
        <w:drawing>
          <wp:anchor distT="0" distB="0" distL="0" distR="0" simplePos="0" relativeHeight="251661312" behindDoc="0" locked="0" layoutInCell="1" allowOverlap="1" wp14:anchorId="1B0CF4C9" wp14:editId="5B177332">
            <wp:simplePos x="0" y="0"/>
            <wp:positionH relativeFrom="page">
              <wp:posOffset>1232535</wp:posOffset>
            </wp:positionH>
            <wp:positionV relativeFrom="paragraph">
              <wp:posOffset>1084580</wp:posOffset>
            </wp:positionV>
            <wp:extent cx="5413464" cy="3162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413464" cy="3162395"/>
                    </a:xfrm>
                    <a:prstGeom prst="rect">
                      <a:avLst/>
                    </a:prstGeom>
                  </pic:spPr>
                </pic:pic>
              </a:graphicData>
            </a:graphic>
          </wp:anchor>
        </w:drawing>
      </w:r>
    </w:p>
    <w:p w14:paraId="6A434364" w14:textId="34D3FEEB" w:rsidR="006E0406" w:rsidRDefault="006E0406" w:rsidP="006E0406">
      <w:pPr>
        <w:spacing w:before="211"/>
        <w:ind w:left="220"/>
        <w:rPr>
          <w:lang w:val="en-US"/>
        </w:rPr>
      </w:pPr>
    </w:p>
    <w:p w14:paraId="44D86CC5" w14:textId="317D4B24" w:rsidR="006E0406" w:rsidRPr="00782AD0" w:rsidRDefault="006E0406" w:rsidP="00E40A65">
      <w:pPr>
        <w:spacing w:after="240"/>
        <w:ind w:left="221"/>
        <w:rPr>
          <w:rFonts w:ascii="Arial"/>
          <w:i/>
          <w:sz w:val="24"/>
          <w:szCs w:val="24"/>
          <w:lang w:val="en-GB"/>
        </w:rPr>
      </w:pPr>
      <w:r w:rsidRPr="00782AD0">
        <w:rPr>
          <w:rFonts w:ascii="Arial"/>
          <w:i/>
          <w:color w:val="1F487C"/>
          <w:sz w:val="24"/>
          <w:szCs w:val="24"/>
          <w:lang w:val="en-GB"/>
        </w:rPr>
        <w:t>CHART 1</w:t>
      </w:r>
      <w:r w:rsidRPr="00782AD0">
        <w:rPr>
          <w:rFonts w:ascii="Arial"/>
          <w:i/>
          <w:color w:val="1F487C"/>
          <w:spacing w:val="-2"/>
          <w:sz w:val="24"/>
          <w:szCs w:val="24"/>
          <w:lang w:val="en-GB"/>
        </w:rPr>
        <w:t xml:space="preserve"> </w:t>
      </w:r>
      <w:r w:rsidRPr="00782AD0">
        <w:rPr>
          <w:rFonts w:ascii="Arial"/>
          <w:i/>
          <w:color w:val="1F487C"/>
          <w:sz w:val="24"/>
          <w:szCs w:val="24"/>
          <w:lang w:val="en-GB"/>
        </w:rPr>
        <w:t>THE</w:t>
      </w:r>
      <w:r w:rsidRPr="00782AD0">
        <w:rPr>
          <w:rFonts w:ascii="Arial"/>
          <w:i/>
          <w:color w:val="1F487C"/>
          <w:spacing w:val="-1"/>
          <w:sz w:val="24"/>
          <w:szCs w:val="24"/>
          <w:lang w:val="en-GB"/>
        </w:rPr>
        <w:t xml:space="preserve"> </w:t>
      </w:r>
      <w:r w:rsidRPr="00782AD0">
        <w:rPr>
          <w:rFonts w:ascii="Arial"/>
          <w:i/>
          <w:color w:val="1F487C"/>
          <w:sz w:val="24"/>
          <w:szCs w:val="24"/>
          <w:lang w:val="en-GB"/>
        </w:rPr>
        <w:t>POPULATION</w:t>
      </w:r>
      <w:r w:rsidRPr="00782AD0">
        <w:rPr>
          <w:rFonts w:ascii="Arial"/>
          <w:i/>
          <w:color w:val="1F487C"/>
          <w:spacing w:val="-3"/>
          <w:sz w:val="24"/>
          <w:szCs w:val="24"/>
          <w:lang w:val="en-GB"/>
        </w:rPr>
        <w:t xml:space="preserve"> </w:t>
      </w:r>
      <w:r w:rsidRPr="00782AD0">
        <w:rPr>
          <w:rFonts w:ascii="Arial"/>
          <w:i/>
          <w:color w:val="1F487C"/>
          <w:sz w:val="24"/>
          <w:szCs w:val="24"/>
          <w:lang w:val="en-GB"/>
        </w:rPr>
        <w:t>OF</w:t>
      </w:r>
      <w:r w:rsidRPr="00782AD0">
        <w:rPr>
          <w:rFonts w:ascii="Arial"/>
          <w:i/>
          <w:color w:val="1F487C"/>
          <w:spacing w:val="-4"/>
          <w:sz w:val="24"/>
          <w:szCs w:val="24"/>
          <w:lang w:val="en-GB"/>
        </w:rPr>
        <w:t xml:space="preserve"> </w:t>
      </w:r>
      <w:r w:rsidRPr="00782AD0">
        <w:rPr>
          <w:rFonts w:ascii="Arial"/>
          <w:i/>
          <w:color w:val="1F487C"/>
          <w:sz w:val="24"/>
          <w:szCs w:val="24"/>
          <w:lang w:val="en-GB"/>
        </w:rPr>
        <w:t>RAAHE,</w:t>
      </w:r>
      <w:r w:rsidRPr="00782AD0">
        <w:rPr>
          <w:rFonts w:ascii="Arial"/>
          <w:i/>
          <w:color w:val="1F487C"/>
          <w:spacing w:val="-1"/>
          <w:sz w:val="24"/>
          <w:szCs w:val="24"/>
          <w:lang w:val="en-GB"/>
        </w:rPr>
        <w:t xml:space="preserve"> </w:t>
      </w:r>
      <w:r w:rsidRPr="00782AD0">
        <w:rPr>
          <w:rFonts w:ascii="Arial"/>
          <w:i/>
          <w:color w:val="1F487C"/>
          <w:sz w:val="24"/>
          <w:szCs w:val="24"/>
          <w:lang w:val="en-GB"/>
        </w:rPr>
        <w:t>SIIKAJOKI</w:t>
      </w:r>
      <w:r w:rsidRPr="00782AD0">
        <w:rPr>
          <w:rFonts w:ascii="Arial"/>
          <w:i/>
          <w:color w:val="1F487C"/>
          <w:spacing w:val="-1"/>
          <w:sz w:val="24"/>
          <w:szCs w:val="24"/>
          <w:lang w:val="en-GB"/>
        </w:rPr>
        <w:t xml:space="preserve"> </w:t>
      </w:r>
      <w:r w:rsidRPr="00782AD0">
        <w:rPr>
          <w:rFonts w:ascii="Arial"/>
          <w:i/>
          <w:color w:val="1F487C"/>
          <w:sz w:val="24"/>
          <w:szCs w:val="24"/>
          <w:lang w:val="en-GB"/>
        </w:rPr>
        <w:t>AND</w:t>
      </w:r>
      <w:r w:rsidRPr="00782AD0">
        <w:rPr>
          <w:rFonts w:ascii="Arial"/>
          <w:i/>
          <w:color w:val="1F487C"/>
          <w:spacing w:val="-3"/>
          <w:sz w:val="24"/>
          <w:szCs w:val="24"/>
          <w:lang w:val="en-GB"/>
        </w:rPr>
        <w:t xml:space="preserve"> </w:t>
      </w:r>
      <w:r w:rsidRPr="00782AD0">
        <w:rPr>
          <w:rFonts w:ascii="Arial"/>
          <w:i/>
          <w:color w:val="1F487C"/>
          <w:sz w:val="24"/>
          <w:szCs w:val="24"/>
          <w:lang w:val="en-GB"/>
        </w:rPr>
        <w:t>VIHANTI</w:t>
      </w:r>
    </w:p>
    <w:p w14:paraId="3DD1A3B9" w14:textId="77777777" w:rsidR="006E0406" w:rsidRDefault="006E0406" w:rsidP="006E0406">
      <w:pPr>
        <w:pStyle w:val="BodyText"/>
        <w:spacing w:before="10"/>
        <w:rPr>
          <w:rFonts w:ascii="Arial"/>
          <w:i/>
          <w:sz w:val="20"/>
        </w:rPr>
      </w:pPr>
    </w:p>
    <w:p w14:paraId="2114CECA" w14:textId="2E82C819" w:rsidR="00647EA7" w:rsidRPr="00E40A65" w:rsidRDefault="006E0406" w:rsidP="006E0406">
      <w:pPr>
        <w:spacing w:line="360" w:lineRule="auto"/>
        <w:rPr>
          <w:rFonts w:asciiTheme="minorBidi" w:hAnsiTheme="minorBidi"/>
          <w:sz w:val="24"/>
          <w:szCs w:val="24"/>
          <w:lang w:val="en-US"/>
        </w:rPr>
      </w:pPr>
      <w:r w:rsidRPr="00782AD0">
        <w:rPr>
          <w:rFonts w:asciiTheme="minorBidi" w:hAnsiTheme="minorBidi"/>
          <w:sz w:val="24"/>
          <w:szCs w:val="24"/>
          <w:lang w:val="en-GB"/>
        </w:rPr>
        <w:t xml:space="preserve">The combined land area of the </w:t>
      </w:r>
      <w:r w:rsidR="00647EA7" w:rsidRPr="00E40A65">
        <w:rPr>
          <w:rFonts w:asciiTheme="minorBidi" w:hAnsiTheme="minorBidi"/>
          <w:sz w:val="24"/>
          <w:szCs w:val="24"/>
          <w:lang w:val="en-US"/>
        </w:rPr>
        <w:t xml:space="preserve">municipality of </w:t>
      </w:r>
      <w:proofErr w:type="spellStart"/>
      <w:r w:rsidR="00647EA7" w:rsidRPr="00E40A65">
        <w:rPr>
          <w:rFonts w:asciiTheme="minorBidi" w:hAnsiTheme="minorBidi"/>
          <w:sz w:val="24"/>
          <w:szCs w:val="24"/>
          <w:lang w:val="en-US"/>
        </w:rPr>
        <w:t>Siikajoki</w:t>
      </w:r>
      <w:proofErr w:type="spellEnd"/>
      <w:r w:rsidR="00647EA7" w:rsidRPr="00E40A65">
        <w:rPr>
          <w:rFonts w:asciiTheme="minorBidi" w:hAnsiTheme="minorBidi"/>
          <w:sz w:val="24"/>
          <w:szCs w:val="24"/>
          <w:lang w:val="en-US"/>
        </w:rPr>
        <w:t xml:space="preserve">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w:t>
      </w:r>
      <w:proofErr w:type="spellStart"/>
      <w:r w:rsidR="00647EA7" w:rsidRPr="00E40A65">
        <w:rPr>
          <w:rFonts w:asciiTheme="minorBidi" w:hAnsiTheme="minorBidi"/>
          <w:sz w:val="24"/>
          <w:szCs w:val="24"/>
          <w:lang w:val="en-US"/>
        </w:rPr>
        <w:t>Vihanni</w:t>
      </w:r>
      <w:proofErr w:type="spellEnd"/>
      <w:r w:rsidR="00647EA7" w:rsidRPr="00E40A65">
        <w:rPr>
          <w:rFonts w:asciiTheme="minorBidi" w:hAnsiTheme="minorBidi"/>
          <w:sz w:val="24"/>
          <w:szCs w:val="24"/>
          <w:lang w:val="en-US"/>
        </w:rPr>
        <w:t xml:space="preserve">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4AD41122" w:rsidR="00647EA7" w:rsidRPr="00E40A65" w:rsidRDefault="00647EA7" w:rsidP="000063F0">
      <w:pPr>
        <w:spacing w:line="360" w:lineRule="auto"/>
        <w:rPr>
          <w:rFonts w:asciiTheme="minorBidi" w:hAnsiTheme="minorBidi"/>
          <w:sz w:val="24"/>
          <w:szCs w:val="24"/>
          <w:lang w:val="en-US"/>
        </w:rPr>
      </w:pPr>
      <w:r w:rsidRPr="00E40A65">
        <w:rPr>
          <w:rFonts w:asciiTheme="minorBidi" w:hAnsiTheme="minorBidi"/>
          <w:sz w:val="24"/>
          <w:szCs w:val="24"/>
          <w:lang w:val="en-US"/>
        </w:rPr>
        <w:t xml:space="preserve">During 2008, the four municipalities of the Raahe region have negotiated a new cooperation agreement, which will enter into force on January 1, 2009. The agreement concerns the management of construction supervision tasks, </w:t>
      </w:r>
      <w:r w:rsidRPr="00E40A65">
        <w:rPr>
          <w:rFonts w:asciiTheme="minorBidi" w:hAnsiTheme="minorBidi"/>
          <w:sz w:val="24"/>
          <w:szCs w:val="24"/>
          <w:lang w:val="en-US"/>
        </w:rPr>
        <w:lastRenderedPageBreak/>
        <w:t xml:space="preserve">environmental protection tasks, </w:t>
      </w:r>
      <w:proofErr w:type="gramStart"/>
      <w:r w:rsidRPr="00E40A65">
        <w:rPr>
          <w:rFonts w:asciiTheme="minorBidi" w:hAnsiTheme="minorBidi"/>
          <w:sz w:val="24"/>
          <w:szCs w:val="24"/>
          <w:lang w:val="en-US"/>
        </w:rPr>
        <w:t>preparation</w:t>
      </w:r>
      <w:proofErr w:type="gramEnd"/>
      <w:r w:rsidRPr="00E40A65">
        <w:rPr>
          <w:rFonts w:asciiTheme="minorBidi" w:hAnsiTheme="minorBidi"/>
          <w:sz w:val="24"/>
          <w:szCs w:val="24"/>
          <w:lang w:val="en-US"/>
        </w:rPr>
        <w:t xml:space="preserve"> and control tasks according to the Land Resour</w:t>
      </w:r>
      <w:r w:rsidR="00751747" w:rsidRPr="00E40A65">
        <w:rPr>
          <w:rFonts w:asciiTheme="minorBidi" w:hAnsiTheme="minorBidi"/>
          <w:sz w:val="24"/>
          <w:szCs w:val="24"/>
          <w:lang w:val="en-US"/>
        </w:rPr>
        <w:t xml:space="preserve">ces Act, and other tasks </w:t>
      </w:r>
      <w:r w:rsidR="00751747" w:rsidRPr="00782AD0">
        <w:rPr>
          <w:rFonts w:asciiTheme="minorBidi" w:hAnsiTheme="minorBidi"/>
          <w:sz w:val="24"/>
          <w:szCs w:val="24"/>
          <w:lang w:val="en-GB"/>
        </w:rPr>
        <w:t>related</w:t>
      </w:r>
      <w:r w:rsidR="00751747" w:rsidRPr="00782AD0">
        <w:rPr>
          <w:rFonts w:asciiTheme="minorBidi" w:hAnsiTheme="minorBidi"/>
          <w:spacing w:val="-3"/>
          <w:sz w:val="24"/>
          <w:szCs w:val="24"/>
          <w:lang w:val="en-GB"/>
        </w:rPr>
        <w:t xml:space="preserve"> </w:t>
      </w:r>
      <w:r w:rsidR="00751747" w:rsidRPr="00782AD0">
        <w:rPr>
          <w:rFonts w:asciiTheme="minorBidi" w:hAnsiTheme="minorBidi"/>
          <w:sz w:val="24"/>
          <w:szCs w:val="24"/>
          <w:lang w:val="en-GB"/>
        </w:rPr>
        <w:t>to</w:t>
      </w:r>
      <w:r w:rsidR="00751747" w:rsidRPr="00782AD0">
        <w:rPr>
          <w:rFonts w:asciiTheme="minorBidi" w:hAnsiTheme="minorBidi"/>
          <w:spacing w:val="-3"/>
          <w:sz w:val="24"/>
          <w:szCs w:val="24"/>
          <w:lang w:val="en-GB"/>
        </w:rPr>
        <w:t xml:space="preserve"> </w:t>
      </w:r>
      <w:r w:rsidR="00751747" w:rsidRPr="00782AD0">
        <w:rPr>
          <w:rFonts w:asciiTheme="minorBidi" w:hAnsiTheme="minorBidi"/>
          <w:sz w:val="24"/>
          <w:szCs w:val="24"/>
          <w:lang w:val="en-GB"/>
        </w:rPr>
        <w:t>environmental</w:t>
      </w:r>
      <w:r w:rsidR="00751747" w:rsidRPr="00782AD0">
        <w:rPr>
          <w:rFonts w:asciiTheme="minorBidi" w:hAnsiTheme="minorBidi"/>
          <w:spacing w:val="-4"/>
          <w:sz w:val="24"/>
          <w:szCs w:val="24"/>
          <w:lang w:val="en-GB"/>
        </w:rPr>
        <w:t xml:space="preserve"> </w:t>
      </w:r>
      <w:r w:rsidR="00751747" w:rsidRPr="00782AD0">
        <w:rPr>
          <w:rFonts w:asciiTheme="minorBidi" w:hAnsiTheme="minorBidi"/>
          <w:sz w:val="24"/>
          <w:szCs w:val="24"/>
          <w:lang w:val="en-GB"/>
        </w:rPr>
        <w:t>protection.</w:t>
      </w:r>
    </w:p>
    <w:sectPr w:rsidR="00647EA7" w:rsidRPr="00E40A65" w:rsidSect="00EE0F37">
      <w:headerReference w:type="default" r:id="rId13"/>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2A96" w14:textId="77777777" w:rsidR="00504494" w:rsidRDefault="00504494" w:rsidP="000063F0">
      <w:pPr>
        <w:spacing w:after="0" w:line="240" w:lineRule="auto"/>
      </w:pPr>
      <w:r>
        <w:separator/>
      </w:r>
    </w:p>
  </w:endnote>
  <w:endnote w:type="continuationSeparator" w:id="0">
    <w:p w14:paraId="204ADBC2" w14:textId="77777777" w:rsidR="00504494" w:rsidRDefault="00504494" w:rsidP="0000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BEE8" w14:textId="77777777" w:rsidR="00504494" w:rsidRDefault="00504494" w:rsidP="000063F0">
      <w:pPr>
        <w:spacing w:after="0" w:line="240" w:lineRule="auto"/>
      </w:pPr>
      <w:r>
        <w:separator/>
      </w:r>
    </w:p>
  </w:footnote>
  <w:footnote w:type="continuationSeparator" w:id="0">
    <w:p w14:paraId="6D8D4808" w14:textId="77777777" w:rsidR="00504494" w:rsidRDefault="00504494" w:rsidP="0000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90D0" w14:textId="0DA6661B" w:rsidR="0002517C" w:rsidRDefault="0002517C" w:rsidP="0002517C">
    <w:pPr>
      <w:pStyle w:val="Header"/>
      <w:jc w:val="right"/>
    </w:pPr>
  </w:p>
  <w:p w14:paraId="50AC34A5" w14:textId="77777777" w:rsidR="0002517C" w:rsidRDefault="00025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708035"/>
      <w:docPartObj>
        <w:docPartGallery w:val="Page Numbers (Top of Page)"/>
        <w:docPartUnique/>
      </w:docPartObj>
    </w:sdtPr>
    <w:sdtContent>
      <w:p w14:paraId="2B6A732F" w14:textId="5C224B31" w:rsidR="00FD1206" w:rsidRDefault="00FD1206">
        <w:pPr>
          <w:pStyle w:val="Header"/>
          <w:jc w:val="right"/>
        </w:pPr>
        <w:r>
          <w:fldChar w:fldCharType="begin"/>
        </w:r>
        <w:r>
          <w:instrText>PAGE   \* MERGEFORMAT</w:instrText>
        </w:r>
        <w:r>
          <w:fldChar w:fldCharType="separate"/>
        </w:r>
        <w:r w:rsidR="0048061D" w:rsidRPr="0048061D">
          <w:rPr>
            <w:noProof/>
            <w:lang w:val="fr-FR"/>
          </w:rPr>
          <w:t>1</w:t>
        </w:r>
        <w:r>
          <w:fldChar w:fldCharType="end"/>
        </w:r>
      </w:p>
    </w:sdtContent>
  </w:sdt>
  <w:p w14:paraId="26913351" w14:textId="77777777" w:rsidR="00FD1206" w:rsidRDefault="00FD1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265"/>
    <w:multiLevelType w:val="hybridMultilevel"/>
    <w:tmpl w:val="A9CEC078"/>
    <w:lvl w:ilvl="0" w:tplc="3844F78A">
      <w:numFmt w:val="bullet"/>
      <w:lvlText w:val=""/>
      <w:lvlJc w:val="left"/>
      <w:pPr>
        <w:ind w:left="941" w:hanging="361"/>
      </w:pPr>
      <w:rPr>
        <w:rFonts w:ascii="Symbol" w:eastAsia="Symbol" w:hAnsi="Symbol" w:cs="Symbol" w:hint="default"/>
        <w:w w:val="100"/>
        <w:sz w:val="24"/>
        <w:szCs w:val="24"/>
        <w:lang w:val="en-US" w:eastAsia="en-US" w:bidi="ar-SA"/>
      </w:rPr>
    </w:lvl>
    <w:lvl w:ilvl="1" w:tplc="EF7621D8">
      <w:numFmt w:val="bullet"/>
      <w:lvlText w:val="•"/>
      <w:lvlJc w:val="left"/>
      <w:pPr>
        <w:ind w:left="1842" w:hanging="361"/>
      </w:pPr>
      <w:rPr>
        <w:rFonts w:hint="default"/>
        <w:lang w:val="en-US" w:eastAsia="en-US" w:bidi="ar-SA"/>
      </w:rPr>
    </w:lvl>
    <w:lvl w:ilvl="2" w:tplc="AD341798">
      <w:numFmt w:val="bullet"/>
      <w:lvlText w:val="•"/>
      <w:lvlJc w:val="left"/>
      <w:pPr>
        <w:ind w:left="2745" w:hanging="361"/>
      </w:pPr>
      <w:rPr>
        <w:rFonts w:hint="default"/>
        <w:lang w:val="en-US" w:eastAsia="en-US" w:bidi="ar-SA"/>
      </w:rPr>
    </w:lvl>
    <w:lvl w:ilvl="3" w:tplc="7598D32E">
      <w:numFmt w:val="bullet"/>
      <w:lvlText w:val="•"/>
      <w:lvlJc w:val="left"/>
      <w:pPr>
        <w:ind w:left="3648" w:hanging="361"/>
      </w:pPr>
      <w:rPr>
        <w:rFonts w:hint="default"/>
        <w:lang w:val="en-US" w:eastAsia="en-US" w:bidi="ar-SA"/>
      </w:rPr>
    </w:lvl>
    <w:lvl w:ilvl="4" w:tplc="19FE6E04">
      <w:numFmt w:val="bullet"/>
      <w:lvlText w:val="•"/>
      <w:lvlJc w:val="left"/>
      <w:pPr>
        <w:ind w:left="4551" w:hanging="361"/>
      </w:pPr>
      <w:rPr>
        <w:rFonts w:hint="default"/>
        <w:lang w:val="en-US" w:eastAsia="en-US" w:bidi="ar-SA"/>
      </w:rPr>
    </w:lvl>
    <w:lvl w:ilvl="5" w:tplc="2FC06516">
      <w:numFmt w:val="bullet"/>
      <w:lvlText w:val="•"/>
      <w:lvlJc w:val="left"/>
      <w:pPr>
        <w:ind w:left="5454" w:hanging="361"/>
      </w:pPr>
      <w:rPr>
        <w:rFonts w:hint="default"/>
        <w:lang w:val="en-US" w:eastAsia="en-US" w:bidi="ar-SA"/>
      </w:rPr>
    </w:lvl>
    <w:lvl w:ilvl="6" w:tplc="570AA868">
      <w:numFmt w:val="bullet"/>
      <w:lvlText w:val="•"/>
      <w:lvlJc w:val="left"/>
      <w:pPr>
        <w:ind w:left="6356" w:hanging="361"/>
      </w:pPr>
      <w:rPr>
        <w:rFonts w:hint="default"/>
        <w:lang w:val="en-US" w:eastAsia="en-US" w:bidi="ar-SA"/>
      </w:rPr>
    </w:lvl>
    <w:lvl w:ilvl="7" w:tplc="3A62360A">
      <w:numFmt w:val="bullet"/>
      <w:lvlText w:val="•"/>
      <w:lvlJc w:val="left"/>
      <w:pPr>
        <w:ind w:left="7259" w:hanging="361"/>
      </w:pPr>
      <w:rPr>
        <w:rFonts w:hint="default"/>
        <w:lang w:val="en-US" w:eastAsia="en-US" w:bidi="ar-SA"/>
      </w:rPr>
    </w:lvl>
    <w:lvl w:ilvl="8" w:tplc="98EE4F62">
      <w:numFmt w:val="bullet"/>
      <w:lvlText w:val="•"/>
      <w:lvlJc w:val="left"/>
      <w:pPr>
        <w:ind w:left="8162" w:hanging="361"/>
      </w:pPr>
      <w:rPr>
        <w:rFonts w:hint="default"/>
        <w:lang w:val="en-US" w:eastAsia="en-US" w:bidi="ar-SA"/>
      </w:rPr>
    </w:lvl>
  </w:abstractNum>
  <w:abstractNum w:abstractNumId="1" w15:restartNumberingAfterBreak="0">
    <w:nsid w:val="135B4F06"/>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2" w15:restartNumberingAfterBreak="0">
    <w:nsid w:val="28B61601"/>
    <w:multiLevelType w:val="multilevel"/>
    <w:tmpl w:val="6B225878"/>
    <w:lvl w:ilvl="0">
      <w:start w:val="1"/>
      <w:numFmt w:val="decimal"/>
      <w:lvlText w:val="%1"/>
      <w:lvlJc w:val="left"/>
      <w:pPr>
        <w:ind w:left="700" w:hanging="480"/>
        <w:jc w:val="left"/>
      </w:pPr>
      <w:rPr>
        <w:rFonts w:ascii="Arial MT" w:eastAsia="Arial MT" w:hAnsi="Arial MT" w:cs="Arial MT" w:hint="default"/>
        <w:w w:val="99"/>
        <w:sz w:val="24"/>
        <w:szCs w:val="24"/>
        <w:lang w:val="en-US" w:eastAsia="en-US" w:bidi="ar-SA"/>
      </w:rPr>
    </w:lvl>
    <w:lvl w:ilvl="1">
      <w:start w:val="1"/>
      <w:numFmt w:val="decimal"/>
      <w:lvlText w:val="%1.%2"/>
      <w:lvlJc w:val="left"/>
      <w:pPr>
        <w:ind w:left="1101" w:hanging="641"/>
        <w:jc w:val="left"/>
      </w:pPr>
      <w:rPr>
        <w:rFonts w:ascii="Arial MT" w:eastAsia="Arial MT" w:hAnsi="Arial MT" w:cs="Arial MT" w:hint="default"/>
        <w:spacing w:val="-2"/>
        <w:w w:val="99"/>
        <w:sz w:val="24"/>
        <w:szCs w:val="24"/>
        <w:lang w:val="en-US" w:eastAsia="en-US" w:bidi="ar-SA"/>
      </w:rPr>
    </w:lvl>
    <w:lvl w:ilvl="2">
      <w:start w:val="1"/>
      <w:numFmt w:val="decimal"/>
      <w:lvlText w:val="%1.%2.%3"/>
      <w:lvlJc w:val="left"/>
      <w:pPr>
        <w:ind w:left="1541" w:hanging="841"/>
        <w:jc w:val="left"/>
      </w:pPr>
      <w:rPr>
        <w:rFonts w:ascii="Arial MT" w:eastAsia="Arial MT" w:hAnsi="Arial MT" w:cs="Arial MT" w:hint="default"/>
        <w:spacing w:val="-2"/>
        <w:w w:val="99"/>
        <w:sz w:val="24"/>
        <w:szCs w:val="24"/>
        <w:lang w:val="en-US" w:eastAsia="en-US" w:bidi="ar-SA"/>
      </w:rPr>
    </w:lvl>
    <w:lvl w:ilvl="3">
      <w:numFmt w:val="bullet"/>
      <w:lvlText w:val="•"/>
      <w:lvlJc w:val="left"/>
      <w:pPr>
        <w:ind w:left="2593" w:hanging="841"/>
      </w:pPr>
      <w:rPr>
        <w:rFonts w:hint="default"/>
        <w:lang w:val="en-US" w:eastAsia="en-US" w:bidi="ar-SA"/>
      </w:rPr>
    </w:lvl>
    <w:lvl w:ilvl="4">
      <w:numFmt w:val="bullet"/>
      <w:lvlText w:val="•"/>
      <w:lvlJc w:val="left"/>
      <w:pPr>
        <w:ind w:left="3647" w:hanging="841"/>
      </w:pPr>
      <w:rPr>
        <w:rFonts w:hint="default"/>
        <w:lang w:val="en-US" w:eastAsia="en-US" w:bidi="ar-SA"/>
      </w:rPr>
    </w:lvl>
    <w:lvl w:ilvl="5">
      <w:numFmt w:val="bullet"/>
      <w:lvlText w:val="•"/>
      <w:lvlJc w:val="left"/>
      <w:pPr>
        <w:ind w:left="4700" w:hanging="841"/>
      </w:pPr>
      <w:rPr>
        <w:rFonts w:hint="default"/>
        <w:lang w:val="en-US" w:eastAsia="en-US" w:bidi="ar-SA"/>
      </w:rPr>
    </w:lvl>
    <w:lvl w:ilvl="6">
      <w:numFmt w:val="bullet"/>
      <w:lvlText w:val="•"/>
      <w:lvlJc w:val="left"/>
      <w:pPr>
        <w:ind w:left="5754" w:hanging="841"/>
      </w:pPr>
      <w:rPr>
        <w:rFonts w:hint="default"/>
        <w:lang w:val="en-US" w:eastAsia="en-US" w:bidi="ar-SA"/>
      </w:rPr>
    </w:lvl>
    <w:lvl w:ilvl="7">
      <w:numFmt w:val="bullet"/>
      <w:lvlText w:val="•"/>
      <w:lvlJc w:val="left"/>
      <w:pPr>
        <w:ind w:left="6807" w:hanging="841"/>
      </w:pPr>
      <w:rPr>
        <w:rFonts w:hint="default"/>
        <w:lang w:val="en-US" w:eastAsia="en-US" w:bidi="ar-SA"/>
      </w:rPr>
    </w:lvl>
    <w:lvl w:ilvl="8">
      <w:numFmt w:val="bullet"/>
      <w:lvlText w:val="•"/>
      <w:lvlJc w:val="left"/>
      <w:pPr>
        <w:ind w:left="7861" w:hanging="841"/>
      </w:pPr>
      <w:rPr>
        <w:rFonts w:hint="default"/>
        <w:lang w:val="en-US" w:eastAsia="en-US" w:bidi="ar-SA"/>
      </w:rPr>
    </w:lvl>
  </w:abstractNum>
  <w:abstractNum w:abstractNumId="3" w15:restartNumberingAfterBreak="0">
    <w:nsid w:val="2EF36E6A"/>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4" w15:restartNumberingAfterBreak="0">
    <w:nsid w:val="3354677B"/>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5" w15:restartNumberingAfterBreak="0">
    <w:nsid w:val="335D31DF"/>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6" w15:restartNumberingAfterBreak="0">
    <w:nsid w:val="380A1B97"/>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7" w15:restartNumberingAfterBreak="0">
    <w:nsid w:val="556C4F31"/>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8" w15:restartNumberingAfterBreak="0">
    <w:nsid w:val="68B3625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9" w15:restartNumberingAfterBreak="0">
    <w:nsid w:val="710634E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10" w15:restartNumberingAfterBreak="0">
    <w:nsid w:val="7BC8762D"/>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11" w15:restartNumberingAfterBreak="0">
    <w:nsid w:val="7DC077FD"/>
    <w:multiLevelType w:val="multilevel"/>
    <w:tmpl w:val="040B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16cid:durableId="960377018">
    <w:abstractNumId w:val="11"/>
  </w:num>
  <w:num w:numId="2" w16cid:durableId="396248016">
    <w:abstractNumId w:val="8"/>
  </w:num>
  <w:num w:numId="3" w16cid:durableId="876312161">
    <w:abstractNumId w:val="1"/>
  </w:num>
  <w:num w:numId="4" w16cid:durableId="1134785448">
    <w:abstractNumId w:val="5"/>
  </w:num>
  <w:num w:numId="5" w16cid:durableId="179050824">
    <w:abstractNumId w:val="7"/>
  </w:num>
  <w:num w:numId="6" w16cid:durableId="1235093339">
    <w:abstractNumId w:val="0"/>
  </w:num>
  <w:num w:numId="7" w16cid:durableId="906838139">
    <w:abstractNumId w:val="9"/>
  </w:num>
  <w:num w:numId="8" w16cid:durableId="465976829">
    <w:abstractNumId w:val="6"/>
  </w:num>
  <w:num w:numId="9" w16cid:durableId="47532396">
    <w:abstractNumId w:val="10"/>
  </w:num>
  <w:num w:numId="10" w16cid:durableId="1654918214">
    <w:abstractNumId w:val="4"/>
  </w:num>
  <w:num w:numId="11" w16cid:durableId="373502214">
    <w:abstractNumId w:val="3"/>
  </w:num>
  <w:num w:numId="12" w16cid:durableId="1817642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6C1"/>
    <w:rsid w:val="000063F0"/>
    <w:rsid w:val="0002517C"/>
    <w:rsid w:val="000529CF"/>
    <w:rsid w:val="00156B72"/>
    <w:rsid w:val="00315E90"/>
    <w:rsid w:val="00322ABE"/>
    <w:rsid w:val="0048061D"/>
    <w:rsid w:val="00504494"/>
    <w:rsid w:val="00561281"/>
    <w:rsid w:val="00647EA7"/>
    <w:rsid w:val="006852B9"/>
    <w:rsid w:val="006C6709"/>
    <w:rsid w:val="006E0406"/>
    <w:rsid w:val="00751747"/>
    <w:rsid w:val="00782AD0"/>
    <w:rsid w:val="009A18CC"/>
    <w:rsid w:val="00A1486B"/>
    <w:rsid w:val="00A931D0"/>
    <w:rsid w:val="00AC5E05"/>
    <w:rsid w:val="00B90A30"/>
    <w:rsid w:val="00CE758C"/>
    <w:rsid w:val="00CF00F1"/>
    <w:rsid w:val="00DC2031"/>
    <w:rsid w:val="00E40A65"/>
    <w:rsid w:val="00EA712A"/>
    <w:rsid w:val="00ED3B7A"/>
    <w:rsid w:val="00EE0F37"/>
    <w:rsid w:val="00F456C1"/>
    <w:rsid w:val="00FD1206"/>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4C43"/>
  <w15:docId w15:val="{7BA65740-E474-40C5-AA99-101B0DCA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AC5E05"/>
    <w:pPr>
      <w:widowControl w:val="0"/>
      <w:autoSpaceDE w:val="0"/>
      <w:autoSpaceDN w:val="0"/>
      <w:spacing w:before="84" w:after="0" w:line="240" w:lineRule="auto"/>
      <w:ind w:left="652" w:hanging="432"/>
      <w:outlineLvl w:val="0"/>
    </w:pPr>
    <w:rPr>
      <w:rFonts w:ascii="Arial" w:eastAsia="Arial" w:hAnsi="Arial" w:cs="Arial"/>
      <w:b/>
      <w:bCs/>
      <w:sz w:val="28"/>
      <w:szCs w:val="28"/>
      <w:lang w:val="en-US"/>
    </w:rPr>
  </w:style>
  <w:style w:type="paragraph" w:styleId="Heading2">
    <w:name w:val="heading 2"/>
    <w:basedOn w:val="Normal"/>
    <w:link w:val="Heading2Char"/>
    <w:uiPriority w:val="1"/>
    <w:qFormat/>
    <w:rsid w:val="00AC5E05"/>
    <w:pPr>
      <w:widowControl w:val="0"/>
      <w:autoSpaceDE w:val="0"/>
      <w:autoSpaceDN w:val="0"/>
      <w:spacing w:after="0" w:line="240" w:lineRule="auto"/>
      <w:ind w:left="796" w:hanging="577"/>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1">
    <w:name w:val="Titre 11"/>
    <w:basedOn w:val="Normal"/>
    <w:rsid w:val="00647EA7"/>
    <w:pPr>
      <w:pageBreakBefore/>
      <w:numPr>
        <w:numId w:val="1"/>
      </w:numPr>
      <w:spacing w:after="480" w:line="360" w:lineRule="auto"/>
    </w:pPr>
    <w:rPr>
      <w:rFonts w:ascii="Arial" w:hAnsi="Arial" w:cstheme="minorHAnsi"/>
      <w:b/>
      <w:caps/>
      <w:sz w:val="28"/>
      <w:lang w:val="en"/>
    </w:rPr>
  </w:style>
  <w:style w:type="paragraph" w:customStyle="1" w:styleId="Titre21">
    <w:name w:val="Titre 21"/>
    <w:basedOn w:val="Normal"/>
    <w:rsid w:val="00647EA7"/>
    <w:pPr>
      <w:numPr>
        <w:ilvl w:val="1"/>
        <w:numId w:val="1"/>
      </w:numPr>
      <w:spacing w:before="240" w:after="240" w:line="360" w:lineRule="auto"/>
    </w:pPr>
    <w:rPr>
      <w:rFonts w:ascii="Arial" w:hAnsi="Arial" w:cstheme="minorHAnsi"/>
      <w:b/>
      <w:sz w:val="24"/>
      <w:lang w:val="en"/>
    </w:rPr>
  </w:style>
  <w:style w:type="paragraph" w:customStyle="1" w:styleId="Titre31">
    <w:name w:val="Titre 31"/>
    <w:basedOn w:val="Normal"/>
    <w:rsid w:val="00647EA7"/>
    <w:pPr>
      <w:numPr>
        <w:ilvl w:val="2"/>
        <w:numId w:val="1"/>
      </w:numPr>
      <w:spacing w:before="240" w:after="240" w:line="360" w:lineRule="auto"/>
    </w:pPr>
    <w:rPr>
      <w:rFonts w:ascii="Arial" w:hAnsi="Arial" w:cstheme="minorHAnsi"/>
      <w:b/>
      <w:sz w:val="24"/>
      <w:lang w:val="en"/>
    </w:rPr>
  </w:style>
  <w:style w:type="paragraph" w:customStyle="1" w:styleId="Titre41">
    <w:name w:val="Titre 41"/>
    <w:basedOn w:val="Normal"/>
    <w:rsid w:val="00647EA7"/>
    <w:pPr>
      <w:numPr>
        <w:ilvl w:val="3"/>
        <w:numId w:val="1"/>
      </w:numPr>
      <w:spacing w:after="240" w:line="360" w:lineRule="auto"/>
    </w:pPr>
    <w:rPr>
      <w:rFonts w:ascii="Arial" w:hAnsi="Arial" w:cstheme="minorHAnsi"/>
      <w:sz w:val="24"/>
      <w:lang w:val="en"/>
    </w:rPr>
  </w:style>
  <w:style w:type="paragraph" w:customStyle="1" w:styleId="Titre51">
    <w:name w:val="Titre 51"/>
    <w:basedOn w:val="Normal"/>
    <w:rsid w:val="00647EA7"/>
    <w:pPr>
      <w:numPr>
        <w:ilvl w:val="4"/>
        <w:numId w:val="1"/>
      </w:numPr>
      <w:spacing w:after="240" w:line="360" w:lineRule="auto"/>
    </w:pPr>
    <w:rPr>
      <w:rFonts w:ascii="Arial" w:hAnsi="Arial" w:cstheme="minorHAnsi"/>
      <w:sz w:val="24"/>
      <w:lang w:val="en"/>
    </w:rPr>
  </w:style>
  <w:style w:type="paragraph" w:customStyle="1" w:styleId="Titre61">
    <w:name w:val="Titre 61"/>
    <w:basedOn w:val="Normal"/>
    <w:rsid w:val="00647EA7"/>
    <w:pPr>
      <w:numPr>
        <w:ilvl w:val="5"/>
        <w:numId w:val="1"/>
      </w:numPr>
      <w:spacing w:after="240" w:line="360" w:lineRule="auto"/>
    </w:pPr>
    <w:rPr>
      <w:rFonts w:ascii="Arial" w:hAnsi="Arial" w:cstheme="minorHAnsi"/>
      <w:sz w:val="24"/>
      <w:lang w:val="en"/>
    </w:rPr>
  </w:style>
  <w:style w:type="paragraph" w:customStyle="1" w:styleId="Titre71">
    <w:name w:val="Titre 71"/>
    <w:basedOn w:val="Normal"/>
    <w:rsid w:val="00647EA7"/>
    <w:pPr>
      <w:numPr>
        <w:ilvl w:val="6"/>
        <w:numId w:val="1"/>
      </w:numPr>
      <w:spacing w:after="240" w:line="360" w:lineRule="auto"/>
    </w:pPr>
    <w:rPr>
      <w:rFonts w:ascii="Arial" w:hAnsi="Arial" w:cstheme="minorHAnsi"/>
      <w:sz w:val="24"/>
      <w:lang w:val="en"/>
    </w:rPr>
  </w:style>
  <w:style w:type="paragraph" w:customStyle="1" w:styleId="Titre81">
    <w:name w:val="Titre 81"/>
    <w:basedOn w:val="Normal"/>
    <w:rsid w:val="00647EA7"/>
    <w:pPr>
      <w:numPr>
        <w:ilvl w:val="7"/>
        <w:numId w:val="1"/>
      </w:numPr>
      <w:spacing w:after="240" w:line="360" w:lineRule="auto"/>
    </w:pPr>
    <w:rPr>
      <w:rFonts w:ascii="Arial" w:hAnsi="Arial" w:cstheme="minorHAnsi"/>
      <w:sz w:val="24"/>
      <w:lang w:val="en"/>
    </w:rPr>
  </w:style>
  <w:style w:type="paragraph" w:customStyle="1" w:styleId="Titre91">
    <w:name w:val="Titre 91"/>
    <w:basedOn w:val="Normal"/>
    <w:rsid w:val="00647EA7"/>
    <w:pPr>
      <w:numPr>
        <w:ilvl w:val="8"/>
        <w:numId w:val="1"/>
      </w:numPr>
      <w:spacing w:after="240" w:line="360" w:lineRule="auto"/>
    </w:pPr>
    <w:rPr>
      <w:rFonts w:ascii="Arial" w:hAnsi="Arial" w:cstheme="minorHAnsi"/>
      <w:sz w:val="24"/>
      <w:lang w:val="en"/>
    </w:rPr>
  </w:style>
  <w:style w:type="paragraph" w:styleId="Caption">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val="en"/>
    </w:rPr>
  </w:style>
  <w:style w:type="paragraph" w:styleId="Header">
    <w:name w:val="header"/>
    <w:basedOn w:val="Normal"/>
    <w:link w:val="HeaderChar"/>
    <w:uiPriority w:val="99"/>
    <w:unhideWhenUsed/>
    <w:rsid w:val="000063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63F0"/>
  </w:style>
  <w:style w:type="paragraph" w:styleId="Footer">
    <w:name w:val="footer"/>
    <w:basedOn w:val="Normal"/>
    <w:link w:val="FooterChar"/>
    <w:uiPriority w:val="99"/>
    <w:unhideWhenUsed/>
    <w:rsid w:val="000063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63F0"/>
  </w:style>
  <w:style w:type="character" w:customStyle="1" w:styleId="Heading1Char">
    <w:name w:val="Heading 1 Char"/>
    <w:basedOn w:val="DefaultParagraphFont"/>
    <w:link w:val="Heading1"/>
    <w:uiPriority w:val="1"/>
    <w:rsid w:val="00AC5E05"/>
    <w:rPr>
      <w:rFonts w:ascii="Arial" w:eastAsia="Arial" w:hAnsi="Arial" w:cs="Arial"/>
      <w:b/>
      <w:bCs/>
      <w:sz w:val="28"/>
      <w:szCs w:val="28"/>
      <w:lang w:val="en-US"/>
    </w:rPr>
  </w:style>
  <w:style w:type="character" w:customStyle="1" w:styleId="Heading2Char">
    <w:name w:val="Heading 2 Char"/>
    <w:basedOn w:val="DefaultParagraphFont"/>
    <w:link w:val="Heading2"/>
    <w:uiPriority w:val="1"/>
    <w:rsid w:val="00AC5E05"/>
    <w:rPr>
      <w:rFonts w:ascii="Arial" w:eastAsia="Arial" w:hAnsi="Arial" w:cs="Arial"/>
      <w:b/>
      <w:bCs/>
      <w:sz w:val="24"/>
      <w:szCs w:val="24"/>
      <w:lang w:val="en-US"/>
    </w:rPr>
  </w:style>
  <w:style w:type="paragraph" w:styleId="BodyText">
    <w:name w:val="Body Text"/>
    <w:basedOn w:val="Normal"/>
    <w:link w:val="BodyTextChar"/>
    <w:uiPriority w:val="1"/>
    <w:qFormat/>
    <w:rsid w:val="00AC5E05"/>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AC5E05"/>
    <w:rPr>
      <w:rFonts w:ascii="Arial MT" w:eastAsia="Arial MT" w:hAnsi="Arial MT" w:cs="Arial MT"/>
      <w:sz w:val="24"/>
      <w:szCs w:val="24"/>
      <w:lang w:val="en-US"/>
    </w:rPr>
  </w:style>
  <w:style w:type="paragraph" w:styleId="ListParagraph">
    <w:name w:val="List Paragraph"/>
    <w:basedOn w:val="Normal"/>
    <w:uiPriority w:val="1"/>
    <w:qFormat/>
    <w:rsid w:val="00156B72"/>
    <w:pPr>
      <w:widowControl w:val="0"/>
      <w:autoSpaceDE w:val="0"/>
      <w:autoSpaceDN w:val="0"/>
      <w:spacing w:after="0" w:line="240" w:lineRule="auto"/>
      <w:ind w:left="941" w:hanging="641"/>
    </w:pPr>
    <w:rPr>
      <w:rFonts w:ascii="Arial MT" w:eastAsia="Arial MT" w:hAnsi="Arial MT" w:cs="Arial MT"/>
      <w:lang w:val="en-US"/>
    </w:rPr>
  </w:style>
  <w:style w:type="paragraph" w:styleId="BalloonText">
    <w:name w:val="Balloon Text"/>
    <w:basedOn w:val="Normal"/>
    <w:link w:val="BalloonTextChar"/>
    <w:uiPriority w:val="99"/>
    <w:semiHidden/>
    <w:unhideWhenUsed/>
    <w:rsid w:val="006C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709"/>
    <w:rPr>
      <w:rFonts w:ascii="Tahoma" w:hAnsi="Tahoma" w:cs="Tahoma"/>
      <w:sz w:val="16"/>
      <w:szCs w:val="16"/>
    </w:rPr>
  </w:style>
  <w:style w:type="paragraph" w:styleId="TOC1">
    <w:name w:val="toc 1"/>
    <w:basedOn w:val="Normal"/>
    <w:next w:val="Normal"/>
    <w:autoRedefine/>
    <w:uiPriority w:val="39"/>
    <w:qFormat/>
    <w:rsid w:val="00561281"/>
    <w:pPr>
      <w:tabs>
        <w:tab w:val="right" w:pos="8494"/>
      </w:tabs>
      <w:spacing w:after="0" w:line="360" w:lineRule="auto"/>
    </w:pPr>
    <w:rPr>
      <w:rFonts w:ascii="Arial" w:eastAsia="Times New Roman" w:hAnsi="Arial" w:cs="Times New Roman"/>
      <w:caps/>
      <w:sz w:val="24"/>
      <w:szCs w:val="24"/>
      <w:lang w:eastAsia="fi-FI"/>
    </w:rPr>
  </w:style>
  <w:style w:type="paragraph" w:styleId="TOC2">
    <w:name w:val="toc 2"/>
    <w:basedOn w:val="Normal"/>
    <w:next w:val="Normal"/>
    <w:autoRedefine/>
    <w:uiPriority w:val="39"/>
    <w:qFormat/>
    <w:rsid w:val="00561281"/>
    <w:pPr>
      <w:tabs>
        <w:tab w:val="right" w:pos="8494"/>
      </w:tabs>
      <w:spacing w:after="0" w:line="360" w:lineRule="auto"/>
      <w:ind w:left="238"/>
    </w:pPr>
    <w:rPr>
      <w:rFonts w:ascii="Arial" w:eastAsia="Times New Roman" w:hAnsi="Arial" w:cs="Times New Roman"/>
      <w:noProof/>
      <w:sz w:val="24"/>
      <w:szCs w:val="24"/>
      <w:lang w:eastAsia="fi-FI"/>
    </w:rPr>
  </w:style>
  <w:style w:type="paragraph" w:styleId="TOC3">
    <w:name w:val="toc 3"/>
    <w:basedOn w:val="Normal"/>
    <w:next w:val="Normal"/>
    <w:autoRedefine/>
    <w:uiPriority w:val="39"/>
    <w:qFormat/>
    <w:rsid w:val="00561281"/>
    <w:pPr>
      <w:tabs>
        <w:tab w:val="right" w:pos="8494"/>
      </w:tabs>
      <w:spacing w:after="0" w:line="360" w:lineRule="auto"/>
      <w:ind w:left="680"/>
    </w:pPr>
    <w:rPr>
      <w:rFonts w:ascii="Arial" w:eastAsia="Times New Roman" w:hAnsi="Arial" w:cs="Times New Roman"/>
      <w:noProof/>
      <w:sz w:val="24"/>
      <w:szCs w:val="24"/>
      <w:lang w:eastAsia="fi-FI"/>
    </w:rPr>
  </w:style>
  <w:style w:type="paragraph" w:styleId="TOC4">
    <w:name w:val="toc 4"/>
    <w:basedOn w:val="Normal"/>
    <w:next w:val="Normal"/>
    <w:autoRedefine/>
    <w:semiHidden/>
    <w:rsid w:val="00561281"/>
    <w:pPr>
      <w:spacing w:after="240" w:line="360" w:lineRule="auto"/>
      <w:ind w:left="720"/>
    </w:pPr>
    <w:rPr>
      <w:rFonts w:ascii="Arial" w:eastAsia="Times New Roman" w:hAnsi="Arial" w:cs="Times New Roman"/>
      <w:sz w:val="24"/>
      <w:szCs w:val="24"/>
      <w:lang w:eastAsia="fi-FI"/>
    </w:rPr>
  </w:style>
  <w:style w:type="paragraph" w:styleId="NoSpacing">
    <w:name w:val="No Spacing"/>
    <w:uiPriority w:val="1"/>
    <w:qFormat/>
    <w:rsid w:val="00561281"/>
    <w:pPr>
      <w:spacing w:after="0" w:line="240" w:lineRule="auto"/>
    </w:pPr>
    <w:rPr>
      <w:rFonts w:ascii="Arial" w:eastAsia="Times New Roman" w:hAnsi="Arial"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F6E9-BF45-41E9-9E7C-AD39B7C0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2765</Words>
  <Characters>15767</Characters>
  <Application>Microsoft Office Word</Application>
  <DocSecurity>0</DocSecurity>
  <Lines>131</Lines>
  <Paragraphs>36</Paragraphs>
  <ScaleCrop>false</ScaleCrop>
  <HeadingPairs>
    <vt:vector size="4" baseType="variant">
      <vt:variant>
        <vt:lpstr>Titre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rayane rayane</cp:lastModifiedBy>
  <cp:revision>3</cp:revision>
  <dcterms:created xsi:type="dcterms:W3CDTF">2022-10-11T12:23:00Z</dcterms:created>
  <dcterms:modified xsi:type="dcterms:W3CDTF">2022-10-11T12:24:00Z</dcterms:modified>
</cp:coreProperties>
</file>