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F1A8" w14:textId="7CBB6198" w:rsidR="00124163" w:rsidRDefault="00124163" w:rsidP="0012416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Contexte du problème</w:t>
      </w:r>
    </w:p>
    <w:p w14:paraId="0B9AA8FD" w14:textId="5D70CD61" w:rsidR="00124163" w:rsidRPr="00124163" w:rsidRDefault="00124163" w:rsidP="00124163">
      <w:pPr>
        <w:rPr>
          <w:b/>
          <w:bCs/>
          <w:sz w:val="28"/>
          <w:szCs w:val="28"/>
        </w:rPr>
      </w:pPr>
      <w:r w:rsidRPr="00124163">
        <w:rPr>
          <w:b/>
          <w:bCs/>
          <w:sz w:val="28"/>
          <w:szCs w:val="28"/>
        </w:rPr>
        <w:t>Création tables</w:t>
      </w:r>
    </w:p>
    <w:p w14:paraId="1AB16278" w14:textId="1890F1D8" w:rsidR="00124163" w:rsidRDefault="00124163" w:rsidP="00124163">
      <w:r>
        <w:t>-- Création de la table produits</w:t>
      </w:r>
    </w:p>
    <w:p w14:paraId="221B4A6C" w14:textId="77777777" w:rsidR="00124163" w:rsidRDefault="00124163" w:rsidP="00124163">
      <w:r>
        <w:t>CREATE TABLE produits (</w:t>
      </w:r>
    </w:p>
    <w:p w14:paraId="0C02C6E3" w14:textId="77777777" w:rsidR="00124163" w:rsidRDefault="00124163" w:rsidP="00124163">
      <w:r>
        <w:t xml:space="preserve">    </w:t>
      </w:r>
      <w:proofErr w:type="spellStart"/>
      <w:proofErr w:type="gramStart"/>
      <w:r>
        <w:t>idprod</w:t>
      </w:r>
      <w:proofErr w:type="spellEnd"/>
      <w:proofErr w:type="gramEnd"/>
      <w:r>
        <w:t xml:space="preserve"> SERIAL PRIMARY KEY,</w:t>
      </w:r>
    </w:p>
    <w:p w14:paraId="6194A809" w14:textId="77777777" w:rsidR="00124163" w:rsidRDefault="00124163" w:rsidP="00124163">
      <w:r>
        <w:t xml:space="preserve">    </w:t>
      </w:r>
      <w:proofErr w:type="gramStart"/>
      <w:r>
        <w:t>nom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EFF5C9B" w14:textId="77777777" w:rsidR="00124163" w:rsidRDefault="00124163" w:rsidP="00124163">
      <w:r>
        <w:t xml:space="preserve">    </w:t>
      </w:r>
      <w:proofErr w:type="gramStart"/>
      <w:r>
        <w:t>prix</w:t>
      </w:r>
      <w:proofErr w:type="gramEnd"/>
      <w:r>
        <w:t xml:space="preserve"> </w:t>
      </w:r>
      <w:proofErr w:type="gramStart"/>
      <w:r>
        <w:t>DECIMAL(</w:t>
      </w:r>
      <w:proofErr w:type="gramEnd"/>
      <w:r>
        <w:t>10, 2) NOT NULL</w:t>
      </w:r>
    </w:p>
    <w:p w14:paraId="45905909" w14:textId="77777777" w:rsidR="00124163" w:rsidRDefault="00124163" w:rsidP="00124163">
      <w:r>
        <w:t>);</w:t>
      </w:r>
    </w:p>
    <w:p w14:paraId="21AB4DC9" w14:textId="77777777" w:rsidR="00124163" w:rsidRDefault="00124163" w:rsidP="00124163">
      <w:r>
        <w:t>-- Création de la table commande avec une clé étrangère</w:t>
      </w:r>
    </w:p>
    <w:p w14:paraId="43D3E280" w14:textId="77777777" w:rsidR="00124163" w:rsidRDefault="00124163" w:rsidP="00124163">
      <w:r>
        <w:t>CREATE TABLE commande (</w:t>
      </w:r>
    </w:p>
    <w:p w14:paraId="32A5111B" w14:textId="77777777" w:rsidR="00124163" w:rsidRDefault="00124163" w:rsidP="00124163">
      <w:r>
        <w:t xml:space="preserve">    </w:t>
      </w:r>
      <w:proofErr w:type="spellStart"/>
      <w:proofErr w:type="gramStart"/>
      <w:r>
        <w:t>idcmd</w:t>
      </w:r>
      <w:proofErr w:type="spellEnd"/>
      <w:proofErr w:type="gramEnd"/>
      <w:r>
        <w:t xml:space="preserve"> SERIAL PRIMARY KEY,</w:t>
      </w:r>
    </w:p>
    <w:p w14:paraId="018E1307" w14:textId="77777777" w:rsidR="00124163" w:rsidRDefault="00124163" w:rsidP="00124163">
      <w:r>
        <w:t xml:space="preserve">    </w:t>
      </w:r>
      <w:proofErr w:type="spellStart"/>
      <w:proofErr w:type="gramStart"/>
      <w:r>
        <w:t>idprod</w:t>
      </w:r>
      <w:proofErr w:type="spellEnd"/>
      <w:proofErr w:type="gramEnd"/>
      <w:r>
        <w:t xml:space="preserve"> INT REFERENCES produits(</w:t>
      </w:r>
      <w:proofErr w:type="spellStart"/>
      <w:r>
        <w:t>idprod</w:t>
      </w:r>
      <w:proofErr w:type="spellEnd"/>
      <w:r>
        <w:t>),</w:t>
      </w:r>
    </w:p>
    <w:p w14:paraId="427C9B54" w14:textId="77777777" w:rsidR="00124163" w:rsidRDefault="00124163" w:rsidP="00124163">
      <w:r>
        <w:t xml:space="preserve">    </w:t>
      </w:r>
      <w:proofErr w:type="spellStart"/>
      <w:proofErr w:type="gramStart"/>
      <w:r>
        <w:t>qte</w:t>
      </w:r>
      <w:proofErr w:type="spellEnd"/>
      <w:proofErr w:type="gramEnd"/>
      <w:r>
        <w:t xml:space="preserve"> INT NOT NULL</w:t>
      </w:r>
    </w:p>
    <w:p w14:paraId="415FD0AA" w14:textId="77777777" w:rsidR="00124163" w:rsidRDefault="00124163" w:rsidP="00124163">
      <w:r>
        <w:t>);</w:t>
      </w:r>
    </w:p>
    <w:p w14:paraId="13D4E553" w14:textId="75BE1EC3" w:rsidR="00124163" w:rsidRPr="00124163" w:rsidRDefault="00124163" w:rsidP="00124163">
      <w:pPr>
        <w:rPr>
          <w:b/>
          <w:bCs/>
          <w:sz w:val="32"/>
          <w:szCs w:val="32"/>
        </w:rPr>
      </w:pPr>
      <w:r w:rsidRPr="00124163">
        <w:rPr>
          <w:b/>
          <w:bCs/>
          <w:sz w:val="32"/>
          <w:szCs w:val="32"/>
        </w:rPr>
        <w:t>Insertions des données</w:t>
      </w:r>
    </w:p>
    <w:p w14:paraId="696E5347" w14:textId="77777777" w:rsidR="00124163" w:rsidRDefault="00124163" w:rsidP="00124163">
      <w:r>
        <w:t>-- Insertion des produits</w:t>
      </w:r>
    </w:p>
    <w:p w14:paraId="487DB87D" w14:textId="77777777" w:rsidR="00124163" w:rsidRDefault="00124163" w:rsidP="00124163">
      <w:r>
        <w:t xml:space="preserve">INSERT INTO produits (nom, prix) VALUES </w:t>
      </w:r>
    </w:p>
    <w:p w14:paraId="1A1B6A41" w14:textId="77777777" w:rsidR="00124163" w:rsidRDefault="00124163" w:rsidP="00124163">
      <w:r>
        <w:t>('Clavier RGB', 45.50),</w:t>
      </w:r>
    </w:p>
    <w:p w14:paraId="28C80719" w14:textId="77777777" w:rsidR="00124163" w:rsidRDefault="00124163" w:rsidP="00124163">
      <w:r>
        <w:t>('Souris Gamer', 30.00),</w:t>
      </w:r>
    </w:p>
    <w:p w14:paraId="1CC50880" w14:textId="77777777" w:rsidR="00124163" w:rsidRDefault="00124163" w:rsidP="00124163">
      <w:r>
        <w:t>('Écran 24 pouces', 150.99</w:t>
      </w:r>
      <w:proofErr w:type="gramStart"/>
      <w:r>
        <w:t>);</w:t>
      </w:r>
      <w:proofErr w:type="gramEnd"/>
    </w:p>
    <w:p w14:paraId="4DE3D5BD" w14:textId="77777777" w:rsidR="00124163" w:rsidRDefault="00124163" w:rsidP="00124163"/>
    <w:p w14:paraId="388B9930" w14:textId="77777777" w:rsidR="00124163" w:rsidRDefault="00124163" w:rsidP="00124163">
      <w:r>
        <w:t>-- Insertion des commandes</w:t>
      </w:r>
    </w:p>
    <w:p w14:paraId="5E80A4FF" w14:textId="77777777" w:rsidR="00124163" w:rsidRDefault="00124163" w:rsidP="00124163">
      <w:r>
        <w:t>INSERT INTO commande (</w:t>
      </w:r>
      <w:proofErr w:type="spellStart"/>
      <w:r>
        <w:t>idprod</w:t>
      </w:r>
      <w:proofErr w:type="spellEnd"/>
      <w:r>
        <w:t xml:space="preserve">, </w:t>
      </w:r>
      <w:proofErr w:type="spellStart"/>
      <w:r>
        <w:t>qte</w:t>
      </w:r>
      <w:proofErr w:type="spellEnd"/>
      <w:r>
        <w:t xml:space="preserve">) VALUES </w:t>
      </w:r>
    </w:p>
    <w:p w14:paraId="0846AD52" w14:textId="77777777" w:rsidR="00124163" w:rsidRDefault="00124163" w:rsidP="00124163">
      <w:r>
        <w:t>(1, 2), -- 2 claviers</w:t>
      </w:r>
    </w:p>
    <w:p w14:paraId="2E655D65" w14:textId="1A73DEBC" w:rsidR="00DA68D0" w:rsidRDefault="00124163" w:rsidP="00124163">
      <w:r>
        <w:t>(3, 1</w:t>
      </w:r>
      <w:proofErr w:type="gramStart"/>
      <w:r>
        <w:t>);</w:t>
      </w:r>
      <w:proofErr w:type="gramEnd"/>
      <w:r>
        <w:t xml:space="preserve"> -- 1 écran</w:t>
      </w:r>
    </w:p>
    <w:p w14:paraId="6BC9F053" w14:textId="77777777" w:rsidR="00124163" w:rsidRDefault="00124163" w:rsidP="00124163">
      <w:pPr>
        <w:rPr>
          <w:b/>
          <w:bCs/>
        </w:rPr>
      </w:pPr>
    </w:p>
    <w:p w14:paraId="7DB3630C" w14:textId="77777777" w:rsidR="00124163" w:rsidRDefault="00124163" w:rsidP="00124163">
      <w:pPr>
        <w:rPr>
          <w:b/>
          <w:bCs/>
        </w:rPr>
      </w:pPr>
    </w:p>
    <w:p w14:paraId="1F0270EC" w14:textId="77777777" w:rsidR="00124163" w:rsidRDefault="00124163" w:rsidP="00124163">
      <w:pPr>
        <w:rPr>
          <w:b/>
          <w:bCs/>
        </w:rPr>
      </w:pPr>
    </w:p>
    <w:p w14:paraId="5831722B" w14:textId="77777777" w:rsidR="00124163" w:rsidRDefault="00124163" w:rsidP="00124163">
      <w:pPr>
        <w:rPr>
          <w:b/>
          <w:bCs/>
        </w:rPr>
      </w:pPr>
    </w:p>
    <w:p w14:paraId="2041735F" w14:textId="77777777" w:rsidR="00124163" w:rsidRDefault="00124163" w:rsidP="00124163">
      <w:pPr>
        <w:rPr>
          <w:b/>
          <w:bCs/>
        </w:rPr>
      </w:pPr>
    </w:p>
    <w:p w14:paraId="7DC8B9E8" w14:textId="7BF5D035" w:rsidR="00124163" w:rsidRPr="000010B7" w:rsidRDefault="00124163" w:rsidP="00124163">
      <w:pPr>
        <w:rPr>
          <w:b/>
          <w:bCs/>
          <w:sz w:val="24"/>
          <w:szCs w:val="24"/>
        </w:rPr>
      </w:pPr>
      <w:r w:rsidRPr="000010B7">
        <w:rPr>
          <w:b/>
          <w:bCs/>
          <w:sz w:val="24"/>
          <w:szCs w:val="24"/>
        </w:rPr>
        <w:lastRenderedPageBreak/>
        <w:t>Question 1</w:t>
      </w:r>
    </w:p>
    <w:p w14:paraId="0C304C60" w14:textId="05DF15A5" w:rsidR="00124163" w:rsidRPr="00124163" w:rsidRDefault="00124163" w:rsidP="00124163">
      <w:pPr>
        <w:rPr>
          <w:sz w:val="24"/>
          <w:szCs w:val="24"/>
        </w:rPr>
      </w:pPr>
      <w:r w:rsidRPr="002C4D48">
        <w:rPr>
          <w:sz w:val="24"/>
          <w:szCs w:val="24"/>
        </w:rPr>
        <w:t>Créer</w:t>
      </w:r>
      <w:r w:rsidRPr="00124163">
        <w:rPr>
          <w:sz w:val="24"/>
          <w:szCs w:val="24"/>
        </w:rPr>
        <w:t xml:space="preserve"> </w:t>
      </w:r>
      <w:r w:rsidRPr="002C4D48">
        <w:rPr>
          <w:sz w:val="24"/>
          <w:szCs w:val="24"/>
        </w:rPr>
        <w:t xml:space="preserve">un </w:t>
      </w:r>
      <w:r w:rsidRPr="00124163">
        <w:rPr>
          <w:sz w:val="24"/>
          <w:szCs w:val="24"/>
        </w:rPr>
        <w:t>trigger</w:t>
      </w:r>
      <w:r w:rsidR="000010B7">
        <w:rPr>
          <w:sz w:val="24"/>
          <w:szCs w:val="24"/>
        </w:rPr>
        <w:t xml:space="preserve"> (</w:t>
      </w:r>
      <w:r w:rsidR="000010B7" w:rsidRPr="002C4D48">
        <w:rPr>
          <w:rFonts w:ascii="Segoe UI Emoji" w:hAnsi="Segoe UI Emoji" w:cs="Segoe UI Emoji"/>
          <w:sz w:val="24"/>
          <w:szCs w:val="24"/>
        </w:rPr>
        <w:t>déclencheur</w:t>
      </w:r>
      <w:r w:rsidR="000010B7">
        <w:rPr>
          <w:rFonts w:ascii="Segoe UI Emoji" w:hAnsi="Segoe UI Emoji" w:cs="Segoe UI Emoji"/>
          <w:sz w:val="24"/>
          <w:szCs w:val="24"/>
        </w:rPr>
        <w:t>)</w:t>
      </w:r>
      <w:r w:rsidRPr="00124163">
        <w:rPr>
          <w:sz w:val="24"/>
          <w:szCs w:val="24"/>
        </w:rPr>
        <w:t xml:space="preserve"> qui supprime toutes les commandes </w:t>
      </w:r>
      <w:r w:rsidRPr="002C4D48">
        <w:rPr>
          <w:sz w:val="24"/>
          <w:szCs w:val="24"/>
        </w:rPr>
        <w:t>liées</w:t>
      </w:r>
      <w:r w:rsidRPr="00124163">
        <w:rPr>
          <w:sz w:val="24"/>
          <w:szCs w:val="24"/>
        </w:rPr>
        <w:t xml:space="preserve"> à la suppression d'un produit</w:t>
      </w:r>
    </w:p>
    <w:p w14:paraId="616AC81B" w14:textId="203CFFEC" w:rsidR="00540FFB" w:rsidRPr="000010B7" w:rsidRDefault="00540FFB" w:rsidP="00540FFB">
      <w:pPr>
        <w:rPr>
          <w:b/>
          <w:bCs/>
          <w:sz w:val="24"/>
          <w:szCs w:val="24"/>
        </w:rPr>
      </w:pPr>
      <w:r w:rsidRPr="000010B7">
        <w:rPr>
          <w:b/>
          <w:bCs/>
          <w:sz w:val="24"/>
          <w:szCs w:val="24"/>
        </w:rPr>
        <w:t xml:space="preserve">Question </w:t>
      </w:r>
      <w:r w:rsidRPr="000010B7">
        <w:rPr>
          <w:b/>
          <w:bCs/>
          <w:sz w:val="24"/>
          <w:szCs w:val="24"/>
        </w:rPr>
        <w:t>2</w:t>
      </w:r>
    </w:p>
    <w:p w14:paraId="5E0D731A" w14:textId="3085DA60" w:rsidR="00124163" w:rsidRPr="002C4D48" w:rsidRDefault="00540FFB" w:rsidP="00540FFB">
      <w:pPr>
        <w:rPr>
          <w:sz w:val="24"/>
          <w:szCs w:val="24"/>
        </w:rPr>
      </w:pPr>
      <w:r w:rsidRPr="002C4D48">
        <w:rPr>
          <w:sz w:val="24"/>
          <w:szCs w:val="24"/>
        </w:rPr>
        <w:t>C</w:t>
      </w:r>
      <w:r w:rsidRPr="002C4D48">
        <w:rPr>
          <w:sz w:val="24"/>
          <w:szCs w:val="24"/>
        </w:rPr>
        <w:t xml:space="preserve">réer un trigger </w:t>
      </w:r>
      <w:r w:rsidR="000010B7">
        <w:rPr>
          <w:sz w:val="24"/>
          <w:szCs w:val="24"/>
        </w:rPr>
        <w:t>(</w:t>
      </w:r>
      <w:r w:rsidR="000010B7" w:rsidRPr="002C4D48">
        <w:rPr>
          <w:rFonts w:ascii="Segoe UI Emoji" w:hAnsi="Segoe UI Emoji" w:cs="Segoe UI Emoji"/>
          <w:sz w:val="24"/>
          <w:szCs w:val="24"/>
        </w:rPr>
        <w:t>déclencheur</w:t>
      </w:r>
      <w:r w:rsidR="000010B7">
        <w:rPr>
          <w:rFonts w:ascii="Segoe UI Emoji" w:hAnsi="Segoe UI Emoji" w:cs="Segoe UI Emoji"/>
          <w:sz w:val="24"/>
          <w:szCs w:val="24"/>
        </w:rPr>
        <w:t>)</w:t>
      </w:r>
      <w:r w:rsidR="000010B7" w:rsidRPr="00124163">
        <w:rPr>
          <w:sz w:val="24"/>
          <w:szCs w:val="24"/>
        </w:rPr>
        <w:t xml:space="preserve"> </w:t>
      </w:r>
      <w:r w:rsidRPr="002C4D48">
        <w:rPr>
          <w:sz w:val="24"/>
          <w:szCs w:val="24"/>
        </w:rPr>
        <w:t xml:space="preserve">qui interdit la suppression d'un </w:t>
      </w:r>
      <w:r w:rsidRPr="002C4D48">
        <w:rPr>
          <w:sz w:val="24"/>
          <w:szCs w:val="24"/>
        </w:rPr>
        <w:t>produit</w:t>
      </w:r>
    </w:p>
    <w:p w14:paraId="1E7AB3C2" w14:textId="31562D73" w:rsidR="00540FFB" w:rsidRPr="000010B7" w:rsidRDefault="005A464D" w:rsidP="00540FFB">
      <w:pPr>
        <w:rPr>
          <w:b/>
          <w:bCs/>
          <w:sz w:val="24"/>
          <w:szCs w:val="24"/>
        </w:rPr>
      </w:pPr>
      <w:r w:rsidRPr="000010B7">
        <w:rPr>
          <w:b/>
          <w:bCs/>
          <w:sz w:val="24"/>
          <w:szCs w:val="24"/>
        </w:rPr>
        <w:t>Question 3</w:t>
      </w:r>
    </w:p>
    <w:p w14:paraId="3398D0E7" w14:textId="6DE03C94" w:rsidR="005A464D" w:rsidRPr="002C4D48" w:rsidRDefault="000010B7" w:rsidP="005A464D">
      <w:pPr>
        <w:rPr>
          <w:rFonts w:ascii="Segoe UI Emoji" w:hAnsi="Segoe UI Emoji" w:cs="Segoe UI Emoji"/>
          <w:sz w:val="24"/>
          <w:szCs w:val="24"/>
        </w:rPr>
      </w:pPr>
      <w:r w:rsidRPr="002C4D48">
        <w:rPr>
          <w:sz w:val="24"/>
          <w:szCs w:val="24"/>
        </w:rPr>
        <w:t xml:space="preserve">Créer un trigger </w:t>
      </w:r>
      <w:r>
        <w:rPr>
          <w:sz w:val="24"/>
          <w:szCs w:val="24"/>
        </w:rPr>
        <w:t>(</w:t>
      </w:r>
      <w:r w:rsidR="005A464D" w:rsidRPr="002C4D48">
        <w:rPr>
          <w:rFonts w:ascii="Segoe UI Emoji" w:hAnsi="Segoe UI Emoji" w:cs="Segoe UI Emoji"/>
          <w:sz w:val="24"/>
          <w:szCs w:val="24"/>
        </w:rPr>
        <w:t>déclencheur</w:t>
      </w:r>
      <w:r>
        <w:rPr>
          <w:rFonts w:ascii="Segoe UI Emoji" w:hAnsi="Segoe UI Emoji" w:cs="Segoe UI Emoji"/>
          <w:sz w:val="24"/>
          <w:szCs w:val="24"/>
        </w:rPr>
        <w:t>)</w:t>
      </w:r>
      <w:r w:rsidR="005A464D" w:rsidRPr="002C4D48">
        <w:rPr>
          <w:rFonts w:ascii="Segoe UI Emoji" w:hAnsi="Segoe UI Emoji" w:cs="Segoe UI Emoji"/>
          <w:sz w:val="24"/>
          <w:szCs w:val="24"/>
        </w:rPr>
        <w:t xml:space="preserve"> </w:t>
      </w:r>
      <w:r>
        <w:rPr>
          <w:rFonts w:ascii="Segoe UI Emoji" w:hAnsi="Segoe UI Emoji" w:cs="Segoe UI Emoji"/>
          <w:sz w:val="24"/>
          <w:szCs w:val="24"/>
        </w:rPr>
        <w:t xml:space="preserve">qui </w:t>
      </w:r>
      <w:r w:rsidR="005A464D" w:rsidRPr="002C4D48">
        <w:rPr>
          <w:rFonts w:ascii="Segoe UI Emoji" w:hAnsi="Segoe UI Emoji" w:cs="Segoe UI Emoji"/>
          <w:sz w:val="24"/>
          <w:szCs w:val="24"/>
        </w:rPr>
        <w:t>empêche les réductions de</w:t>
      </w:r>
      <w:r w:rsidR="005A464D" w:rsidRPr="002C4D48">
        <w:rPr>
          <w:rFonts w:ascii="Segoe UI Emoji" w:hAnsi="Segoe UI Emoji" w:cs="Segoe UI Emoji"/>
          <w:sz w:val="24"/>
          <w:szCs w:val="24"/>
        </w:rPr>
        <w:t>s</w:t>
      </w:r>
      <w:r w:rsidR="005A464D" w:rsidRPr="002C4D48">
        <w:rPr>
          <w:rFonts w:ascii="Segoe UI Emoji" w:hAnsi="Segoe UI Emoji" w:cs="Segoe UI Emoji"/>
          <w:sz w:val="24"/>
          <w:szCs w:val="24"/>
        </w:rPr>
        <w:t xml:space="preserve"> </w:t>
      </w:r>
      <w:r w:rsidR="005A464D" w:rsidRPr="002C4D48">
        <w:rPr>
          <w:rFonts w:ascii="Segoe UI Emoji" w:hAnsi="Segoe UI Emoji" w:cs="Segoe UI Emoji"/>
          <w:sz w:val="24"/>
          <w:szCs w:val="24"/>
        </w:rPr>
        <w:t>prix</w:t>
      </w:r>
      <w:r w:rsidR="005A464D" w:rsidRPr="002C4D48">
        <w:rPr>
          <w:rFonts w:ascii="Segoe UI Emoji" w:hAnsi="Segoe UI Emoji" w:cs="Segoe UI Emoji"/>
          <w:sz w:val="24"/>
          <w:szCs w:val="24"/>
        </w:rPr>
        <w:t xml:space="preserve"> en soulevant une exception si le nouveau </w:t>
      </w:r>
      <w:r w:rsidR="005A464D" w:rsidRPr="002C4D48">
        <w:rPr>
          <w:rFonts w:ascii="Segoe UI Emoji" w:hAnsi="Segoe UI Emoji" w:cs="Segoe UI Emoji"/>
          <w:sz w:val="24"/>
          <w:szCs w:val="24"/>
        </w:rPr>
        <w:t>prix</w:t>
      </w:r>
      <w:r w:rsidR="005A464D" w:rsidRPr="002C4D48">
        <w:rPr>
          <w:rFonts w:ascii="Segoe UI Emoji" w:hAnsi="Segoe UI Emoji" w:cs="Segoe UI Emoji"/>
          <w:sz w:val="24"/>
          <w:szCs w:val="24"/>
        </w:rPr>
        <w:t xml:space="preserve"> est inférieur à l'ancien lors d'une `UPDATE`</w:t>
      </w:r>
      <w:r w:rsidR="005A464D" w:rsidRPr="002C4D48">
        <w:rPr>
          <w:rFonts w:ascii="Segoe UI Emoji" w:hAnsi="Segoe UI Emoji" w:cs="Segoe UI Emoji"/>
          <w:sz w:val="24"/>
          <w:szCs w:val="24"/>
        </w:rPr>
        <w:t xml:space="preserve"> à la table produit</w:t>
      </w:r>
      <w:r w:rsidR="005A464D" w:rsidRPr="002C4D48">
        <w:rPr>
          <w:rFonts w:ascii="Segoe UI Emoji" w:hAnsi="Segoe UI Emoji" w:cs="Segoe UI Emoji"/>
          <w:sz w:val="24"/>
          <w:szCs w:val="24"/>
        </w:rPr>
        <w:t>.</w:t>
      </w:r>
    </w:p>
    <w:p w14:paraId="069DB366" w14:textId="77777777" w:rsidR="005A464D" w:rsidRDefault="005A464D" w:rsidP="005A464D"/>
    <w:sectPr w:rsidR="005A46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63"/>
    <w:rsid w:val="000010B7"/>
    <w:rsid w:val="00124163"/>
    <w:rsid w:val="002C4D48"/>
    <w:rsid w:val="003E63F8"/>
    <w:rsid w:val="00540FFB"/>
    <w:rsid w:val="005A464D"/>
    <w:rsid w:val="00624D7C"/>
    <w:rsid w:val="00AB42EB"/>
    <w:rsid w:val="00DA68D0"/>
    <w:rsid w:val="00F1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77242"/>
  <w15:chartTrackingRefBased/>
  <w15:docId w15:val="{5A6E77CD-34DC-4E6D-8DE7-591FD8D0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4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4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4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4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4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41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41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41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41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41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41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41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41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41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4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41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4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elyaakoubi</dc:creator>
  <cp:keywords/>
  <dc:description/>
  <cp:lastModifiedBy>mohamed elyaakoubi</cp:lastModifiedBy>
  <cp:revision>3</cp:revision>
  <dcterms:created xsi:type="dcterms:W3CDTF">2026-02-08T21:16:00Z</dcterms:created>
  <dcterms:modified xsi:type="dcterms:W3CDTF">2026-02-08T21:21:00Z</dcterms:modified>
</cp:coreProperties>
</file>