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798" w:rsidRDefault="006F6798" w:rsidP="006F6798">
      <w:pPr>
        <w:pStyle w:val="Title"/>
        <w:ind w:firstLine="720"/>
        <w:rPr>
          <w:rFonts w:ascii="Algerian" w:hAnsi="Algerian"/>
          <w:b/>
          <w:i/>
        </w:rPr>
      </w:pPr>
      <w:r w:rsidRPr="006F6798">
        <w:rPr>
          <w:rFonts w:ascii="Algerian" w:hAnsi="Algerian"/>
          <w:b/>
          <w:i/>
        </w:rPr>
        <w:t>DRIVEEASE CAR RENTAL SYSTEM</w:t>
      </w:r>
    </w:p>
    <w:p w:rsidR="006F6798" w:rsidRPr="006F6798" w:rsidRDefault="006F6798" w:rsidP="006F6798"/>
    <w:p w:rsidR="006F6798" w:rsidRPr="006F6798" w:rsidRDefault="006F6798" w:rsidP="006F6798"/>
    <w:p w:rsidR="006F6798" w:rsidRDefault="006F6798" w:rsidP="006F6798"/>
    <w:p w:rsidR="006F6798" w:rsidRPr="006F6798" w:rsidRDefault="006F6798" w:rsidP="006F6798">
      <w:pPr>
        <w:ind w:left="720" w:firstLine="720"/>
        <w:rPr>
          <w:i/>
          <w:sz w:val="40"/>
          <w:u w:val="single"/>
        </w:rPr>
      </w:pPr>
      <w:r w:rsidRPr="006F6798">
        <w:rPr>
          <w:b/>
          <w:i/>
          <w:sz w:val="40"/>
          <w:u w:val="single"/>
        </w:rPr>
        <w:t xml:space="preserve">Case Study: </w:t>
      </w:r>
    </w:p>
    <w:p w:rsidR="00CC3386" w:rsidRPr="00CC3386" w:rsidRDefault="00CC3386" w:rsidP="00CC3386">
      <w:pPr>
        <w:pStyle w:val="NormalWeb"/>
        <w:rPr>
          <w:rFonts w:asciiTheme="minorHAnsi" w:hAnsiTheme="minorHAnsi" w:cstheme="minorHAnsi"/>
        </w:rPr>
      </w:pPr>
      <w:proofErr w:type="spellStart"/>
      <w:r w:rsidRPr="00CC3386">
        <w:rPr>
          <w:rFonts w:asciiTheme="minorHAnsi" w:hAnsiTheme="minorHAnsi" w:cstheme="minorHAnsi"/>
        </w:rPr>
        <w:t>DriveEase</w:t>
      </w:r>
      <w:proofErr w:type="spellEnd"/>
      <w:r w:rsidRPr="00CC3386">
        <w:rPr>
          <w:rFonts w:asciiTheme="minorHAnsi" w:hAnsiTheme="minorHAnsi" w:cstheme="minorHAnsi"/>
        </w:rPr>
        <w:t xml:space="preserve"> is a modern, web-based car rental management system designed to streamline vehicle rentals, customer records, bookings, payments, and fleet operations. It helps the company reduce manual paperwork, improve service speed, and maintain accurate operational data.</w:t>
      </w:r>
    </w:p>
    <w:p w:rsidR="00CC3386" w:rsidRPr="00CC3386" w:rsidRDefault="00CC3386" w:rsidP="00CC3386">
      <w:pPr>
        <w:pStyle w:val="NormalWeb"/>
        <w:rPr>
          <w:rFonts w:asciiTheme="minorHAnsi" w:hAnsiTheme="minorHAnsi" w:cstheme="minorHAnsi"/>
        </w:rPr>
      </w:pPr>
      <w:r w:rsidRPr="00CC3386">
        <w:rPr>
          <w:rFonts w:asciiTheme="minorHAnsi" w:hAnsiTheme="minorHAnsi" w:cstheme="minorHAnsi"/>
        </w:rPr>
        <w:t>Customers can browse available vehicles by category, price, location, seating capacity, and rental duration. Each vehicle listing includes images, specifications, daily rates, availability status, insurance options, and rental terms. Customers can create accounts, make reservations, select pickup and return dates, choose optional services such as GPS or child seats, and securely complete payments online.</w:t>
      </w:r>
    </w:p>
    <w:p w:rsidR="00CC3386" w:rsidRPr="00CC3386" w:rsidRDefault="00CC3386" w:rsidP="00CC3386">
      <w:pPr>
        <w:pStyle w:val="NormalWeb"/>
        <w:rPr>
          <w:rFonts w:asciiTheme="minorHAnsi" w:hAnsiTheme="minorHAnsi" w:cstheme="minorHAnsi"/>
        </w:rPr>
      </w:pPr>
      <w:r w:rsidRPr="00CC3386">
        <w:rPr>
          <w:rFonts w:asciiTheme="minorHAnsi" w:hAnsiTheme="minorHAnsi" w:cstheme="minorHAnsi"/>
        </w:rPr>
        <w:t>The system manages customer profiles, including contact details, driving-license information, rental history, payment records, and booking status. Customers can view upcoming reservations, modify or cancel bookings within company policy, download invoices, and receive email or SMS notifications for confirmations, reminders, and returns.</w:t>
      </w:r>
    </w:p>
    <w:p w:rsidR="00CC3386" w:rsidRPr="00CC3386" w:rsidRDefault="00CC3386" w:rsidP="00CC3386">
      <w:pPr>
        <w:pStyle w:val="NormalWeb"/>
        <w:rPr>
          <w:rFonts w:asciiTheme="minorHAnsi" w:hAnsiTheme="minorHAnsi" w:cstheme="minorHAnsi"/>
        </w:rPr>
      </w:pPr>
      <w:r w:rsidRPr="00CC3386">
        <w:rPr>
          <w:rFonts w:asciiTheme="minorHAnsi" w:hAnsiTheme="minorHAnsi" w:cstheme="minorHAnsi"/>
        </w:rPr>
        <w:t>Staff members can manage daily booking activities, verify customer documents, confirm vehicle availability, process pickups and returns, record vehicle condition, and update customer information. They can also handle cancellations, extensions, refunds, late-return charges, and customer support requests.</w:t>
      </w:r>
    </w:p>
    <w:p w:rsidR="00CC3386" w:rsidRPr="00CC3386" w:rsidRDefault="00CC3386" w:rsidP="00CC3386">
      <w:pPr>
        <w:pStyle w:val="NormalWeb"/>
        <w:rPr>
          <w:rFonts w:asciiTheme="minorHAnsi" w:hAnsiTheme="minorHAnsi" w:cstheme="minorHAnsi"/>
        </w:rPr>
      </w:pPr>
      <w:r w:rsidRPr="00CC3386">
        <w:rPr>
          <w:rFonts w:asciiTheme="minorHAnsi" w:hAnsiTheme="minorHAnsi" w:cstheme="minorHAnsi"/>
        </w:rPr>
        <w:t>Administrators have complete oversight of the business through a central dashboard. They can manage users and staff roles, add or update vehicle details, set rental prices, monitor revenue, review bookings, generate reports, and track fleet performance. The system also supports maintenance scheduling, fuel tracking, insurance expiry alerts, vehicle inspection records, and repair history to keep the fleet safe and available.</w:t>
      </w:r>
    </w:p>
    <w:p w:rsidR="00CC3386" w:rsidRPr="00CC3386" w:rsidRDefault="00CC3386" w:rsidP="00CC3386">
      <w:pPr>
        <w:pStyle w:val="NormalWeb"/>
        <w:rPr>
          <w:rFonts w:asciiTheme="minorHAnsi" w:hAnsiTheme="minorHAnsi" w:cstheme="minorHAnsi"/>
        </w:rPr>
      </w:pPr>
      <w:r w:rsidRPr="00CC3386">
        <w:rPr>
          <w:rFonts w:asciiTheme="minorHAnsi" w:hAnsiTheme="minorHAnsi" w:cstheme="minorHAnsi"/>
        </w:rPr>
        <w:t xml:space="preserve">The application is built using HTML, CSS, and JavaScript for the user interface, backend APIs for business logic and secure communication, and a MySQL database for storing vehicle, customer, booking, payment, staff, and maintenance data. This integrated platform enables </w:t>
      </w:r>
      <w:proofErr w:type="spellStart"/>
      <w:r w:rsidRPr="00CC3386">
        <w:rPr>
          <w:rFonts w:asciiTheme="minorHAnsi" w:hAnsiTheme="minorHAnsi" w:cstheme="minorHAnsi"/>
        </w:rPr>
        <w:t>DriveEase</w:t>
      </w:r>
      <w:proofErr w:type="spellEnd"/>
      <w:r w:rsidRPr="00CC3386">
        <w:rPr>
          <w:rFonts w:asciiTheme="minorHAnsi" w:hAnsiTheme="minorHAnsi" w:cstheme="minorHAnsi"/>
        </w:rPr>
        <w:t xml:space="preserve"> to provide a faster, more reliable, and more convenient car rental experience for both customers and employees.</w:t>
      </w:r>
      <w:bookmarkStart w:id="0" w:name="_GoBack"/>
      <w:bookmarkEnd w:id="0"/>
    </w:p>
    <w:p w:rsidR="00475147" w:rsidRPr="006F6798" w:rsidRDefault="00475147" w:rsidP="006F6798"/>
    <w:sectPr w:rsidR="00475147" w:rsidRPr="006F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798"/>
    <w:rsid w:val="00475147"/>
    <w:rsid w:val="006F6798"/>
    <w:rsid w:val="00CC3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F129"/>
  <w15:chartTrackingRefBased/>
  <w15:docId w15:val="{F7409564-7347-46E0-9505-3D10DDE8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F67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79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C33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732944">
      <w:bodyDiv w:val="1"/>
      <w:marLeft w:val="0"/>
      <w:marRight w:val="0"/>
      <w:marTop w:val="0"/>
      <w:marBottom w:val="0"/>
      <w:divBdr>
        <w:top w:val="none" w:sz="0" w:space="0" w:color="auto"/>
        <w:left w:val="none" w:sz="0" w:space="0" w:color="auto"/>
        <w:bottom w:val="none" w:sz="0" w:space="0" w:color="auto"/>
        <w:right w:val="none" w:sz="0" w:space="0" w:color="auto"/>
      </w:divBdr>
    </w:div>
    <w:div w:id="148832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2026-09-14T01:26:00Z</dcterms:created>
  <dcterms:modified xsi:type="dcterms:W3CDTF">2026-09-14T01:44:00Z</dcterms:modified>
</cp:coreProperties>
</file>