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Trabalho Prático II - Sistema para Posto de Gasolina / Oficina</w:t>
      </w:r>
    </w:p>
    <w:p w:rsidR="00000000" w:rsidDel="00000000" w:rsidP="00000000" w:rsidRDefault="00000000" w:rsidRPr="00000000" w14:paraId="00000002">
      <w:pPr>
        <w:rPr>
          <w:color w:val="666666"/>
          <w:sz w:val="28"/>
          <w:szCs w:val="28"/>
        </w:rPr>
      </w:pPr>
      <w:r w:rsidDel="00000000" w:rsidR="00000000" w:rsidRPr="00000000">
        <w:rPr>
          <w:color w:val="666666"/>
          <w:sz w:val="28"/>
          <w:szCs w:val="28"/>
          <w:rtl w:val="0"/>
        </w:rPr>
        <w:t xml:space="preserve">Grupo: Lucas | Maxuel | Rayanne</w:t>
      </w:r>
    </w:p>
    <w:p w:rsidR="00000000" w:rsidDel="00000000" w:rsidP="00000000" w:rsidRDefault="00000000" w:rsidRPr="00000000" w14:paraId="00000003">
      <w:pPr>
        <w:rPr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Descrição dos Casos de Uso</w:t>
      </w:r>
    </w:p>
    <w:p w:rsidR="00000000" w:rsidDel="00000000" w:rsidP="00000000" w:rsidRDefault="00000000" w:rsidRPr="00000000" w14:paraId="00000006">
      <w:pPr>
        <w:ind w:left="72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hanging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731200" cy="29845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hanging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Caso de uso: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Fazer Login.</w:t>
      </w:r>
    </w:p>
    <w:p w:rsidR="00000000" w:rsidDel="00000000" w:rsidP="00000000" w:rsidRDefault="00000000" w:rsidRPr="00000000" w14:paraId="0000000A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Visão Geral: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Qualquer usuário cadastrado no sistema </w:t>
      </w:r>
    </w:p>
    <w:p w:rsidR="00000000" w:rsidDel="00000000" w:rsidP="00000000" w:rsidRDefault="00000000" w:rsidRPr="00000000" w14:paraId="0000000B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pode e deverá realizar o login para realizar</w:t>
      </w:r>
    </w:p>
    <w:p w:rsidR="00000000" w:rsidDel="00000000" w:rsidP="00000000" w:rsidRDefault="00000000" w:rsidRPr="00000000" w14:paraId="0000000C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as atividades presentes no sistema.</w:t>
      </w:r>
    </w:p>
    <w:p w:rsidR="00000000" w:rsidDel="00000000" w:rsidP="00000000" w:rsidRDefault="00000000" w:rsidRPr="00000000" w14:paraId="0000000D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Caso de uso: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CRUD Bombas</w:t>
      </w:r>
    </w:p>
    <w:p w:rsidR="00000000" w:rsidDel="00000000" w:rsidP="00000000" w:rsidRDefault="00000000" w:rsidRPr="00000000" w14:paraId="0000000F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Visão Geral: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O funcionário deverá realizar o cadastro,</w:t>
      </w:r>
    </w:p>
    <w:p w:rsidR="00000000" w:rsidDel="00000000" w:rsidP="00000000" w:rsidRDefault="00000000" w:rsidRPr="00000000" w14:paraId="00000010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atualização ou exclusão das bombas presentes no posto</w:t>
      </w:r>
    </w:p>
    <w:p w:rsidR="00000000" w:rsidDel="00000000" w:rsidP="00000000" w:rsidRDefault="00000000" w:rsidRPr="00000000" w14:paraId="00000011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de gasolina.</w:t>
      </w:r>
    </w:p>
    <w:p w:rsidR="00000000" w:rsidDel="00000000" w:rsidP="00000000" w:rsidRDefault="00000000" w:rsidRPr="00000000" w14:paraId="00000012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Caso de uso: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CRUD Cliente</w:t>
      </w:r>
    </w:p>
    <w:p w:rsidR="00000000" w:rsidDel="00000000" w:rsidP="00000000" w:rsidRDefault="00000000" w:rsidRPr="00000000" w14:paraId="00000014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Visão Geral: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O funcionário deverá realizar o cadastro,</w:t>
      </w:r>
    </w:p>
    <w:p w:rsidR="00000000" w:rsidDel="00000000" w:rsidP="00000000" w:rsidRDefault="00000000" w:rsidRPr="00000000" w14:paraId="00000015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atualização ou exclusão dos clientes do posto de </w:t>
      </w:r>
    </w:p>
    <w:p w:rsidR="00000000" w:rsidDel="00000000" w:rsidP="00000000" w:rsidRDefault="00000000" w:rsidRPr="00000000" w14:paraId="00000016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gasolina.</w:t>
      </w:r>
    </w:p>
    <w:p w:rsidR="00000000" w:rsidDel="00000000" w:rsidP="00000000" w:rsidRDefault="00000000" w:rsidRPr="00000000" w14:paraId="00000017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Caso de uso: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CRUD Produto</w:t>
      </w:r>
    </w:p>
    <w:p w:rsidR="00000000" w:rsidDel="00000000" w:rsidP="00000000" w:rsidRDefault="00000000" w:rsidRPr="00000000" w14:paraId="00000019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Visão Geral: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O funcionário deverá realizar o cadastro,</w:t>
      </w:r>
    </w:p>
    <w:p w:rsidR="00000000" w:rsidDel="00000000" w:rsidP="00000000" w:rsidRDefault="00000000" w:rsidRPr="00000000" w14:paraId="0000001A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atualização ou exclusão dos produtos presentes no</w:t>
      </w:r>
    </w:p>
    <w:p w:rsidR="00000000" w:rsidDel="00000000" w:rsidP="00000000" w:rsidRDefault="00000000" w:rsidRPr="00000000" w14:paraId="0000001B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posto de gasolina.</w:t>
      </w:r>
    </w:p>
    <w:p w:rsidR="00000000" w:rsidDel="00000000" w:rsidP="00000000" w:rsidRDefault="00000000" w:rsidRPr="00000000" w14:paraId="0000001C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Caso de uso: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Verificar Nível Bombas</w:t>
      </w:r>
    </w:p>
    <w:p w:rsidR="00000000" w:rsidDel="00000000" w:rsidP="00000000" w:rsidRDefault="00000000" w:rsidRPr="00000000" w14:paraId="0000001E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Visão Geral: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O funcionário deverá verificar o </w:t>
      </w:r>
    </w:p>
    <w:p w:rsidR="00000000" w:rsidDel="00000000" w:rsidP="00000000" w:rsidRDefault="00000000" w:rsidRPr="00000000" w14:paraId="0000001F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funcionamento por completo de todas as bombas de </w:t>
      </w:r>
    </w:p>
    <w:p w:rsidR="00000000" w:rsidDel="00000000" w:rsidP="00000000" w:rsidRDefault="00000000" w:rsidRPr="00000000" w14:paraId="00000020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gasolina presentes no posto, verificando diariamente o</w:t>
      </w:r>
    </w:p>
    <w:p w:rsidR="00000000" w:rsidDel="00000000" w:rsidP="00000000" w:rsidRDefault="00000000" w:rsidRPr="00000000" w14:paraId="00000021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nível das mesmas.</w:t>
      </w:r>
    </w:p>
    <w:p w:rsidR="00000000" w:rsidDel="00000000" w:rsidP="00000000" w:rsidRDefault="00000000" w:rsidRPr="00000000" w14:paraId="00000022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Caso de uso: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Dar baixa em produto</w:t>
      </w:r>
    </w:p>
    <w:p w:rsidR="00000000" w:rsidDel="00000000" w:rsidP="00000000" w:rsidRDefault="00000000" w:rsidRPr="00000000" w14:paraId="00000024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Visão Geral: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O funcionário deverá verificar todos os </w:t>
      </w:r>
    </w:p>
    <w:p w:rsidR="00000000" w:rsidDel="00000000" w:rsidP="00000000" w:rsidRDefault="00000000" w:rsidRPr="00000000" w14:paraId="00000025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produtos presentes, e dar baixa em cada um.</w:t>
      </w:r>
    </w:p>
    <w:p w:rsidR="00000000" w:rsidDel="00000000" w:rsidP="00000000" w:rsidRDefault="00000000" w:rsidRPr="00000000" w14:paraId="00000026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Caso de uso: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Gerar Orçamento</w:t>
      </w:r>
    </w:p>
    <w:p w:rsidR="00000000" w:rsidDel="00000000" w:rsidP="00000000" w:rsidRDefault="00000000" w:rsidRPr="00000000" w14:paraId="00000028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Visão geral: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O funcionário deverá realizar o orçamento </w:t>
      </w:r>
    </w:p>
    <w:p w:rsidR="00000000" w:rsidDel="00000000" w:rsidP="00000000" w:rsidRDefault="00000000" w:rsidRPr="00000000" w14:paraId="00000029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de determinado serviço contratado pelo cliente.</w:t>
      </w:r>
    </w:p>
    <w:p w:rsidR="00000000" w:rsidDel="00000000" w:rsidP="00000000" w:rsidRDefault="00000000" w:rsidRPr="00000000" w14:paraId="0000002A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Caso de uso: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Imprimir</w:t>
      </w:r>
    </w:p>
    <w:p w:rsidR="00000000" w:rsidDel="00000000" w:rsidP="00000000" w:rsidRDefault="00000000" w:rsidRPr="00000000" w14:paraId="0000002C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Visão geral: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Após o funcionário gerar o orçamento, </w:t>
      </w:r>
    </w:p>
    <w:p w:rsidR="00000000" w:rsidDel="00000000" w:rsidP="00000000" w:rsidRDefault="00000000" w:rsidRPr="00000000" w14:paraId="0000002D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deverá o mesmo ser impresso para entregar ao cliente.</w:t>
      </w:r>
    </w:p>
    <w:p w:rsidR="00000000" w:rsidDel="00000000" w:rsidP="00000000" w:rsidRDefault="00000000" w:rsidRPr="00000000" w14:paraId="0000002E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Caso de uso: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CRUD Fornecedor</w:t>
      </w:r>
    </w:p>
    <w:p w:rsidR="00000000" w:rsidDel="00000000" w:rsidP="00000000" w:rsidRDefault="00000000" w:rsidRPr="00000000" w14:paraId="00000030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Visão Geral: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O Gerente deverá realizar o cadastro,</w:t>
      </w:r>
    </w:p>
    <w:p w:rsidR="00000000" w:rsidDel="00000000" w:rsidP="00000000" w:rsidRDefault="00000000" w:rsidRPr="00000000" w14:paraId="00000031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atualização ou exclusão dos fornecedores contratados </w:t>
      </w:r>
    </w:p>
    <w:p w:rsidR="00000000" w:rsidDel="00000000" w:rsidP="00000000" w:rsidRDefault="00000000" w:rsidRPr="00000000" w14:paraId="00000032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pelo posto de gasolina.</w:t>
      </w:r>
    </w:p>
    <w:p w:rsidR="00000000" w:rsidDel="00000000" w:rsidP="00000000" w:rsidRDefault="00000000" w:rsidRPr="00000000" w14:paraId="00000033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Caso de uso: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CRUD Funcionários</w:t>
      </w:r>
    </w:p>
    <w:p w:rsidR="00000000" w:rsidDel="00000000" w:rsidP="00000000" w:rsidRDefault="00000000" w:rsidRPr="00000000" w14:paraId="00000035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Visão Geral: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O Gerente deverá realizar o cadastro,</w:t>
      </w:r>
    </w:p>
    <w:p w:rsidR="00000000" w:rsidDel="00000000" w:rsidP="00000000" w:rsidRDefault="00000000" w:rsidRPr="00000000" w14:paraId="00000036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atualização ou exclusão dos funcionários do posto </w:t>
      </w:r>
    </w:p>
    <w:p w:rsidR="00000000" w:rsidDel="00000000" w:rsidP="00000000" w:rsidRDefault="00000000" w:rsidRPr="00000000" w14:paraId="00000037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de gasolina.</w:t>
      </w:r>
    </w:p>
    <w:p w:rsidR="00000000" w:rsidDel="00000000" w:rsidP="00000000" w:rsidRDefault="00000000" w:rsidRPr="00000000" w14:paraId="00000038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Caso de uso: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Gerar Relatórios</w:t>
      </w:r>
    </w:p>
    <w:p w:rsidR="00000000" w:rsidDel="00000000" w:rsidP="00000000" w:rsidRDefault="00000000" w:rsidRPr="00000000" w14:paraId="0000003A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Visão geral: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O gerente deverá realizar relatórios </w:t>
      </w:r>
    </w:p>
    <w:p w:rsidR="00000000" w:rsidDel="00000000" w:rsidP="00000000" w:rsidRDefault="00000000" w:rsidRPr="00000000" w14:paraId="0000003B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de determinada atividade realizada pelo posto de</w:t>
      </w:r>
    </w:p>
    <w:p w:rsidR="00000000" w:rsidDel="00000000" w:rsidP="00000000" w:rsidRDefault="00000000" w:rsidRPr="00000000" w14:paraId="0000003C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gasolina.</w:t>
      </w:r>
    </w:p>
    <w:p w:rsidR="00000000" w:rsidDel="00000000" w:rsidP="00000000" w:rsidRDefault="00000000" w:rsidRPr="00000000" w14:paraId="0000003D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Caso de uso: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Lançar nota</w:t>
      </w:r>
    </w:p>
    <w:p w:rsidR="00000000" w:rsidDel="00000000" w:rsidP="00000000" w:rsidRDefault="00000000" w:rsidRPr="00000000" w14:paraId="0000003F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Visão geral: 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O gerente deverá lançar a nota de produtos</w:t>
      </w:r>
    </w:p>
    <w:p w:rsidR="00000000" w:rsidDel="00000000" w:rsidP="00000000" w:rsidRDefault="00000000" w:rsidRPr="00000000" w14:paraId="00000040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e serviços realizados pelo posto.</w:t>
      </w:r>
    </w:p>
    <w:p w:rsidR="00000000" w:rsidDel="00000000" w:rsidP="00000000" w:rsidRDefault="00000000" w:rsidRPr="00000000" w14:paraId="00000041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Caso de uso: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Consultar relatórios</w:t>
      </w:r>
    </w:p>
    <w:p w:rsidR="00000000" w:rsidDel="00000000" w:rsidP="00000000" w:rsidRDefault="00000000" w:rsidRPr="00000000" w14:paraId="00000043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Visão Geral:</w:t>
      </w:r>
      <w:r w:rsidDel="00000000" w:rsidR="00000000" w:rsidRPr="00000000">
        <w:rPr>
          <w:sz w:val="23"/>
          <w:szCs w:val="23"/>
          <w:highlight w:val="white"/>
          <w:rtl w:val="0"/>
        </w:rPr>
        <w:t xml:space="preserve"> O gerente deverá realizar a consulta de </w:t>
      </w:r>
    </w:p>
    <w:p w:rsidR="00000000" w:rsidDel="00000000" w:rsidP="00000000" w:rsidRDefault="00000000" w:rsidRPr="00000000" w14:paraId="00000044">
      <w:pPr>
        <w:ind w:left="720" w:hanging="720"/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  <w:rtl w:val="0"/>
        </w:rPr>
        <w:t xml:space="preserve">todos os relatórios presentes no sistema.</w:t>
      </w:r>
    </w:p>
    <w:p w:rsidR="00000000" w:rsidDel="00000000" w:rsidP="00000000" w:rsidRDefault="00000000" w:rsidRPr="00000000" w14:paraId="00000045">
      <w:pPr>
        <w:ind w:left="720" w:hanging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hanging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hanging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hanging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hanging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Diagrama de Sequência</w:t>
      </w:r>
    </w:p>
    <w:p w:rsidR="00000000" w:rsidDel="00000000" w:rsidP="00000000" w:rsidRDefault="00000000" w:rsidRPr="00000000" w14:paraId="0000004B">
      <w:pPr>
        <w:ind w:left="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2.1) Gerente</w:t>
      </w:r>
    </w:p>
    <w:p w:rsidR="00000000" w:rsidDel="00000000" w:rsidP="00000000" w:rsidRDefault="00000000" w:rsidRPr="00000000" w14:paraId="0000004D">
      <w:pPr>
        <w:ind w:left="0" w:firstLine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731200" cy="71501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5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2.2) Funcionário</w:t>
      </w:r>
    </w:p>
    <w:p w:rsidR="00000000" w:rsidDel="00000000" w:rsidP="00000000" w:rsidRDefault="00000000" w:rsidRPr="00000000" w14:paraId="00000054">
      <w:pPr>
        <w:ind w:left="0" w:firstLine="72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731200" cy="84074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0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b w:val="1"/>
          <w:sz w:val="23"/>
          <w:szCs w:val="23"/>
          <w:highlight w:val="white"/>
          <w:u w:val="non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Interfaces</w:t>
      </w:r>
    </w:p>
    <w:p w:rsidR="00000000" w:rsidDel="00000000" w:rsidP="00000000" w:rsidRDefault="00000000" w:rsidRPr="00000000" w14:paraId="00000058">
      <w:pPr>
        <w:ind w:left="72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 xml:space="preserve">3.1) Tela Login</w:t>
      </w:r>
    </w:p>
    <w:p w:rsidR="00000000" w:rsidDel="00000000" w:rsidP="00000000" w:rsidRDefault="00000000" w:rsidRPr="00000000" w14:paraId="0000005A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731200" cy="3200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ab/>
        <w:t xml:space="preserve">3.2) Dashboard Inicial</w:t>
      </w:r>
    </w:p>
    <w:p w:rsidR="00000000" w:rsidDel="00000000" w:rsidP="00000000" w:rsidRDefault="00000000" w:rsidRPr="00000000" w14:paraId="0000005F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731200" cy="3200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  <w:rtl w:val="0"/>
        </w:rPr>
        <w:tab/>
        <w:t xml:space="preserve">3.3) Dashboard Gerenciamento de Bombas</w:t>
      </w:r>
    </w:p>
    <w:p w:rsidR="00000000" w:rsidDel="00000000" w:rsidP="00000000" w:rsidRDefault="00000000" w:rsidRPr="00000000" w14:paraId="00000065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731200" cy="3200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jp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