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7D6B" w14:textId="6A122EC0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1. Что понимается под остовным деревом?</w:t>
      </w:r>
      <w:r w:rsidRPr="007105DB">
        <w:rPr>
          <w:lang w:val="ru-RU"/>
        </w:rPr>
        <w:br/>
        <w:t xml:space="preserve">Остовное дерево </w:t>
      </w:r>
      <w:r>
        <w:rPr>
          <w:rFonts w:hint="cs"/>
          <w:rtl/>
          <w:lang w:val="ru-RU"/>
        </w:rPr>
        <w:t>--</w:t>
      </w:r>
      <w:r w:rsidRPr="007105DB">
        <w:rPr>
          <w:lang w:val="ru-RU"/>
        </w:rPr>
        <w:t xml:space="preserve"> связный подграф без циклов, содержащий все вершины графа.</w:t>
      </w:r>
    </w:p>
    <w:p w14:paraId="647B244C" w14:textId="77777777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2. Каковы особенности методов Крускала и Прима?</w:t>
      </w:r>
      <w:r w:rsidRPr="007105DB">
        <w:rPr>
          <w:lang w:val="ru-RU"/>
        </w:rPr>
        <w:br/>
        <w:t>Крускал выбирает рёбра по возрастанию веса, не создавая циклов. Прим постепенно добавляет минимальное ребро из построенного дерева к новой вершине.</w:t>
      </w:r>
    </w:p>
    <w:p w14:paraId="632C71CF" w14:textId="105A5FCD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3. В чем состоит методика анализа сложности алгоритмов построения остовного дерева графа?</w:t>
      </w:r>
      <w:r w:rsidRPr="007105DB">
        <w:rPr>
          <w:lang w:val="ru-RU"/>
        </w:rPr>
        <w:br/>
        <w:t xml:space="preserve">Оценивается количество операций в зависимости от числа вершин </w:t>
      </w:r>
      <w:r>
        <w:rPr>
          <w:lang w:val="en-US"/>
        </w:rPr>
        <w:t>V</w:t>
      </w:r>
      <w:r w:rsidRPr="007105DB">
        <w:rPr>
          <w:lang w:val="ru-RU"/>
        </w:rPr>
        <w:t xml:space="preserve"> и рёбер </w:t>
      </w:r>
      <w:r>
        <w:rPr>
          <w:lang w:val="en-US"/>
        </w:rPr>
        <w:t>E</w:t>
      </w:r>
      <w:r w:rsidRPr="007105DB">
        <w:rPr>
          <w:lang w:val="ru-RU"/>
        </w:rPr>
        <w:t>.</w:t>
      </w:r>
    </w:p>
    <w:p w14:paraId="3B17091C" w14:textId="77777777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4. Определить, является ли связным заданный граф.</w:t>
      </w:r>
      <w:r w:rsidRPr="007105DB">
        <w:rPr>
          <w:lang w:val="ru-RU"/>
        </w:rPr>
        <w:br/>
        <w:t>Граф связный, если из любой вершины существует путь в любую другую.</w:t>
      </w:r>
    </w:p>
    <w:p w14:paraId="7DC55B1F" w14:textId="77777777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5. Найти все вершины графа, к которым существует путь заданной длины от выделенной вершины графа.</w:t>
      </w:r>
      <w:r w:rsidRPr="007105DB">
        <w:rPr>
          <w:lang w:val="ru-RU"/>
        </w:rPr>
        <w:br/>
        <w:t>Выполнить поиск путей от заданной вершины и выбрать вершины с требуемой длиной пути.</w:t>
      </w:r>
    </w:p>
    <w:p w14:paraId="1745C04E" w14:textId="77777777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6. Найти все вершины графа, достижимые из заданной.</w:t>
      </w:r>
      <w:r w:rsidRPr="007105DB">
        <w:rPr>
          <w:lang w:val="ru-RU"/>
        </w:rPr>
        <w:br/>
        <w:t>Выполнить DFS или BFS из заданной вершины. Все посещённые вершины достижимы.</w:t>
      </w:r>
    </w:p>
    <w:p w14:paraId="69EF368B" w14:textId="77777777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7. Подсчитать количество компонент связности заданного графа.</w:t>
      </w:r>
      <w:r w:rsidRPr="007105DB">
        <w:rPr>
          <w:lang w:val="ru-RU"/>
        </w:rPr>
        <w:br/>
        <w:t>Запускать DFS/BFS из каждой непосещённой вершины. Число запусков равно числу компонент связности.</w:t>
      </w:r>
    </w:p>
    <w:p w14:paraId="190C53E8" w14:textId="16CBBAC0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8. Найти диаметр графа.</w:t>
      </w:r>
      <w:r w:rsidRPr="007105DB">
        <w:rPr>
          <w:lang w:val="ru-RU"/>
        </w:rPr>
        <w:br/>
        <w:t xml:space="preserve">Диаметр </w:t>
      </w:r>
      <w:r w:rsidRPr="007105DB">
        <w:rPr>
          <w:lang w:val="ru-RU"/>
        </w:rPr>
        <w:t>--</w:t>
      </w:r>
      <w:r w:rsidRPr="007105DB">
        <w:rPr>
          <w:lang w:val="ru-RU"/>
        </w:rPr>
        <w:t xml:space="preserve"> максимальное из кратчайших расстояний между всеми парами вершин.</w:t>
      </w:r>
    </w:p>
    <w:p w14:paraId="08FBA3DB" w14:textId="77777777" w:rsidR="007105DB" w:rsidRPr="007105DB" w:rsidRDefault="007105DB" w:rsidP="007105DB">
      <w:pPr>
        <w:rPr>
          <w:lang w:val="ru-RU"/>
        </w:rPr>
      </w:pPr>
      <w:r w:rsidRPr="007105DB">
        <w:rPr>
          <w:b/>
          <w:bCs/>
          <w:lang w:val="ru-RU"/>
        </w:rPr>
        <w:t>9. Найти такую нумерацию вершин орграфа, при которой всякая дуга ведет от вершины с меньшим номером к вершине с большим номером.</w:t>
      </w:r>
      <w:r w:rsidRPr="007105DB">
        <w:rPr>
          <w:lang w:val="ru-RU"/>
        </w:rPr>
        <w:br/>
        <w:t>Выполнить топологическую сортировку вершин орграфа.</w:t>
      </w:r>
    </w:p>
    <w:p w14:paraId="59AF6E98" w14:textId="77777777" w:rsidR="0006145E" w:rsidRDefault="0006145E"/>
    <w:sectPr w:rsidR="000614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DB"/>
    <w:rsid w:val="0006145E"/>
    <w:rsid w:val="007105DB"/>
    <w:rsid w:val="008C7C45"/>
    <w:rsid w:val="00BF34FC"/>
    <w:rsid w:val="00C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4E64"/>
  <w15:chartTrackingRefBased/>
  <w15:docId w15:val="{239A39D3-183B-4E1C-ADC2-33C5FCC3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sabbagh</dc:creator>
  <cp:keywords/>
  <dc:description/>
  <cp:lastModifiedBy>rayan sabbagh</cp:lastModifiedBy>
  <cp:revision>1</cp:revision>
  <dcterms:created xsi:type="dcterms:W3CDTF">2026-09-29T19:00:00Z</dcterms:created>
  <dcterms:modified xsi:type="dcterms:W3CDTF">2026-09-29T19:02:00Z</dcterms:modified>
</cp:coreProperties>
</file>