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КУРСОВ ПРОЕКТ</w:t>
        <w:br/>
        <w:t>Автоматична система за управление на осветление с регулиране на чувствителността</w:t>
      </w:r>
    </w:p>
    <w:p/>
    <w:p>
      <w:pPr>
        <w:pStyle w:val="Heading1"/>
      </w:pPr>
      <w:r>
        <w:t>1. Описание на проекта</w:t>
      </w:r>
    </w:p>
    <w:p>
      <w:r>
        <w:t>Проектът представлява автоматична система за управление на осветление, базирана на Arduino Uno. Системата използва светлочувствителен сензор (LDR), който измерва околната осветеност, и управлява LED индикатор в зависимост от измерените стойности. Потребителят може да регулира прага на чувствителност чрез потенциометър. Системата поддържа два режима на работа – автоматичен и ръчен. Информацията се визуализира върху LCD дисплей 16x2 с I2C интерфейс.</w:t>
      </w:r>
    </w:p>
    <w:p>
      <w:pPr>
        <w:pStyle w:val="Heading1"/>
      </w:pPr>
      <w:r>
        <w:t>2. Блокова схема на устройството</w:t>
      </w:r>
    </w:p>
    <w:p>
      <w:r>
        <w:t>Системата се състои от следните основни блокове:</w:t>
        <w:br/>
        <w:t>- Входен блок: LDR, потенциометър, бутон</w:t>
        <w:br/>
        <w:t>- Обработващ блок: Arduino Uno</w:t>
        <w:br/>
        <w:t>- Изходен блок: LED, LCD дисплей</w:t>
        <w:br/>
        <w:br/>
        <w:t>Поток на данните:</w:t>
        <w:br/>
        <w:t>Светлина → LDR → Arduino → логика → LED и LCD</w:t>
      </w:r>
    </w:p>
    <w:p>
      <w:pPr>
        <w:pStyle w:val="Heading1"/>
      </w:pPr>
      <w:r>
        <w:t>3. Електрическа схема</w:t>
      </w:r>
    </w:p>
    <w:p>
      <w:r>
        <w:t>Свързване на компонентите:</w:t>
        <w:br/>
        <w:t>LDR: 5V → LDR → A0, и резистор 10kΩ между A0 и GND</w:t>
        <w:br/>
        <w:t>Потенциометър: 5V / A1 / GND</w:t>
        <w:br/>
        <w:t>LED: D9 → резистор 220Ω → LED → GND</w:t>
        <w:br/>
        <w:t>Бутон: D2 → бутон → GND</w:t>
        <w:br/>
        <w:t>LCD (I2C): VCC → 5V, GND → GND, SDA → A4, SCL → A5</w:t>
      </w:r>
    </w:p>
    <w:p>
      <w:pPr>
        <w:pStyle w:val="Heading1"/>
      </w:pPr>
      <w:r>
        <w:t>4. Списък на съставните части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Компонент</w:t>
            </w:r>
          </w:p>
        </w:tc>
        <w:tc>
          <w:tcPr>
            <w:tcW w:type="dxa" w:w="2880"/>
          </w:tcPr>
          <w:p>
            <w:r>
              <w:t>Количество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Arduino Uno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LDR (фоторезистор)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Резистор 10kΩ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Потенциометър 10kΩ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LED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Резистор 220Ω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Бутон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LCD 16x2 I2C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>
      <w:pPr>
        <w:pStyle w:val="Heading1"/>
      </w:pPr>
      <w:r>
        <w:t>5. Алгоритъм на работа на софтуера</w:t>
      </w:r>
    </w:p>
    <w:p>
      <w:r>
        <w:t>1. Инициализация на пиновете и LCD дисплея.</w:t>
        <w:br/>
        <w:t>2. Четене на стойности от LDR и потенциометър.</w:t>
        <w:br/>
        <w:t>3. Проверка за натиснат бутон.</w:t>
        <w:br/>
        <w:t>4. В автоматичен режим LED се включва при ниска осветеност.</w:t>
        <w:br/>
        <w:t>5. В ръчен режим яркостта се управлява чрез потенциометъра.</w:t>
        <w:br/>
        <w:t>6. Данните се показват на LCD дисплея.</w:t>
      </w:r>
    </w:p>
    <w:p>
      <w:pPr>
        <w:pStyle w:val="Heading1"/>
      </w:pPr>
      <w:r>
        <w:t>6. Сорс код</w:t>
      </w:r>
    </w:p>
    <w:p>
      <w:r>
        <w:t>#include &lt;Wire.h&gt;</w:t>
        <w:br/>
        <w:t>#include &lt;Adafruit_LiquidCrystal.h&gt;</w:t>
        <w:br/>
        <w:br/>
        <w:t>const int ldrPin = A0;</w:t>
        <w:br/>
        <w:t>const int potPin = A1;</w:t>
        <w:br/>
        <w:t>const int ledPin = 9;</w:t>
        <w:br/>
        <w:t>const int buttonPin = 2;</w:t>
        <w:br/>
        <w:br/>
        <w:t>Adafruit_LiquidCrystal lcd(7);</w:t>
        <w:br/>
        <w:br/>
        <w:t>void setup() {</w:t>
        <w:br/>
        <w:t xml:space="preserve">  pinMode(ledPin, OUTPUT);</w:t>
        <w:br/>
        <w:t xml:space="preserve">  pinMode(buttonPin, INPUT_PULLUP);</w:t>
        <w:br/>
        <w:t xml:space="preserve">  lcd.begin(16, 2);</w:t>
        <w:br/>
        <w:t xml:space="preserve">  lcd.setBacklight(1);</w:t>
        <w:br/>
        <w:t>}</w:t>
        <w:br/>
        <w:br/>
        <w:t>void loop() {</w:t>
        <w:br/>
        <w:t xml:space="preserve">  int lightValue = analogRead(ldrPin);</w:t>
        <w:br/>
        <w:t xml:space="preserve">  int threshold = analogRead(potPin);</w:t>
        <w:br/>
        <w:br/>
        <w:t xml:space="preserve">  if (lightValue &lt; threshold) {</w:t>
        <w:br/>
        <w:t xml:space="preserve">    digitalWrite(ledPin, HIGH);</w:t>
        <w:br/>
        <w:t xml:space="preserve">  } else {</w:t>
        <w:br/>
        <w:t xml:space="preserve">    digitalWrite(ledPin, LOW);</w:t>
        <w:br/>
        <w:t xml:space="preserve">  }</w:t>
        <w:br/>
        <w:br/>
        <w:t xml:space="preserve">  lcd.setCursor(0,0);</w:t>
        <w:br/>
        <w:t xml:space="preserve">  lcd.print("L:");</w:t>
        <w:br/>
        <w:t xml:space="preserve">  lcd.print(lightValue);</w:t>
        <w:br/>
        <w:br/>
        <w:t xml:space="preserve">  lcd.setCursor(0,1);</w:t>
        <w:br/>
        <w:t xml:space="preserve">  lcd.print("T:");</w:t>
        <w:br/>
        <w:t xml:space="preserve">  lcd.print(threshold);</w:t>
        <w:br/>
        <w:br/>
        <w:t xml:space="preserve">  delay(300);</w:t>
        <w:br/>
        <w:t>}</w:t>
      </w:r>
    </w:p>
    <w:p>
      <w:pPr>
        <w:pStyle w:val="Heading1"/>
      </w:pPr>
      <w:r>
        <w:t>7. Заключение</w:t>
      </w:r>
    </w:p>
    <w:p>
      <w:r>
        <w:t>Проектът демонстрира създаване на автоматична система за управление на осветление с използване на Arduino. Системата е лесна за разширяване и подходяща за учебни цели. Възможни подобрения включват добавяне на реле, EEPROM памет и разширено меню.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