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4E" w:rsidRDefault="0033299D" w:rsidP="003539C3">
      <w:pPr>
        <w:pStyle w:val="Titre1"/>
      </w:pPr>
      <w:r>
        <w:t xml:space="preserve">Exercices </w:t>
      </w:r>
      <w:r w:rsidR="00D02B38">
        <w:t>LINQ (2)</w:t>
      </w:r>
    </w:p>
    <w:p w:rsidR="003469A5" w:rsidRDefault="003469A5"/>
    <w:p w:rsidR="003469A5" w:rsidRDefault="00BE0EEC" w:rsidP="003539C3">
      <w:pPr>
        <w:pStyle w:val="Titre2"/>
      </w:pPr>
      <w:r>
        <w:t>Objectifs </w:t>
      </w:r>
    </w:p>
    <w:p w:rsidR="00BE0EEC" w:rsidRDefault="006B5886" w:rsidP="00BE0EEC">
      <w:pPr>
        <w:pStyle w:val="Paragraphedeliste"/>
        <w:numPr>
          <w:ilvl w:val="0"/>
          <w:numId w:val="1"/>
        </w:numPr>
      </w:pPr>
      <w:r>
        <w:t>Etre capable d’écrire une requête(</w:t>
      </w:r>
      <w:proofErr w:type="spellStart"/>
      <w:r>
        <w:t>query</w:t>
      </w:r>
      <w:proofErr w:type="spellEnd"/>
      <w:r>
        <w:t>) LINQ</w:t>
      </w:r>
    </w:p>
    <w:p w:rsidR="0033299D" w:rsidRDefault="0033299D" w:rsidP="0033299D">
      <w:pPr>
        <w:pStyle w:val="Paragraphedeliste"/>
        <w:numPr>
          <w:ilvl w:val="0"/>
          <w:numId w:val="1"/>
        </w:numPr>
      </w:pPr>
      <w:r>
        <w:t>Pouvoir</w:t>
      </w:r>
      <w:r w:rsidR="006B5886">
        <w:t xml:space="preserve"> </w:t>
      </w:r>
      <w:r>
        <w:t xml:space="preserve">utiliser les </w:t>
      </w:r>
      <w:r w:rsidR="00873D4D">
        <w:t xml:space="preserve">opérateurs LINQ suivants : </w:t>
      </w:r>
    </w:p>
    <w:p w:rsidR="00873D4D" w:rsidRDefault="002F4570" w:rsidP="00873D4D">
      <w:pPr>
        <w:pStyle w:val="Paragraphedeliste"/>
        <w:numPr>
          <w:ilvl w:val="1"/>
          <w:numId w:val="1"/>
        </w:numPr>
      </w:pPr>
      <w:r>
        <w:t>Select</w:t>
      </w:r>
    </w:p>
    <w:p w:rsidR="002F4570" w:rsidRDefault="002F4570" w:rsidP="002F4570">
      <w:pPr>
        <w:pStyle w:val="Paragraphedeliste"/>
        <w:numPr>
          <w:ilvl w:val="1"/>
          <w:numId w:val="1"/>
        </w:numPr>
      </w:pPr>
      <w:proofErr w:type="spellStart"/>
      <w:r>
        <w:t>Where</w:t>
      </w:r>
      <w:proofErr w:type="spellEnd"/>
      <w:r>
        <w:t xml:space="preserve">, </w:t>
      </w:r>
      <w:proofErr w:type="spellStart"/>
      <w:r>
        <w:t>OrderBy</w:t>
      </w:r>
      <w:proofErr w:type="spellEnd"/>
    </w:p>
    <w:p w:rsidR="002F4570" w:rsidRDefault="002F4570" w:rsidP="002F4570">
      <w:pPr>
        <w:pStyle w:val="Paragraphedeliste"/>
        <w:numPr>
          <w:ilvl w:val="1"/>
          <w:numId w:val="1"/>
        </w:numPr>
      </w:pPr>
      <w:r>
        <w:t xml:space="preserve">Count, Min, Max,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Average</w:t>
      </w:r>
      <w:proofErr w:type="spellEnd"/>
    </w:p>
    <w:p w:rsidR="002F4570" w:rsidRDefault="002F4570" w:rsidP="002F4570">
      <w:pPr>
        <w:pStyle w:val="Paragraphedeliste"/>
        <w:numPr>
          <w:ilvl w:val="1"/>
          <w:numId w:val="1"/>
        </w:numPr>
      </w:pPr>
      <w:proofErr w:type="spellStart"/>
      <w:r>
        <w:t>GroupBy</w:t>
      </w:r>
      <w:proofErr w:type="spellEnd"/>
      <w:r>
        <w:t xml:space="preserve">,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GroupJoin</w:t>
      </w:r>
      <w:proofErr w:type="spellEnd"/>
    </w:p>
    <w:p w:rsidR="00BE0EEC" w:rsidRDefault="00BE0EEC" w:rsidP="00BE0EEC">
      <w:pPr>
        <w:pStyle w:val="Paragraphedeliste"/>
        <w:ind w:left="1440"/>
      </w:pPr>
    </w:p>
    <w:p w:rsidR="00FF7768" w:rsidRDefault="00FF7768" w:rsidP="00FF7768">
      <w:pPr>
        <w:pStyle w:val="Titre2"/>
      </w:pPr>
      <w:bookmarkStart w:id="0" w:name="_GoBack"/>
      <w:bookmarkEnd w:id="0"/>
      <w:r>
        <w:t xml:space="preserve">Exercice 4– Opérateurs Count, Min, Max,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Average</w:t>
      </w:r>
      <w:proofErr w:type="spellEnd"/>
    </w:p>
    <w:p w:rsidR="00FF7768" w:rsidRDefault="00154EFB" w:rsidP="00154EFB">
      <w:pPr>
        <w:pStyle w:val="Titre3"/>
      </w:pPr>
      <w:r w:rsidRPr="00B231A5">
        <w:t xml:space="preserve">Exercice </w:t>
      </w:r>
      <w:r>
        <w:t>4.1</w:t>
      </w:r>
    </w:p>
    <w:p w:rsidR="00154EFB" w:rsidRDefault="00154EFB" w:rsidP="00154EFB">
      <w:r>
        <w:t>Donner le résultat annuel moyen pour l’ensemble des étudiants.</w:t>
      </w:r>
    </w:p>
    <w:p w:rsidR="00154EFB" w:rsidRDefault="00154EFB" w:rsidP="00154EFB">
      <w:pPr>
        <w:pStyle w:val="Titre3"/>
      </w:pPr>
      <w:r w:rsidRPr="00B231A5">
        <w:t xml:space="preserve">Exercice </w:t>
      </w:r>
      <w:r>
        <w:t>4.2</w:t>
      </w:r>
    </w:p>
    <w:p w:rsidR="00154EFB" w:rsidRDefault="00154EFB" w:rsidP="00154EFB">
      <w:r>
        <w:t>Donner le plus haut résultat annuel obtenu par un étudiant.</w:t>
      </w:r>
    </w:p>
    <w:p w:rsidR="00154EFB" w:rsidRDefault="00154EFB" w:rsidP="00154EFB">
      <w:pPr>
        <w:pStyle w:val="Titre3"/>
      </w:pPr>
      <w:r w:rsidRPr="00B231A5">
        <w:t xml:space="preserve">Exercice </w:t>
      </w:r>
      <w:r>
        <w:t>4.3</w:t>
      </w:r>
    </w:p>
    <w:p w:rsidR="00154EFB" w:rsidRDefault="00154EFB" w:rsidP="00154EFB">
      <w:r>
        <w:t>Donner la somme des résultats annuels.</w:t>
      </w:r>
    </w:p>
    <w:p w:rsidR="00154EFB" w:rsidRDefault="00154EFB" w:rsidP="00154EFB">
      <w:pPr>
        <w:pStyle w:val="Titre3"/>
      </w:pPr>
      <w:r w:rsidRPr="00B231A5">
        <w:t xml:space="preserve">Exercice </w:t>
      </w:r>
      <w:r>
        <w:t>4.4</w:t>
      </w:r>
    </w:p>
    <w:p w:rsidR="00154EFB" w:rsidRDefault="00154EFB" w:rsidP="00154EFB">
      <w:r>
        <w:t>Donner le résultat annuel le plus faible.</w:t>
      </w:r>
    </w:p>
    <w:p w:rsidR="00154EFB" w:rsidRDefault="00154EFB" w:rsidP="00154EFB">
      <w:pPr>
        <w:pStyle w:val="Titre3"/>
      </w:pPr>
      <w:r w:rsidRPr="00B231A5">
        <w:t xml:space="preserve">Exercice </w:t>
      </w:r>
      <w:r>
        <w:t>4.5</w:t>
      </w:r>
    </w:p>
    <w:p w:rsidR="00154EFB" w:rsidRDefault="00154EFB" w:rsidP="00154EFB">
      <w:r>
        <w:t xml:space="preserve">Donner le nombre de lignes qui composent la </w:t>
      </w:r>
      <w:r w:rsidR="00DB0FC6">
        <w:t xml:space="preserve">« table » </w:t>
      </w:r>
      <w:r>
        <w:t>STUDENT.</w:t>
      </w:r>
    </w:p>
    <w:p w:rsidR="00395714" w:rsidRDefault="00395714" w:rsidP="00154EFB"/>
    <w:p w:rsidR="00395714" w:rsidRPr="00154EFB" w:rsidRDefault="00395714" w:rsidP="00154EFB"/>
    <w:p w:rsidR="00B5153B" w:rsidRDefault="00B5153B" w:rsidP="00B5153B">
      <w:pPr>
        <w:pStyle w:val="Titre2"/>
      </w:pPr>
      <w:r>
        <w:t xml:space="preserve">Exercice 5– Opérateurs </w:t>
      </w:r>
      <w:proofErr w:type="spellStart"/>
      <w:r>
        <w:t>GroupBy</w:t>
      </w:r>
      <w:proofErr w:type="spellEnd"/>
      <w:r>
        <w:t xml:space="preserve">,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GroupJoin</w:t>
      </w:r>
      <w:proofErr w:type="spellEnd"/>
    </w:p>
    <w:p w:rsidR="00300E26" w:rsidRDefault="00300E26" w:rsidP="00300E26">
      <w:pPr>
        <w:pStyle w:val="Titre3"/>
      </w:pPr>
      <w:r w:rsidRPr="00B231A5">
        <w:t xml:space="preserve">Exercice </w:t>
      </w:r>
      <w:r>
        <w:t>5.1</w:t>
      </w:r>
    </w:p>
    <w:p w:rsidR="00B5153B" w:rsidRPr="00B5153B" w:rsidRDefault="006A3AEC" w:rsidP="00B5153B">
      <w:r>
        <w:t>Donner pour chaque section, le résultat maximum (</w:t>
      </w:r>
      <w:proofErr w:type="spellStart"/>
      <w:r>
        <w:t>Max_Result</w:t>
      </w:r>
      <w:proofErr w:type="spellEnd"/>
      <w:r>
        <w:t xml:space="preserve">) obtenu par </w:t>
      </w:r>
      <w:r w:rsidR="00617825">
        <w:t>les étudiants.</w:t>
      </w:r>
    </w:p>
    <w:p w:rsidR="006A3AEC" w:rsidRDefault="006A3AEC" w:rsidP="006A3AEC">
      <w:pPr>
        <w:pStyle w:val="Titre3"/>
      </w:pPr>
      <w:r w:rsidRPr="00B231A5">
        <w:t xml:space="preserve">Exercice </w:t>
      </w:r>
      <w:r>
        <w:t>5.2</w:t>
      </w:r>
    </w:p>
    <w:p w:rsidR="00F9323F" w:rsidRDefault="00F9323F" w:rsidP="00154EFB">
      <w:r>
        <w:t xml:space="preserve">Donner pour toutes les sections </w:t>
      </w:r>
      <w:proofErr w:type="spellStart"/>
      <w:r>
        <w:t>commencant</w:t>
      </w:r>
      <w:proofErr w:type="spellEnd"/>
      <w:r>
        <w:t xml:space="preserve"> par 10, le résultat annuel moyen (</w:t>
      </w:r>
      <w:proofErr w:type="spellStart"/>
      <w:r>
        <w:t>AVG_Result</w:t>
      </w:r>
      <w:proofErr w:type="spellEnd"/>
      <w:r>
        <w:t>) obtenu par les étudiants.</w:t>
      </w:r>
    </w:p>
    <w:p w:rsidR="00F9323F" w:rsidRDefault="00F9323F" w:rsidP="00F9323F">
      <w:pPr>
        <w:pStyle w:val="Titre3"/>
      </w:pPr>
      <w:r w:rsidRPr="00B231A5">
        <w:t xml:space="preserve">Exercice </w:t>
      </w:r>
      <w:r>
        <w:t>5.3</w:t>
      </w:r>
    </w:p>
    <w:p w:rsidR="00F9323F" w:rsidRDefault="00F9323F" w:rsidP="00F9323F">
      <w:r>
        <w:t>Donner le résultat moyen (</w:t>
      </w:r>
      <w:proofErr w:type="spellStart"/>
      <w:r>
        <w:t>AVG_Result</w:t>
      </w:r>
      <w:proofErr w:type="spellEnd"/>
      <w:r>
        <w:t>) et le mois en chiffre (</w:t>
      </w:r>
      <w:proofErr w:type="spellStart"/>
      <w:r>
        <w:t>BirtMonth</w:t>
      </w:r>
      <w:proofErr w:type="spellEnd"/>
      <w:r>
        <w:t>) pour les étudiants né le même mois entre 1970 et 1985.</w:t>
      </w:r>
    </w:p>
    <w:p w:rsidR="00EC0687" w:rsidRDefault="00EC0687" w:rsidP="00EC0687">
      <w:pPr>
        <w:pStyle w:val="Titre3"/>
      </w:pPr>
      <w:r w:rsidRPr="00B231A5">
        <w:lastRenderedPageBreak/>
        <w:t xml:space="preserve">Exercice </w:t>
      </w:r>
      <w:r>
        <w:t>5.4</w:t>
      </w:r>
    </w:p>
    <w:p w:rsidR="009A5C49" w:rsidRDefault="009A5C49" w:rsidP="009A5C49">
      <w:r>
        <w:t xml:space="preserve">Donner pour toutes les sections comptant plus de 3 étudiants, la moyenne des résultats annuels </w:t>
      </w:r>
      <w:proofErr w:type="gramStart"/>
      <w:r>
        <w:t xml:space="preserve">( </w:t>
      </w:r>
      <w:proofErr w:type="spellStart"/>
      <w:r>
        <w:t>AVG</w:t>
      </w:r>
      <w:proofErr w:type="gramEnd"/>
      <w:r>
        <w:t>_Results</w:t>
      </w:r>
      <w:proofErr w:type="spellEnd"/>
      <w:r>
        <w:t>)</w:t>
      </w:r>
      <w:r w:rsidR="0035215D">
        <w:t>.</w:t>
      </w:r>
    </w:p>
    <w:p w:rsidR="00E435E0" w:rsidRDefault="00E435E0" w:rsidP="00E435E0">
      <w:pPr>
        <w:pStyle w:val="Titre3"/>
      </w:pPr>
      <w:r w:rsidRPr="00B231A5">
        <w:t xml:space="preserve">Exercice </w:t>
      </w:r>
      <w:r>
        <w:t>5.5</w:t>
      </w:r>
    </w:p>
    <w:p w:rsidR="00E435E0" w:rsidRDefault="00E435E0" w:rsidP="00E435E0">
      <w:r>
        <w:t>Donner pour chaque cours</w:t>
      </w:r>
      <w:r w:rsidR="00E970A6">
        <w:t xml:space="preserve"> le nom du professeur responsable ainsi que la section dont il fait partie.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70A6" w:rsidTr="00E970A6">
        <w:tc>
          <w:tcPr>
            <w:tcW w:w="3070" w:type="dxa"/>
          </w:tcPr>
          <w:p w:rsidR="00E970A6" w:rsidRPr="00E970A6" w:rsidRDefault="00E970A6" w:rsidP="00E435E0">
            <w:pPr>
              <w:rPr>
                <w:b/>
              </w:rPr>
            </w:pPr>
            <w:proofErr w:type="spellStart"/>
            <w:r w:rsidRPr="00E970A6">
              <w:rPr>
                <w:b/>
              </w:rPr>
              <w:t>Course_name</w:t>
            </w:r>
            <w:proofErr w:type="spellEnd"/>
          </w:p>
        </w:tc>
        <w:tc>
          <w:tcPr>
            <w:tcW w:w="3071" w:type="dxa"/>
          </w:tcPr>
          <w:p w:rsidR="00E970A6" w:rsidRPr="00E970A6" w:rsidRDefault="00E970A6" w:rsidP="00E435E0">
            <w:pPr>
              <w:rPr>
                <w:b/>
              </w:rPr>
            </w:pPr>
            <w:proofErr w:type="spellStart"/>
            <w:r w:rsidRPr="00E970A6">
              <w:rPr>
                <w:b/>
              </w:rPr>
              <w:t>Section_name</w:t>
            </w:r>
            <w:proofErr w:type="spellEnd"/>
          </w:p>
        </w:tc>
        <w:tc>
          <w:tcPr>
            <w:tcW w:w="3071" w:type="dxa"/>
          </w:tcPr>
          <w:p w:rsidR="00E970A6" w:rsidRPr="00E970A6" w:rsidRDefault="00E970A6" w:rsidP="00E435E0">
            <w:pPr>
              <w:rPr>
                <w:b/>
              </w:rPr>
            </w:pPr>
            <w:proofErr w:type="spellStart"/>
            <w:r w:rsidRPr="00E970A6">
              <w:rPr>
                <w:b/>
              </w:rPr>
              <w:t>Professor_name</w:t>
            </w:r>
            <w:proofErr w:type="spellEnd"/>
          </w:p>
        </w:tc>
      </w:tr>
      <w:tr w:rsidR="00E970A6" w:rsidTr="00E970A6">
        <w:tc>
          <w:tcPr>
            <w:tcW w:w="3070" w:type="dxa"/>
          </w:tcPr>
          <w:p w:rsidR="00E970A6" w:rsidRDefault="00E970A6" w:rsidP="00E435E0">
            <w:proofErr w:type="spellStart"/>
            <w:r>
              <w:t>Derivatives</w:t>
            </w:r>
            <w:proofErr w:type="spellEnd"/>
          </w:p>
        </w:tc>
        <w:tc>
          <w:tcPr>
            <w:tcW w:w="3071" w:type="dxa"/>
          </w:tcPr>
          <w:p w:rsidR="00E970A6" w:rsidRDefault="00E970A6" w:rsidP="00E435E0">
            <w:r>
              <w:t xml:space="preserve">BA </w:t>
            </w:r>
            <w:proofErr w:type="spellStart"/>
            <w:r>
              <w:t>Sociology</w:t>
            </w:r>
            <w:proofErr w:type="spellEnd"/>
          </w:p>
        </w:tc>
        <w:tc>
          <w:tcPr>
            <w:tcW w:w="3071" w:type="dxa"/>
          </w:tcPr>
          <w:p w:rsidR="00E970A6" w:rsidRDefault="00E970A6" w:rsidP="00E435E0">
            <w:proofErr w:type="spellStart"/>
            <w:proofErr w:type="gramStart"/>
            <w:r>
              <w:t>giot</w:t>
            </w:r>
            <w:proofErr w:type="spellEnd"/>
            <w:proofErr w:type="gramEnd"/>
          </w:p>
        </w:tc>
      </w:tr>
      <w:tr w:rsidR="00E970A6" w:rsidTr="00E970A6">
        <w:tc>
          <w:tcPr>
            <w:tcW w:w="3070" w:type="dxa"/>
          </w:tcPr>
          <w:p w:rsidR="00E970A6" w:rsidRDefault="00E970A6" w:rsidP="00E435E0">
            <w:r>
              <w:t>Marketing management</w:t>
            </w:r>
          </w:p>
        </w:tc>
        <w:tc>
          <w:tcPr>
            <w:tcW w:w="3071" w:type="dxa"/>
          </w:tcPr>
          <w:p w:rsidR="00E970A6" w:rsidRDefault="00E970A6" w:rsidP="00E435E0">
            <w:proofErr w:type="spellStart"/>
            <w:r>
              <w:t>MSc</w:t>
            </w:r>
            <w:proofErr w:type="spellEnd"/>
            <w:r>
              <w:t xml:space="preserve"> </w:t>
            </w:r>
            <w:proofErr w:type="spellStart"/>
            <w:r>
              <w:t>Economics</w:t>
            </w:r>
            <w:proofErr w:type="spellEnd"/>
          </w:p>
        </w:tc>
        <w:tc>
          <w:tcPr>
            <w:tcW w:w="3071" w:type="dxa"/>
          </w:tcPr>
          <w:p w:rsidR="00E970A6" w:rsidRDefault="00E970A6" w:rsidP="00E435E0">
            <w:proofErr w:type="spellStart"/>
            <w:proofErr w:type="gramStart"/>
            <w:r>
              <w:t>decrop</w:t>
            </w:r>
            <w:proofErr w:type="spellEnd"/>
            <w:proofErr w:type="gramEnd"/>
          </w:p>
        </w:tc>
      </w:tr>
      <w:tr w:rsidR="00E970A6" w:rsidTr="00E970A6">
        <w:tc>
          <w:tcPr>
            <w:tcW w:w="3070" w:type="dxa"/>
          </w:tcPr>
          <w:p w:rsidR="00E970A6" w:rsidRDefault="00E970A6" w:rsidP="00E435E0">
            <w:r>
              <w:t>Marketing engineering</w:t>
            </w:r>
          </w:p>
        </w:tc>
        <w:tc>
          <w:tcPr>
            <w:tcW w:w="3071" w:type="dxa"/>
          </w:tcPr>
          <w:p w:rsidR="00E970A6" w:rsidRDefault="00E970A6" w:rsidP="00E435E0">
            <w:proofErr w:type="spellStart"/>
            <w:r>
              <w:t>MSc</w:t>
            </w:r>
            <w:proofErr w:type="spellEnd"/>
            <w:r>
              <w:t xml:space="preserve"> Management</w:t>
            </w:r>
          </w:p>
        </w:tc>
        <w:tc>
          <w:tcPr>
            <w:tcW w:w="3071" w:type="dxa"/>
          </w:tcPr>
          <w:p w:rsidR="00E970A6" w:rsidRDefault="00E970A6" w:rsidP="00E435E0">
            <w:proofErr w:type="spellStart"/>
            <w:proofErr w:type="gramStart"/>
            <w:r>
              <w:t>zidda</w:t>
            </w:r>
            <w:proofErr w:type="spellEnd"/>
            <w:proofErr w:type="gramEnd"/>
          </w:p>
        </w:tc>
      </w:tr>
      <w:tr w:rsidR="00E970A6" w:rsidTr="00E970A6">
        <w:tc>
          <w:tcPr>
            <w:tcW w:w="3070" w:type="dxa"/>
          </w:tcPr>
          <w:p w:rsidR="00E970A6" w:rsidRDefault="00E970A6" w:rsidP="00E435E0">
            <w:r>
              <w:t>Financial Management</w:t>
            </w:r>
          </w:p>
        </w:tc>
        <w:tc>
          <w:tcPr>
            <w:tcW w:w="3071" w:type="dxa"/>
          </w:tcPr>
          <w:p w:rsidR="00E970A6" w:rsidRDefault="00E970A6" w:rsidP="00E435E0">
            <w:r>
              <w:t xml:space="preserve">BA </w:t>
            </w:r>
            <w:proofErr w:type="spellStart"/>
            <w:r>
              <w:t>Sociology</w:t>
            </w:r>
            <w:proofErr w:type="spellEnd"/>
          </w:p>
        </w:tc>
        <w:tc>
          <w:tcPr>
            <w:tcW w:w="3071" w:type="dxa"/>
          </w:tcPr>
          <w:p w:rsidR="00E970A6" w:rsidRDefault="00E970A6" w:rsidP="00E435E0">
            <w:proofErr w:type="spellStart"/>
            <w:proofErr w:type="gramStart"/>
            <w:r>
              <w:t>giot</w:t>
            </w:r>
            <w:proofErr w:type="spellEnd"/>
            <w:proofErr w:type="gramEnd"/>
          </w:p>
        </w:tc>
      </w:tr>
      <w:tr w:rsidR="00E970A6" w:rsidTr="00E970A6">
        <w:tc>
          <w:tcPr>
            <w:tcW w:w="3070" w:type="dxa"/>
          </w:tcPr>
          <w:p w:rsidR="00E970A6" w:rsidRDefault="00E970A6" w:rsidP="00E435E0"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chain</w:t>
            </w:r>
            <w:proofErr w:type="spellEnd"/>
            <w:r>
              <w:t xml:space="preserve"> management …</w:t>
            </w:r>
          </w:p>
        </w:tc>
        <w:tc>
          <w:tcPr>
            <w:tcW w:w="3071" w:type="dxa"/>
          </w:tcPr>
          <w:p w:rsidR="00E970A6" w:rsidRDefault="00E970A6" w:rsidP="00E435E0">
            <w:proofErr w:type="spellStart"/>
            <w:r>
              <w:t>MSc</w:t>
            </w:r>
            <w:proofErr w:type="spellEnd"/>
            <w:r>
              <w:t xml:space="preserve"> Management</w:t>
            </w:r>
          </w:p>
        </w:tc>
        <w:tc>
          <w:tcPr>
            <w:tcW w:w="3071" w:type="dxa"/>
          </w:tcPr>
          <w:p w:rsidR="00E970A6" w:rsidRDefault="00E970A6" w:rsidP="00E435E0">
            <w:proofErr w:type="spellStart"/>
            <w:proofErr w:type="gramStart"/>
            <w:r>
              <w:t>scheppens</w:t>
            </w:r>
            <w:proofErr w:type="spellEnd"/>
            <w:proofErr w:type="gramEnd"/>
          </w:p>
        </w:tc>
      </w:tr>
    </w:tbl>
    <w:p w:rsidR="00B03367" w:rsidRDefault="00B03367" w:rsidP="00B03367">
      <w:pPr>
        <w:pStyle w:val="Titre3"/>
      </w:pPr>
      <w:r w:rsidRPr="00B231A5">
        <w:t xml:space="preserve">Exercice </w:t>
      </w:r>
      <w:r>
        <w:t>5.6</w:t>
      </w:r>
    </w:p>
    <w:p w:rsidR="00B03367" w:rsidRDefault="00B03367" w:rsidP="00B03367">
      <w:r>
        <w:t xml:space="preserve">Donner pour chaque section, </w:t>
      </w:r>
      <w:proofErr w:type="spellStart"/>
      <w:r>
        <w:t>l’id</w:t>
      </w:r>
      <w:proofErr w:type="spellEnd"/>
      <w:r>
        <w:t xml:space="preserve">, le nom et le nom de son délégué. Classer les sections dans l’ordre inverse des </w:t>
      </w:r>
      <w:proofErr w:type="spellStart"/>
      <w:r>
        <w:t>ids</w:t>
      </w:r>
      <w:proofErr w:type="spellEnd"/>
      <w:r>
        <w:t xml:space="preserve"> de section.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F425C" w:rsidTr="006F425C">
        <w:tc>
          <w:tcPr>
            <w:tcW w:w="3070" w:type="dxa"/>
          </w:tcPr>
          <w:p w:rsidR="006F425C" w:rsidRPr="006F425C" w:rsidRDefault="006F425C" w:rsidP="00B03367">
            <w:pPr>
              <w:rPr>
                <w:b/>
              </w:rPr>
            </w:pPr>
            <w:proofErr w:type="spellStart"/>
            <w:r w:rsidRPr="006F425C">
              <w:rPr>
                <w:b/>
              </w:rPr>
              <w:t>Section_id</w:t>
            </w:r>
            <w:proofErr w:type="spellEnd"/>
          </w:p>
        </w:tc>
        <w:tc>
          <w:tcPr>
            <w:tcW w:w="3071" w:type="dxa"/>
          </w:tcPr>
          <w:p w:rsidR="006F425C" w:rsidRPr="006F425C" w:rsidRDefault="006F425C" w:rsidP="00B03367">
            <w:pPr>
              <w:rPr>
                <w:b/>
              </w:rPr>
            </w:pPr>
            <w:proofErr w:type="spellStart"/>
            <w:r w:rsidRPr="006F425C">
              <w:rPr>
                <w:b/>
              </w:rPr>
              <w:t>Section_name</w:t>
            </w:r>
            <w:proofErr w:type="spellEnd"/>
          </w:p>
        </w:tc>
        <w:tc>
          <w:tcPr>
            <w:tcW w:w="3071" w:type="dxa"/>
          </w:tcPr>
          <w:p w:rsidR="006F425C" w:rsidRPr="006F425C" w:rsidRDefault="006F425C" w:rsidP="00B03367">
            <w:pPr>
              <w:rPr>
                <w:b/>
              </w:rPr>
            </w:pPr>
            <w:proofErr w:type="spellStart"/>
            <w:r w:rsidRPr="006F425C">
              <w:rPr>
                <w:b/>
              </w:rPr>
              <w:t>Last_name</w:t>
            </w:r>
            <w:proofErr w:type="spellEnd"/>
          </w:p>
        </w:tc>
      </w:tr>
      <w:tr w:rsidR="006F425C" w:rsidTr="006F425C">
        <w:tc>
          <w:tcPr>
            <w:tcW w:w="3070" w:type="dxa"/>
          </w:tcPr>
          <w:p w:rsidR="006F425C" w:rsidRDefault="006F425C" w:rsidP="00B03367">
            <w:r>
              <w:t>1320</w:t>
            </w:r>
          </w:p>
        </w:tc>
        <w:tc>
          <w:tcPr>
            <w:tcW w:w="3071" w:type="dxa"/>
          </w:tcPr>
          <w:p w:rsidR="006F425C" w:rsidRDefault="006F425C" w:rsidP="00B03367">
            <w:r>
              <w:t xml:space="preserve">MA </w:t>
            </w:r>
            <w:proofErr w:type="spellStart"/>
            <w:r>
              <w:t>Sociology</w:t>
            </w:r>
            <w:proofErr w:type="spellEnd"/>
          </w:p>
        </w:tc>
        <w:tc>
          <w:tcPr>
            <w:tcW w:w="3071" w:type="dxa"/>
          </w:tcPr>
          <w:p w:rsidR="006F425C" w:rsidRDefault="006F425C" w:rsidP="00B03367">
            <w:r>
              <w:t>Basinger</w:t>
            </w:r>
          </w:p>
        </w:tc>
      </w:tr>
      <w:tr w:rsidR="006F425C" w:rsidTr="006F425C">
        <w:tc>
          <w:tcPr>
            <w:tcW w:w="3070" w:type="dxa"/>
          </w:tcPr>
          <w:p w:rsidR="006F425C" w:rsidRDefault="006F425C" w:rsidP="00B03367">
            <w:r>
              <w:t>1310</w:t>
            </w:r>
          </w:p>
        </w:tc>
        <w:tc>
          <w:tcPr>
            <w:tcW w:w="3071" w:type="dxa"/>
          </w:tcPr>
          <w:p w:rsidR="006F425C" w:rsidRDefault="006F425C" w:rsidP="00B03367">
            <w:r>
              <w:t xml:space="preserve">BA </w:t>
            </w:r>
            <w:proofErr w:type="spellStart"/>
            <w:r>
              <w:t>Sociology</w:t>
            </w:r>
            <w:proofErr w:type="spellEnd"/>
          </w:p>
        </w:tc>
        <w:tc>
          <w:tcPr>
            <w:tcW w:w="3071" w:type="dxa"/>
          </w:tcPr>
          <w:p w:rsidR="006F425C" w:rsidRDefault="006F425C" w:rsidP="00B03367">
            <w:r>
              <w:t>Reeves</w:t>
            </w:r>
          </w:p>
        </w:tc>
      </w:tr>
      <w:tr w:rsidR="006F425C" w:rsidTr="006F425C">
        <w:tc>
          <w:tcPr>
            <w:tcW w:w="3070" w:type="dxa"/>
          </w:tcPr>
          <w:p w:rsidR="006F425C" w:rsidRDefault="006F425C" w:rsidP="00B03367">
            <w:r>
              <w:t>1120</w:t>
            </w:r>
          </w:p>
        </w:tc>
        <w:tc>
          <w:tcPr>
            <w:tcW w:w="3071" w:type="dxa"/>
          </w:tcPr>
          <w:p w:rsidR="006F425C" w:rsidRDefault="006F425C" w:rsidP="00B03367">
            <w:proofErr w:type="spellStart"/>
            <w:r>
              <w:t>MSc</w:t>
            </w:r>
            <w:proofErr w:type="spellEnd"/>
            <w:r>
              <w:t xml:space="preserve"> </w:t>
            </w:r>
            <w:proofErr w:type="spellStart"/>
            <w:r>
              <w:t>Economics</w:t>
            </w:r>
            <w:proofErr w:type="spellEnd"/>
          </w:p>
        </w:tc>
        <w:tc>
          <w:tcPr>
            <w:tcW w:w="3071" w:type="dxa"/>
          </w:tcPr>
          <w:p w:rsidR="006F425C" w:rsidRDefault="006F425C" w:rsidP="00B03367">
            <w:r>
              <w:t>Basinger</w:t>
            </w:r>
          </w:p>
        </w:tc>
      </w:tr>
      <w:tr w:rsidR="006F425C" w:rsidTr="006F425C">
        <w:tc>
          <w:tcPr>
            <w:tcW w:w="3070" w:type="dxa"/>
          </w:tcPr>
          <w:p w:rsidR="006F425C" w:rsidRDefault="006F425C" w:rsidP="00B03367">
            <w:r>
              <w:t>1110</w:t>
            </w:r>
          </w:p>
        </w:tc>
        <w:tc>
          <w:tcPr>
            <w:tcW w:w="3071" w:type="dxa"/>
          </w:tcPr>
          <w:p w:rsidR="006F425C" w:rsidRDefault="006F425C" w:rsidP="00B03367">
            <w:proofErr w:type="spellStart"/>
            <w:r>
              <w:t>BSc</w:t>
            </w:r>
            <w:proofErr w:type="spellEnd"/>
            <w:r>
              <w:t xml:space="preserve"> </w:t>
            </w:r>
            <w:proofErr w:type="spellStart"/>
            <w:r>
              <w:t>Economics</w:t>
            </w:r>
            <w:proofErr w:type="spellEnd"/>
          </w:p>
        </w:tc>
        <w:tc>
          <w:tcPr>
            <w:tcW w:w="3071" w:type="dxa"/>
          </w:tcPr>
          <w:p w:rsidR="006F425C" w:rsidRDefault="006F425C" w:rsidP="00B03367">
            <w:r>
              <w:t>Marceau</w:t>
            </w:r>
          </w:p>
        </w:tc>
      </w:tr>
      <w:tr w:rsidR="006F425C" w:rsidTr="006F425C">
        <w:tc>
          <w:tcPr>
            <w:tcW w:w="3070" w:type="dxa"/>
          </w:tcPr>
          <w:p w:rsidR="006F425C" w:rsidRDefault="006F425C" w:rsidP="00B03367">
            <w:r>
              <w:t>1020</w:t>
            </w:r>
          </w:p>
        </w:tc>
        <w:tc>
          <w:tcPr>
            <w:tcW w:w="3071" w:type="dxa"/>
          </w:tcPr>
          <w:p w:rsidR="006F425C" w:rsidRDefault="006F425C" w:rsidP="00B03367">
            <w:proofErr w:type="spellStart"/>
            <w:r>
              <w:t>MSc</w:t>
            </w:r>
            <w:proofErr w:type="spellEnd"/>
            <w:r>
              <w:t xml:space="preserve"> Management</w:t>
            </w:r>
          </w:p>
        </w:tc>
        <w:tc>
          <w:tcPr>
            <w:tcW w:w="3071" w:type="dxa"/>
          </w:tcPr>
          <w:p w:rsidR="006F425C" w:rsidRDefault="006F425C" w:rsidP="00B03367">
            <w:r>
              <w:t>Portman</w:t>
            </w:r>
          </w:p>
        </w:tc>
      </w:tr>
      <w:tr w:rsidR="006F425C" w:rsidTr="006F425C">
        <w:tc>
          <w:tcPr>
            <w:tcW w:w="3070" w:type="dxa"/>
          </w:tcPr>
          <w:p w:rsidR="006F425C" w:rsidRDefault="006F425C" w:rsidP="00B03367">
            <w:r>
              <w:t>1010</w:t>
            </w:r>
          </w:p>
        </w:tc>
        <w:tc>
          <w:tcPr>
            <w:tcW w:w="3071" w:type="dxa"/>
          </w:tcPr>
          <w:p w:rsidR="006F425C" w:rsidRDefault="006F425C" w:rsidP="00B03367">
            <w:proofErr w:type="spellStart"/>
            <w:r>
              <w:t>BSc</w:t>
            </w:r>
            <w:proofErr w:type="spellEnd"/>
            <w:r>
              <w:t xml:space="preserve"> Management</w:t>
            </w:r>
          </w:p>
        </w:tc>
        <w:tc>
          <w:tcPr>
            <w:tcW w:w="3071" w:type="dxa"/>
          </w:tcPr>
          <w:p w:rsidR="006F425C" w:rsidRDefault="006F425C" w:rsidP="00B03367">
            <w:r>
              <w:t>Willis</w:t>
            </w:r>
          </w:p>
        </w:tc>
      </w:tr>
    </w:tbl>
    <w:p w:rsidR="00B03367" w:rsidRDefault="00B03367" w:rsidP="00B03367"/>
    <w:p w:rsidR="006F425C" w:rsidRDefault="006F425C" w:rsidP="006F425C">
      <w:pPr>
        <w:pStyle w:val="Titre3"/>
      </w:pPr>
      <w:r w:rsidRPr="00B231A5">
        <w:t xml:space="preserve">Exercice </w:t>
      </w:r>
      <w:r>
        <w:t>5.7</w:t>
      </w:r>
    </w:p>
    <w:p w:rsidR="009966C0" w:rsidRDefault="009966C0" w:rsidP="009966C0">
      <w:r>
        <w:t>Donner pour toutes les sections les professeurs qui en sont membres.</w:t>
      </w:r>
    </w:p>
    <w:p w:rsidR="009966C0" w:rsidRPr="009966C0" w:rsidRDefault="009966C0" w:rsidP="009966C0">
      <w:pPr>
        <w:pStyle w:val="Sansinterligne"/>
        <w:rPr>
          <w:lang w:val="en-US"/>
        </w:rPr>
      </w:pPr>
      <w:proofErr w:type="spellStart"/>
      <w:r w:rsidRPr="009966C0">
        <w:rPr>
          <w:lang w:val="en-US"/>
        </w:rPr>
        <w:t>section_id</w:t>
      </w:r>
      <w:proofErr w:type="spellEnd"/>
      <w:r w:rsidRPr="009966C0">
        <w:rPr>
          <w:lang w:val="en-US"/>
        </w:rPr>
        <w:t xml:space="preserve"> -&gt; </w:t>
      </w:r>
      <w:proofErr w:type="spellStart"/>
      <w:r w:rsidRPr="009966C0">
        <w:rPr>
          <w:lang w:val="en-US"/>
        </w:rPr>
        <w:t>section_</w:t>
      </w:r>
      <w:proofErr w:type="gramStart"/>
      <w:r w:rsidRPr="009966C0">
        <w:rPr>
          <w:lang w:val="en-US"/>
        </w:rPr>
        <w:t>name</w:t>
      </w:r>
      <w:proofErr w:type="spellEnd"/>
      <w:r w:rsidRPr="009966C0">
        <w:rPr>
          <w:lang w:val="en-US"/>
        </w:rPr>
        <w:t> :</w:t>
      </w:r>
      <w:proofErr w:type="gramEnd"/>
      <w:r w:rsidRPr="009966C0">
        <w:rPr>
          <w:lang w:val="en-US"/>
        </w:rPr>
        <w:t xml:space="preserve"> </w:t>
      </w:r>
    </w:p>
    <w:p w:rsidR="009966C0" w:rsidRPr="009966C0" w:rsidRDefault="009966C0" w:rsidP="009966C0">
      <w:pPr>
        <w:pStyle w:val="Sansinterligne"/>
        <w:rPr>
          <w:lang w:val="en-US"/>
        </w:rPr>
      </w:pPr>
      <w:r w:rsidRPr="009966C0">
        <w:rPr>
          <w:lang w:val="en-US"/>
        </w:rPr>
        <w:t>professor_name1</w:t>
      </w:r>
    </w:p>
    <w:p w:rsidR="009966C0" w:rsidRDefault="009966C0" w:rsidP="009966C0">
      <w:pPr>
        <w:pStyle w:val="Sansinterligne"/>
        <w:rPr>
          <w:lang w:val="en-US"/>
        </w:rPr>
      </w:pPr>
      <w:r>
        <w:rPr>
          <w:lang w:val="en-US"/>
        </w:rPr>
        <w:t>professor_name2</w:t>
      </w:r>
    </w:p>
    <w:p w:rsidR="009966C0" w:rsidRPr="00013349" w:rsidRDefault="009966C0" w:rsidP="009966C0">
      <w:pPr>
        <w:pStyle w:val="Sansinterligne"/>
      </w:pPr>
      <w:r w:rsidRPr="00013349">
        <w:t>…</w:t>
      </w:r>
    </w:p>
    <w:p w:rsidR="006F425C" w:rsidRPr="00013349" w:rsidRDefault="006F425C" w:rsidP="00B03367"/>
    <w:p w:rsidR="00E970A6" w:rsidRPr="00013349" w:rsidRDefault="00E970A6" w:rsidP="00E435E0"/>
    <w:p w:rsidR="00013349" w:rsidRDefault="00013349" w:rsidP="00013349">
      <w:pPr>
        <w:pStyle w:val="Titre3"/>
      </w:pPr>
      <w:r w:rsidRPr="00B231A5">
        <w:t xml:space="preserve">Exercice </w:t>
      </w:r>
      <w:r>
        <w:t>5.8</w:t>
      </w:r>
    </w:p>
    <w:p w:rsidR="00013349" w:rsidRPr="00013349" w:rsidRDefault="00013349" w:rsidP="00013349">
      <w:r>
        <w:t>Même objectif que le 5.7 mais seules les sections comportant au moins 1 professeur doivent être prises en compte.</w:t>
      </w:r>
    </w:p>
    <w:p w:rsidR="00FA56DD" w:rsidRDefault="00FA56DD" w:rsidP="00FA56DD">
      <w:pPr>
        <w:pStyle w:val="Titre3"/>
      </w:pPr>
      <w:r w:rsidRPr="00B231A5">
        <w:t xml:space="preserve">Exercice </w:t>
      </w:r>
      <w:r>
        <w:t>5.9</w:t>
      </w:r>
      <w:r w:rsidR="00842344">
        <w:t xml:space="preserve"> (BONUS)</w:t>
      </w:r>
    </w:p>
    <w:p w:rsidR="00FA56DD" w:rsidRDefault="00FA56DD" w:rsidP="00FA56DD">
      <w:r>
        <w:t>Donner à chaque étudiant</w:t>
      </w:r>
      <w:r w:rsidR="001F036E">
        <w:t xml:space="preserve"> ayant obtenu un résultat annuel supérieur ou égal à 12 son grade en fonction de son résultat annuel et sur base de la table grade. La liste doit être classée dans l’ordre alphabétique des grades attribués.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D3F44" w:rsidTr="00BD3F44">
        <w:tc>
          <w:tcPr>
            <w:tcW w:w="3070" w:type="dxa"/>
          </w:tcPr>
          <w:p w:rsidR="00BD3F44" w:rsidRPr="00BD3F44" w:rsidRDefault="00BD3F44" w:rsidP="00FA56DD">
            <w:pPr>
              <w:rPr>
                <w:b/>
              </w:rPr>
            </w:pPr>
            <w:proofErr w:type="spellStart"/>
            <w:r w:rsidRPr="00BD3F44">
              <w:rPr>
                <w:b/>
              </w:rPr>
              <w:t>Last_name</w:t>
            </w:r>
            <w:proofErr w:type="spellEnd"/>
          </w:p>
        </w:tc>
        <w:tc>
          <w:tcPr>
            <w:tcW w:w="3071" w:type="dxa"/>
          </w:tcPr>
          <w:p w:rsidR="00BD3F44" w:rsidRPr="00BD3F44" w:rsidRDefault="00BD3F44" w:rsidP="00FA56DD">
            <w:pPr>
              <w:rPr>
                <w:b/>
              </w:rPr>
            </w:pPr>
            <w:proofErr w:type="spellStart"/>
            <w:r w:rsidRPr="00BD3F44">
              <w:rPr>
                <w:b/>
              </w:rPr>
              <w:t>Year_result</w:t>
            </w:r>
            <w:proofErr w:type="spellEnd"/>
          </w:p>
        </w:tc>
        <w:tc>
          <w:tcPr>
            <w:tcW w:w="3071" w:type="dxa"/>
          </w:tcPr>
          <w:p w:rsidR="00BD3F44" w:rsidRPr="00BD3F44" w:rsidRDefault="00BD3F44" w:rsidP="00FA56DD">
            <w:pPr>
              <w:rPr>
                <w:b/>
              </w:rPr>
            </w:pPr>
            <w:r w:rsidRPr="00BD3F44">
              <w:rPr>
                <w:b/>
              </w:rPr>
              <w:t>Grade</w:t>
            </w:r>
          </w:p>
        </w:tc>
      </w:tr>
      <w:tr w:rsidR="00BD3F44" w:rsidTr="00BD3F44">
        <w:tc>
          <w:tcPr>
            <w:tcW w:w="3070" w:type="dxa"/>
          </w:tcPr>
          <w:p w:rsidR="00BD3F44" w:rsidRDefault="00BD3F44" w:rsidP="00FA56DD">
            <w:r>
              <w:t>Berry</w:t>
            </w:r>
          </w:p>
        </w:tc>
        <w:tc>
          <w:tcPr>
            <w:tcW w:w="3071" w:type="dxa"/>
          </w:tcPr>
          <w:p w:rsidR="00BD3F44" w:rsidRDefault="00BD3F44" w:rsidP="00FA56DD">
            <w:r>
              <w:t>18</w:t>
            </w:r>
          </w:p>
        </w:tc>
        <w:tc>
          <w:tcPr>
            <w:tcW w:w="3071" w:type="dxa"/>
          </w:tcPr>
          <w:p w:rsidR="00BD3F44" w:rsidRDefault="00BD3F44" w:rsidP="00FA56DD">
            <w:r>
              <w:t>E</w:t>
            </w:r>
          </w:p>
        </w:tc>
      </w:tr>
      <w:tr w:rsidR="00BD3F44" w:rsidTr="00BD3F44">
        <w:tc>
          <w:tcPr>
            <w:tcW w:w="3070" w:type="dxa"/>
          </w:tcPr>
          <w:p w:rsidR="00BD3F44" w:rsidRDefault="00BD3F44" w:rsidP="00FA56DD">
            <w:r>
              <w:t>Garner</w:t>
            </w:r>
          </w:p>
        </w:tc>
        <w:tc>
          <w:tcPr>
            <w:tcW w:w="3071" w:type="dxa"/>
          </w:tcPr>
          <w:p w:rsidR="00BD3F44" w:rsidRDefault="00BD3F44" w:rsidP="00FA56DD">
            <w:r>
              <w:t>18</w:t>
            </w:r>
          </w:p>
        </w:tc>
        <w:tc>
          <w:tcPr>
            <w:tcW w:w="3071" w:type="dxa"/>
          </w:tcPr>
          <w:p w:rsidR="00BD3F44" w:rsidRDefault="00BD3F44" w:rsidP="00FA56DD">
            <w:r>
              <w:t>E</w:t>
            </w:r>
          </w:p>
        </w:tc>
      </w:tr>
      <w:tr w:rsidR="00BD3F44" w:rsidTr="00BD3F44">
        <w:tc>
          <w:tcPr>
            <w:tcW w:w="3070" w:type="dxa"/>
          </w:tcPr>
          <w:p w:rsidR="00BD3F44" w:rsidRDefault="00BD3F44" w:rsidP="00FA56DD">
            <w:r>
              <w:t>Garcia</w:t>
            </w:r>
          </w:p>
        </w:tc>
        <w:tc>
          <w:tcPr>
            <w:tcW w:w="3071" w:type="dxa"/>
          </w:tcPr>
          <w:p w:rsidR="00BD3F44" w:rsidRDefault="00BD3F44" w:rsidP="00FA56DD">
            <w:r>
              <w:t>19</w:t>
            </w:r>
          </w:p>
        </w:tc>
        <w:tc>
          <w:tcPr>
            <w:tcW w:w="3071" w:type="dxa"/>
          </w:tcPr>
          <w:p w:rsidR="00BD3F44" w:rsidRDefault="00BD3F44" w:rsidP="00FA56DD">
            <w:r>
              <w:t>E</w:t>
            </w:r>
          </w:p>
        </w:tc>
      </w:tr>
      <w:tr w:rsidR="00BD3F44" w:rsidTr="00BD3F44">
        <w:tc>
          <w:tcPr>
            <w:tcW w:w="3070" w:type="dxa"/>
          </w:tcPr>
          <w:p w:rsidR="00BD3F44" w:rsidRDefault="00BD3F44" w:rsidP="00FA56DD">
            <w:r>
              <w:lastRenderedPageBreak/>
              <w:t>Basinger</w:t>
            </w:r>
          </w:p>
        </w:tc>
        <w:tc>
          <w:tcPr>
            <w:tcW w:w="3071" w:type="dxa"/>
          </w:tcPr>
          <w:p w:rsidR="00BD3F44" w:rsidRDefault="00BD3F44" w:rsidP="00FA56DD">
            <w:r>
              <w:t>19</w:t>
            </w:r>
          </w:p>
        </w:tc>
        <w:tc>
          <w:tcPr>
            <w:tcW w:w="3071" w:type="dxa"/>
          </w:tcPr>
          <w:p w:rsidR="00BD3F44" w:rsidRDefault="00BD3F44" w:rsidP="00FA56DD">
            <w:r>
              <w:t>E</w:t>
            </w:r>
          </w:p>
        </w:tc>
      </w:tr>
      <w:tr w:rsidR="00BD3F44" w:rsidTr="00BD3F44">
        <w:tc>
          <w:tcPr>
            <w:tcW w:w="3070" w:type="dxa"/>
          </w:tcPr>
          <w:p w:rsidR="00BD3F44" w:rsidRDefault="00BD3F44" w:rsidP="00FA56DD">
            <w:r>
              <w:t>Connery</w:t>
            </w:r>
          </w:p>
        </w:tc>
        <w:tc>
          <w:tcPr>
            <w:tcW w:w="3071" w:type="dxa"/>
          </w:tcPr>
          <w:p w:rsidR="00BD3F44" w:rsidRDefault="00BD3F44" w:rsidP="00FA56DD">
            <w:r>
              <w:t>12</w:t>
            </w:r>
          </w:p>
        </w:tc>
        <w:tc>
          <w:tcPr>
            <w:tcW w:w="3071" w:type="dxa"/>
          </w:tcPr>
          <w:p w:rsidR="00BD3F44" w:rsidRDefault="00BD3F44" w:rsidP="00FA56DD">
            <w:r>
              <w:t>S</w:t>
            </w:r>
          </w:p>
        </w:tc>
      </w:tr>
      <w:tr w:rsidR="00BD3F44" w:rsidTr="00BD3F44">
        <w:tc>
          <w:tcPr>
            <w:tcW w:w="3070" w:type="dxa"/>
          </w:tcPr>
          <w:p w:rsidR="00BD3F44" w:rsidRDefault="00BD3F44" w:rsidP="00FA56DD">
            <w:r>
              <w:t>Roberts</w:t>
            </w:r>
          </w:p>
        </w:tc>
        <w:tc>
          <w:tcPr>
            <w:tcW w:w="3071" w:type="dxa"/>
          </w:tcPr>
          <w:p w:rsidR="00BD3F44" w:rsidRDefault="00BD3F44" w:rsidP="00FA56DD">
            <w:r>
              <w:t>17</w:t>
            </w:r>
          </w:p>
        </w:tc>
        <w:tc>
          <w:tcPr>
            <w:tcW w:w="3071" w:type="dxa"/>
          </w:tcPr>
          <w:p w:rsidR="00BD3F44" w:rsidRDefault="00BD3F44" w:rsidP="00FA56DD">
            <w:r>
              <w:t>TB</w:t>
            </w:r>
          </w:p>
        </w:tc>
      </w:tr>
      <w:tr w:rsidR="00BD3F44" w:rsidTr="00BD3F44">
        <w:tc>
          <w:tcPr>
            <w:tcW w:w="3070" w:type="dxa"/>
          </w:tcPr>
          <w:p w:rsidR="00BD3F44" w:rsidRDefault="00BD3F44" w:rsidP="00FA56DD">
            <w:r>
              <w:t>Bacon</w:t>
            </w:r>
          </w:p>
        </w:tc>
        <w:tc>
          <w:tcPr>
            <w:tcW w:w="3071" w:type="dxa"/>
          </w:tcPr>
          <w:p w:rsidR="00BD3F44" w:rsidRDefault="00BD3F44" w:rsidP="00FA56DD">
            <w:r>
              <w:t>16</w:t>
            </w:r>
          </w:p>
        </w:tc>
        <w:tc>
          <w:tcPr>
            <w:tcW w:w="3071" w:type="dxa"/>
          </w:tcPr>
          <w:p w:rsidR="00BD3F44" w:rsidRDefault="00BD3F44" w:rsidP="00FA56DD">
            <w:r>
              <w:t>TB</w:t>
            </w:r>
          </w:p>
        </w:tc>
      </w:tr>
    </w:tbl>
    <w:p w:rsidR="00A21757" w:rsidRDefault="00A21757" w:rsidP="00A21757">
      <w:pPr>
        <w:pStyle w:val="Titre3"/>
      </w:pPr>
      <w:r w:rsidRPr="00B231A5">
        <w:t xml:space="preserve">Exercice </w:t>
      </w:r>
      <w:r>
        <w:t>5.10</w:t>
      </w:r>
      <w:r w:rsidR="00842344">
        <w:t xml:space="preserve"> (BONUS)</w:t>
      </w:r>
    </w:p>
    <w:p w:rsidR="00A21757" w:rsidRPr="00A21757" w:rsidRDefault="00A21757" w:rsidP="00A21757">
      <w:r>
        <w:t xml:space="preserve">Donner la liste des professeurs et la section à laquelle ils se rapportent ainsi que le(s) cours </w:t>
      </w:r>
      <w:proofErr w:type="gramStart"/>
      <w:r>
        <w:t>( nom</w:t>
      </w:r>
      <w:proofErr w:type="gramEnd"/>
      <w:r>
        <w:t xml:space="preserve"> du cours et crédits) dont le professeur est responsable. La liste est triée par ordre décroissant de crédits attribués à un cours.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A7F22" w:rsidTr="002A7F22">
        <w:tc>
          <w:tcPr>
            <w:tcW w:w="2303" w:type="dxa"/>
          </w:tcPr>
          <w:p w:rsidR="002A7F22" w:rsidRPr="00BD6C31" w:rsidRDefault="002A7F22" w:rsidP="00FA56DD">
            <w:pPr>
              <w:rPr>
                <w:b/>
              </w:rPr>
            </w:pPr>
            <w:proofErr w:type="spellStart"/>
            <w:r w:rsidRPr="00BD6C31">
              <w:rPr>
                <w:b/>
              </w:rPr>
              <w:t>Professor_name</w:t>
            </w:r>
            <w:proofErr w:type="spellEnd"/>
          </w:p>
        </w:tc>
        <w:tc>
          <w:tcPr>
            <w:tcW w:w="2303" w:type="dxa"/>
          </w:tcPr>
          <w:p w:rsidR="002A7F22" w:rsidRPr="00BD6C31" w:rsidRDefault="002A7F22" w:rsidP="00FA56DD">
            <w:pPr>
              <w:rPr>
                <w:b/>
              </w:rPr>
            </w:pPr>
            <w:proofErr w:type="spellStart"/>
            <w:r w:rsidRPr="00BD6C31">
              <w:rPr>
                <w:b/>
              </w:rPr>
              <w:t>Section_name</w:t>
            </w:r>
            <w:proofErr w:type="spellEnd"/>
          </w:p>
        </w:tc>
        <w:tc>
          <w:tcPr>
            <w:tcW w:w="2303" w:type="dxa"/>
          </w:tcPr>
          <w:p w:rsidR="002A7F22" w:rsidRPr="00BD6C31" w:rsidRDefault="002A7F22" w:rsidP="00FA56DD">
            <w:pPr>
              <w:rPr>
                <w:b/>
              </w:rPr>
            </w:pPr>
            <w:proofErr w:type="spellStart"/>
            <w:r w:rsidRPr="00BD6C31">
              <w:rPr>
                <w:b/>
              </w:rPr>
              <w:t>Course_name</w:t>
            </w:r>
            <w:proofErr w:type="spellEnd"/>
          </w:p>
        </w:tc>
        <w:tc>
          <w:tcPr>
            <w:tcW w:w="2303" w:type="dxa"/>
          </w:tcPr>
          <w:p w:rsidR="002A7F22" w:rsidRPr="00BD6C31" w:rsidRDefault="002A7F22" w:rsidP="00FA56DD">
            <w:pPr>
              <w:rPr>
                <w:b/>
              </w:rPr>
            </w:pPr>
            <w:proofErr w:type="spellStart"/>
            <w:r w:rsidRPr="00BD6C31">
              <w:rPr>
                <w:b/>
              </w:rPr>
              <w:t>Course_ects</w:t>
            </w:r>
            <w:proofErr w:type="spellEnd"/>
          </w:p>
        </w:tc>
      </w:tr>
      <w:tr w:rsidR="002A7F22" w:rsidTr="002A7F22">
        <w:tc>
          <w:tcPr>
            <w:tcW w:w="2303" w:type="dxa"/>
          </w:tcPr>
          <w:p w:rsidR="002A7F22" w:rsidRDefault="00BD6C31" w:rsidP="00FA56DD">
            <w:proofErr w:type="spellStart"/>
            <w:r>
              <w:t>Giot</w:t>
            </w:r>
            <w:proofErr w:type="spellEnd"/>
          </w:p>
        </w:tc>
        <w:tc>
          <w:tcPr>
            <w:tcW w:w="2303" w:type="dxa"/>
          </w:tcPr>
          <w:p w:rsidR="002A7F22" w:rsidRDefault="00BD6C31" w:rsidP="00FA56DD">
            <w:r>
              <w:t xml:space="preserve">BA </w:t>
            </w:r>
            <w:proofErr w:type="spellStart"/>
            <w:r>
              <w:t>Sociology</w:t>
            </w:r>
            <w:proofErr w:type="spellEnd"/>
          </w:p>
        </w:tc>
        <w:tc>
          <w:tcPr>
            <w:tcW w:w="2303" w:type="dxa"/>
          </w:tcPr>
          <w:p w:rsidR="002A7F22" w:rsidRDefault="00BD6C31" w:rsidP="00FA56DD">
            <w:r>
              <w:t>Financial Management</w:t>
            </w:r>
          </w:p>
        </w:tc>
        <w:tc>
          <w:tcPr>
            <w:tcW w:w="2303" w:type="dxa"/>
          </w:tcPr>
          <w:p w:rsidR="002A7F22" w:rsidRDefault="00BD6C31" w:rsidP="00FA56DD">
            <w:r>
              <w:t>4.0</w:t>
            </w:r>
          </w:p>
        </w:tc>
      </w:tr>
      <w:tr w:rsidR="002A7F22" w:rsidTr="002A7F22">
        <w:tc>
          <w:tcPr>
            <w:tcW w:w="2303" w:type="dxa"/>
          </w:tcPr>
          <w:p w:rsidR="002A7F22" w:rsidRDefault="00BD6C31" w:rsidP="00FA56DD">
            <w:proofErr w:type="spellStart"/>
            <w:r>
              <w:t>Zidda</w:t>
            </w:r>
            <w:proofErr w:type="spellEnd"/>
          </w:p>
        </w:tc>
        <w:tc>
          <w:tcPr>
            <w:tcW w:w="2303" w:type="dxa"/>
          </w:tcPr>
          <w:p w:rsidR="002A7F22" w:rsidRDefault="00BD6C31" w:rsidP="00FA56DD">
            <w:proofErr w:type="spellStart"/>
            <w:r>
              <w:t>MSc</w:t>
            </w:r>
            <w:proofErr w:type="spellEnd"/>
            <w:r>
              <w:t xml:space="preserve"> Management</w:t>
            </w:r>
          </w:p>
        </w:tc>
        <w:tc>
          <w:tcPr>
            <w:tcW w:w="2303" w:type="dxa"/>
          </w:tcPr>
          <w:p w:rsidR="002A7F22" w:rsidRDefault="00BD6C31" w:rsidP="00FA56DD">
            <w:r>
              <w:t>Marketing engineering</w:t>
            </w:r>
          </w:p>
        </w:tc>
        <w:tc>
          <w:tcPr>
            <w:tcW w:w="2303" w:type="dxa"/>
          </w:tcPr>
          <w:p w:rsidR="002A7F22" w:rsidRDefault="00BD6C31" w:rsidP="00FA56DD">
            <w:r>
              <w:t>4.0</w:t>
            </w:r>
          </w:p>
        </w:tc>
      </w:tr>
      <w:tr w:rsidR="002A7F22" w:rsidTr="002A7F22">
        <w:tc>
          <w:tcPr>
            <w:tcW w:w="2303" w:type="dxa"/>
          </w:tcPr>
          <w:p w:rsidR="002A7F22" w:rsidRDefault="00BD6C31" w:rsidP="00FA56DD">
            <w:proofErr w:type="spellStart"/>
            <w:r>
              <w:t>Decrop</w:t>
            </w:r>
            <w:proofErr w:type="spellEnd"/>
          </w:p>
        </w:tc>
        <w:tc>
          <w:tcPr>
            <w:tcW w:w="2303" w:type="dxa"/>
          </w:tcPr>
          <w:p w:rsidR="002A7F22" w:rsidRDefault="00BD6C31" w:rsidP="00FA56DD">
            <w:proofErr w:type="spellStart"/>
            <w:r>
              <w:t>MSc</w:t>
            </w:r>
            <w:proofErr w:type="spellEnd"/>
            <w:r>
              <w:t xml:space="preserve"> </w:t>
            </w:r>
            <w:proofErr w:type="spellStart"/>
            <w:r>
              <w:t>Economics</w:t>
            </w:r>
            <w:proofErr w:type="spellEnd"/>
          </w:p>
        </w:tc>
        <w:tc>
          <w:tcPr>
            <w:tcW w:w="2303" w:type="dxa"/>
          </w:tcPr>
          <w:p w:rsidR="002A7F22" w:rsidRDefault="00BD6C31" w:rsidP="00FA56DD">
            <w:r>
              <w:t>Marketing Management</w:t>
            </w:r>
          </w:p>
        </w:tc>
        <w:tc>
          <w:tcPr>
            <w:tcW w:w="2303" w:type="dxa"/>
          </w:tcPr>
          <w:p w:rsidR="002A7F22" w:rsidRDefault="00BD6C31" w:rsidP="00FA56DD">
            <w:r>
              <w:t>3.5</w:t>
            </w:r>
          </w:p>
        </w:tc>
      </w:tr>
      <w:tr w:rsidR="007313AF" w:rsidTr="002A7F22">
        <w:tc>
          <w:tcPr>
            <w:tcW w:w="2303" w:type="dxa"/>
          </w:tcPr>
          <w:p w:rsidR="007313AF" w:rsidRDefault="007313AF" w:rsidP="00FA56DD">
            <w:proofErr w:type="spellStart"/>
            <w:r>
              <w:t>Giot</w:t>
            </w:r>
            <w:proofErr w:type="spellEnd"/>
          </w:p>
        </w:tc>
        <w:tc>
          <w:tcPr>
            <w:tcW w:w="2303" w:type="dxa"/>
          </w:tcPr>
          <w:p w:rsidR="007313AF" w:rsidRDefault="007313AF" w:rsidP="00FA56DD">
            <w:r>
              <w:t xml:space="preserve">BA </w:t>
            </w:r>
            <w:proofErr w:type="spellStart"/>
            <w:r>
              <w:t>Sociology</w:t>
            </w:r>
            <w:proofErr w:type="spellEnd"/>
          </w:p>
        </w:tc>
        <w:tc>
          <w:tcPr>
            <w:tcW w:w="2303" w:type="dxa"/>
          </w:tcPr>
          <w:p w:rsidR="007313AF" w:rsidRDefault="007313AF" w:rsidP="00FA56DD">
            <w:proofErr w:type="spellStart"/>
            <w:r>
              <w:t>Derivatives</w:t>
            </w:r>
            <w:proofErr w:type="spellEnd"/>
          </w:p>
        </w:tc>
        <w:tc>
          <w:tcPr>
            <w:tcW w:w="2303" w:type="dxa"/>
          </w:tcPr>
          <w:p w:rsidR="007313AF" w:rsidRDefault="007313AF" w:rsidP="00FA56DD">
            <w:r>
              <w:t>3.0</w:t>
            </w:r>
          </w:p>
        </w:tc>
      </w:tr>
      <w:tr w:rsidR="002A7F22" w:rsidTr="002A7F22">
        <w:tc>
          <w:tcPr>
            <w:tcW w:w="2303" w:type="dxa"/>
          </w:tcPr>
          <w:p w:rsidR="002A7F22" w:rsidRDefault="00BD6C31" w:rsidP="00FA56DD">
            <w:proofErr w:type="spellStart"/>
            <w:r>
              <w:t>Scheppens</w:t>
            </w:r>
            <w:proofErr w:type="spellEnd"/>
          </w:p>
        </w:tc>
        <w:tc>
          <w:tcPr>
            <w:tcW w:w="2303" w:type="dxa"/>
          </w:tcPr>
          <w:p w:rsidR="002A7F22" w:rsidRDefault="00BD6C31" w:rsidP="00FA56DD">
            <w:proofErr w:type="spellStart"/>
            <w:r>
              <w:t>MSc</w:t>
            </w:r>
            <w:proofErr w:type="spellEnd"/>
            <w:r>
              <w:t xml:space="preserve"> Management</w:t>
            </w:r>
          </w:p>
        </w:tc>
        <w:tc>
          <w:tcPr>
            <w:tcW w:w="2303" w:type="dxa"/>
          </w:tcPr>
          <w:p w:rsidR="002A7F22" w:rsidRDefault="00BD6C31" w:rsidP="00FA56DD"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chain</w:t>
            </w:r>
            <w:proofErr w:type="spellEnd"/>
            <w:proofErr w:type="gramStart"/>
            <w:r>
              <w:t xml:space="preserve"> ….</w:t>
            </w:r>
            <w:proofErr w:type="gramEnd"/>
          </w:p>
        </w:tc>
        <w:tc>
          <w:tcPr>
            <w:tcW w:w="2303" w:type="dxa"/>
          </w:tcPr>
          <w:p w:rsidR="002A7F22" w:rsidRDefault="00BD6C31" w:rsidP="00FA56DD">
            <w:r>
              <w:t>2.5</w:t>
            </w:r>
          </w:p>
        </w:tc>
      </w:tr>
      <w:tr w:rsidR="00BD6C31" w:rsidTr="002A7F22">
        <w:tc>
          <w:tcPr>
            <w:tcW w:w="2303" w:type="dxa"/>
          </w:tcPr>
          <w:p w:rsidR="00BD6C31" w:rsidRDefault="00BD6C31" w:rsidP="00FA56DD">
            <w:r>
              <w:t>Lecourt</w:t>
            </w:r>
          </w:p>
        </w:tc>
        <w:tc>
          <w:tcPr>
            <w:tcW w:w="2303" w:type="dxa"/>
          </w:tcPr>
          <w:p w:rsidR="00BD6C31" w:rsidRDefault="00BD6C31" w:rsidP="0043237F">
            <w:r>
              <w:t xml:space="preserve">BA </w:t>
            </w:r>
            <w:proofErr w:type="spellStart"/>
            <w:r>
              <w:t>Sociology</w:t>
            </w:r>
            <w:proofErr w:type="spellEnd"/>
          </w:p>
        </w:tc>
        <w:tc>
          <w:tcPr>
            <w:tcW w:w="2303" w:type="dxa"/>
          </w:tcPr>
          <w:p w:rsidR="00BD6C31" w:rsidRDefault="00BD6C31" w:rsidP="00FA56DD">
            <w:r>
              <w:t>NULL</w:t>
            </w:r>
          </w:p>
        </w:tc>
        <w:tc>
          <w:tcPr>
            <w:tcW w:w="2303" w:type="dxa"/>
          </w:tcPr>
          <w:p w:rsidR="00BD6C31" w:rsidRDefault="00BD6C31" w:rsidP="00FA56DD">
            <w:r>
              <w:t>NULL</w:t>
            </w:r>
          </w:p>
        </w:tc>
      </w:tr>
      <w:tr w:rsidR="00BD6C31" w:rsidTr="002A7F22">
        <w:tc>
          <w:tcPr>
            <w:tcW w:w="2303" w:type="dxa"/>
          </w:tcPr>
          <w:p w:rsidR="00BD6C31" w:rsidRDefault="00BD6C31" w:rsidP="00FA56DD">
            <w:proofErr w:type="spellStart"/>
            <w:r>
              <w:t>Louveoux</w:t>
            </w:r>
            <w:proofErr w:type="spellEnd"/>
          </w:p>
        </w:tc>
        <w:tc>
          <w:tcPr>
            <w:tcW w:w="2303" w:type="dxa"/>
          </w:tcPr>
          <w:p w:rsidR="00BD6C31" w:rsidRDefault="007313AF" w:rsidP="00FA56DD">
            <w:proofErr w:type="spellStart"/>
            <w:r>
              <w:t>BSc</w:t>
            </w:r>
            <w:proofErr w:type="spellEnd"/>
            <w:r>
              <w:t xml:space="preserve"> </w:t>
            </w:r>
            <w:proofErr w:type="spellStart"/>
            <w:r>
              <w:t>Economics</w:t>
            </w:r>
            <w:proofErr w:type="spellEnd"/>
          </w:p>
        </w:tc>
        <w:tc>
          <w:tcPr>
            <w:tcW w:w="2303" w:type="dxa"/>
          </w:tcPr>
          <w:p w:rsidR="00BD6C31" w:rsidRDefault="007313AF" w:rsidP="00FA56DD">
            <w:r>
              <w:t>NULL</w:t>
            </w:r>
          </w:p>
        </w:tc>
        <w:tc>
          <w:tcPr>
            <w:tcW w:w="2303" w:type="dxa"/>
          </w:tcPr>
          <w:p w:rsidR="00BD6C31" w:rsidRDefault="007313AF" w:rsidP="00FA56DD">
            <w:r>
              <w:t>NULL</w:t>
            </w:r>
          </w:p>
        </w:tc>
      </w:tr>
    </w:tbl>
    <w:p w:rsidR="00BD3F44" w:rsidRDefault="00BD3F44" w:rsidP="00FA56DD"/>
    <w:p w:rsidR="00E71E51" w:rsidRDefault="00E71E51" w:rsidP="00E71E51">
      <w:pPr>
        <w:pStyle w:val="Titre3"/>
      </w:pPr>
      <w:r w:rsidRPr="00B231A5">
        <w:t xml:space="preserve">Exercice </w:t>
      </w:r>
      <w:r>
        <w:t>5.11</w:t>
      </w:r>
      <w:r w:rsidR="00842344">
        <w:t xml:space="preserve"> (BONUS</w:t>
      </w:r>
    </w:p>
    <w:p w:rsidR="00AB62D3" w:rsidRPr="00AB62D3" w:rsidRDefault="00AB62D3" w:rsidP="00AB62D3">
      <w:r>
        <w:t>Donner pour chaque professeur son id et le total des crédits ECTS (ECTSTOT) qui lui sont attribués. La liste est triée par ordre décroissant de la somme des crédits alloués.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F3FA8" w:rsidTr="00FF3FA8">
        <w:tc>
          <w:tcPr>
            <w:tcW w:w="4606" w:type="dxa"/>
          </w:tcPr>
          <w:p w:rsidR="00FF3FA8" w:rsidRPr="00FF3FA8" w:rsidRDefault="00FF3FA8" w:rsidP="00FA56DD">
            <w:pPr>
              <w:rPr>
                <w:b/>
              </w:rPr>
            </w:pPr>
            <w:proofErr w:type="spellStart"/>
            <w:r w:rsidRPr="00FF3FA8">
              <w:rPr>
                <w:b/>
              </w:rPr>
              <w:t>Professor_id</w:t>
            </w:r>
            <w:proofErr w:type="spellEnd"/>
          </w:p>
        </w:tc>
        <w:tc>
          <w:tcPr>
            <w:tcW w:w="4606" w:type="dxa"/>
          </w:tcPr>
          <w:p w:rsidR="00FF3FA8" w:rsidRPr="00FF3FA8" w:rsidRDefault="00FF3FA8" w:rsidP="00FA56DD">
            <w:pPr>
              <w:rPr>
                <w:b/>
              </w:rPr>
            </w:pPr>
            <w:r w:rsidRPr="00FF3FA8">
              <w:rPr>
                <w:b/>
              </w:rPr>
              <w:t>ECTSTOT</w:t>
            </w:r>
          </w:p>
        </w:tc>
      </w:tr>
      <w:tr w:rsidR="00FF3FA8" w:rsidTr="00FF3FA8">
        <w:tc>
          <w:tcPr>
            <w:tcW w:w="4606" w:type="dxa"/>
          </w:tcPr>
          <w:p w:rsidR="00FF3FA8" w:rsidRDefault="00FF3FA8" w:rsidP="00FA56DD">
            <w:r>
              <w:t>3</w:t>
            </w:r>
          </w:p>
        </w:tc>
        <w:tc>
          <w:tcPr>
            <w:tcW w:w="4606" w:type="dxa"/>
          </w:tcPr>
          <w:p w:rsidR="00FF3FA8" w:rsidRDefault="00FF3FA8" w:rsidP="00FA56DD">
            <w:r>
              <w:t>7</w:t>
            </w:r>
          </w:p>
        </w:tc>
      </w:tr>
      <w:tr w:rsidR="00FF3FA8" w:rsidTr="00FF3FA8">
        <w:tc>
          <w:tcPr>
            <w:tcW w:w="4606" w:type="dxa"/>
          </w:tcPr>
          <w:p w:rsidR="00FF3FA8" w:rsidRDefault="00FF3FA8" w:rsidP="00FA56DD">
            <w:r>
              <w:t>1</w:t>
            </w:r>
          </w:p>
        </w:tc>
        <w:tc>
          <w:tcPr>
            <w:tcW w:w="4606" w:type="dxa"/>
          </w:tcPr>
          <w:p w:rsidR="00FF3FA8" w:rsidRDefault="00FF3FA8" w:rsidP="00FA56DD">
            <w:r>
              <w:t>4</w:t>
            </w:r>
          </w:p>
        </w:tc>
      </w:tr>
      <w:tr w:rsidR="00FF3FA8" w:rsidTr="00FF3FA8">
        <w:tc>
          <w:tcPr>
            <w:tcW w:w="4606" w:type="dxa"/>
          </w:tcPr>
          <w:p w:rsidR="00FF3FA8" w:rsidRDefault="00FF3FA8" w:rsidP="00FA56DD">
            <w:r>
              <w:t>2</w:t>
            </w:r>
          </w:p>
        </w:tc>
        <w:tc>
          <w:tcPr>
            <w:tcW w:w="4606" w:type="dxa"/>
          </w:tcPr>
          <w:p w:rsidR="00FF3FA8" w:rsidRDefault="00FF3FA8" w:rsidP="00FA56DD">
            <w:r>
              <w:t>3.5</w:t>
            </w:r>
          </w:p>
        </w:tc>
      </w:tr>
      <w:tr w:rsidR="00FF3FA8" w:rsidTr="00FF3FA8">
        <w:tc>
          <w:tcPr>
            <w:tcW w:w="4606" w:type="dxa"/>
          </w:tcPr>
          <w:p w:rsidR="00FF3FA8" w:rsidRDefault="00FF3FA8" w:rsidP="00FA56DD">
            <w:r>
              <w:t>5</w:t>
            </w:r>
          </w:p>
        </w:tc>
        <w:tc>
          <w:tcPr>
            <w:tcW w:w="4606" w:type="dxa"/>
          </w:tcPr>
          <w:p w:rsidR="00FF3FA8" w:rsidRDefault="00FF3FA8" w:rsidP="00FA56DD">
            <w:r>
              <w:t>2.5</w:t>
            </w:r>
          </w:p>
        </w:tc>
      </w:tr>
      <w:tr w:rsidR="00FF3FA8" w:rsidTr="00FF3FA8">
        <w:tc>
          <w:tcPr>
            <w:tcW w:w="4606" w:type="dxa"/>
          </w:tcPr>
          <w:p w:rsidR="00FF3FA8" w:rsidRDefault="00FF3FA8" w:rsidP="00FA56DD">
            <w:r>
              <w:t>6</w:t>
            </w:r>
          </w:p>
        </w:tc>
        <w:tc>
          <w:tcPr>
            <w:tcW w:w="4606" w:type="dxa"/>
          </w:tcPr>
          <w:p w:rsidR="00FF3FA8" w:rsidRDefault="00FF3FA8" w:rsidP="00FA56DD"/>
        </w:tc>
      </w:tr>
      <w:tr w:rsidR="00FF3FA8" w:rsidTr="00FF3FA8">
        <w:tc>
          <w:tcPr>
            <w:tcW w:w="4606" w:type="dxa"/>
          </w:tcPr>
          <w:p w:rsidR="00FF3FA8" w:rsidRDefault="00FF3FA8" w:rsidP="00FA56DD">
            <w:r>
              <w:t>4</w:t>
            </w:r>
          </w:p>
        </w:tc>
        <w:tc>
          <w:tcPr>
            <w:tcW w:w="4606" w:type="dxa"/>
          </w:tcPr>
          <w:p w:rsidR="00FF3FA8" w:rsidRDefault="00FF3FA8" w:rsidP="00FA56DD"/>
        </w:tc>
      </w:tr>
    </w:tbl>
    <w:p w:rsidR="007F2A3A" w:rsidRPr="00013349" w:rsidRDefault="007F2A3A" w:rsidP="007F2A3A"/>
    <w:p w:rsidR="007F2A3A" w:rsidRPr="00013349" w:rsidRDefault="007F2A3A" w:rsidP="00DA2040"/>
    <w:sectPr w:rsidR="007F2A3A" w:rsidRPr="0001334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B31" w:rsidRDefault="00126B31" w:rsidP="006540F7">
      <w:pPr>
        <w:spacing w:after="0" w:line="240" w:lineRule="auto"/>
      </w:pPr>
      <w:r>
        <w:separator/>
      </w:r>
    </w:p>
  </w:endnote>
  <w:endnote w:type="continuationSeparator" w:id="0">
    <w:p w:rsidR="00126B31" w:rsidRDefault="00126B31" w:rsidP="0065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7102128"/>
      <w:docPartObj>
        <w:docPartGallery w:val="Page Numbers (Bottom of Page)"/>
        <w:docPartUnique/>
      </w:docPartObj>
    </w:sdtPr>
    <w:sdtEndPr/>
    <w:sdtContent>
      <w:p w:rsidR="006540F7" w:rsidRDefault="006540F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1B2" w:rsidRPr="00C431B2">
          <w:rPr>
            <w:noProof/>
            <w:lang w:val="fr-FR"/>
          </w:rPr>
          <w:t>3</w:t>
        </w:r>
        <w:r>
          <w:fldChar w:fldCharType="end"/>
        </w:r>
      </w:p>
    </w:sdtContent>
  </w:sdt>
  <w:p w:rsidR="006540F7" w:rsidRDefault="006540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B31" w:rsidRDefault="00126B31" w:rsidP="006540F7">
      <w:pPr>
        <w:spacing w:after="0" w:line="240" w:lineRule="auto"/>
      </w:pPr>
      <w:r>
        <w:separator/>
      </w:r>
    </w:p>
  </w:footnote>
  <w:footnote w:type="continuationSeparator" w:id="0">
    <w:p w:rsidR="00126B31" w:rsidRDefault="00126B31" w:rsidP="00654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845"/>
    <w:multiLevelType w:val="hybridMultilevel"/>
    <w:tmpl w:val="2EFE4720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C76AC"/>
    <w:multiLevelType w:val="hybridMultilevel"/>
    <w:tmpl w:val="DA9A0518"/>
    <w:lvl w:ilvl="0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DA0BD0"/>
    <w:multiLevelType w:val="hybridMultilevel"/>
    <w:tmpl w:val="CFB03B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74C73"/>
    <w:multiLevelType w:val="hybridMultilevel"/>
    <w:tmpl w:val="5B4E27F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7D2B"/>
    <w:multiLevelType w:val="hybridMultilevel"/>
    <w:tmpl w:val="558AE5B8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35CED"/>
    <w:multiLevelType w:val="hybridMultilevel"/>
    <w:tmpl w:val="7FB2367A"/>
    <w:lvl w:ilvl="0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22"/>
    <w:rsid w:val="00013349"/>
    <w:rsid w:val="0003554E"/>
    <w:rsid w:val="00042F6D"/>
    <w:rsid w:val="0005428A"/>
    <w:rsid w:val="00061C0F"/>
    <w:rsid w:val="00072632"/>
    <w:rsid w:val="00094E92"/>
    <w:rsid w:val="00097146"/>
    <w:rsid w:val="000A3F0D"/>
    <w:rsid w:val="00126B31"/>
    <w:rsid w:val="00135F1A"/>
    <w:rsid w:val="00154EFB"/>
    <w:rsid w:val="00160109"/>
    <w:rsid w:val="00175826"/>
    <w:rsid w:val="00195BB9"/>
    <w:rsid w:val="001B15AC"/>
    <w:rsid w:val="001F036E"/>
    <w:rsid w:val="002154F7"/>
    <w:rsid w:val="00243CBB"/>
    <w:rsid w:val="00256E45"/>
    <w:rsid w:val="00277AF9"/>
    <w:rsid w:val="002A7F22"/>
    <w:rsid w:val="002E6A56"/>
    <w:rsid w:val="002F3F80"/>
    <w:rsid w:val="002F4570"/>
    <w:rsid w:val="00300E26"/>
    <w:rsid w:val="00306664"/>
    <w:rsid w:val="00312647"/>
    <w:rsid w:val="0033299D"/>
    <w:rsid w:val="00344BFD"/>
    <w:rsid w:val="00345272"/>
    <w:rsid w:val="003469A5"/>
    <w:rsid w:val="0035215D"/>
    <w:rsid w:val="003539C3"/>
    <w:rsid w:val="00376FD5"/>
    <w:rsid w:val="00381D25"/>
    <w:rsid w:val="003910E6"/>
    <w:rsid w:val="00395714"/>
    <w:rsid w:val="003A7858"/>
    <w:rsid w:val="003D414A"/>
    <w:rsid w:val="003E63F3"/>
    <w:rsid w:val="003F0759"/>
    <w:rsid w:val="00414C65"/>
    <w:rsid w:val="00436819"/>
    <w:rsid w:val="00494345"/>
    <w:rsid w:val="004A14A8"/>
    <w:rsid w:val="004D0338"/>
    <w:rsid w:val="004E40BB"/>
    <w:rsid w:val="0050517B"/>
    <w:rsid w:val="005B6BA4"/>
    <w:rsid w:val="00617825"/>
    <w:rsid w:val="006540F7"/>
    <w:rsid w:val="00677DDD"/>
    <w:rsid w:val="006A0949"/>
    <w:rsid w:val="006A3AEC"/>
    <w:rsid w:val="006B5886"/>
    <w:rsid w:val="006D256E"/>
    <w:rsid w:val="006D4079"/>
    <w:rsid w:val="006E7E2A"/>
    <w:rsid w:val="006F08D5"/>
    <w:rsid w:val="006F425C"/>
    <w:rsid w:val="00721463"/>
    <w:rsid w:val="00722844"/>
    <w:rsid w:val="007313AF"/>
    <w:rsid w:val="00780707"/>
    <w:rsid w:val="007A1F86"/>
    <w:rsid w:val="007C4ED9"/>
    <w:rsid w:val="007F2A3A"/>
    <w:rsid w:val="007F7806"/>
    <w:rsid w:val="007F7840"/>
    <w:rsid w:val="0081570A"/>
    <w:rsid w:val="00824D1F"/>
    <w:rsid w:val="00842344"/>
    <w:rsid w:val="00844B3C"/>
    <w:rsid w:val="00864A2C"/>
    <w:rsid w:val="00873D4D"/>
    <w:rsid w:val="008C03AB"/>
    <w:rsid w:val="008C4186"/>
    <w:rsid w:val="008E0439"/>
    <w:rsid w:val="00966311"/>
    <w:rsid w:val="00972452"/>
    <w:rsid w:val="009926E1"/>
    <w:rsid w:val="009966C0"/>
    <w:rsid w:val="009A5C49"/>
    <w:rsid w:val="00A14BEA"/>
    <w:rsid w:val="00A21757"/>
    <w:rsid w:val="00A21AD7"/>
    <w:rsid w:val="00A932F6"/>
    <w:rsid w:val="00AB62D3"/>
    <w:rsid w:val="00AD2047"/>
    <w:rsid w:val="00AD523D"/>
    <w:rsid w:val="00AE1B13"/>
    <w:rsid w:val="00AE7062"/>
    <w:rsid w:val="00B0147C"/>
    <w:rsid w:val="00B03367"/>
    <w:rsid w:val="00B20455"/>
    <w:rsid w:val="00B231A5"/>
    <w:rsid w:val="00B31599"/>
    <w:rsid w:val="00B5153B"/>
    <w:rsid w:val="00B64EDC"/>
    <w:rsid w:val="00BA5C89"/>
    <w:rsid w:val="00BC2B7D"/>
    <w:rsid w:val="00BD3F44"/>
    <w:rsid w:val="00BD6C31"/>
    <w:rsid w:val="00BE0EEC"/>
    <w:rsid w:val="00BE1599"/>
    <w:rsid w:val="00BE7F42"/>
    <w:rsid w:val="00C170AD"/>
    <w:rsid w:val="00C26114"/>
    <w:rsid w:val="00C431B2"/>
    <w:rsid w:val="00C47715"/>
    <w:rsid w:val="00CF44BC"/>
    <w:rsid w:val="00CF5041"/>
    <w:rsid w:val="00D02B38"/>
    <w:rsid w:val="00D22F36"/>
    <w:rsid w:val="00D23FA1"/>
    <w:rsid w:val="00D37FAF"/>
    <w:rsid w:val="00D62040"/>
    <w:rsid w:val="00DA2040"/>
    <w:rsid w:val="00DB0FC6"/>
    <w:rsid w:val="00DE1ED7"/>
    <w:rsid w:val="00E27822"/>
    <w:rsid w:val="00E374F0"/>
    <w:rsid w:val="00E435E0"/>
    <w:rsid w:val="00E44FF4"/>
    <w:rsid w:val="00E469EF"/>
    <w:rsid w:val="00E46EA1"/>
    <w:rsid w:val="00E61C79"/>
    <w:rsid w:val="00E71E48"/>
    <w:rsid w:val="00E71E51"/>
    <w:rsid w:val="00E970A6"/>
    <w:rsid w:val="00EB620C"/>
    <w:rsid w:val="00EC0687"/>
    <w:rsid w:val="00EE012B"/>
    <w:rsid w:val="00F163FE"/>
    <w:rsid w:val="00F27262"/>
    <w:rsid w:val="00F45E19"/>
    <w:rsid w:val="00F77B43"/>
    <w:rsid w:val="00F9323F"/>
    <w:rsid w:val="00F973AA"/>
    <w:rsid w:val="00FA56DD"/>
    <w:rsid w:val="00FF3FA8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D53D"/>
  <w15:docId w15:val="{5FEEEF4B-17EB-4F6B-9DB5-CEC8A964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31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07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23F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9A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3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539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F784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D0338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2040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B231A5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3F07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654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40F7"/>
  </w:style>
  <w:style w:type="paragraph" w:styleId="Pieddepage">
    <w:name w:val="footer"/>
    <w:basedOn w:val="Normal"/>
    <w:link w:val="PieddepageCar"/>
    <w:uiPriority w:val="99"/>
    <w:unhideWhenUsed/>
    <w:rsid w:val="00654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40F7"/>
  </w:style>
  <w:style w:type="character" w:customStyle="1" w:styleId="Titre5Car">
    <w:name w:val="Titre 5 Car"/>
    <w:basedOn w:val="Policepardfaut"/>
    <w:link w:val="Titre5"/>
    <w:uiPriority w:val="9"/>
    <w:rsid w:val="00D23FA1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C47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966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6" ma:contentTypeDescription="Crée un document." ma:contentTypeScope="" ma:versionID="25d2f624e307d7028e9aa50c90124fc8">
  <xsd:schema xmlns:xsd="http://www.w3.org/2001/XMLSchema" xmlns:xs="http://www.w3.org/2001/XMLSchema" xmlns:p="http://schemas.microsoft.com/office/2006/metadata/properties" xmlns:ns2="7a56ee12-99f1-4a87-ab15-e35f9667cf03" targetNamespace="http://schemas.microsoft.com/office/2006/metadata/properties" ma:root="true" ma:fieldsID="c085743a5615fccc2e713d2e2d087554" ns2:_="">
    <xsd:import namespace="7a56ee12-99f1-4a87-ab15-e35f9667c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D95065-26D9-4565-9EB7-0503FCE4AADE}"/>
</file>

<file path=customXml/itemProps2.xml><?xml version="1.0" encoding="utf-8"?>
<ds:datastoreItem xmlns:ds="http://schemas.openxmlformats.org/officeDocument/2006/customXml" ds:itemID="{348ED808-E0FC-4A1C-9F5B-569685FFF3C7}"/>
</file>

<file path=customXml/itemProps3.xml><?xml version="1.0" encoding="utf-8"?>
<ds:datastoreItem xmlns:ds="http://schemas.openxmlformats.org/officeDocument/2006/customXml" ds:itemID="{AA8AC527-A111-4B9F-99B8-7948ED2A92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Grégory Seront</dc:creator>
  <cp:lastModifiedBy>Olivier Choquet</cp:lastModifiedBy>
  <cp:revision>102</cp:revision>
  <cp:lastPrinted>2013-09-18T09:34:00Z</cp:lastPrinted>
  <dcterms:created xsi:type="dcterms:W3CDTF">2012-09-14T08:32:00Z</dcterms:created>
  <dcterms:modified xsi:type="dcterms:W3CDTF">2018-04-06T06:31:00Z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</Properties>
</file>