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B82" w:rsidRPr="00BB0B82" w:rsidRDefault="00BB0B82" w:rsidP="00BB0B82">
      <w:pPr>
        <w:jc w:val="center"/>
        <w:rPr>
          <w:rFonts w:asciiTheme="majorHAnsi" w:hAnsiTheme="majorHAnsi"/>
          <w:b/>
          <w:sz w:val="64"/>
          <w:szCs w:val="64"/>
        </w:rPr>
      </w:pPr>
      <w:r w:rsidRPr="00BB0B82">
        <w:rPr>
          <w:rFonts w:asciiTheme="majorHAnsi" w:hAnsiTheme="majorHAnsi"/>
          <w:b/>
          <w:sz w:val="64"/>
          <w:szCs w:val="64"/>
        </w:rPr>
        <w:t>ML Final Report</w:t>
      </w:r>
    </w:p>
    <w:p w:rsidR="00BB0B82" w:rsidRPr="00BB0B82" w:rsidRDefault="00BB0B82" w:rsidP="00BB0B82">
      <w:pPr>
        <w:jc w:val="right"/>
      </w:pPr>
      <w:r w:rsidRPr="00BB0B82">
        <w:rPr>
          <w:rFonts w:hint="eastAsia"/>
        </w:rPr>
        <w:t>Student B99902016</w:t>
      </w:r>
      <w:r w:rsidRPr="00BB0B82">
        <w:rPr>
          <w:rFonts w:hint="eastAsia"/>
        </w:rPr>
        <w:t>秦睿謙</w:t>
      </w:r>
      <w:r w:rsidRPr="00BB0B82">
        <w:rPr>
          <w:rFonts w:hint="eastAsia"/>
        </w:rPr>
        <w:br/>
        <w:t>B99902046</w:t>
      </w:r>
      <w:r w:rsidRPr="00BB0B82">
        <w:rPr>
          <w:rFonts w:hint="eastAsia"/>
        </w:rPr>
        <w:t>林琮堯</w:t>
      </w:r>
      <w:r w:rsidRPr="00BB0B82">
        <w:br/>
      </w:r>
      <w:r w:rsidRPr="00BB0B82">
        <w:rPr>
          <w:rFonts w:hint="eastAsia"/>
        </w:rPr>
        <w:t>B99902047</w:t>
      </w:r>
      <w:r w:rsidRPr="00BB0B82">
        <w:rPr>
          <w:rFonts w:hint="eastAsia"/>
        </w:rPr>
        <w:t>張鈞為</w:t>
      </w:r>
    </w:p>
    <w:p w:rsidR="00BB0B82" w:rsidRPr="00BD582E" w:rsidRDefault="00BB0B82" w:rsidP="00BD582E">
      <w:pPr>
        <w:rPr>
          <w:rFonts w:asciiTheme="majorHAnsi" w:hAnsiTheme="majorHAnsi"/>
          <w:b/>
          <w:sz w:val="36"/>
        </w:rPr>
      </w:pPr>
      <w:r w:rsidRPr="00BD582E">
        <w:rPr>
          <w:rFonts w:asciiTheme="majorHAnsi" w:hAnsiTheme="majorHAnsi"/>
          <w:b/>
          <w:sz w:val="36"/>
        </w:rPr>
        <w:t>Outline</w:t>
      </w:r>
    </w:p>
    <w:p w:rsidR="00BB0B82" w:rsidRPr="00BD582E" w:rsidRDefault="00BD582E" w:rsidP="00BB0B82">
      <w:pPr>
        <w:pStyle w:val="a3"/>
        <w:numPr>
          <w:ilvl w:val="1"/>
          <w:numId w:val="1"/>
        </w:numPr>
        <w:ind w:leftChars="0"/>
        <w:rPr>
          <w:i/>
          <w:sz w:val="28"/>
        </w:rPr>
      </w:pPr>
      <w:r w:rsidRPr="00BD582E">
        <w:rPr>
          <w:rFonts w:hint="eastAsia"/>
          <w:i/>
          <w:sz w:val="28"/>
        </w:rPr>
        <w:t>Data transform, feature finding</w:t>
      </w:r>
    </w:p>
    <w:p w:rsidR="00BD582E" w:rsidRPr="00081605" w:rsidRDefault="00BD582E" w:rsidP="00081605">
      <w:pPr>
        <w:pStyle w:val="a3"/>
        <w:numPr>
          <w:ilvl w:val="1"/>
          <w:numId w:val="1"/>
        </w:numPr>
        <w:ind w:leftChars="0"/>
        <w:rPr>
          <w:i/>
          <w:sz w:val="28"/>
        </w:rPr>
      </w:pPr>
      <w:r w:rsidRPr="00BD582E">
        <w:rPr>
          <w:rFonts w:hint="eastAsia"/>
          <w:i/>
          <w:sz w:val="28"/>
        </w:rPr>
        <w:t>Algorithm</w:t>
      </w:r>
    </w:p>
    <w:p w:rsidR="00BD582E" w:rsidRDefault="00BD582E" w:rsidP="00BB0B82">
      <w:pPr>
        <w:pStyle w:val="a3"/>
        <w:numPr>
          <w:ilvl w:val="1"/>
          <w:numId w:val="1"/>
        </w:numPr>
        <w:ind w:leftChars="0"/>
        <w:rPr>
          <w:i/>
          <w:sz w:val="28"/>
        </w:rPr>
      </w:pPr>
      <w:r w:rsidRPr="00BD582E">
        <w:rPr>
          <w:rFonts w:hint="eastAsia"/>
          <w:i/>
          <w:sz w:val="28"/>
        </w:rPr>
        <w:t>Contribution</w:t>
      </w:r>
    </w:p>
    <w:p w:rsidR="00125221" w:rsidRPr="00BD582E" w:rsidRDefault="00125221" w:rsidP="00BB0B82">
      <w:pPr>
        <w:pStyle w:val="a3"/>
        <w:numPr>
          <w:ilvl w:val="1"/>
          <w:numId w:val="1"/>
        </w:numPr>
        <w:ind w:leftChars="0"/>
        <w:rPr>
          <w:i/>
          <w:sz w:val="28"/>
        </w:rPr>
      </w:pPr>
      <w:r>
        <w:rPr>
          <w:rFonts w:hint="eastAsia"/>
          <w:i/>
          <w:sz w:val="28"/>
        </w:rPr>
        <w:t>Reference</w:t>
      </w:r>
    </w:p>
    <w:p w:rsidR="00BB0B82" w:rsidRPr="00BB0B82" w:rsidRDefault="00BB0B82" w:rsidP="00BD582E">
      <w:pPr>
        <w:pStyle w:val="a3"/>
        <w:numPr>
          <w:ilvl w:val="0"/>
          <w:numId w:val="2"/>
        </w:numPr>
        <w:ind w:leftChars="0"/>
        <w:rPr>
          <w:b/>
          <w:i/>
          <w:sz w:val="32"/>
        </w:rPr>
      </w:pPr>
      <w:r w:rsidRPr="00BB0B82">
        <w:rPr>
          <w:rFonts w:hint="eastAsia"/>
          <w:b/>
          <w:i/>
          <w:sz w:val="32"/>
        </w:rPr>
        <w:t>Data transform, feature finding</w:t>
      </w:r>
    </w:p>
    <w:p w:rsidR="00CE0AD1" w:rsidRDefault="00752F0D" w:rsidP="00BD582E">
      <w:pPr>
        <w:pStyle w:val="a3"/>
        <w:numPr>
          <w:ilvl w:val="1"/>
          <w:numId w:val="2"/>
        </w:numPr>
        <w:ind w:leftChars="0"/>
      </w:pPr>
      <w:r>
        <w:rPr>
          <w:rFonts w:hint="eastAsia"/>
        </w:rPr>
        <w:t xml:space="preserve">Transfer data back to Image: </w:t>
      </w:r>
    </w:p>
    <w:p w:rsidR="00BB0B82" w:rsidRDefault="00752F0D" w:rsidP="00CE0AD1">
      <w:pPr>
        <w:pStyle w:val="a3"/>
        <w:ind w:leftChars="0" w:left="720" w:firstLine="240"/>
      </w:pPr>
      <w:r>
        <w:rPr>
          <w:rFonts w:hint="eastAsia"/>
        </w:rPr>
        <w:t>To find useful feature of the data and to make it easier to do some image processing tactic, we transferred the data back to image.</w:t>
      </w:r>
    </w:p>
    <w:p w:rsidR="00CE0AD1" w:rsidRDefault="00CE0AD1" w:rsidP="00BD582E">
      <w:pPr>
        <w:pStyle w:val="a3"/>
        <w:numPr>
          <w:ilvl w:val="1"/>
          <w:numId w:val="2"/>
        </w:numPr>
        <w:ind w:leftChars="0"/>
      </w:pPr>
      <w:r>
        <w:rPr>
          <w:rFonts w:hint="eastAsia"/>
        </w:rPr>
        <w:t xml:space="preserve">Filter: </w:t>
      </w:r>
    </w:p>
    <w:p w:rsidR="00752F0D" w:rsidRPr="002649E8" w:rsidRDefault="00752F0D" w:rsidP="00CE0AD1">
      <w:pPr>
        <w:pStyle w:val="a3"/>
        <w:ind w:leftChars="0" w:left="720" w:firstLine="240"/>
      </w:pPr>
      <w:r>
        <w:rPr>
          <w:rFonts w:hint="eastAsia"/>
        </w:rPr>
        <w:t xml:space="preserve">From image, we found that there are many point in the image that is isolated and </w:t>
      </w:r>
      <w:r w:rsidR="002649E8">
        <w:rPr>
          <w:rFonts w:hint="eastAsia"/>
        </w:rPr>
        <w:t xml:space="preserve">pale, most of them are not things we care (that is: have nothing to do with the word.) As a result, </w:t>
      </w:r>
      <w:r w:rsidR="002649E8">
        <w:rPr>
          <w:rFonts w:hint="eastAsia"/>
          <w:kern w:val="0"/>
        </w:rPr>
        <w:t>w</w:t>
      </w:r>
      <w:r w:rsidR="002649E8">
        <w:rPr>
          <w:kern w:val="0"/>
        </w:rPr>
        <w:t>e make an absolute value filter. We cleaned all pixels which are smaller than 100/255, because we thought them as noises.</w:t>
      </w:r>
    </w:p>
    <w:p w:rsidR="00CE0AD1" w:rsidRPr="00CE0AD1" w:rsidRDefault="00CE0AD1" w:rsidP="00C06311">
      <w:pPr>
        <w:pStyle w:val="a3"/>
        <w:numPr>
          <w:ilvl w:val="1"/>
          <w:numId w:val="2"/>
        </w:numPr>
        <w:ind w:leftChars="0"/>
      </w:pPr>
      <w:r>
        <w:rPr>
          <w:rFonts w:hint="eastAsia"/>
          <w:kern w:val="0"/>
        </w:rPr>
        <w:t xml:space="preserve">Normalization: </w:t>
      </w:r>
    </w:p>
    <w:p w:rsidR="006A45F1" w:rsidRPr="006A45F1" w:rsidRDefault="002649E8" w:rsidP="00CE0AD1">
      <w:pPr>
        <w:pStyle w:val="a3"/>
        <w:ind w:leftChars="0" w:left="720" w:firstLine="240"/>
      </w:pPr>
      <w:r>
        <w:rPr>
          <w:rFonts w:hint="eastAsia"/>
          <w:kern w:val="0"/>
        </w:rPr>
        <w:t>From image, we found the words are sited in different place of images, and with different size. As a result, r</w:t>
      </w:r>
      <w:r>
        <w:rPr>
          <w:kern w:val="0"/>
        </w:rPr>
        <w:t xml:space="preserve">aw data </w:t>
      </w:r>
      <w:r>
        <w:rPr>
          <w:rFonts w:hint="eastAsia"/>
          <w:kern w:val="0"/>
        </w:rPr>
        <w:t>is</w:t>
      </w:r>
      <w:r>
        <w:rPr>
          <w:kern w:val="0"/>
        </w:rPr>
        <w:t xml:space="preserve"> very messy.</w:t>
      </w:r>
      <w:r>
        <w:rPr>
          <w:rFonts w:hint="eastAsia"/>
          <w:kern w:val="0"/>
        </w:rPr>
        <w:t xml:space="preserve"> </w:t>
      </w:r>
      <w:r w:rsidR="00187164">
        <w:rPr>
          <w:rFonts w:hint="eastAsia"/>
          <w:kern w:val="0"/>
        </w:rPr>
        <w:t>To make them normalized, w</w:t>
      </w:r>
      <w:r w:rsidR="00187164">
        <w:rPr>
          <w:kern w:val="0"/>
        </w:rPr>
        <w:t xml:space="preserve">e make all words </w:t>
      </w:r>
      <w:r w:rsidR="00187164">
        <w:rPr>
          <w:rFonts w:hint="eastAsia"/>
          <w:kern w:val="0"/>
        </w:rPr>
        <w:t>be</w:t>
      </w:r>
      <w:r w:rsidR="00187164">
        <w:rPr>
          <w:kern w:val="0"/>
        </w:rPr>
        <w:t xml:space="preserve"> in the same size, and </w:t>
      </w:r>
      <w:r w:rsidR="00187164">
        <w:rPr>
          <w:rFonts w:hint="eastAsia"/>
          <w:kern w:val="0"/>
        </w:rPr>
        <w:t>site in the</w:t>
      </w:r>
      <w:r w:rsidR="00187164">
        <w:rPr>
          <w:kern w:val="0"/>
        </w:rPr>
        <w:t xml:space="preserve"> middle. We also </w:t>
      </w:r>
      <w:r w:rsidR="00187164">
        <w:rPr>
          <w:rFonts w:hint="eastAsia"/>
          <w:kern w:val="0"/>
        </w:rPr>
        <w:t>transform</w:t>
      </w:r>
      <w:r w:rsidR="00187164">
        <w:rPr>
          <w:kern w:val="0"/>
        </w:rPr>
        <w:t xml:space="preserve"> </w:t>
      </w:r>
      <w:r w:rsidR="00187164">
        <w:rPr>
          <w:rFonts w:hint="eastAsia"/>
          <w:kern w:val="0"/>
        </w:rPr>
        <w:t>image size</w:t>
      </w:r>
      <w:r w:rsidR="00187164">
        <w:rPr>
          <w:kern w:val="0"/>
        </w:rPr>
        <w:t xml:space="preserve"> fr</w:t>
      </w:r>
      <w:r w:rsidR="00187164">
        <w:rPr>
          <w:rFonts w:hint="eastAsia"/>
          <w:kern w:val="0"/>
        </w:rPr>
        <w:t>o</w:t>
      </w:r>
      <w:r w:rsidR="00187164">
        <w:rPr>
          <w:kern w:val="0"/>
        </w:rPr>
        <w:t>m 105*122 to 200*200 for further image process.</w:t>
      </w:r>
    </w:p>
    <w:p w:rsidR="00CE0AD1" w:rsidRDefault="00187164" w:rsidP="006A45F1">
      <w:pPr>
        <w:pStyle w:val="a3"/>
        <w:numPr>
          <w:ilvl w:val="1"/>
          <w:numId w:val="2"/>
        </w:numPr>
        <w:ind w:leftChars="0"/>
      </w:pPr>
      <w:r>
        <w:rPr>
          <w:rFonts w:hint="eastAsia"/>
        </w:rPr>
        <w:t xml:space="preserve">Image processing: </w:t>
      </w:r>
    </w:p>
    <w:p w:rsidR="00CE0AD1" w:rsidRDefault="00C06311" w:rsidP="00CE0AD1">
      <w:pPr>
        <w:pStyle w:val="a3"/>
        <w:ind w:leftChars="0" w:left="720" w:firstLine="240"/>
      </w:pPr>
      <w:r>
        <w:t xml:space="preserve">We found some </w:t>
      </w:r>
      <w:r>
        <w:rPr>
          <w:rFonts w:hint="eastAsia"/>
        </w:rPr>
        <w:t>筆劃</w:t>
      </w:r>
      <w:r>
        <w:t xml:space="preserve"> which should be continuous are divided into more than one piece (Due to our</w:t>
      </w:r>
      <w:r w:rsidR="006A45F1">
        <w:rPr>
          <w:rFonts w:hint="eastAsia"/>
        </w:rPr>
        <w:t xml:space="preserve"> </w:t>
      </w:r>
      <w:r>
        <w:t>filter or ugly words). So we used matlab function imdilate (image dilate) to make words be more smooth and continuous.</w:t>
      </w:r>
      <w:r w:rsidR="006A45F1">
        <w:rPr>
          <w:rFonts w:hint="eastAsia"/>
        </w:rPr>
        <w:br/>
      </w:r>
      <w:r>
        <w:t>In neural network part, we want to make words become more blur, so we also tried Gaussian mask method.</w:t>
      </w:r>
    </w:p>
    <w:p w:rsidR="00187164" w:rsidRPr="00187164" w:rsidRDefault="00C06311" w:rsidP="00CE0AD1">
      <w:pPr>
        <w:pStyle w:val="a3"/>
        <w:ind w:leftChars="0" w:left="720" w:firstLine="240"/>
      </w:pPr>
      <w:r>
        <w:t>These two pictures below show the difference between the original word and the w</w:t>
      </w:r>
      <w:r w:rsidR="006A45F1">
        <w:t>ord processed by Gaussian mask.</w:t>
      </w:r>
      <w:r w:rsidR="006A45F1">
        <w:rPr>
          <w:rFonts w:hint="eastAsia"/>
        </w:rPr>
        <w:br/>
      </w:r>
      <w:r w:rsidR="006A45F1">
        <w:rPr>
          <w:noProof/>
        </w:rPr>
        <w:lastRenderedPageBreak/>
        <w:drawing>
          <wp:inline distT="0" distB="0" distL="0" distR="0" wp14:anchorId="7585EAE3" wp14:editId="2D90FFC6">
            <wp:extent cx="1216025" cy="1242060"/>
            <wp:effectExtent l="0" t="0" r="3175" b="0"/>
            <wp:docPr id="7" name="圖片 2"/>
            <wp:cNvGraphicFramePr/>
            <a:graphic xmlns:a="http://schemas.openxmlformats.org/drawingml/2006/main">
              <a:graphicData uri="http://schemas.openxmlformats.org/drawingml/2006/picture">
                <pic:pic xmlns:pic="http://schemas.openxmlformats.org/drawingml/2006/picture">
                  <pic:nvPicPr>
                    <pic:cNvPr id="7" name="圖片 2"/>
                    <pic:cNvPicPr/>
                  </pic:nvPicPr>
                  <pic:blipFill>
                    <a:blip r:embed="rId7" cstate="print"/>
                    <a:srcRect/>
                    <a:stretch>
                      <a:fillRect/>
                    </a:stretch>
                  </pic:blipFill>
                  <pic:spPr bwMode="auto">
                    <a:xfrm>
                      <a:off x="0" y="0"/>
                      <a:ext cx="1216025" cy="1242060"/>
                    </a:xfrm>
                    <a:prstGeom prst="rect">
                      <a:avLst/>
                    </a:prstGeom>
                    <a:noFill/>
                    <a:ln w="9525">
                      <a:noFill/>
                      <a:miter lim="800000"/>
                      <a:headEnd/>
                      <a:tailEnd/>
                    </a:ln>
                  </pic:spPr>
                </pic:pic>
              </a:graphicData>
            </a:graphic>
          </wp:inline>
        </w:drawing>
      </w:r>
      <w:r w:rsidR="006A45F1">
        <w:rPr>
          <w:noProof/>
        </w:rPr>
        <w:drawing>
          <wp:inline distT="0" distB="0" distL="0" distR="0" wp14:anchorId="2EB12BC4" wp14:editId="5DE8DA10">
            <wp:extent cx="1259205" cy="1285240"/>
            <wp:effectExtent l="0" t="0" r="0" b="0"/>
            <wp:docPr id="8" name="圖片 4"/>
            <wp:cNvGraphicFramePr/>
            <a:graphic xmlns:a="http://schemas.openxmlformats.org/drawingml/2006/main">
              <a:graphicData uri="http://schemas.openxmlformats.org/drawingml/2006/picture">
                <pic:pic xmlns:pic="http://schemas.openxmlformats.org/drawingml/2006/picture">
                  <pic:nvPicPr>
                    <pic:cNvPr id="8" name="圖片 4"/>
                    <pic:cNvPicPr/>
                  </pic:nvPicPr>
                  <pic:blipFill>
                    <a:blip r:embed="rId8" cstate="print"/>
                    <a:srcRect/>
                    <a:stretch>
                      <a:fillRect/>
                    </a:stretch>
                  </pic:blipFill>
                  <pic:spPr bwMode="auto">
                    <a:xfrm>
                      <a:off x="0" y="0"/>
                      <a:ext cx="1259205" cy="1285240"/>
                    </a:xfrm>
                    <a:prstGeom prst="rect">
                      <a:avLst/>
                    </a:prstGeom>
                    <a:noFill/>
                    <a:ln w="9525">
                      <a:noFill/>
                      <a:miter lim="800000"/>
                      <a:headEnd/>
                      <a:tailEnd/>
                    </a:ln>
                  </pic:spPr>
                </pic:pic>
              </a:graphicData>
            </a:graphic>
          </wp:inline>
        </w:drawing>
      </w:r>
    </w:p>
    <w:p w:rsidR="00CE0AD1" w:rsidRDefault="00187164" w:rsidP="00BD582E">
      <w:pPr>
        <w:pStyle w:val="a3"/>
        <w:numPr>
          <w:ilvl w:val="1"/>
          <w:numId w:val="2"/>
        </w:numPr>
        <w:ind w:leftChars="0"/>
      </w:pPr>
      <w:r>
        <w:rPr>
          <w:rFonts w:hint="eastAsia"/>
        </w:rPr>
        <w:t xml:space="preserve">Shrink image: </w:t>
      </w:r>
    </w:p>
    <w:p w:rsidR="00187164" w:rsidRDefault="00BA3C38" w:rsidP="00CE0AD1">
      <w:pPr>
        <w:pStyle w:val="a3"/>
        <w:ind w:leftChars="0" w:left="720" w:firstLine="240"/>
      </w:pPr>
      <w:r>
        <w:t xml:space="preserve">After the previous process, we </w:t>
      </w:r>
      <w:r w:rsidR="00BA0B8D">
        <w:t>found that the result turn</w:t>
      </w:r>
      <w:r w:rsidR="00BA0B8D">
        <w:rPr>
          <w:rFonts w:hint="eastAsia"/>
        </w:rPr>
        <w:t>s</w:t>
      </w:r>
      <w:r>
        <w:t xml:space="preserve"> to be better</w:t>
      </w:r>
      <w:r>
        <w:rPr>
          <w:rFonts w:hint="eastAsia"/>
        </w:rPr>
        <w:t xml:space="preserve">. However, training </w:t>
      </w:r>
      <w:r w:rsidR="00BA0B8D">
        <w:rPr>
          <w:rFonts w:hint="eastAsia"/>
        </w:rPr>
        <w:t>was</w:t>
      </w:r>
      <w:r>
        <w:rPr>
          <w:rFonts w:hint="eastAsia"/>
        </w:rPr>
        <w:t xml:space="preserve"> very sl</w:t>
      </w:r>
      <w:r w:rsidR="00BA0B8D">
        <w:rPr>
          <w:rFonts w:hint="eastAsia"/>
        </w:rPr>
        <w:t>ow. To solve this, we shrank</w:t>
      </w:r>
      <w:r>
        <w:rPr>
          <w:rFonts w:hint="eastAsia"/>
        </w:rPr>
        <w:t xml:space="preserve"> the size of the image from 200*200 to 100*100. This made training faste</w:t>
      </w:r>
      <w:r w:rsidR="00BA0B8D">
        <w:rPr>
          <w:rFonts w:hint="eastAsia"/>
        </w:rPr>
        <w:t>r and remained the quality of data.</w:t>
      </w:r>
    </w:p>
    <w:p w:rsidR="00CE0AD1" w:rsidRDefault="00187164" w:rsidP="00BD582E">
      <w:pPr>
        <w:pStyle w:val="a3"/>
        <w:numPr>
          <w:ilvl w:val="1"/>
          <w:numId w:val="2"/>
        </w:numPr>
        <w:ind w:leftChars="0"/>
      </w:pPr>
      <w:r>
        <w:rPr>
          <w:rFonts w:hint="eastAsia"/>
        </w:rPr>
        <w:t xml:space="preserve">Output: </w:t>
      </w:r>
    </w:p>
    <w:p w:rsidR="00187164" w:rsidRDefault="00BA0B8D" w:rsidP="00CE0AD1">
      <w:pPr>
        <w:pStyle w:val="a3"/>
        <w:ind w:leftChars="0" w:left="720" w:firstLine="240"/>
      </w:pPr>
      <w:r>
        <w:rPr>
          <w:kern w:val="0"/>
        </w:rPr>
        <w:t xml:space="preserve">We output data in two ways. </w:t>
      </w:r>
      <w:r>
        <w:rPr>
          <w:rFonts w:hint="eastAsia"/>
          <w:kern w:val="0"/>
        </w:rPr>
        <w:t>In f</w:t>
      </w:r>
      <w:r>
        <w:rPr>
          <w:kern w:val="0"/>
        </w:rPr>
        <w:t>irst</w:t>
      </w:r>
      <w:r>
        <w:rPr>
          <w:rFonts w:hint="eastAsia"/>
          <w:kern w:val="0"/>
        </w:rPr>
        <w:t xml:space="preserve"> try</w:t>
      </w:r>
      <w:r>
        <w:rPr>
          <w:kern w:val="0"/>
        </w:rPr>
        <w:t>, we use</w:t>
      </w:r>
      <w:r>
        <w:rPr>
          <w:rFonts w:hint="eastAsia"/>
          <w:kern w:val="0"/>
        </w:rPr>
        <w:t>d</w:t>
      </w:r>
      <w:r>
        <w:rPr>
          <w:kern w:val="0"/>
        </w:rPr>
        <w:t xml:space="preserve"> 0/1 output</w:t>
      </w:r>
      <w:r>
        <w:rPr>
          <w:rFonts w:hint="eastAsia"/>
          <w:kern w:val="0"/>
        </w:rPr>
        <w:t xml:space="preserve"> by applying</w:t>
      </w:r>
      <w:r>
        <w:rPr>
          <w:kern w:val="0"/>
        </w:rPr>
        <w:t xml:space="preserve"> a threshold</w:t>
      </w:r>
      <w:r>
        <w:rPr>
          <w:rFonts w:hint="eastAsia"/>
          <w:kern w:val="0"/>
        </w:rPr>
        <w:t xml:space="preserve"> on </w:t>
      </w:r>
      <w:r>
        <w:rPr>
          <w:kern w:val="0"/>
        </w:rPr>
        <w:t>each pixel</w:t>
      </w:r>
      <w:r>
        <w:rPr>
          <w:rFonts w:hint="eastAsia"/>
          <w:kern w:val="0"/>
        </w:rPr>
        <w:t>.</w:t>
      </w:r>
      <w:r>
        <w:rPr>
          <w:kern w:val="0"/>
        </w:rPr>
        <w:t xml:space="preserve"> </w:t>
      </w:r>
      <w:r>
        <w:rPr>
          <w:rFonts w:hint="eastAsia"/>
          <w:kern w:val="0"/>
        </w:rPr>
        <w:t xml:space="preserve">If a pixel </w:t>
      </w:r>
      <w:r>
        <w:rPr>
          <w:kern w:val="0"/>
        </w:rPr>
        <w:t xml:space="preserve">is larger than the </w:t>
      </w:r>
      <w:r>
        <w:rPr>
          <w:rFonts w:hint="eastAsia"/>
          <w:kern w:val="0"/>
        </w:rPr>
        <w:t>value</w:t>
      </w:r>
      <w:r>
        <w:rPr>
          <w:kern w:val="0"/>
        </w:rPr>
        <w:t xml:space="preserve">, output value is 1, otherwise is 0. </w:t>
      </w:r>
      <w:r>
        <w:rPr>
          <w:rFonts w:hint="eastAsia"/>
          <w:kern w:val="0"/>
        </w:rPr>
        <w:t>In s</w:t>
      </w:r>
      <w:r>
        <w:rPr>
          <w:kern w:val="0"/>
        </w:rPr>
        <w:t>econd</w:t>
      </w:r>
      <w:r>
        <w:rPr>
          <w:rFonts w:hint="eastAsia"/>
          <w:kern w:val="0"/>
        </w:rPr>
        <w:t xml:space="preserve"> try</w:t>
      </w:r>
      <w:r>
        <w:rPr>
          <w:kern w:val="0"/>
        </w:rPr>
        <w:t xml:space="preserve">, </w:t>
      </w:r>
      <w:r>
        <w:rPr>
          <w:rFonts w:hint="eastAsia"/>
          <w:kern w:val="0"/>
        </w:rPr>
        <w:t xml:space="preserve">the </w:t>
      </w:r>
      <w:r>
        <w:rPr>
          <w:kern w:val="0"/>
        </w:rPr>
        <w:t>threshold</w:t>
      </w:r>
      <w:r>
        <w:rPr>
          <w:rFonts w:hint="eastAsia"/>
          <w:kern w:val="0"/>
        </w:rPr>
        <w:t xml:space="preserve"> remained</w:t>
      </w:r>
      <w:r>
        <w:rPr>
          <w:kern w:val="0"/>
        </w:rPr>
        <w:t>, but output value is original double value.</w:t>
      </w:r>
    </w:p>
    <w:p w:rsidR="00BB0B82" w:rsidRPr="00BB0B82" w:rsidRDefault="00BB0B82" w:rsidP="00BD582E">
      <w:pPr>
        <w:pStyle w:val="a3"/>
        <w:numPr>
          <w:ilvl w:val="0"/>
          <w:numId w:val="2"/>
        </w:numPr>
        <w:ind w:leftChars="0"/>
        <w:rPr>
          <w:b/>
          <w:i/>
          <w:sz w:val="32"/>
        </w:rPr>
      </w:pPr>
      <w:r w:rsidRPr="00BB0B82">
        <w:rPr>
          <w:rFonts w:hint="eastAsia"/>
          <w:b/>
          <w:i/>
          <w:sz w:val="32"/>
        </w:rPr>
        <w:t>Algorithm</w:t>
      </w:r>
    </w:p>
    <w:p w:rsidR="00CE0AD1" w:rsidRDefault="00BD582E" w:rsidP="00253FC2">
      <w:pPr>
        <w:pStyle w:val="a3"/>
        <w:numPr>
          <w:ilvl w:val="1"/>
          <w:numId w:val="2"/>
        </w:numPr>
        <w:ind w:leftChars="0"/>
      </w:pPr>
      <w:r>
        <w:rPr>
          <w:rFonts w:hint="eastAsia"/>
        </w:rPr>
        <w:t>SVM</w:t>
      </w:r>
      <w:r w:rsidR="005225CC">
        <w:rPr>
          <w:rFonts w:hint="eastAsia"/>
        </w:rPr>
        <w:t xml:space="preserve">: </w:t>
      </w:r>
    </w:p>
    <w:p w:rsidR="00914506" w:rsidRDefault="00C06311" w:rsidP="00CE0AD1">
      <w:pPr>
        <w:pStyle w:val="a3"/>
        <w:ind w:leftChars="0" w:left="720" w:firstLine="240"/>
      </w:pPr>
      <w:r>
        <w:rPr>
          <w:rFonts w:hint="eastAsia"/>
        </w:rPr>
        <w:t>S</w:t>
      </w:r>
      <w:r w:rsidR="005225CC">
        <w:rPr>
          <w:rFonts w:hint="eastAsia"/>
        </w:rPr>
        <w:t>tart</w:t>
      </w:r>
      <w:r>
        <w:rPr>
          <w:rFonts w:hint="eastAsia"/>
        </w:rPr>
        <w:t>ing from SVM, we use t</w:t>
      </w:r>
      <w:r w:rsidR="005225CC">
        <w:rPr>
          <w:rFonts w:hint="eastAsia"/>
        </w:rPr>
        <w:t xml:space="preserve">he package: </w:t>
      </w:r>
      <w:r w:rsidR="005225CC">
        <w:t>“</w:t>
      </w:r>
      <w:r w:rsidR="005225CC">
        <w:rPr>
          <w:rFonts w:hint="eastAsia"/>
        </w:rPr>
        <w:t>libsvm</w:t>
      </w:r>
      <w:r w:rsidR="005225CC">
        <w:t>”</w:t>
      </w:r>
      <w:r w:rsidR="005225CC">
        <w:rPr>
          <w:rFonts w:hint="eastAsia"/>
        </w:rPr>
        <w:t xml:space="preserve"> to help us. We tune the parameters of svm by </w:t>
      </w:r>
      <w:r w:rsidR="00C27AC0">
        <w:rPr>
          <w:rFonts w:hint="eastAsia"/>
        </w:rPr>
        <w:t xml:space="preserve">5-fold cross </w:t>
      </w:r>
      <w:r w:rsidR="005225CC">
        <w:rPr>
          <w:rFonts w:hint="eastAsia"/>
        </w:rPr>
        <w:t>validation.</w:t>
      </w:r>
      <w:r>
        <w:rPr>
          <w:rFonts w:hint="eastAsia"/>
        </w:rPr>
        <w:t xml:space="preserve"> The linear </w:t>
      </w:r>
      <w:r>
        <w:t>version</w:t>
      </w:r>
      <w:r>
        <w:rPr>
          <w:rFonts w:hint="eastAsia"/>
        </w:rPr>
        <w:t xml:space="preserve"> of svm was replaced by kernel of degree one, since we </w:t>
      </w:r>
      <w:r w:rsidR="00914506">
        <w:rPr>
          <w:rFonts w:hint="eastAsia"/>
        </w:rPr>
        <w:t>thought</w:t>
      </w:r>
      <w:r>
        <w:rPr>
          <w:rFonts w:hint="eastAsia"/>
        </w:rPr>
        <w:t xml:space="preserve"> they are very similar. </w:t>
      </w:r>
      <w:r w:rsidR="00914506">
        <w:rPr>
          <w:rFonts w:hint="eastAsia"/>
        </w:rPr>
        <w:t>The result shows in following table</w:t>
      </w:r>
      <w:r w:rsidR="0058012B">
        <w:rPr>
          <w:rFonts w:hint="eastAsia"/>
        </w:rPr>
        <w:t>s. The column is the value of cost of each error in soft margin svm, the row is the value of gamma in kernel, and the value is accuracy in percentage. This validation was done before the second half of data was release.</w:t>
      </w:r>
      <w:r w:rsidR="00253FC2">
        <w:br/>
      </w:r>
      <w:r w:rsidR="00253FC2">
        <w:rPr>
          <w:rFonts w:hint="eastAsia"/>
        </w:rPr>
        <w:t xml:space="preserve">For d = 1: </w:t>
      </w:r>
    </w:p>
    <w:tbl>
      <w:tblPr>
        <w:tblStyle w:val="a6"/>
        <w:tblW w:w="0" w:type="auto"/>
        <w:tblInd w:w="720" w:type="dxa"/>
        <w:tblLook w:val="04A0" w:firstRow="1" w:lastRow="0" w:firstColumn="1" w:lastColumn="0" w:noHBand="0" w:noVBand="1"/>
      </w:tblPr>
      <w:tblGrid>
        <w:gridCol w:w="975"/>
        <w:gridCol w:w="975"/>
        <w:gridCol w:w="975"/>
        <w:gridCol w:w="976"/>
        <w:gridCol w:w="975"/>
        <w:gridCol w:w="975"/>
        <w:gridCol w:w="975"/>
        <w:gridCol w:w="976"/>
      </w:tblGrid>
      <w:tr w:rsidR="00253FC2" w:rsidTr="00253FC2">
        <w:tc>
          <w:tcPr>
            <w:tcW w:w="975" w:type="dxa"/>
          </w:tcPr>
          <w:p w:rsidR="00253FC2" w:rsidRDefault="00253FC2" w:rsidP="00914506">
            <w:pPr>
              <w:pStyle w:val="a3"/>
              <w:ind w:leftChars="0" w:left="0"/>
            </w:pPr>
            <w:r>
              <w:t>g</w:t>
            </w:r>
            <w:r>
              <w:rPr>
                <w:rFonts w:hint="eastAsia"/>
              </w:rPr>
              <w:t xml:space="preserve">    c</w:t>
            </w:r>
          </w:p>
        </w:tc>
        <w:tc>
          <w:tcPr>
            <w:tcW w:w="975" w:type="dxa"/>
          </w:tcPr>
          <w:p w:rsidR="00253FC2" w:rsidRDefault="00253FC2" w:rsidP="00914506">
            <w:r>
              <w:rPr>
                <w:rFonts w:hint="eastAsia"/>
              </w:rPr>
              <w:t>0.05</w:t>
            </w:r>
          </w:p>
        </w:tc>
        <w:tc>
          <w:tcPr>
            <w:tcW w:w="975" w:type="dxa"/>
          </w:tcPr>
          <w:p w:rsidR="00253FC2" w:rsidRDefault="00253FC2" w:rsidP="00914506">
            <w:r>
              <w:rPr>
                <w:rFonts w:hint="eastAsia"/>
              </w:rPr>
              <w:t>0.075</w:t>
            </w:r>
          </w:p>
        </w:tc>
        <w:tc>
          <w:tcPr>
            <w:tcW w:w="976" w:type="dxa"/>
          </w:tcPr>
          <w:p w:rsidR="00253FC2" w:rsidRDefault="00253FC2" w:rsidP="00914506">
            <w:r>
              <w:rPr>
                <w:rFonts w:hint="eastAsia"/>
              </w:rPr>
              <w:t>0.1</w:t>
            </w:r>
          </w:p>
        </w:tc>
        <w:tc>
          <w:tcPr>
            <w:tcW w:w="975" w:type="dxa"/>
          </w:tcPr>
          <w:p w:rsidR="00253FC2" w:rsidRDefault="00253FC2" w:rsidP="00914506">
            <w:r>
              <w:rPr>
                <w:rFonts w:hint="eastAsia"/>
              </w:rPr>
              <w:t>0.125</w:t>
            </w:r>
          </w:p>
        </w:tc>
        <w:tc>
          <w:tcPr>
            <w:tcW w:w="975" w:type="dxa"/>
          </w:tcPr>
          <w:p w:rsidR="00253FC2" w:rsidRDefault="00253FC2" w:rsidP="00914506">
            <w:r>
              <w:rPr>
                <w:rFonts w:hint="eastAsia"/>
              </w:rPr>
              <w:t>0.15</w:t>
            </w:r>
          </w:p>
        </w:tc>
        <w:tc>
          <w:tcPr>
            <w:tcW w:w="975" w:type="dxa"/>
          </w:tcPr>
          <w:p w:rsidR="00253FC2" w:rsidRDefault="00253FC2" w:rsidP="00914506">
            <w:r>
              <w:rPr>
                <w:rFonts w:hint="eastAsia"/>
              </w:rPr>
              <w:t>0.175</w:t>
            </w:r>
          </w:p>
        </w:tc>
        <w:tc>
          <w:tcPr>
            <w:tcW w:w="976" w:type="dxa"/>
          </w:tcPr>
          <w:p w:rsidR="00253FC2" w:rsidRDefault="00253FC2" w:rsidP="00914506">
            <w:r>
              <w:rPr>
                <w:rFonts w:hint="eastAsia"/>
              </w:rPr>
              <w:t>0.2</w:t>
            </w:r>
          </w:p>
        </w:tc>
      </w:tr>
      <w:tr w:rsidR="00253FC2" w:rsidTr="00253FC2">
        <w:tc>
          <w:tcPr>
            <w:tcW w:w="975" w:type="dxa"/>
          </w:tcPr>
          <w:p w:rsidR="00253FC2" w:rsidRDefault="00253FC2" w:rsidP="00914506">
            <w:pPr>
              <w:pStyle w:val="a3"/>
              <w:ind w:leftChars="0" w:left="0"/>
            </w:pPr>
            <w:r>
              <w:rPr>
                <w:rFonts w:hint="eastAsia"/>
              </w:rPr>
              <w:t>0.0025</w:t>
            </w:r>
          </w:p>
        </w:tc>
        <w:tc>
          <w:tcPr>
            <w:tcW w:w="975" w:type="dxa"/>
          </w:tcPr>
          <w:p w:rsidR="00253FC2" w:rsidRDefault="00253FC2" w:rsidP="00914506">
            <w:pPr>
              <w:pStyle w:val="a3"/>
              <w:ind w:leftChars="0" w:left="0"/>
            </w:pPr>
            <w:r>
              <w:rPr>
                <w:rFonts w:hint="eastAsia"/>
              </w:rPr>
              <w:t>58.95</w:t>
            </w:r>
          </w:p>
        </w:tc>
        <w:tc>
          <w:tcPr>
            <w:tcW w:w="975" w:type="dxa"/>
          </w:tcPr>
          <w:p w:rsidR="00253FC2" w:rsidRDefault="00253FC2" w:rsidP="00914506">
            <w:pPr>
              <w:pStyle w:val="a3"/>
              <w:ind w:leftChars="0" w:left="0"/>
            </w:pPr>
            <w:r>
              <w:rPr>
                <w:rFonts w:hint="eastAsia"/>
              </w:rPr>
              <w:t>61.37</w:t>
            </w:r>
          </w:p>
        </w:tc>
        <w:tc>
          <w:tcPr>
            <w:tcW w:w="976" w:type="dxa"/>
          </w:tcPr>
          <w:p w:rsidR="00253FC2" w:rsidRDefault="00253FC2" w:rsidP="00914506">
            <w:pPr>
              <w:pStyle w:val="a3"/>
              <w:ind w:leftChars="0" w:left="0"/>
            </w:pPr>
            <w:r w:rsidRPr="00253FC2">
              <w:t>62.79</w:t>
            </w:r>
          </w:p>
        </w:tc>
        <w:tc>
          <w:tcPr>
            <w:tcW w:w="975" w:type="dxa"/>
          </w:tcPr>
          <w:p w:rsidR="00253FC2" w:rsidRDefault="00253FC2" w:rsidP="00914506">
            <w:pPr>
              <w:pStyle w:val="a3"/>
              <w:ind w:leftChars="0" w:left="0"/>
            </w:pPr>
            <w:r w:rsidRPr="00253FC2">
              <w:t>63.65</w:t>
            </w:r>
          </w:p>
        </w:tc>
        <w:tc>
          <w:tcPr>
            <w:tcW w:w="975" w:type="dxa"/>
          </w:tcPr>
          <w:p w:rsidR="00253FC2" w:rsidRDefault="00253FC2" w:rsidP="00914506">
            <w:pPr>
              <w:pStyle w:val="a3"/>
              <w:ind w:leftChars="0" w:left="0"/>
            </w:pPr>
            <w:r w:rsidRPr="00253FC2">
              <w:t>64.58</w:t>
            </w:r>
          </w:p>
        </w:tc>
        <w:tc>
          <w:tcPr>
            <w:tcW w:w="975" w:type="dxa"/>
          </w:tcPr>
          <w:p w:rsidR="00253FC2" w:rsidRDefault="00253FC2" w:rsidP="00914506">
            <w:pPr>
              <w:pStyle w:val="a3"/>
              <w:ind w:leftChars="0" w:left="0"/>
            </w:pPr>
            <w:r w:rsidRPr="00253FC2">
              <w:t>65.10</w:t>
            </w:r>
          </w:p>
        </w:tc>
        <w:tc>
          <w:tcPr>
            <w:tcW w:w="976" w:type="dxa"/>
          </w:tcPr>
          <w:p w:rsidR="00253FC2" w:rsidRDefault="00253FC2" w:rsidP="00914506">
            <w:pPr>
              <w:pStyle w:val="a3"/>
              <w:ind w:leftChars="0" w:left="0"/>
            </w:pPr>
            <w:r w:rsidRPr="00253FC2">
              <w:t>65.64</w:t>
            </w:r>
          </w:p>
        </w:tc>
      </w:tr>
      <w:tr w:rsidR="00253FC2" w:rsidTr="00253FC2">
        <w:tc>
          <w:tcPr>
            <w:tcW w:w="975" w:type="dxa"/>
          </w:tcPr>
          <w:p w:rsidR="00253FC2" w:rsidRDefault="00253FC2" w:rsidP="00914506">
            <w:pPr>
              <w:pStyle w:val="a3"/>
              <w:ind w:leftChars="0" w:left="0"/>
            </w:pPr>
            <w:r>
              <w:rPr>
                <w:rFonts w:hint="eastAsia"/>
              </w:rPr>
              <w:t>0.005</w:t>
            </w:r>
          </w:p>
        </w:tc>
        <w:tc>
          <w:tcPr>
            <w:tcW w:w="975" w:type="dxa"/>
          </w:tcPr>
          <w:p w:rsidR="00253FC2" w:rsidRDefault="00253FC2" w:rsidP="00914506">
            <w:pPr>
              <w:pStyle w:val="a3"/>
              <w:ind w:leftChars="0" w:left="0"/>
            </w:pPr>
            <w:r w:rsidRPr="00253FC2">
              <w:t>62.79</w:t>
            </w:r>
          </w:p>
        </w:tc>
        <w:tc>
          <w:tcPr>
            <w:tcW w:w="975" w:type="dxa"/>
          </w:tcPr>
          <w:p w:rsidR="00253FC2" w:rsidRDefault="00253FC2" w:rsidP="00914506">
            <w:pPr>
              <w:pStyle w:val="a3"/>
              <w:ind w:leftChars="0" w:left="0"/>
            </w:pPr>
            <w:r w:rsidRPr="00253FC2">
              <w:t>64.58</w:t>
            </w:r>
          </w:p>
        </w:tc>
        <w:tc>
          <w:tcPr>
            <w:tcW w:w="976" w:type="dxa"/>
          </w:tcPr>
          <w:p w:rsidR="00253FC2" w:rsidRDefault="00253FC2" w:rsidP="00914506">
            <w:pPr>
              <w:pStyle w:val="a3"/>
              <w:ind w:leftChars="0" w:left="0"/>
            </w:pPr>
            <w:r w:rsidRPr="00253FC2">
              <w:t>65.64</w:t>
            </w:r>
          </w:p>
        </w:tc>
        <w:tc>
          <w:tcPr>
            <w:tcW w:w="975" w:type="dxa"/>
          </w:tcPr>
          <w:p w:rsidR="00253FC2" w:rsidRDefault="00253FC2" w:rsidP="00914506">
            <w:pPr>
              <w:pStyle w:val="a3"/>
              <w:ind w:leftChars="0" w:left="0"/>
            </w:pPr>
            <w:r w:rsidRPr="00253FC2">
              <w:t>66.09</w:t>
            </w:r>
          </w:p>
        </w:tc>
        <w:tc>
          <w:tcPr>
            <w:tcW w:w="975" w:type="dxa"/>
          </w:tcPr>
          <w:p w:rsidR="00253FC2" w:rsidRDefault="00253FC2" w:rsidP="00914506">
            <w:pPr>
              <w:pStyle w:val="a3"/>
              <w:ind w:leftChars="0" w:left="0"/>
            </w:pPr>
            <w:r w:rsidRPr="00253FC2">
              <w:t>66.37</w:t>
            </w:r>
          </w:p>
        </w:tc>
        <w:tc>
          <w:tcPr>
            <w:tcW w:w="975" w:type="dxa"/>
          </w:tcPr>
          <w:p w:rsidR="00253FC2" w:rsidRDefault="00253FC2" w:rsidP="00914506">
            <w:pPr>
              <w:pStyle w:val="a3"/>
              <w:ind w:leftChars="0" w:left="0"/>
            </w:pPr>
            <w:r w:rsidRPr="00253FC2">
              <w:t>66.68</w:t>
            </w:r>
          </w:p>
        </w:tc>
        <w:tc>
          <w:tcPr>
            <w:tcW w:w="976" w:type="dxa"/>
          </w:tcPr>
          <w:p w:rsidR="00253FC2" w:rsidRDefault="00253FC2" w:rsidP="00914506">
            <w:pPr>
              <w:pStyle w:val="a3"/>
              <w:ind w:leftChars="0" w:left="0"/>
            </w:pPr>
            <w:r w:rsidRPr="00253FC2">
              <w:t>66.92</w:t>
            </w:r>
          </w:p>
        </w:tc>
      </w:tr>
      <w:tr w:rsidR="00253FC2" w:rsidTr="00253FC2">
        <w:tc>
          <w:tcPr>
            <w:tcW w:w="975" w:type="dxa"/>
          </w:tcPr>
          <w:p w:rsidR="00253FC2" w:rsidRDefault="00253FC2" w:rsidP="00914506">
            <w:pPr>
              <w:pStyle w:val="a3"/>
              <w:ind w:leftChars="0" w:left="0"/>
            </w:pPr>
            <w:r>
              <w:rPr>
                <w:rFonts w:hint="eastAsia"/>
              </w:rPr>
              <w:t>0.0075</w:t>
            </w:r>
          </w:p>
        </w:tc>
        <w:tc>
          <w:tcPr>
            <w:tcW w:w="975" w:type="dxa"/>
          </w:tcPr>
          <w:p w:rsidR="00253FC2" w:rsidRDefault="00253FC2" w:rsidP="00914506">
            <w:pPr>
              <w:pStyle w:val="a3"/>
              <w:ind w:leftChars="0" w:left="0"/>
            </w:pPr>
            <w:r w:rsidRPr="00253FC2">
              <w:t>64.58</w:t>
            </w:r>
          </w:p>
        </w:tc>
        <w:tc>
          <w:tcPr>
            <w:tcW w:w="975" w:type="dxa"/>
          </w:tcPr>
          <w:p w:rsidR="00253FC2" w:rsidRDefault="00253FC2" w:rsidP="00914506">
            <w:pPr>
              <w:pStyle w:val="a3"/>
              <w:ind w:leftChars="0" w:left="0"/>
            </w:pPr>
            <w:r w:rsidRPr="00253FC2">
              <w:t>65.88</w:t>
            </w:r>
          </w:p>
        </w:tc>
        <w:tc>
          <w:tcPr>
            <w:tcW w:w="976" w:type="dxa"/>
          </w:tcPr>
          <w:p w:rsidR="00253FC2" w:rsidRDefault="00253FC2" w:rsidP="00914506">
            <w:pPr>
              <w:pStyle w:val="a3"/>
              <w:ind w:leftChars="0" w:left="0"/>
            </w:pPr>
            <w:r w:rsidRPr="00253FC2">
              <w:t>66.39</w:t>
            </w:r>
          </w:p>
        </w:tc>
        <w:tc>
          <w:tcPr>
            <w:tcW w:w="975" w:type="dxa"/>
          </w:tcPr>
          <w:p w:rsidR="00253FC2" w:rsidRDefault="00253FC2" w:rsidP="00914506">
            <w:pPr>
              <w:pStyle w:val="a3"/>
              <w:ind w:leftChars="0" w:left="0"/>
            </w:pPr>
            <w:r w:rsidRPr="00253FC2">
              <w:t>66.76</w:t>
            </w:r>
          </w:p>
        </w:tc>
        <w:tc>
          <w:tcPr>
            <w:tcW w:w="975" w:type="dxa"/>
          </w:tcPr>
          <w:p w:rsidR="00253FC2" w:rsidRDefault="00253FC2" w:rsidP="00914506">
            <w:pPr>
              <w:pStyle w:val="a3"/>
              <w:ind w:leftChars="0" w:left="0"/>
            </w:pPr>
            <w:r w:rsidRPr="00253FC2">
              <w:t>67.02</w:t>
            </w:r>
          </w:p>
        </w:tc>
        <w:tc>
          <w:tcPr>
            <w:tcW w:w="975" w:type="dxa"/>
          </w:tcPr>
          <w:p w:rsidR="00253FC2" w:rsidRDefault="00253FC2" w:rsidP="00914506">
            <w:pPr>
              <w:pStyle w:val="a3"/>
              <w:ind w:leftChars="0" w:left="0"/>
            </w:pPr>
            <w:r w:rsidRPr="00253FC2">
              <w:t>67.15</w:t>
            </w:r>
          </w:p>
        </w:tc>
        <w:tc>
          <w:tcPr>
            <w:tcW w:w="976" w:type="dxa"/>
          </w:tcPr>
          <w:p w:rsidR="00253FC2" w:rsidRDefault="00253FC2" w:rsidP="00914506">
            <w:pPr>
              <w:pStyle w:val="a3"/>
              <w:ind w:leftChars="0" w:left="0"/>
            </w:pPr>
            <w:r w:rsidRPr="00253FC2">
              <w:t>67.20</w:t>
            </w:r>
          </w:p>
        </w:tc>
      </w:tr>
      <w:tr w:rsidR="00253FC2" w:rsidTr="00253FC2">
        <w:tc>
          <w:tcPr>
            <w:tcW w:w="975" w:type="dxa"/>
          </w:tcPr>
          <w:p w:rsidR="00253FC2" w:rsidRDefault="00253FC2" w:rsidP="00914506">
            <w:pPr>
              <w:pStyle w:val="a3"/>
              <w:ind w:leftChars="0" w:left="0"/>
            </w:pPr>
            <w:r>
              <w:rPr>
                <w:rFonts w:hint="eastAsia"/>
              </w:rPr>
              <w:t>0.01</w:t>
            </w:r>
          </w:p>
        </w:tc>
        <w:tc>
          <w:tcPr>
            <w:tcW w:w="975" w:type="dxa"/>
          </w:tcPr>
          <w:p w:rsidR="00253FC2" w:rsidRDefault="00253FC2" w:rsidP="00914506">
            <w:pPr>
              <w:pStyle w:val="a3"/>
              <w:ind w:leftChars="0" w:left="0"/>
            </w:pPr>
            <w:r w:rsidRPr="00253FC2">
              <w:t>65.64</w:t>
            </w:r>
          </w:p>
        </w:tc>
        <w:tc>
          <w:tcPr>
            <w:tcW w:w="975" w:type="dxa"/>
          </w:tcPr>
          <w:p w:rsidR="00253FC2" w:rsidRDefault="00253FC2" w:rsidP="00914506">
            <w:pPr>
              <w:pStyle w:val="a3"/>
              <w:ind w:leftChars="0" w:left="0"/>
            </w:pPr>
            <w:r w:rsidRPr="00253FC2">
              <w:t>66.37</w:t>
            </w:r>
          </w:p>
        </w:tc>
        <w:tc>
          <w:tcPr>
            <w:tcW w:w="976" w:type="dxa"/>
          </w:tcPr>
          <w:p w:rsidR="00253FC2" w:rsidRDefault="00253FC2" w:rsidP="00914506">
            <w:pPr>
              <w:pStyle w:val="a3"/>
              <w:ind w:leftChars="0" w:left="0"/>
            </w:pPr>
            <w:r w:rsidRPr="00253FC2">
              <w:t>66.92</w:t>
            </w:r>
          </w:p>
        </w:tc>
        <w:tc>
          <w:tcPr>
            <w:tcW w:w="975" w:type="dxa"/>
          </w:tcPr>
          <w:p w:rsidR="00253FC2" w:rsidRDefault="00253FC2" w:rsidP="00914506">
            <w:pPr>
              <w:pStyle w:val="a3"/>
              <w:ind w:leftChars="0" w:left="0"/>
            </w:pPr>
            <w:r w:rsidRPr="00253FC2">
              <w:t>67.18</w:t>
            </w:r>
          </w:p>
        </w:tc>
        <w:tc>
          <w:tcPr>
            <w:tcW w:w="975" w:type="dxa"/>
          </w:tcPr>
          <w:p w:rsidR="00253FC2" w:rsidRDefault="00253FC2" w:rsidP="00914506">
            <w:pPr>
              <w:pStyle w:val="a3"/>
              <w:ind w:leftChars="0" w:left="0"/>
            </w:pPr>
            <w:r w:rsidRPr="00253FC2">
              <w:t>67.20</w:t>
            </w:r>
          </w:p>
        </w:tc>
        <w:tc>
          <w:tcPr>
            <w:tcW w:w="975" w:type="dxa"/>
          </w:tcPr>
          <w:p w:rsidR="00253FC2" w:rsidRDefault="00253FC2" w:rsidP="00914506">
            <w:pPr>
              <w:pStyle w:val="a3"/>
              <w:ind w:leftChars="0" w:left="0"/>
            </w:pPr>
            <w:r w:rsidRPr="00253FC2">
              <w:t>67.10</w:t>
            </w:r>
          </w:p>
        </w:tc>
        <w:tc>
          <w:tcPr>
            <w:tcW w:w="976" w:type="dxa"/>
          </w:tcPr>
          <w:p w:rsidR="00253FC2" w:rsidRDefault="00253FC2" w:rsidP="00914506">
            <w:pPr>
              <w:pStyle w:val="a3"/>
              <w:ind w:leftChars="0" w:left="0"/>
            </w:pPr>
            <w:r w:rsidRPr="00253FC2">
              <w:t>66.89</w:t>
            </w:r>
          </w:p>
        </w:tc>
      </w:tr>
      <w:tr w:rsidR="00253FC2" w:rsidTr="00253FC2">
        <w:tc>
          <w:tcPr>
            <w:tcW w:w="975" w:type="dxa"/>
          </w:tcPr>
          <w:p w:rsidR="00253FC2" w:rsidRDefault="00253FC2" w:rsidP="00914506">
            <w:pPr>
              <w:pStyle w:val="a3"/>
              <w:ind w:leftChars="0" w:left="0"/>
            </w:pPr>
            <w:r>
              <w:rPr>
                <w:rFonts w:hint="eastAsia"/>
              </w:rPr>
              <w:t>0.0125</w:t>
            </w:r>
          </w:p>
        </w:tc>
        <w:tc>
          <w:tcPr>
            <w:tcW w:w="975" w:type="dxa"/>
          </w:tcPr>
          <w:p w:rsidR="00253FC2" w:rsidRDefault="00253FC2" w:rsidP="00914506">
            <w:pPr>
              <w:pStyle w:val="a3"/>
              <w:ind w:leftChars="0" w:left="0"/>
            </w:pPr>
            <w:r w:rsidRPr="00253FC2">
              <w:t>66.09</w:t>
            </w:r>
          </w:p>
        </w:tc>
        <w:tc>
          <w:tcPr>
            <w:tcW w:w="975" w:type="dxa"/>
          </w:tcPr>
          <w:p w:rsidR="00253FC2" w:rsidRDefault="00253FC2" w:rsidP="00914506">
            <w:pPr>
              <w:pStyle w:val="a3"/>
              <w:ind w:leftChars="0" w:left="0"/>
            </w:pPr>
            <w:r w:rsidRPr="00253FC2">
              <w:t>66.78</w:t>
            </w:r>
          </w:p>
        </w:tc>
        <w:tc>
          <w:tcPr>
            <w:tcW w:w="976" w:type="dxa"/>
          </w:tcPr>
          <w:p w:rsidR="00253FC2" w:rsidRDefault="00253FC2" w:rsidP="00914506">
            <w:pPr>
              <w:pStyle w:val="a3"/>
              <w:ind w:leftChars="0" w:left="0"/>
            </w:pPr>
            <w:r w:rsidRPr="00253FC2">
              <w:t>67.18</w:t>
            </w:r>
          </w:p>
        </w:tc>
        <w:tc>
          <w:tcPr>
            <w:tcW w:w="975" w:type="dxa"/>
          </w:tcPr>
          <w:p w:rsidR="00253FC2" w:rsidRDefault="00253FC2" w:rsidP="00914506">
            <w:pPr>
              <w:pStyle w:val="a3"/>
              <w:ind w:leftChars="0" w:left="0"/>
            </w:pPr>
            <w:r w:rsidRPr="00253FC2">
              <w:t>67.17</w:t>
            </w:r>
          </w:p>
        </w:tc>
        <w:tc>
          <w:tcPr>
            <w:tcW w:w="975" w:type="dxa"/>
          </w:tcPr>
          <w:p w:rsidR="00253FC2" w:rsidRDefault="00253FC2" w:rsidP="00914506">
            <w:pPr>
              <w:pStyle w:val="a3"/>
              <w:ind w:leftChars="0" w:left="0"/>
            </w:pPr>
            <w:r w:rsidRPr="00253FC2">
              <w:t>67.00</w:t>
            </w:r>
          </w:p>
        </w:tc>
        <w:tc>
          <w:tcPr>
            <w:tcW w:w="975" w:type="dxa"/>
          </w:tcPr>
          <w:p w:rsidR="00253FC2" w:rsidRDefault="00253FC2" w:rsidP="00914506">
            <w:pPr>
              <w:pStyle w:val="a3"/>
              <w:ind w:leftChars="0" w:left="0"/>
            </w:pPr>
            <w:r w:rsidRPr="00253FC2">
              <w:t>66.76</w:t>
            </w:r>
          </w:p>
        </w:tc>
        <w:tc>
          <w:tcPr>
            <w:tcW w:w="976" w:type="dxa"/>
          </w:tcPr>
          <w:p w:rsidR="00253FC2" w:rsidRDefault="00253FC2" w:rsidP="00914506">
            <w:pPr>
              <w:pStyle w:val="a3"/>
              <w:ind w:leftChars="0" w:left="0"/>
            </w:pPr>
            <w:r w:rsidRPr="00253FC2">
              <w:t>66.40</w:t>
            </w:r>
          </w:p>
        </w:tc>
      </w:tr>
      <w:tr w:rsidR="00253FC2" w:rsidTr="00253FC2">
        <w:tc>
          <w:tcPr>
            <w:tcW w:w="975" w:type="dxa"/>
          </w:tcPr>
          <w:p w:rsidR="00253FC2" w:rsidRDefault="00253FC2" w:rsidP="00914506">
            <w:pPr>
              <w:pStyle w:val="a3"/>
              <w:ind w:leftChars="0" w:left="0"/>
            </w:pPr>
            <w:r>
              <w:rPr>
                <w:rFonts w:hint="eastAsia"/>
              </w:rPr>
              <w:t>0.015</w:t>
            </w:r>
          </w:p>
        </w:tc>
        <w:tc>
          <w:tcPr>
            <w:tcW w:w="975" w:type="dxa"/>
          </w:tcPr>
          <w:p w:rsidR="00253FC2" w:rsidRDefault="00253FC2" w:rsidP="00914506">
            <w:pPr>
              <w:pStyle w:val="a3"/>
              <w:ind w:leftChars="0" w:left="0"/>
            </w:pPr>
            <w:r w:rsidRPr="00253FC2">
              <w:t>66.39</w:t>
            </w:r>
          </w:p>
        </w:tc>
        <w:tc>
          <w:tcPr>
            <w:tcW w:w="975" w:type="dxa"/>
          </w:tcPr>
          <w:p w:rsidR="00253FC2" w:rsidRDefault="00253FC2" w:rsidP="00914506">
            <w:pPr>
              <w:pStyle w:val="a3"/>
              <w:ind w:leftChars="0" w:left="0"/>
            </w:pPr>
            <w:r w:rsidRPr="00253FC2">
              <w:t>67.02</w:t>
            </w:r>
          </w:p>
        </w:tc>
        <w:tc>
          <w:tcPr>
            <w:tcW w:w="976" w:type="dxa"/>
          </w:tcPr>
          <w:p w:rsidR="00253FC2" w:rsidRDefault="00253FC2" w:rsidP="00914506">
            <w:r w:rsidRPr="00253FC2">
              <w:t>67.20</w:t>
            </w:r>
          </w:p>
        </w:tc>
        <w:tc>
          <w:tcPr>
            <w:tcW w:w="975" w:type="dxa"/>
          </w:tcPr>
          <w:p w:rsidR="00253FC2" w:rsidRDefault="00253FC2" w:rsidP="00914506">
            <w:pPr>
              <w:pStyle w:val="a3"/>
              <w:ind w:leftChars="0" w:left="0"/>
            </w:pPr>
            <w:r w:rsidRPr="00253FC2">
              <w:t>67.04</w:t>
            </w:r>
          </w:p>
        </w:tc>
        <w:tc>
          <w:tcPr>
            <w:tcW w:w="975" w:type="dxa"/>
          </w:tcPr>
          <w:p w:rsidR="00253FC2" w:rsidRDefault="00253FC2" w:rsidP="00914506">
            <w:pPr>
              <w:pStyle w:val="a3"/>
              <w:ind w:leftChars="0" w:left="0"/>
            </w:pPr>
            <w:r w:rsidRPr="00253FC2">
              <w:t>66.74</w:t>
            </w:r>
          </w:p>
        </w:tc>
        <w:tc>
          <w:tcPr>
            <w:tcW w:w="975" w:type="dxa"/>
          </w:tcPr>
          <w:p w:rsidR="00253FC2" w:rsidRDefault="00253FC2" w:rsidP="00914506">
            <w:pPr>
              <w:pStyle w:val="a3"/>
              <w:ind w:leftChars="0" w:left="0"/>
            </w:pPr>
            <w:r w:rsidRPr="00253FC2">
              <w:t>66.37</w:t>
            </w:r>
          </w:p>
        </w:tc>
        <w:tc>
          <w:tcPr>
            <w:tcW w:w="976" w:type="dxa"/>
          </w:tcPr>
          <w:p w:rsidR="00253FC2" w:rsidRDefault="00253FC2" w:rsidP="00914506">
            <w:pPr>
              <w:pStyle w:val="a3"/>
              <w:ind w:leftChars="0" w:left="0"/>
            </w:pPr>
            <w:r w:rsidRPr="00253FC2">
              <w:t>65.83</w:t>
            </w:r>
          </w:p>
        </w:tc>
      </w:tr>
    </w:tbl>
    <w:p w:rsidR="00C106B8" w:rsidRDefault="00C106B8" w:rsidP="00C106B8">
      <w:pPr>
        <w:pStyle w:val="a3"/>
        <w:ind w:leftChars="0" w:left="720"/>
      </w:pPr>
      <w:r>
        <w:rPr>
          <w:rFonts w:hint="eastAsia"/>
        </w:rPr>
        <w:t xml:space="preserve">For d = 2: </w:t>
      </w:r>
    </w:p>
    <w:tbl>
      <w:tblPr>
        <w:tblStyle w:val="a6"/>
        <w:tblW w:w="0" w:type="auto"/>
        <w:tblInd w:w="720" w:type="dxa"/>
        <w:tblLook w:val="04A0" w:firstRow="1" w:lastRow="0" w:firstColumn="1" w:lastColumn="0" w:noHBand="0" w:noVBand="1"/>
      </w:tblPr>
      <w:tblGrid>
        <w:gridCol w:w="975"/>
        <w:gridCol w:w="975"/>
        <w:gridCol w:w="975"/>
        <w:gridCol w:w="975"/>
        <w:gridCol w:w="975"/>
        <w:gridCol w:w="975"/>
        <w:gridCol w:w="976"/>
        <w:gridCol w:w="976"/>
      </w:tblGrid>
      <w:tr w:rsidR="00C106B8" w:rsidTr="00C106B8">
        <w:tc>
          <w:tcPr>
            <w:tcW w:w="975" w:type="dxa"/>
          </w:tcPr>
          <w:p w:rsidR="00C106B8" w:rsidRDefault="00C106B8" w:rsidP="00C106B8">
            <w:pPr>
              <w:pStyle w:val="a3"/>
              <w:ind w:leftChars="0" w:left="0"/>
            </w:pPr>
            <w:r>
              <w:t>g</w:t>
            </w:r>
            <w:r>
              <w:rPr>
                <w:rFonts w:hint="eastAsia"/>
              </w:rPr>
              <w:t xml:space="preserve">    c</w:t>
            </w:r>
          </w:p>
        </w:tc>
        <w:tc>
          <w:tcPr>
            <w:tcW w:w="975" w:type="dxa"/>
          </w:tcPr>
          <w:p w:rsidR="00C106B8" w:rsidRDefault="00C106B8" w:rsidP="00CC376F">
            <w:r>
              <w:rPr>
                <w:rFonts w:hint="eastAsia"/>
              </w:rPr>
              <w:t>0.05</w:t>
            </w:r>
          </w:p>
        </w:tc>
        <w:tc>
          <w:tcPr>
            <w:tcW w:w="975" w:type="dxa"/>
          </w:tcPr>
          <w:p w:rsidR="00C106B8" w:rsidRDefault="00C106B8" w:rsidP="00CC376F">
            <w:r>
              <w:rPr>
                <w:rFonts w:hint="eastAsia"/>
              </w:rPr>
              <w:t>0.075</w:t>
            </w:r>
          </w:p>
        </w:tc>
        <w:tc>
          <w:tcPr>
            <w:tcW w:w="975" w:type="dxa"/>
          </w:tcPr>
          <w:p w:rsidR="00C106B8" w:rsidRDefault="00C106B8" w:rsidP="00CC376F">
            <w:r>
              <w:rPr>
                <w:rFonts w:hint="eastAsia"/>
              </w:rPr>
              <w:t>0.1</w:t>
            </w:r>
          </w:p>
        </w:tc>
        <w:tc>
          <w:tcPr>
            <w:tcW w:w="975" w:type="dxa"/>
          </w:tcPr>
          <w:p w:rsidR="00C106B8" w:rsidRDefault="00C106B8" w:rsidP="00CC376F">
            <w:r>
              <w:rPr>
                <w:rFonts w:hint="eastAsia"/>
              </w:rPr>
              <w:t>0.125</w:t>
            </w:r>
          </w:p>
        </w:tc>
        <w:tc>
          <w:tcPr>
            <w:tcW w:w="975" w:type="dxa"/>
          </w:tcPr>
          <w:p w:rsidR="00C106B8" w:rsidRDefault="00C106B8" w:rsidP="00CC376F">
            <w:r>
              <w:rPr>
                <w:rFonts w:hint="eastAsia"/>
              </w:rPr>
              <w:t>0.15</w:t>
            </w:r>
          </w:p>
        </w:tc>
        <w:tc>
          <w:tcPr>
            <w:tcW w:w="976" w:type="dxa"/>
          </w:tcPr>
          <w:p w:rsidR="00C106B8" w:rsidRDefault="00C106B8" w:rsidP="00CC376F">
            <w:r>
              <w:rPr>
                <w:rFonts w:hint="eastAsia"/>
              </w:rPr>
              <w:t>0.175</w:t>
            </w:r>
          </w:p>
        </w:tc>
        <w:tc>
          <w:tcPr>
            <w:tcW w:w="976" w:type="dxa"/>
          </w:tcPr>
          <w:p w:rsidR="00C106B8" w:rsidRDefault="00C106B8" w:rsidP="00CC376F">
            <w:r>
              <w:rPr>
                <w:rFonts w:hint="eastAsia"/>
              </w:rPr>
              <w:t>0.2</w:t>
            </w:r>
          </w:p>
        </w:tc>
      </w:tr>
      <w:tr w:rsidR="00C106B8" w:rsidTr="00C106B8">
        <w:tc>
          <w:tcPr>
            <w:tcW w:w="975" w:type="dxa"/>
          </w:tcPr>
          <w:p w:rsidR="00C106B8" w:rsidRDefault="00C106B8" w:rsidP="00CC376F">
            <w:pPr>
              <w:pStyle w:val="a3"/>
              <w:ind w:leftChars="0" w:left="0"/>
            </w:pPr>
            <w:r>
              <w:rPr>
                <w:rFonts w:hint="eastAsia"/>
              </w:rPr>
              <w:t>0.0025</w:t>
            </w:r>
          </w:p>
        </w:tc>
        <w:tc>
          <w:tcPr>
            <w:tcW w:w="975" w:type="dxa"/>
          </w:tcPr>
          <w:p w:rsidR="00C106B8" w:rsidRDefault="00C106B8" w:rsidP="00C106B8">
            <w:pPr>
              <w:pStyle w:val="a3"/>
              <w:ind w:leftChars="0" w:left="0"/>
            </w:pPr>
            <w:r w:rsidRPr="00C106B8">
              <w:t>46.46</w:t>
            </w:r>
          </w:p>
        </w:tc>
        <w:tc>
          <w:tcPr>
            <w:tcW w:w="975" w:type="dxa"/>
          </w:tcPr>
          <w:p w:rsidR="00C106B8" w:rsidRDefault="00C106B8" w:rsidP="00C106B8">
            <w:pPr>
              <w:pStyle w:val="a3"/>
              <w:ind w:leftChars="0" w:left="0"/>
            </w:pPr>
            <w:r w:rsidRPr="00C106B8">
              <w:t>54.05</w:t>
            </w:r>
          </w:p>
        </w:tc>
        <w:tc>
          <w:tcPr>
            <w:tcW w:w="975" w:type="dxa"/>
          </w:tcPr>
          <w:p w:rsidR="00C106B8" w:rsidRDefault="00C106B8" w:rsidP="00C106B8">
            <w:pPr>
              <w:pStyle w:val="a3"/>
              <w:ind w:leftChars="0" w:left="0"/>
            </w:pPr>
            <w:r w:rsidRPr="00C106B8">
              <w:t>57.12</w:t>
            </w:r>
          </w:p>
        </w:tc>
        <w:tc>
          <w:tcPr>
            <w:tcW w:w="975" w:type="dxa"/>
          </w:tcPr>
          <w:p w:rsidR="00C106B8" w:rsidRDefault="00C106B8" w:rsidP="00C106B8">
            <w:pPr>
              <w:pStyle w:val="a3"/>
              <w:ind w:leftChars="0" w:left="0"/>
            </w:pPr>
            <w:r w:rsidRPr="00C106B8">
              <w:t>59.04</w:t>
            </w:r>
          </w:p>
        </w:tc>
        <w:tc>
          <w:tcPr>
            <w:tcW w:w="975" w:type="dxa"/>
          </w:tcPr>
          <w:p w:rsidR="00C106B8" w:rsidRDefault="00C106B8" w:rsidP="00C106B8">
            <w:pPr>
              <w:pStyle w:val="a3"/>
              <w:ind w:leftChars="0" w:left="0"/>
            </w:pPr>
            <w:r w:rsidRPr="00C106B8">
              <w:t>59.96</w:t>
            </w:r>
          </w:p>
        </w:tc>
        <w:tc>
          <w:tcPr>
            <w:tcW w:w="976" w:type="dxa"/>
          </w:tcPr>
          <w:p w:rsidR="00C106B8" w:rsidRDefault="00C106B8" w:rsidP="00C106B8">
            <w:pPr>
              <w:pStyle w:val="a3"/>
              <w:ind w:leftChars="0" w:left="0"/>
            </w:pPr>
            <w:r w:rsidRPr="00C106B8">
              <w:t>60.82</w:t>
            </w:r>
          </w:p>
        </w:tc>
        <w:tc>
          <w:tcPr>
            <w:tcW w:w="976" w:type="dxa"/>
          </w:tcPr>
          <w:p w:rsidR="00C106B8" w:rsidRDefault="00C106B8" w:rsidP="00C106B8">
            <w:pPr>
              <w:pStyle w:val="a3"/>
              <w:ind w:leftChars="0" w:left="0"/>
            </w:pPr>
            <w:r w:rsidRPr="00C106B8">
              <w:t>61.91</w:t>
            </w:r>
          </w:p>
        </w:tc>
      </w:tr>
      <w:tr w:rsidR="00C106B8" w:rsidTr="00C106B8">
        <w:tc>
          <w:tcPr>
            <w:tcW w:w="975" w:type="dxa"/>
          </w:tcPr>
          <w:p w:rsidR="00C106B8" w:rsidRDefault="00C106B8" w:rsidP="00CC376F">
            <w:pPr>
              <w:pStyle w:val="a3"/>
              <w:ind w:leftChars="0" w:left="0"/>
            </w:pPr>
            <w:r>
              <w:rPr>
                <w:rFonts w:hint="eastAsia"/>
              </w:rPr>
              <w:t>0.005</w:t>
            </w:r>
          </w:p>
        </w:tc>
        <w:tc>
          <w:tcPr>
            <w:tcW w:w="975" w:type="dxa"/>
          </w:tcPr>
          <w:p w:rsidR="00C106B8" w:rsidRDefault="00C106B8" w:rsidP="00C106B8">
            <w:pPr>
              <w:pStyle w:val="a3"/>
              <w:ind w:leftChars="0" w:left="0"/>
            </w:pPr>
            <w:r w:rsidRPr="00C106B8">
              <w:t>61.91</w:t>
            </w:r>
          </w:p>
        </w:tc>
        <w:tc>
          <w:tcPr>
            <w:tcW w:w="975" w:type="dxa"/>
          </w:tcPr>
          <w:p w:rsidR="00C106B8" w:rsidRDefault="00C106B8" w:rsidP="00C106B8">
            <w:pPr>
              <w:pStyle w:val="a3"/>
              <w:ind w:leftChars="0" w:left="0"/>
            </w:pPr>
            <w:r w:rsidRPr="00C106B8">
              <w:t>64.02</w:t>
            </w:r>
          </w:p>
        </w:tc>
        <w:tc>
          <w:tcPr>
            <w:tcW w:w="975" w:type="dxa"/>
          </w:tcPr>
          <w:p w:rsidR="00C106B8" w:rsidRDefault="00C106B8" w:rsidP="00C106B8">
            <w:pPr>
              <w:pStyle w:val="a3"/>
              <w:ind w:leftChars="0" w:left="0"/>
            </w:pPr>
            <w:r w:rsidRPr="00C106B8">
              <w:t>65.47</w:t>
            </w:r>
          </w:p>
        </w:tc>
        <w:tc>
          <w:tcPr>
            <w:tcW w:w="975" w:type="dxa"/>
          </w:tcPr>
          <w:p w:rsidR="00C106B8" w:rsidRDefault="00C106B8" w:rsidP="00C106B8">
            <w:pPr>
              <w:pStyle w:val="a3"/>
              <w:ind w:leftChars="0" w:left="0"/>
            </w:pPr>
            <w:r w:rsidRPr="00C106B8">
              <w:t>66.34</w:t>
            </w:r>
          </w:p>
        </w:tc>
        <w:tc>
          <w:tcPr>
            <w:tcW w:w="975" w:type="dxa"/>
          </w:tcPr>
          <w:p w:rsidR="00C106B8" w:rsidRDefault="00C106B8" w:rsidP="00C106B8">
            <w:pPr>
              <w:pStyle w:val="a3"/>
              <w:ind w:leftChars="0" w:left="0"/>
            </w:pPr>
            <w:r w:rsidRPr="00C106B8">
              <w:t>67.08</w:t>
            </w:r>
          </w:p>
        </w:tc>
        <w:tc>
          <w:tcPr>
            <w:tcW w:w="976" w:type="dxa"/>
          </w:tcPr>
          <w:p w:rsidR="00C106B8" w:rsidRDefault="00C106B8" w:rsidP="00C106B8">
            <w:pPr>
              <w:pStyle w:val="a3"/>
              <w:ind w:leftChars="0" w:left="0"/>
            </w:pPr>
            <w:r w:rsidRPr="00C106B8">
              <w:t>67.51</w:t>
            </w:r>
          </w:p>
        </w:tc>
        <w:tc>
          <w:tcPr>
            <w:tcW w:w="976" w:type="dxa"/>
          </w:tcPr>
          <w:p w:rsidR="00C106B8" w:rsidRDefault="00C106B8" w:rsidP="00C106B8">
            <w:pPr>
              <w:pStyle w:val="a3"/>
              <w:ind w:leftChars="0" w:left="0"/>
            </w:pPr>
            <w:r w:rsidRPr="00C106B8">
              <w:t>67.78</w:t>
            </w:r>
          </w:p>
        </w:tc>
      </w:tr>
      <w:tr w:rsidR="00C106B8" w:rsidTr="00C106B8">
        <w:tc>
          <w:tcPr>
            <w:tcW w:w="975" w:type="dxa"/>
          </w:tcPr>
          <w:p w:rsidR="00C106B8" w:rsidRDefault="00C106B8" w:rsidP="00CC376F">
            <w:pPr>
              <w:pStyle w:val="a3"/>
              <w:ind w:leftChars="0" w:left="0"/>
            </w:pPr>
            <w:r>
              <w:rPr>
                <w:rFonts w:hint="eastAsia"/>
              </w:rPr>
              <w:lastRenderedPageBreak/>
              <w:t>0.0075</w:t>
            </w:r>
          </w:p>
        </w:tc>
        <w:tc>
          <w:tcPr>
            <w:tcW w:w="975" w:type="dxa"/>
          </w:tcPr>
          <w:p w:rsidR="00C106B8" w:rsidRDefault="00C106B8" w:rsidP="00C106B8">
            <w:pPr>
              <w:pStyle w:val="a3"/>
              <w:ind w:leftChars="0" w:left="0"/>
            </w:pPr>
            <w:r w:rsidRPr="00C106B8">
              <w:t>65.99</w:t>
            </w:r>
          </w:p>
        </w:tc>
        <w:tc>
          <w:tcPr>
            <w:tcW w:w="975" w:type="dxa"/>
          </w:tcPr>
          <w:p w:rsidR="00C106B8" w:rsidRDefault="00C106B8" w:rsidP="00C106B8">
            <w:pPr>
              <w:pStyle w:val="a3"/>
              <w:ind w:leftChars="0" w:left="0"/>
            </w:pPr>
            <w:r w:rsidRPr="00C106B8">
              <w:t>67.41</w:t>
            </w:r>
          </w:p>
        </w:tc>
        <w:tc>
          <w:tcPr>
            <w:tcW w:w="975" w:type="dxa"/>
          </w:tcPr>
          <w:p w:rsidR="00C106B8" w:rsidRDefault="00C106B8" w:rsidP="00C106B8">
            <w:pPr>
              <w:pStyle w:val="a3"/>
              <w:ind w:leftChars="0" w:left="0"/>
            </w:pPr>
            <w:r w:rsidRPr="00C106B8">
              <w:t>68.09</w:t>
            </w:r>
          </w:p>
        </w:tc>
        <w:tc>
          <w:tcPr>
            <w:tcW w:w="975" w:type="dxa"/>
          </w:tcPr>
          <w:p w:rsidR="00C106B8" w:rsidRDefault="00C106B8" w:rsidP="00C106B8">
            <w:pPr>
              <w:pStyle w:val="a3"/>
              <w:ind w:leftChars="0" w:left="0"/>
            </w:pPr>
            <w:r w:rsidRPr="00C106B8">
              <w:t>68.47</w:t>
            </w:r>
          </w:p>
        </w:tc>
        <w:tc>
          <w:tcPr>
            <w:tcW w:w="975" w:type="dxa"/>
          </w:tcPr>
          <w:p w:rsidR="00C106B8" w:rsidRDefault="00C106B8" w:rsidP="00C106B8">
            <w:pPr>
              <w:pStyle w:val="a3"/>
              <w:ind w:leftChars="0" w:left="0"/>
            </w:pPr>
            <w:r w:rsidRPr="00C106B8">
              <w:t>68.55</w:t>
            </w:r>
          </w:p>
        </w:tc>
        <w:tc>
          <w:tcPr>
            <w:tcW w:w="976" w:type="dxa"/>
          </w:tcPr>
          <w:p w:rsidR="00C106B8" w:rsidRDefault="00C106B8" w:rsidP="00C106B8">
            <w:pPr>
              <w:pStyle w:val="a3"/>
              <w:ind w:leftChars="0" w:left="0"/>
            </w:pPr>
            <w:r w:rsidRPr="00C106B8">
              <w:t>68.52</w:t>
            </w:r>
          </w:p>
        </w:tc>
        <w:tc>
          <w:tcPr>
            <w:tcW w:w="976" w:type="dxa"/>
          </w:tcPr>
          <w:p w:rsidR="00C106B8" w:rsidRDefault="00C106B8" w:rsidP="00C106B8">
            <w:pPr>
              <w:pStyle w:val="a3"/>
              <w:ind w:leftChars="0" w:left="0"/>
            </w:pPr>
            <w:r w:rsidRPr="00C106B8">
              <w:t>68.55</w:t>
            </w:r>
          </w:p>
        </w:tc>
      </w:tr>
      <w:tr w:rsidR="00C106B8" w:rsidTr="00C106B8">
        <w:tc>
          <w:tcPr>
            <w:tcW w:w="975" w:type="dxa"/>
          </w:tcPr>
          <w:p w:rsidR="00C106B8" w:rsidRDefault="00C106B8" w:rsidP="00CC376F">
            <w:pPr>
              <w:pStyle w:val="a3"/>
              <w:ind w:leftChars="0" w:left="0"/>
            </w:pPr>
            <w:r>
              <w:rPr>
                <w:rFonts w:hint="eastAsia"/>
              </w:rPr>
              <w:t>0.01</w:t>
            </w:r>
          </w:p>
        </w:tc>
        <w:tc>
          <w:tcPr>
            <w:tcW w:w="975" w:type="dxa"/>
          </w:tcPr>
          <w:p w:rsidR="00C106B8" w:rsidRDefault="00C106B8" w:rsidP="00C106B8">
            <w:pPr>
              <w:pStyle w:val="a3"/>
              <w:ind w:leftChars="0" w:left="0"/>
            </w:pPr>
            <w:r w:rsidRPr="00C106B8">
              <w:t>67.78</w:t>
            </w:r>
          </w:p>
        </w:tc>
        <w:tc>
          <w:tcPr>
            <w:tcW w:w="975" w:type="dxa"/>
          </w:tcPr>
          <w:p w:rsidR="00C106B8" w:rsidRDefault="00C106B8" w:rsidP="00C106B8">
            <w:pPr>
              <w:pStyle w:val="a3"/>
              <w:ind w:leftChars="0" w:left="0"/>
            </w:pPr>
            <w:r w:rsidRPr="00C106B8">
              <w:t>68.53</w:t>
            </w:r>
          </w:p>
        </w:tc>
        <w:tc>
          <w:tcPr>
            <w:tcW w:w="975" w:type="dxa"/>
          </w:tcPr>
          <w:p w:rsidR="00C106B8" w:rsidRDefault="00C106B8" w:rsidP="00C106B8">
            <w:pPr>
              <w:pStyle w:val="a3"/>
              <w:ind w:leftChars="0" w:left="0"/>
            </w:pPr>
            <w:r w:rsidRPr="00C106B8">
              <w:t>68.58</w:t>
            </w:r>
          </w:p>
        </w:tc>
        <w:tc>
          <w:tcPr>
            <w:tcW w:w="975" w:type="dxa"/>
          </w:tcPr>
          <w:p w:rsidR="00C106B8" w:rsidRDefault="00C106B8" w:rsidP="00C106B8">
            <w:pPr>
              <w:pStyle w:val="a3"/>
              <w:ind w:leftChars="0" w:left="0"/>
            </w:pPr>
            <w:r w:rsidRPr="00C106B8">
              <w:t>68.78</w:t>
            </w:r>
          </w:p>
        </w:tc>
        <w:tc>
          <w:tcPr>
            <w:tcW w:w="975" w:type="dxa"/>
          </w:tcPr>
          <w:p w:rsidR="00C106B8" w:rsidRDefault="00C106B8" w:rsidP="00C106B8">
            <w:pPr>
              <w:pStyle w:val="a3"/>
              <w:ind w:leftChars="0" w:left="0"/>
            </w:pPr>
            <w:r w:rsidRPr="00C106B8">
              <w:t>68.81</w:t>
            </w:r>
          </w:p>
        </w:tc>
        <w:tc>
          <w:tcPr>
            <w:tcW w:w="976" w:type="dxa"/>
          </w:tcPr>
          <w:p w:rsidR="00C106B8" w:rsidRDefault="00C106B8" w:rsidP="00C106B8">
            <w:pPr>
              <w:pStyle w:val="a3"/>
              <w:ind w:leftChars="0" w:left="0"/>
            </w:pPr>
            <w:r w:rsidRPr="00C106B8">
              <w:t>68.83</w:t>
            </w:r>
          </w:p>
        </w:tc>
        <w:tc>
          <w:tcPr>
            <w:tcW w:w="976" w:type="dxa"/>
          </w:tcPr>
          <w:p w:rsidR="00C106B8" w:rsidRDefault="00C106B8" w:rsidP="00C106B8">
            <w:pPr>
              <w:pStyle w:val="a3"/>
              <w:ind w:leftChars="0" w:left="0"/>
            </w:pPr>
            <w:r w:rsidRPr="00C106B8">
              <w:t>68.88</w:t>
            </w:r>
          </w:p>
        </w:tc>
      </w:tr>
      <w:tr w:rsidR="00C106B8" w:rsidTr="00C106B8">
        <w:tc>
          <w:tcPr>
            <w:tcW w:w="975" w:type="dxa"/>
          </w:tcPr>
          <w:p w:rsidR="00C106B8" w:rsidRDefault="00C106B8" w:rsidP="00CC376F">
            <w:pPr>
              <w:pStyle w:val="a3"/>
              <w:ind w:leftChars="0" w:left="0"/>
            </w:pPr>
            <w:r>
              <w:rPr>
                <w:rFonts w:hint="eastAsia"/>
              </w:rPr>
              <w:t>0.0125</w:t>
            </w:r>
          </w:p>
        </w:tc>
        <w:tc>
          <w:tcPr>
            <w:tcW w:w="975" w:type="dxa"/>
          </w:tcPr>
          <w:p w:rsidR="00C106B8" w:rsidRDefault="00C106B8" w:rsidP="00C106B8">
            <w:pPr>
              <w:pStyle w:val="a3"/>
              <w:ind w:leftChars="0" w:left="0"/>
            </w:pPr>
            <w:r w:rsidRPr="00C106B8">
              <w:t>68.57</w:t>
            </w:r>
          </w:p>
        </w:tc>
        <w:tc>
          <w:tcPr>
            <w:tcW w:w="975" w:type="dxa"/>
          </w:tcPr>
          <w:p w:rsidR="00C106B8" w:rsidRDefault="00C106B8" w:rsidP="00C106B8">
            <w:pPr>
              <w:pStyle w:val="a3"/>
              <w:ind w:leftChars="0" w:left="0"/>
            </w:pPr>
            <w:r w:rsidRPr="00C106B8">
              <w:t>68.65</w:t>
            </w:r>
          </w:p>
        </w:tc>
        <w:tc>
          <w:tcPr>
            <w:tcW w:w="975" w:type="dxa"/>
          </w:tcPr>
          <w:p w:rsidR="00C106B8" w:rsidRDefault="00C106B8" w:rsidP="00C106B8">
            <w:pPr>
              <w:pStyle w:val="a3"/>
              <w:ind w:leftChars="0" w:left="0"/>
            </w:pPr>
            <w:r w:rsidRPr="00C106B8">
              <w:t>68.73</w:t>
            </w:r>
          </w:p>
        </w:tc>
        <w:tc>
          <w:tcPr>
            <w:tcW w:w="975" w:type="dxa"/>
          </w:tcPr>
          <w:p w:rsidR="00C106B8" w:rsidRDefault="00C106B8" w:rsidP="00C106B8">
            <w:pPr>
              <w:pStyle w:val="a3"/>
              <w:ind w:leftChars="0" w:left="0"/>
            </w:pPr>
            <w:r w:rsidRPr="00C106B8">
              <w:t>68.91</w:t>
            </w:r>
          </w:p>
        </w:tc>
        <w:tc>
          <w:tcPr>
            <w:tcW w:w="975" w:type="dxa"/>
          </w:tcPr>
          <w:p w:rsidR="00C106B8" w:rsidRDefault="00C106B8" w:rsidP="00C106B8">
            <w:pPr>
              <w:pStyle w:val="a3"/>
              <w:ind w:leftChars="0" w:left="0"/>
            </w:pPr>
            <w:r w:rsidRPr="00C106B8">
              <w:t>68.86</w:t>
            </w:r>
          </w:p>
        </w:tc>
        <w:tc>
          <w:tcPr>
            <w:tcW w:w="976" w:type="dxa"/>
          </w:tcPr>
          <w:p w:rsidR="00C106B8" w:rsidRDefault="00C106B8" w:rsidP="00C106B8">
            <w:pPr>
              <w:pStyle w:val="a3"/>
              <w:ind w:leftChars="0" w:left="0"/>
            </w:pPr>
            <w:r w:rsidRPr="00C106B8">
              <w:t>68.81</w:t>
            </w:r>
          </w:p>
        </w:tc>
        <w:tc>
          <w:tcPr>
            <w:tcW w:w="976" w:type="dxa"/>
          </w:tcPr>
          <w:p w:rsidR="00C106B8" w:rsidRDefault="00C106B8" w:rsidP="00C106B8">
            <w:pPr>
              <w:pStyle w:val="a3"/>
              <w:ind w:leftChars="0" w:left="0"/>
            </w:pPr>
            <w:r w:rsidRPr="00C106B8">
              <w:t>68.79</w:t>
            </w:r>
          </w:p>
        </w:tc>
      </w:tr>
      <w:tr w:rsidR="00C106B8" w:rsidTr="00C106B8">
        <w:tc>
          <w:tcPr>
            <w:tcW w:w="975" w:type="dxa"/>
          </w:tcPr>
          <w:p w:rsidR="00C106B8" w:rsidRDefault="00C106B8" w:rsidP="00CC376F">
            <w:pPr>
              <w:pStyle w:val="a3"/>
              <w:ind w:leftChars="0" w:left="0"/>
            </w:pPr>
            <w:r>
              <w:rPr>
                <w:rFonts w:hint="eastAsia"/>
              </w:rPr>
              <w:t>0.015</w:t>
            </w:r>
          </w:p>
        </w:tc>
        <w:tc>
          <w:tcPr>
            <w:tcW w:w="975" w:type="dxa"/>
          </w:tcPr>
          <w:p w:rsidR="00C106B8" w:rsidRDefault="00C106B8" w:rsidP="00C106B8">
            <w:pPr>
              <w:pStyle w:val="a3"/>
              <w:ind w:leftChars="0" w:left="0"/>
            </w:pPr>
            <w:r w:rsidRPr="00C106B8">
              <w:t>68.55</w:t>
            </w:r>
          </w:p>
        </w:tc>
        <w:tc>
          <w:tcPr>
            <w:tcW w:w="975" w:type="dxa"/>
          </w:tcPr>
          <w:p w:rsidR="00C106B8" w:rsidRDefault="00C106B8" w:rsidP="00C106B8">
            <w:pPr>
              <w:pStyle w:val="a3"/>
              <w:ind w:leftChars="0" w:left="0"/>
            </w:pPr>
            <w:r w:rsidRPr="00C106B8">
              <w:t>68.81</w:t>
            </w:r>
          </w:p>
        </w:tc>
        <w:tc>
          <w:tcPr>
            <w:tcW w:w="975" w:type="dxa"/>
          </w:tcPr>
          <w:p w:rsidR="00C106B8" w:rsidRDefault="00C106B8" w:rsidP="00C106B8">
            <w:pPr>
              <w:pStyle w:val="a3"/>
              <w:ind w:leftChars="0" w:left="0"/>
            </w:pPr>
            <w:r w:rsidRPr="00C106B8">
              <w:t>68.84</w:t>
            </w:r>
          </w:p>
        </w:tc>
        <w:tc>
          <w:tcPr>
            <w:tcW w:w="975" w:type="dxa"/>
          </w:tcPr>
          <w:p w:rsidR="00C106B8" w:rsidRDefault="00C106B8" w:rsidP="00C106B8">
            <w:pPr>
              <w:pStyle w:val="a3"/>
              <w:ind w:leftChars="0" w:left="0"/>
            </w:pPr>
            <w:r w:rsidRPr="00C106B8">
              <w:t>68.86</w:t>
            </w:r>
          </w:p>
        </w:tc>
        <w:tc>
          <w:tcPr>
            <w:tcW w:w="975" w:type="dxa"/>
          </w:tcPr>
          <w:p w:rsidR="00C106B8" w:rsidRDefault="00C106B8" w:rsidP="00C106B8">
            <w:pPr>
              <w:pStyle w:val="a3"/>
              <w:ind w:leftChars="0" w:left="0"/>
            </w:pPr>
            <w:r w:rsidRPr="00C106B8">
              <w:t>68.76</w:t>
            </w:r>
          </w:p>
        </w:tc>
        <w:tc>
          <w:tcPr>
            <w:tcW w:w="976" w:type="dxa"/>
          </w:tcPr>
          <w:p w:rsidR="00C106B8" w:rsidRDefault="00C106B8" w:rsidP="00C106B8">
            <w:pPr>
              <w:pStyle w:val="a3"/>
              <w:ind w:leftChars="0" w:left="0"/>
            </w:pPr>
            <w:r w:rsidRPr="00C106B8">
              <w:t>68.73</w:t>
            </w:r>
          </w:p>
        </w:tc>
        <w:tc>
          <w:tcPr>
            <w:tcW w:w="976" w:type="dxa"/>
          </w:tcPr>
          <w:p w:rsidR="00C106B8" w:rsidRDefault="00C106B8" w:rsidP="00C106B8">
            <w:pPr>
              <w:pStyle w:val="a3"/>
              <w:ind w:leftChars="0" w:left="0"/>
            </w:pPr>
            <w:r w:rsidRPr="00C106B8">
              <w:t>68.76</w:t>
            </w:r>
          </w:p>
        </w:tc>
      </w:tr>
    </w:tbl>
    <w:p w:rsidR="00CE0AD1" w:rsidRDefault="00963A83" w:rsidP="00CE0AD1">
      <w:pPr>
        <w:pStyle w:val="a3"/>
        <w:ind w:leftChars="0" w:left="720" w:firstLine="240"/>
      </w:pPr>
      <w:r>
        <w:rPr>
          <w:rFonts w:hint="eastAsia"/>
        </w:rPr>
        <w:t>I used a shell script to run all this training. I also gave d=3 a try but it showed that it is much worse than d=1 or 2</w:t>
      </w:r>
      <w:r w:rsidR="0058012B">
        <w:rPr>
          <w:rFonts w:hint="eastAsia"/>
        </w:rPr>
        <w:t xml:space="preserve"> because of overfitting</w:t>
      </w:r>
      <w:r>
        <w:rPr>
          <w:rFonts w:hint="eastAsia"/>
        </w:rPr>
        <w:t xml:space="preserve">. Value </w:t>
      </w:r>
      <w:r>
        <w:t>“</w:t>
      </w:r>
      <w:r>
        <w:rPr>
          <w:rFonts w:hint="eastAsia"/>
        </w:rPr>
        <w:t>g</w:t>
      </w:r>
      <w:r>
        <w:t>”</w:t>
      </w:r>
      <w:r>
        <w:rPr>
          <w:rFonts w:hint="eastAsia"/>
        </w:rPr>
        <w:t xml:space="preserve"> can be considered as </w:t>
      </w:r>
      <w:r w:rsidR="00F36671">
        <w:rPr>
          <w:rFonts w:hint="eastAsia"/>
        </w:rPr>
        <w:t xml:space="preserve">how small we </w:t>
      </w:r>
      <w:r>
        <w:rPr>
          <w:rFonts w:hint="eastAsia"/>
        </w:rPr>
        <w:t xml:space="preserve">want </w:t>
      </w:r>
      <w:r w:rsidR="00F36671">
        <w:rPr>
          <w:rFonts w:hint="eastAsia"/>
        </w:rPr>
        <w:t>the margin is (for a g</w:t>
      </w:r>
      <w:r w:rsidR="00F36671">
        <w:t>aussian</w:t>
      </w:r>
      <w:r w:rsidR="00F36671">
        <w:rPr>
          <w:rFonts w:hint="eastAsia"/>
        </w:rPr>
        <w:t xml:space="preserve"> </w:t>
      </w:r>
      <w:r w:rsidR="00F36671">
        <w:t>kernel</w:t>
      </w:r>
      <w:r w:rsidR="00F36671">
        <w:rPr>
          <w:rFonts w:hint="eastAsia"/>
        </w:rPr>
        <w:t xml:space="preserve"> </w:t>
      </w:r>
      <m:oMath>
        <m:r>
          <m:rPr>
            <m:sty m:val="p"/>
          </m:rPr>
          <w:rPr>
            <w:rFonts w:ascii="Cambria Math" w:hAnsi="Cambria Math"/>
          </w:rPr>
          <m:t>g∝σ</m:t>
        </m:r>
      </m:oMath>
      <w:r w:rsidR="00F36671">
        <w:rPr>
          <w:rFonts w:hint="eastAsia"/>
        </w:rPr>
        <w:t>.)</w:t>
      </w:r>
      <w:r w:rsidR="0058012B">
        <w:rPr>
          <w:rFonts w:hint="eastAsia"/>
        </w:rPr>
        <w:t xml:space="preserve"> </w:t>
      </w:r>
    </w:p>
    <w:p w:rsidR="00C106B8" w:rsidRDefault="00F36671" w:rsidP="00CE0AD1">
      <w:pPr>
        <w:pStyle w:val="a3"/>
        <w:ind w:leftChars="0" w:left="720" w:firstLine="240"/>
      </w:pPr>
      <w:r>
        <w:rPr>
          <w:rFonts w:hint="eastAsia"/>
        </w:rPr>
        <w:t xml:space="preserve">Both table for d=1, 2 shows that the margin should be </w:t>
      </w:r>
      <w:r>
        <w:t>quit</w:t>
      </w:r>
      <w:r>
        <w:rPr>
          <w:rFonts w:hint="eastAsia"/>
        </w:rPr>
        <w:t>e</w:t>
      </w:r>
      <w:r>
        <w:t xml:space="preserve"> large </w:t>
      </w:r>
      <w:r w:rsidR="00773A72">
        <w:rPr>
          <w:rFonts w:hint="eastAsia"/>
        </w:rPr>
        <w:t xml:space="preserve">and the cost should be small enough but not too small. This is because even though we has normalize the data and eliminated isolated point the data still has large noise (quarter of the image was cut off.) </w:t>
      </w:r>
      <w:r w:rsidR="0058012B">
        <w:rPr>
          <w:rFonts w:hint="eastAsia"/>
        </w:rPr>
        <w:t>This tells that we need more tolerance on error, but also give enough penalties for each error.</w:t>
      </w:r>
    </w:p>
    <w:p w:rsidR="00CE0AD1" w:rsidRDefault="00BD582E" w:rsidP="00CE0AD1">
      <w:pPr>
        <w:pStyle w:val="a3"/>
        <w:numPr>
          <w:ilvl w:val="1"/>
          <w:numId w:val="2"/>
        </w:numPr>
        <w:ind w:leftChars="0"/>
      </w:pPr>
      <w:r>
        <w:rPr>
          <w:rFonts w:hint="eastAsia"/>
        </w:rPr>
        <w:t>Random Forest</w:t>
      </w:r>
    </w:p>
    <w:p w:rsidR="00E65F69" w:rsidRDefault="00CE0AD1" w:rsidP="00CE0AD1">
      <w:pPr>
        <w:pStyle w:val="a3"/>
        <w:ind w:leftChars="0" w:left="720" w:firstLine="240"/>
      </w:pPr>
      <w:r>
        <w:rPr>
          <w:rFonts w:hint="eastAsia"/>
        </w:rPr>
        <w:t xml:space="preserve">For Random Forest algorithm, I use python package </w:t>
      </w:r>
      <w:r>
        <w:t>“</w:t>
      </w:r>
      <w:r>
        <w:rPr>
          <w:rFonts w:hint="eastAsia"/>
        </w:rPr>
        <w:t>scikit-learn</w:t>
      </w:r>
      <w:r>
        <w:t>”</w:t>
      </w:r>
      <w:r>
        <w:rPr>
          <w:rFonts w:hint="eastAsia"/>
        </w:rPr>
        <w:t xml:space="preserve">. The package implements not only random forest but also lots of other algorithms. </w:t>
      </w:r>
      <w:r w:rsidR="0057767B">
        <w:rPr>
          <w:rFonts w:hint="eastAsia"/>
        </w:rPr>
        <w:t>The random forest has t</w:t>
      </w:r>
      <w:r w:rsidR="005E2B4D">
        <w:rPr>
          <w:rFonts w:hint="eastAsia"/>
        </w:rPr>
        <w:t>w</w:t>
      </w:r>
      <w:r w:rsidR="0057767B">
        <w:rPr>
          <w:rFonts w:hint="eastAsia"/>
        </w:rPr>
        <w:t>o parameter</w:t>
      </w:r>
      <w:r w:rsidR="005E2B4D">
        <w:rPr>
          <w:rFonts w:hint="eastAsia"/>
        </w:rPr>
        <w:t>s</w:t>
      </w:r>
      <w:r w:rsidR="0057767B">
        <w:rPr>
          <w:rFonts w:hint="eastAsia"/>
        </w:rPr>
        <w:t xml:space="preserve"> to set. First is number of trees in the forest, second is the max depth of a tree to develop. </w:t>
      </w:r>
      <w:r w:rsidR="005952A6">
        <w:t>Be</w:t>
      </w:r>
      <w:r w:rsidR="005952A6">
        <w:rPr>
          <w:rFonts w:hint="eastAsia"/>
        </w:rPr>
        <w:t>ca</w:t>
      </w:r>
      <w:r w:rsidR="005952A6">
        <w:t>use</w:t>
      </w:r>
      <w:r w:rsidR="005952A6">
        <w:rPr>
          <w:rFonts w:hint="eastAsia"/>
        </w:rPr>
        <w:t xml:space="preserve"> random forest is an aggregate algorithm, and all its basic </w:t>
      </w:r>
      <w:r w:rsidR="005952A6">
        <w:t>algorithm</w:t>
      </w:r>
      <w:r w:rsidR="005952A6">
        <w:rPr>
          <w:rFonts w:hint="eastAsia"/>
        </w:rPr>
        <w:t xml:space="preserve">s are simple, after a constant number of trees, the performance of random forest will only vary slightly. Because of the high cost of generating trees, I first try to find the constant number of trees that produce stable performance. </w:t>
      </w:r>
      <w:r w:rsidR="005E2B4D">
        <w:rPr>
          <w:rFonts w:hint="eastAsia"/>
        </w:rPr>
        <w:t>We ran</w:t>
      </w:r>
      <w:r w:rsidR="00E65F69">
        <w:rPr>
          <w:rFonts w:hint="eastAsia"/>
        </w:rPr>
        <w:t xml:space="preserve"> some test</w:t>
      </w:r>
      <w:r w:rsidR="005E2B4D">
        <w:rPr>
          <w:rFonts w:hint="eastAsia"/>
        </w:rPr>
        <w:t>s and</w:t>
      </w:r>
      <w:r w:rsidR="00E65F69">
        <w:rPr>
          <w:rFonts w:hint="eastAsia"/>
        </w:rPr>
        <w:t xml:space="preserve"> fou</w:t>
      </w:r>
      <w:r w:rsidR="005E2B4D">
        <w:rPr>
          <w:rFonts w:hint="eastAsia"/>
        </w:rPr>
        <w:t>nd that 2500 trees are</w:t>
      </w:r>
      <w:r w:rsidR="00E65F69">
        <w:rPr>
          <w:rFonts w:hint="eastAsia"/>
        </w:rPr>
        <w:t xml:space="preserve"> enough. And I do validation on the parameter of how deep a tree should be. Following are statistics I record from validation (this statistics was recorded on validation on second phase of the competition):</w:t>
      </w:r>
    </w:p>
    <w:tbl>
      <w:tblPr>
        <w:tblStyle w:val="a6"/>
        <w:tblW w:w="0" w:type="auto"/>
        <w:tblInd w:w="720" w:type="dxa"/>
        <w:tblLook w:val="04A0" w:firstRow="1" w:lastRow="0" w:firstColumn="1" w:lastColumn="0" w:noHBand="0" w:noVBand="1"/>
      </w:tblPr>
      <w:tblGrid>
        <w:gridCol w:w="1481"/>
        <w:gridCol w:w="1276"/>
        <w:gridCol w:w="1276"/>
        <w:gridCol w:w="1276"/>
        <w:gridCol w:w="1276"/>
        <w:gridCol w:w="1217"/>
      </w:tblGrid>
      <w:tr w:rsidR="00E65F69" w:rsidTr="00E65F69">
        <w:tc>
          <w:tcPr>
            <w:tcW w:w="1481" w:type="dxa"/>
          </w:tcPr>
          <w:p w:rsidR="00E65F69" w:rsidRDefault="00E65F69" w:rsidP="00CE0AD1">
            <w:pPr>
              <w:pStyle w:val="a3"/>
              <w:ind w:leftChars="0" w:left="0"/>
            </w:pPr>
            <w:r>
              <w:rPr>
                <w:rFonts w:hint="eastAsia"/>
              </w:rPr>
              <w:t>Depth</w:t>
            </w:r>
          </w:p>
        </w:tc>
        <w:tc>
          <w:tcPr>
            <w:tcW w:w="1276" w:type="dxa"/>
          </w:tcPr>
          <w:p w:rsidR="00E65F69" w:rsidRDefault="00E65F69" w:rsidP="00CE0AD1">
            <w:pPr>
              <w:pStyle w:val="a3"/>
              <w:ind w:leftChars="0" w:left="0"/>
            </w:pPr>
            <w:r>
              <w:rPr>
                <w:rFonts w:hint="eastAsia"/>
              </w:rPr>
              <w:t>20</w:t>
            </w:r>
          </w:p>
        </w:tc>
        <w:tc>
          <w:tcPr>
            <w:tcW w:w="1276" w:type="dxa"/>
          </w:tcPr>
          <w:p w:rsidR="00E65F69" w:rsidRDefault="00E65F69" w:rsidP="00CE0AD1">
            <w:pPr>
              <w:pStyle w:val="a3"/>
              <w:ind w:leftChars="0" w:left="0"/>
            </w:pPr>
            <w:r>
              <w:rPr>
                <w:rFonts w:hint="eastAsia"/>
              </w:rPr>
              <w:t>35</w:t>
            </w:r>
          </w:p>
        </w:tc>
        <w:tc>
          <w:tcPr>
            <w:tcW w:w="1276" w:type="dxa"/>
          </w:tcPr>
          <w:p w:rsidR="00E65F69" w:rsidRDefault="00E65F69" w:rsidP="00CE0AD1">
            <w:pPr>
              <w:pStyle w:val="a3"/>
              <w:ind w:leftChars="0" w:left="0"/>
            </w:pPr>
            <w:r>
              <w:rPr>
                <w:rFonts w:hint="eastAsia"/>
              </w:rPr>
              <w:t>50</w:t>
            </w:r>
          </w:p>
        </w:tc>
        <w:tc>
          <w:tcPr>
            <w:tcW w:w="1276" w:type="dxa"/>
          </w:tcPr>
          <w:p w:rsidR="00E65F69" w:rsidRDefault="00E65F69" w:rsidP="00CE0AD1">
            <w:pPr>
              <w:pStyle w:val="a3"/>
              <w:ind w:leftChars="0" w:left="0"/>
            </w:pPr>
            <w:r>
              <w:rPr>
                <w:rFonts w:hint="eastAsia"/>
              </w:rPr>
              <w:t>75</w:t>
            </w:r>
          </w:p>
        </w:tc>
        <w:tc>
          <w:tcPr>
            <w:tcW w:w="1217" w:type="dxa"/>
          </w:tcPr>
          <w:p w:rsidR="00E65F69" w:rsidRDefault="00E65F69" w:rsidP="00CE0AD1">
            <w:pPr>
              <w:pStyle w:val="a3"/>
              <w:ind w:leftChars="0" w:left="0"/>
            </w:pPr>
            <w:r>
              <w:rPr>
                <w:rFonts w:hint="eastAsia"/>
              </w:rPr>
              <w:t>100</w:t>
            </w:r>
          </w:p>
        </w:tc>
      </w:tr>
      <w:tr w:rsidR="00E65F69" w:rsidTr="00E65F69">
        <w:tc>
          <w:tcPr>
            <w:tcW w:w="1481" w:type="dxa"/>
          </w:tcPr>
          <w:p w:rsidR="00E65F69" w:rsidRDefault="004854AC" w:rsidP="00CE0AD1">
            <w:pPr>
              <w:pStyle w:val="a3"/>
              <w:ind w:leftChars="0" w:left="0"/>
            </w:pPr>
            <w:proofErr w:type="spellStart"/>
            <w:r>
              <w:rPr>
                <w:rFonts w:hint="eastAsia"/>
              </w:rPr>
              <w:t>oob</w:t>
            </w:r>
            <w:proofErr w:type="spellEnd"/>
            <w:r>
              <w:rPr>
                <w:rFonts w:hint="eastAsia"/>
              </w:rPr>
              <w:t xml:space="preserve"> score</w:t>
            </w:r>
          </w:p>
        </w:tc>
        <w:tc>
          <w:tcPr>
            <w:tcW w:w="1276" w:type="dxa"/>
          </w:tcPr>
          <w:p w:rsidR="00E65F69" w:rsidRDefault="00AE4B9E" w:rsidP="00CE0AD1">
            <w:pPr>
              <w:pStyle w:val="a3"/>
              <w:ind w:leftChars="0" w:left="0"/>
            </w:pPr>
            <w:r>
              <w:t>0.030</w:t>
            </w:r>
            <w:r>
              <w:rPr>
                <w:rFonts w:hint="eastAsia"/>
              </w:rPr>
              <w:t>6</w:t>
            </w:r>
          </w:p>
        </w:tc>
        <w:tc>
          <w:tcPr>
            <w:tcW w:w="1276" w:type="dxa"/>
          </w:tcPr>
          <w:p w:rsidR="00E65F69" w:rsidRDefault="00AE4B9E" w:rsidP="00CE0AD1">
            <w:pPr>
              <w:pStyle w:val="a3"/>
              <w:ind w:leftChars="0" w:left="0"/>
            </w:pPr>
            <w:r>
              <w:t>0.026</w:t>
            </w:r>
            <w:r>
              <w:rPr>
                <w:rFonts w:hint="eastAsia"/>
              </w:rPr>
              <w:t>7</w:t>
            </w:r>
          </w:p>
        </w:tc>
        <w:tc>
          <w:tcPr>
            <w:tcW w:w="1276" w:type="dxa"/>
          </w:tcPr>
          <w:p w:rsidR="00E65F69" w:rsidRDefault="00AE4B9E" w:rsidP="00CE0AD1">
            <w:pPr>
              <w:pStyle w:val="a3"/>
              <w:ind w:leftChars="0" w:left="0"/>
            </w:pPr>
            <w:r>
              <w:t>0.027</w:t>
            </w:r>
            <w:r>
              <w:rPr>
                <w:rFonts w:hint="eastAsia"/>
              </w:rPr>
              <w:t>8</w:t>
            </w:r>
          </w:p>
        </w:tc>
        <w:tc>
          <w:tcPr>
            <w:tcW w:w="1276" w:type="dxa"/>
          </w:tcPr>
          <w:p w:rsidR="00E65F69" w:rsidRDefault="00AE4B9E" w:rsidP="00CE0AD1">
            <w:pPr>
              <w:pStyle w:val="a3"/>
              <w:ind w:leftChars="0" w:left="0"/>
            </w:pPr>
            <w:r>
              <w:t>0.027</w:t>
            </w:r>
            <w:r>
              <w:rPr>
                <w:rFonts w:hint="eastAsia"/>
              </w:rPr>
              <w:t>9</w:t>
            </w:r>
          </w:p>
        </w:tc>
        <w:tc>
          <w:tcPr>
            <w:tcW w:w="1217" w:type="dxa"/>
          </w:tcPr>
          <w:p w:rsidR="00E65F69" w:rsidRDefault="00AE4B9E" w:rsidP="00CE0AD1">
            <w:pPr>
              <w:pStyle w:val="a3"/>
              <w:ind w:leftChars="0" w:left="0"/>
            </w:pPr>
            <w:r>
              <w:t>0.02</w:t>
            </w:r>
            <w:r>
              <w:rPr>
                <w:rFonts w:hint="eastAsia"/>
              </w:rPr>
              <w:t>80</w:t>
            </w:r>
          </w:p>
        </w:tc>
      </w:tr>
    </w:tbl>
    <w:p w:rsidR="00125221" w:rsidRDefault="00CB6E77" w:rsidP="00125221">
      <w:pPr>
        <w:pStyle w:val="a3"/>
        <w:ind w:leftChars="0" w:left="720" w:firstLine="240"/>
      </w:pPr>
      <w:r>
        <w:rPr>
          <w:rFonts w:hint="eastAsia"/>
        </w:rPr>
        <w:t>The score is not equals to the accu</w:t>
      </w:r>
      <w:r w:rsidR="00AE4B9E">
        <w:rPr>
          <w:rFonts w:hint="eastAsia"/>
        </w:rPr>
        <w:t>racy or error rate, it may relate</w:t>
      </w:r>
      <w:r>
        <w:rPr>
          <w:rFonts w:hint="eastAsia"/>
        </w:rPr>
        <w:t xml:space="preserve"> to something similar to error rate but not equal. After this validation I use 5000 trees (although 2500 trees is stable enough</w:t>
      </w:r>
      <w:r w:rsidR="00AE4B9E">
        <w:rPr>
          <w:rFonts w:hint="eastAsia"/>
        </w:rPr>
        <w:t>,</w:t>
      </w:r>
      <w:r>
        <w:rPr>
          <w:rFonts w:hint="eastAsia"/>
        </w:rPr>
        <w:t xml:space="preserve"> 5000 trees was a</w:t>
      </w:r>
      <w:r w:rsidR="00AE4B9E">
        <w:rPr>
          <w:rFonts w:hint="eastAsia"/>
        </w:rPr>
        <w:t xml:space="preserve"> little bit better) and depth 35</w:t>
      </w:r>
      <w:r>
        <w:rPr>
          <w:rFonts w:hint="eastAsia"/>
        </w:rPr>
        <w:t xml:space="preserve"> as our choice. The result pushed </w:t>
      </w:r>
      <w:r w:rsidR="0018108A">
        <w:rPr>
          <w:rFonts w:hint="eastAsia"/>
        </w:rPr>
        <w:t>to the judge server has about 74</w:t>
      </w:r>
      <w:r>
        <w:rPr>
          <w:rFonts w:hint="eastAsia"/>
        </w:rPr>
        <w:t>% accuracy.</w:t>
      </w:r>
    </w:p>
    <w:p w:rsidR="00125221" w:rsidRPr="00125221" w:rsidRDefault="00125221" w:rsidP="00125221">
      <w:pPr>
        <w:pStyle w:val="a3"/>
        <w:ind w:firstLine="240"/>
        <w:rPr>
          <w:b/>
          <w:i/>
        </w:rPr>
      </w:pPr>
      <w:r w:rsidRPr="00125221">
        <w:rPr>
          <w:rFonts w:hint="eastAsia"/>
          <w:b/>
          <w:i/>
        </w:rPr>
        <w:t>A more random algorithm:</w:t>
      </w:r>
    </w:p>
    <w:p w:rsidR="00125221" w:rsidRDefault="00CB6E77" w:rsidP="00B779A2">
      <w:pPr>
        <w:pStyle w:val="a3"/>
        <w:ind w:leftChars="0" w:left="720" w:firstLine="240"/>
      </w:pPr>
      <w:r>
        <w:rPr>
          <w:rFonts w:hint="eastAsia"/>
        </w:rPr>
        <w:t xml:space="preserve">The random forest algorithm above does many random choose when building trees, </w:t>
      </w:r>
      <w:r w:rsidR="00B779A2">
        <w:rPr>
          <w:rFonts w:hint="eastAsia"/>
        </w:rPr>
        <w:t>like choosing</w:t>
      </w:r>
      <w:r>
        <w:rPr>
          <w:rFonts w:hint="eastAsia"/>
        </w:rPr>
        <w:t xml:space="preserve"> the best random selected </w:t>
      </w:r>
      <w:r w:rsidR="00B779A2">
        <w:t>spl</w:t>
      </w:r>
      <w:r w:rsidR="00B779A2">
        <w:rPr>
          <w:rFonts w:hint="eastAsia"/>
        </w:rPr>
        <w:t>i</w:t>
      </w:r>
      <w:r>
        <w:t>t</w:t>
      </w:r>
      <w:r w:rsidR="00B779A2">
        <w:rPr>
          <w:rFonts w:hint="eastAsia"/>
        </w:rPr>
        <w:t xml:space="preserve"> data set to split a node in a tree, bootstrapping. But another implementation about random forest in this package called </w:t>
      </w:r>
      <w:r w:rsidR="00B779A2">
        <w:t>“</w:t>
      </w:r>
      <w:r w:rsidR="00B779A2">
        <w:rPr>
          <w:rFonts w:hint="eastAsia"/>
        </w:rPr>
        <w:t>ExtraTrees</w:t>
      </w:r>
      <w:r w:rsidR="00B779A2">
        <w:t>”</w:t>
      </w:r>
      <w:r w:rsidR="00B779A2">
        <w:rPr>
          <w:rFonts w:hint="eastAsia"/>
        </w:rPr>
        <w:t xml:space="preserve"> does even more randomness. </w:t>
      </w:r>
      <w:r w:rsidR="00B779A2">
        <w:t xml:space="preserve">As in </w:t>
      </w:r>
      <w:r w:rsidR="00B779A2">
        <w:lastRenderedPageBreak/>
        <w:t>random forests, a random subset of candidate features is used, but instead of looking for the</w:t>
      </w:r>
      <w:r w:rsidR="00B779A2">
        <w:rPr>
          <w:rFonts w:hint="eastAsia"/>
        </w:rPr>
        <w:t xml:space="preserve"> best</w:t>
      </w:r>
      <w:r w:rsidR="00B779A2">
        <w:t xml:space="preserve"> thresholds</w:t>
      </w:r>
      <w:r w:rsidR="00B779A2">
        <w:rPr>
          <w:rFonts w:hint="eastAsia"/>
        </w:rPr>
        <w:t xml:space="preserve"> with purest data sets</w:t>
      </w:r>
      <w:r w:rsidR="00B779A2">
        <w:t xml:space="preserve">, thresholds are drawn at random for each candidate feature and </w:t>
      </w:r>
      <w:r w:rsidR="00B779A2">
        <w:rPr>
          <w:rFonts w:hint="eastAsia"/>
        </w:rPr>
        <w:t xml:space="preserve">choose </w:t>
      </w:r>
      <w:r w:rsidR="00B779A2">
        <w:t xml:space="preserve">the best of these thresholds </w:t>
      </w:r>
      <w:r w:rsidR="00B779A2">
        <w:rPr>
          <w:rFonts w:hint="eastAsia"/>
        </w:rPr>
        <w:t>to split a node</w:t>
      </w:r>
      <w:r w:rsidR="00B779A2">
        <w:t>.</w:t>
      </w:r>
    </w:p>
    <w:p w:rsidR="00B779A2" w:rsidRDefault="00B779A2" w:rsidP="00B779A2">
      <w:pPr>
        <w:pStyle w:val="a3"/>
        <w:ind w:leftChars="0" w:left="720" w:firstLine="240"/>
      </w:pPr>
      <w:r>
        <w:rPr>
          <w:rFonts w:hint="eastAsia"/>
        </w:rPr>
        <w:t>This algorithm did a little better than original one with 76.04% accuracy.</w:t>
      </w:r>
      <w:r w:rsidR="00AE4B9E">
        <w:rPr>
          <w:rFonts w:hint="eastAsia"/>
        </w:rPr>
        <w:t xml:space="preserve"> The reason of the better performance is that the more difference between the trees the lower the variance of the random forest (since we generate enough trees.)</w:t>
      </w:r>
    </w:p>
    <w:p w:rsidR="006447A4" w:rsidRDefault="006447A4" w:rsidP="00BD582E">
      <w:pPr>
        <w:pStyle w:val="a3"/>
        <w:numPr>
          <w:ilvl w:val="1"/>
          <w:numId w:val="2"/>
        </w:numPr>
        <w:ind w:leftChars="0"/>
      </w:pPr>
      <w:r>
        <w:rPr>
          <w:rFonts w:hint="eastAsia"/>
        </w:rPr>
        <w:t>Convolutional</w:t>
      </w:r>
      <w:r w:rsidR="00BD582E">
        <w:rPr>
          <w:rFonts w:hint="eastAsia"/>
        </w:rPr>
        <w:t xml:space="preserve"> Neural Network</w:t>
      </w:r>
    </w:p>
    <w:p w:rsidR="006447A4" w:rsidRDefault="006447A4" w:rsidP="006447A4">
      <w:pPr>
        <w:pStyle w:val="a3"/>
        <w:ind w:leftChars="0" w:left="720" w:firstLine="240"/>
      </w:pPr>
      <w:r>
        <w:t>After the data is processed there are a few ways to approach Hand writing recognition. We did a few researches on neural network, and picked a few model for comparison, such as Multidimensional Recursive Neural Network, Deep Belief Net, Deep Boltzmann Machine, and Convolutional Neural Network. After a series of comparison and evaluation, we chose convolutional neural network since it has great performance on 2D images, yet others are not so good or has excessive power.</w:t>
      </w:r>
    </w:p>
    <w:p w:rsidR="006447A4" w:rsidRDefault="006447A4" w:rsidP="006447A4">
      <w:pPr>
        <w:pStyle w:val="a3"/>
        <w:ind w:leftChars="0" w:left="720" w:firstLine="240"/>
      </w:pPr>
      <w:r>
        <w:t>Our program is based on Theano, a deep learning toolkit for python, and is written in Python. After pre-processing, the image is cropped and minimized to 50*50, and we sent them into the first layer. The first layer is a convolutional layer with 100 maps and 3*3 filter, after that is a layer which does max pooling of 2*2. Following by 150 maps 3*3 filter and 2*2 max-pooling, 200 maps 3*3 filter, 2*2 max-pooling, 500 fully connected neurons and 1000 fully connected neurons and lastly a logistic regression neuron.</w:t>
      </w:r>
      <w:r>
        <w:rPr>
          <w:rFonts w:hint="eastAsia"/>
        </w:rPr>
        <w:t xml:space="preserve"> </w:t>
      </w:r>
      <w:r>
        <w:t>Th</w:t>
      </w:r>
      <w:r>
        <w:rPr>
          <w:rFonts w:hint="eastAsia"/>
        </w:rPr>
        <w:t>at</w:t>
      </w:r>
      <w:r>
        <w:t xml:space="preserve"> will sum up to be:</w:t>
      </w:r>
    </w:p>
    <w:tbl>
      <w:tblPr>
        <w:tblStyle w:val="a6"/>
        <w:tblW w:w="0" w:type="auto"/>
        <w:tblInd w:w="720" w:type="dxa"/>
        <w:tblLook w:val="04A0" w:firstRow="1" w:lastRow="0" w:firstColumn="1" w:lastColumn="0" w:noHBand="0" w:noVBand="1"/>
      </w:tblPr>
      <w:tblGrid>
        <w:gridCol w:w="7802"/>
      </w:tblGrid>
      <w:tr w:rsidR="006447A4" w:rsidTr="006447A4">
        <w:tc>
          <w:tcPr>
            <w:tcW w:w="8362" w:type="dxa"/>
          </w:tcPr>
          <w:p w:rsidR="006447A4" w:rsidRPr="006447A4" w:rsidRDefault="006447A4" w:rsidP="006447A4">
            <w:r>
              <w:t>Input-&gt;100C3MP2, 150C3MP2, 200C3MP2, 500FN, 1000FN, LogReg-&gt;output</w:t>
            </w:r>
          </w:p>
        </w:tc>
      </w:tr>
    </w:tbl>
    <w:p w:rsidR="00E65F69" w:rsidRDefault="00E65F69" w:rsidP="00E65F69">
      <w:pPr>
        <w:ind w:left="720" w:firstLine="273"/>
      </w:pPr>
      <w:r>
        <w:rPr>
          <w:rFonts w:hint="eastAsia"/>
        </w:rPr>
        <w:t xml:space="preserve">Another algorithm we implement is Deep Belief Net. </w:t>
      </w:r>
      <w:r>
        <w:t xml:space="preserve">We build a 1500, 1000, 500, 300, 200, 5 layered DBN 400 epochs, and </w:t>
      </w:r>
      <w:proofErr w:type="spellStart"/>
      <w:r>
        <w:t>pretrained</w:t>
      </w:r>
      <w:proofErr w:type="spellEnd"/>
      <w:r>
        <w:t xml:space="preserve"> each layer with 100 epochs. Still the result was not as good as expected, they were around 80% on the first phase testing. We failed fast and dumped this method.</w:t>
      </w:r>
    </w:p>
    <w:p w:rsidR="006447A4" w:rsidRDefault="00E65F69" w:rsidP="006447A4">
      <w:pPr>
        <w:pStyle w:val="a3"/>
        <w:ind w:leftChars="0" w:left="720" w:firstLine="240"/>
      </w:pPr>
      <w:r>
        <w:rPr>
          <w:rFonts w:hint="eastAsia"/>
        </w:rPr>
        <w:t>For convolutional network, w</w:t>
      </w:r>
      <w:r w:rsidR="006447A4">
        <w:t>e’ve tested a few models with different parameters</w:t>
      </w:r>
      <w:r w:rsidR="006447A4">
        <w:rPr>
          <w:rFonts w:hint="eastAsia"/>
        </w:rPr>
        <w:t>:</w:t>
      </w:r>
    </w:p>
    <w:tbl>
      <w:tblPr>
        <w:tblStyle w:val="a6"/>
        <w:tblW w:w="0" w:type="auto"/>
        <w:tblInd w:w="720" w:type="dxa"/>
        <w:tblLook w:val="04A0" w:firstRow="1" w:lastRow="0" w:firstColumn="1" w:lastColumn="0" w:noHBand="0" w:noVBand="1"/>
      </w:tblPr>
      <w:tblGrid>
        <w:gridCol w:w="6476"/>
        <w:gridCol w:w="1326"/>
      </w:tblGrid>
      <w:tr w:rsidR="006447A4" w:rsidTr="006447A4">
        <w:tc>
          <w:tcPr>
            <w:tcW w:w="6476" w:type="dxa"/>
          </w:tcPr>
          <w:p w:rsidR="006447A4" w:rsidRDefault="006447A4" w:rsidP="00CE23B5">
            <w:r>
              <w:t>50C3MP2, 50C3MP2, 50C3MP2, 500FN, LogReg</w:t>
            </w:r>
          </w:p>
        </w:tc>
        <w:tc>
          <w:tcPr>
            <w:tcW w:w="1326" w:type="dxa"/>
          </w:tcPr>
          <w:p w:rsidR="006447A4" w:rsidRDefault="006447A4" w:rsidP="00CE23B5">
            <w:r>
              <w:t>87.26%</w:t>
            </w:r>
          </w:p>
        </w:tc>
      </w:tr>
      <w:tr w:rsidR="006447A4" w:rsidTr="006447A4">
        <w:tc>
          <w:tcPr>
            <w:tcW w:w="6476" w:type="dxa"/>
          </w:tcPr>
          <w:p w:rsidR="006447A4" w:rsidRDefault="006447A4" w:rsidP="00CE23B5">
            <w:r>
              <w:t>50C3MP2, 100C3MP2, 150C3MP2, 500FN, LogReg</w:t>
            </w:r>
          </w:p>
        </w:tc>
        <w:tc>
          <w:tcPr>
            <w:tcW w:w="1326" w:type="dxa"/>
          </w:tcPr>
          <w:p w:rsidR="006447A4" w:rsidRDefault="006447A4" w:rsidP="00CE23B5">
            <w:r>
              <w:t>89.44%</w:t>
            </w:r>
          </w:p>
        </w:tc>
      </w:tr>
      <w:tr w:rsidR="006447A4" w:rsidTr="006447A4">
        <w:tc>
          <w:tcPr>
            <w:tcW w:w="6476" w:type="dxa"/>
          </w:tcPr>
          <w:p w:rsidR="006447A4" w:rsidRDefault="006447A4" w:rsidP="00CE23B5">
            <w:r>
              <w:t>100C3MP2, 150C3MP2, 200C3MP2, 500FN, 1000FN, LogReg</w:t>
            </w:r>
          </w:p>
        </w:tc>
        <w:tc>
          <w:tcPr>
            <w:tcW w:w="1326" w:type="dxa"/>
          </w:tcPr>
          <w:p w:rsidR="006447A4" w:rsidRDefault="006447A4" w:rsidP="00CE23B5">
            <w:r>
              <w:t>91.26%</w:t>
            </w:r>
          </w:p>
        </w:tc>
      </w:tr>
    </w:tbl>
    <w:p w:rsidR="00E65F69" w:rsidRPr="00E65F69" w:rsidRDefault="006447A4" w:rsidP="00E65F69">
      <w:pPr>
        <w:ind w:left="480" w:firstLine="240"/>
      </w:pPr>
      <w:r>
        <w:t>This model has scored 92.15% at the second phase test.</w:t>
      </w:r>
    </w:p>
    <w:p w:rsidR="00BD582E" w:rsidRDefault="00BD582E" w:rsidP="00BD582E">
      <w:pPr>
        <w:pStyle w:val="a3"/>
        <w:numPr>
          <w:ilvl w:val="1"/>
          <w:numId w:val="2"/>
        </w:numPr>
        <w:ind w:leftChars="0"/>
      </w:pPr>
      <w:r>
        <w:rPr>
          <w:rFonts w:hint="eastAsia"/>
        </w:rPr>
        <w:t>RBF Network</w:t>
      </w:r>
    </w:p>
    <w:p w:rsidR="00BA07D4" w:rsidRDefault="005564C1" w:rsidP="00CC376F">
      <w:pPr>
        <w:pStyle w:val="a3"/>
        <w:ind w:leftChars="0" w:left="720"/>
      </w:pPr>
      <w:r>
        <w:rPr>
          <w:rFonts w:hint="eastAsia"/>
        </w:rPr>
        <w:t>This algorithm was implemented by ourselves with help of Lloyd</w:t>
      </w:r>
      <w:r>
        <w:t>’</w:t>
      </w:r>
      <w:r>
        <w:rPr>
          <w:rFonts w:hint="eastAsia"/>
        </w:rPr>
        <w:t xml:space="preserve">s algorithm </w:t>
      </w:r>
      <w:r>
        <w:rPr>
          <w:rFonts w:hint="eastAsia"/>
        </w:rPr>
        <w:lastRenderedPageBreak/>
        <w:t xml:space="preserve">tools implement by python package </w:t>
      </w:r>
      <w:r>
        <w:t>“</w:t>
      </w:r>
      <w:r>
        <w:rPr>
          <w:rFonts w:hint="eastAsia"/>
        </w:rPr>
        <w:t>scikit-learn</w:t>
      </w:r>
      <w:r>
        <w:t>”</w:t>
      </w:r>
      <w:r>
        <w:rPr>
          <w:rFonts w:hint="eastAsia"/>
        </w:rPr>
        <w:t xml:space="preserve">. The make this algorithm work with multi-classes classification, we used one versus one technique. Although the data set was smaller than original after classified them by 12 classes, the algorithm still very </w:t>
      </w:r>
      <w:r w:rsidR="00B63AE1">
        <w:rPr>
          <w:rFonts w:hint="eastAsia"/>
        </w:rPr>
        <w:t>slow. As a result, I used the techni</w:t>
      </w:r>
      <w:r w:rsidR="00BA07D4">
        <w:rPr>
          <w:rFonts w:hint="eastAsia"/>
        </w:rPr>
        <w:t>que of feature selection.</w:t>
      </w:r>
    </w:p>
    <w:p w:rsidR="00CC376F" w:rsidRDefault="00B63AE1" w:rsidP="00BA07D4">
      <w:pPr>
        <w:pStyle w:val="a3"/>
        <w:ind w:leftChars="0" w:left="720" w:firstLine="240"/>
      </w:pPr>
      <w:r>
        <w:rPr>
          <w:rFonts w:hint="eastAsia"/>
        </w:rPr>
        <w:t>The feature selection is done by using the random forest in previous try which</w:t>
      </w:r>
      <w:r w:rsidR="00125221">
        <w:rPr>
          <w:rFonts w:hint="eastAsia"/>
        </w:rPr>
        <w:t xml:space="preserve"> has feature selection as its function </w:t>
      </w:r>
      <w:r>
        <w:rPr>
          <w:rFonts w:hint="eastAsia"/>
        </w:rPr>
        <w:t xml:space="preserve">provided. </w:t>
      </w:r>
      <w:r w:rsidR="00932770">
        <w:rPr>
          <w:rFonts w:hint="eastAsia"/>
        </w:rPr>
        <w:t xml:space="preserve">The original data each has 50*50=2500 feature. After feature selection we got about 1400 feature only. This reduction of feature had huge impact on the time cost of training and predicting. Here I had a short talk with TA Ian Lin. He said that after feature selection the performance usually will be better than previous data set because the most important feature stay and less important features are removed. But the result I got was not in such case. I guessed </w:t>
      </w:r>
      <w:r w:rsidR="00BA07D4">
        <w:rPr>
          <w:rFonts w:hint="eastAsia"/>
        </w:rPr>
        <w:t xml:space="preserve">the reason is the dispersed feature. For example </w:t>
      </w:r>
      <w:r w:rsidR="00BA07D4">
        <w:t>“</w:t>
      </w:r>
      <w:r w:rsidR="00BA07D4">
        <w:rPr>
          <w:rFonts w:hint="eastAsia"/>
        </w:rPr>
        <w:t>龍</w:t>
      </w:r>
      <w:r w:rsidR="00BA07D4">
        <w:t>”</w:t>
      </w:r>
      <w:r w:rsidR="00125221">
        <w:rPr>
          <w:rFonts w:hint="eastAsia"/>
        </w:rPr>
        <w:t xml:space="preserve"> may </w:t>
      </w:r>
      <w:r w:rsidR="00BA07D4">
        <w:rPr>
          <w:rFonts w:hint="eastAsia"/>
        </w:rPr>
        <w:t xml:space="preserve">cover </w:t>
      </w:r>
      <w:r w:rsidR="00125221">
        <w:rPr>
          <w:rFonts w:hint="eastAsia"/>
        </w:rPr>
        <w:t>many point in image</w:t>
      </w:r>
      <w:r w:rsidR="00BA07D4">
        <w:rPr>
          <w:rFonts w:hint="eastAsia"/>
        </w:rPr>
        <w:t xml:space="preserve"> that other words do. Feature selection may remove some feature like this, which cause the lower performance.</w:t>
      </w:r>
    </w:p>
    <w:p w:rsidR="00BA07D4" w:rsidRDefault="00BA07D4" w:rsidP="00BA07D4">
      <w:pPr>
        <w:pStyle w:val="a3"/>
        <w:ind w:leftChars="0" w:left="720" w:firstLine="240"/>
      </w:pPr>
      <w:r>
        <w:rPr>
          <w:rFonts w:hint="eastAsia"/>
        </w:rPr>
        <w:t xml:space="preserve">Although feature selection result in lower performance, it is a good way to find </w:t>
      </w:r>
      <w:r w:rsidR="00125221">
        <w:rPr>
          <w:rFonts w:hint="eastAsia"/>
        </w:rPr>
        <w:t>a good</w:t>
      </w:r>
      <w:r>
        <w:rPr>
          <w:rFonts w:hint="eastAsia"/>
        </w:rPr>
        <w:t xml:space="preserve"> parameters</w:t>
      </w:r>
      <w:r w:rsidR="00125221">
        <w:rPr>
          <w:rFonts w:hint="eastAsia"/>
        </w:rPr>
        <w:t xml:space="preserve"> set</w:t>
      </w:r>
      <w:r>
        <w:rPr>
          <w:rFonts w:hint="eastAsia"/>
        </w:rPr>
        <w:t xml:space="preserve">. I </w:t>
      </w:r>
      <w:r w:rsidR="00125221">
        <w:rPr>
          <w:rFonts w:hint="eastAsia"/>
        </w:rPr>
        <w:t xml:space="preserve">then </w:t>
      </w:r>
      <w:r>
        <w:rPr>
          <w:rFonts w:hint="eastAsia"/>
        </w:rPr>
        <w:t xml:space="preserve">used </w:t>
      </w:r>
      <w:r w:rsidR="00125221">
        <w:rPr>
          <w:rFonts w:hint="eastAsia"/>
        </w:rPr>
        <w:t xml:space="preserve">the </w:t>
      </w:r>
      <w:r>
        <w:rPr>
          <w:rFonts w:hint="eastAsia"/>
        </w:rPr>
        <w:t xml:space="preserve">parameters set to train on original data. The accuracy of the RBF network is </w:t>
      </w:r>
      <w:r w:rsidR="00846242">
        <w:rPr>
          <w:rFonts w:hint="eastAsia"/>
        </w:rPr>
        <w:t>72.26</w:t>
      </w:r>
      <w:r>
        <w:rPr>
          <w:rFonts w:hint="eastAsia"/>
        </w:rPr>
        <w:t>.</w:t>
      </w:r>
    </w:p>
    <w:p w:rsidR="00BD582E" w:rsidRDefault="00BD582E" w:rsidP="00BD582E">
      <w:pPr>
        <w:pStyle w:val="a3"/>
        <w:numPr>
          <w:ilvl w:val="1"/>
          <w:numId w:val="2"/>
        </w:numPr>
        <w:ind w:leftChars="0"/>
      </w:pPr>
      <w:r>
        <w:rPr>
          <w:rFonts w:hint="eastAsia"/>
        </w:rPr>
        <w:t>Blending</w:t>
      </w:r>
    </w:p>
    <w:p w:rsidR="00E623A3" w:rsidRDefault="00E623A3" w:rsidP="00360080">
      <w:pPr>
        <w:pStyle w:val="a3"/>
        <w:ind w:leftChars="0" w:left="720" w:firstLine="240"/>
      </w:pPr>
      <w:r>
        <w:rPr>
          <w:rFonts w:hint="eastAsia"/>
        </w:rPr>
        <w:t xml:space="preserve">After the above work we make a blending on previous output. The first try we blended the result of SVM, random forest, and </w:t>
      </w:r>
      <w:r w:rsidR="00081605">
        <w:rPr>
          <w:rFonts w:hint="eastAsia"/>
        </w:rPr>
        <w:t>convolutional neural</w:t>
      </w:r>
      <w:r>
        <w:rPr>
          <w:rFonts w:hint="eastAsia"/>
        </w:rPr>
        <w:t xml:space="preserve"> network with their best parameters. The blending used the uploaded result (the accuracy) as weight of each algorithm, which are SVM=79.10%, Random Forest=74.41</w:t>
      </w:r>
      <w:r w:rsidR="0018108A">
        <w:rPr>
          <w:rFonts w:hint="eastAsia"/>
        </w:rPr>
        <w:t>%</w:t>
      </w:r>
      <w:r>
        <w:rPr>
          <w:rFonts w:hint="eastAsia"/>
        </w:rPr>
        <w:t xml:space="preserve"> and </w:t>
      </w:r>
      <w:r w:rsidR="0018108A">
        <w:rPr>
          <w:rFonts w:hint="eastAsia"/>
        </w:rPr>
        <w:t>Convolutional Neural Network</w:t>
      </w:r>
      <w:r>
        <w:rPr>
          <w:rFonts w:hint="eastAsia"/>
        </w:rPr>
        <w:t>=92.15%</w:t>
      </w:r>
      <w:r w:rsidR="00360080">
        <w:rPr>
          <w:rFonts w:hint="eastAsia"/>
        </w:rPr>
        <w:t>. The result turns to be 86.55% which is lower than Deep Neural Network.</w:t>
      </w:r>
    </w:p>
    <w:p w:rsidR="00BD582E" w:rsidRDefault="007379F4" w:rsidP="00671AE4">
      <w:pPr>
        <w:pStyle w:val="a3"/>
        <w:ind w:leftChars="0" w:left="720" w:firstLine="240"/>
        <w:rPr>
          <w:rFonts w:hint="eastAsia"/>
        </w:rPr>
      </w:pPr>
      <w:r>
        <w:rPr>
          <w:rFonts w:hint="eastAsia"/>
        </w:rPr>
        <w:t>In t</w:t>
      </w:r>
      <w:r w:rsidR="00360080">
        <w:rPr>
          <w:rFonts w:hint="eastAsia"/>
        </w:rPr>
        <w:t>he next try</w:t>
      </w:r>
      <w:r>
        <w:rPr>
          <w:rFonts w:hint="eastAsia"/>
        </w:rPr>
        <w:t>,</w:t>
      </w:r>
      <w:r w:rsidR="00360080">
        <w:rPr>
          <w:rFonts w:hint="eastAsia"/>
        </w:rPr>
        <w:t xml:space="preserve"> we used </w:t>
      </w:r>
      <w:r w:rsidR="00671AE4">
        <w:rPr>
          <w:rFonts w:hint="eastAsia"/>
        </w:rPr>
        <w:t xml:space="preserve">SVM, random forest (extra trees version), convolutional neural network, RBF network to blend. The accuracy is </w:t>
      </w:r>
      <w:r w:rsidR="00846242">
        <w:rPr>
          <w:rFonts w:hint="eastAsia"/>
        </w:rPr>
        <w:t>85.54%.</w:t>
      </w:r>
    </w:p>
    <w:p w:rsidR="00846242" w:rsidRDefault="00846242" w:rsidP="00671AE4">
      <w:pPr>
        <w:pStyle w:val="a3"/>
        <w:ind w:leftChars="0" w:left="720" w:firstLine="240"/>
      </w:pPr>
      <w:r>
        <w:rPr>
          <w:rFonts w:hint="eastAsia"/>
        </w:rPr>
        <w:t>Both of the blending reduced the accuracy. Blending usually help to improve a little on accuracy, but in this case the accuracy reduce. The reason I though is that I have too small number of model. There are 12 classes and I have only 4 models. And by the way, the noise is quite large. Maybe Convolutional neural network predicts correctly on a word but other three predict wrong. This may cause the reduction of accuracy. Maybe it will be a good try to make more models with different parameters set of each algorithm and then blending it again.</w:t>
      </w:r>
      <w:bookmarkStart w:id="0" w:name="_GoBack"/>
      <w:bookmarkEnd w:id="0"/>
    </w:p>
    <w:p w:rsidR="00BB0B82" w:rsidRPr="00BD582E" w:rsidRDefault="00BB0B82" w:rsidP="00BD582E">
      <w:pPr>
        <w:pStyle w:val="a3"/>
        <w:numPr>
          <w:ilvl w:val="0"/>
          <w:numId w:val="2"/>
        </w:numPr>
        <w:ind w:leftChars="0"/>
        <w:rPr>
          <w:b/>
          <w:i/>
          <w:sz w:val="32"/>
        </w:rPr>
      </w:pPr>
      <w:r w:rsidRPr="00BD582E">
        <w:rPr>
          <w:rFonts w:hint="eastAsia"/>
          <w:b/>
          <w:i/>
          <w:sz w:val="32"/>
        </w:rPr>
        <w:t>Contribution</w:t>
      </w:r>
    </w:p>
    <w:p w:rsidR="00BD582E" w:rsidRDefault="00BD582E" w:rsidP="00BD582E">
      <w:pPr>
        <w:pStyle w:val="a3"/>
        <w:numPr>
          <w:ilvl w:val="1"/>
          <w:numId w:val="2"/>
        </w:numPr>
        <w:ind w:leftChars="0"/>
      </w:pPr>
      <w:r>
        <w:rPr>
          <w:rFonts w:hint="eastAsia"/>
        </w:rPr>
        <w:lastRenderedPageBreak/>
        <w:t>B99902016:</w:t>
      </w:r>
      <w:r w:rsidR="00125221">
        <w:rPr>
          <w:rFonts w:hint="eastAsia"/>
        </w:rPr>
        <w:t xml:space="preserve"> SVM, Random Forest, RBF Network, Blending</w:t>
      </w:r>
    </w:p>
    <w:p w:rsidR="00BD582E" w:rsidRDefault="00BD582E" w:rsidP="00BD582E">
      <w:pPr>
        <w:pStyle w:val="a3"/>
        <w:numPr>
          <w:ilvl w:val="1"/>
          <w:numId w:val="2"/>
        </w:numPr>
        <w:ind w:leftChars="0"/>
      </w:pPr>
      <w:r>
        <w:rPr>
          <w:rFonts w:hint="eastAsia"/>
        </w:rPr>
        <w:t>B99902046:</w:t>
      </w:r>
      <w:r w:rsidR="00125221">
        <w:rPr>
          <w:rFonts w:hint="eastAsia"/>
        </w:rPr>
        <w:t xml:space="preserve"> Paper reading, Convolutional Neural Network (Best)</w:t>
      </w:r>
    </w:p>
    <w:p w:rsidR="00BD582E" w:rsidRDefault="00BD582E" w:rsidP="00BD582E">
      <w:pPr>
        <w:pStyle w:val="a3"/>
        <w:numPr>
          <w:ilvl w:val="1"/>
          <w:numId w:val="2"/>
        </w:numPr>
        <w:ind w:leftChars="0"/>
      </w:pPr>
      <w:r>
        <w:rPr>
          <w:rFonts w:hint="eastAsia"/>
        </w:rPr>
        <w:t>B99902047:</w:t>
      </w:r>
      <w:r w:rsidR="00E65F69">
        <w:rPr>
          <w:rFonts w:hint="eastAsia"/>
        </w:rPr>
        <w:tab/>
      </w:r>
      <w:r w:rsidR="00125221">
        <w:rPr>
          <w:rFonts w:hint="eastAsia"/>
        </w:rPr>
        <w:t>Data preprocessing</w:t>
      </w:r>
    </w:p>
    <w:p w:rsidR="00E65F69" w:rsidRPr="00E65F69" w:rsidRDefault="00E65F69" w:rsidP="00E65F69">
      <w:pPr>
        <w:pStyle w:val="a3"/>
        <w:numPr>
          <w:ilvl w:val="0"/>
          <w:numId w:val="2"/>
        </w:numPr>
        <w:ind w:leftChars="0"/>
        <w:rPr>
          <w:b/>
          <w:i/>
          <w:sz w:val="32"/>
        </w:rPr>
      </w:pPr>
      <w:r w:rsidRPr="00E65F69">
        <w:rPr>
          <w:rFonts w:hint="eastAsia"/>
          <w:b/>
          <w:i/>
          <w:sz w:val="32"/>
        </w:rPr>
        <w:t>Reference</w:t>
      </w:r>
    </w:p>
    <w:p w:rsidR="00E65F69" w:rsidRDefault="00E65F69" w:rsidP="00E65F69">
      <w:pPr>
        <w:pStyle w:val="a3"/>
        <w:numPr>
          <w:ilvl w:val="1"/>
          <w:numId w:val="2"/>
        </w:numPr>
        <w:ind w:leftChars="0"/>
      </w:pPr>
      <w:r>
        <w:t xml:space="preserve">Alex Graves and </w:t>
      </w:r>
      <w:r w:rsidRPr="00A76D94">
        <w:t>J</w:t>
      </w:r>
      <w:r>
        <w:t>.</w:t>
      </w:r>
      <w:r w:rsidRPr="00A76D94">
        <w:t xml:space="preserve"> Schmidhuber </w:t>
      </w:r>
      <w:r w:rsidRPr="002E08A7">
        <w:t>Ofﬂine Handwriting Recognition with Multidimensional Recurrent Neural Networks</w:t>
      </w:r>
      <w:r>
        <w:t xml:space="preserve">. </w:t>
      </w:r>
      <w:r w:rsidRPr="00E65F69">
        <w:rPr>
          <w:i/>
        </w:rPr>
        <w:t>In Advances in Neural Information Processing Systems</w:t>
      </w:r>
      <w:r>
        <w:t>. 2009.</w:t>
      </w:r>
    </w:p>
    <w:p w:rsidR="00E65F69" w:rsidRPr="00E65F69" w:rsidRDefault="00E65F69" w:rsidP="00E65F69">
      <w:pPr>
        <w:pStyle w:val="a3"/>
        <w:numPr>
          <w:ilvl w:val="1"/>
          <w:numId w:val="2"/>
        </w:numPr>
        <w:ind w:leftChars="0"/>
        <w:rPr>
          <w:i/>
        </w:rPr>
      </w:pPr>
      <w:r>
        <w:t>Dan Cires</w:t>
      </w:r>
      <w:r w:rsidRPr="005E57EA">
        <w:t>an and J</w:t>
      </w:r>
      <w:r>
        <w:t>.</w:t>
      </w:r>
      <w:r w:rsidRPr="005E57EA">
        <w:t xml:space="preserve"> Schmidhuber </w:t>
      </w:r>
      <w:r w:rsidRPr="00176DDD">
        <w:t>Multi-Column Deep Neural Networks</w:t>
      </w:r>
      <w:r>
        <w:t xml:space="preserve"> </w:t>
      </w:r>
      <w:r w:rsidRPr="00176DDD">
        <w:t>for Ofﬂine Handwritten Chinese Character Classiﬁcation</w:t>
      </w:r>
      <w:r>
        <w:t xml:space="preserve">. </w:t>
      </w:r>
      <w:r w:rsidRPr="00E65F69">
        <w:rPr>
          <w:i/>
        </w:rPr>
        <w:t>IDSIA / USI-SUPSI Technical Report No. IDSIA-05-13. 2013</w:t>
      </w:r>
    </w:p>
    <w:sectPr w:rsidR="00E65F69" w:rsidRPr="00E65F6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A377B6"/>
    <w:multiLevelType w:val="multilevel"/>
    <w:tmpl w:val="E558DC6A"/>
    <w:lvl w:ilvl="0">
      <w:start w:val="1"/>
      <w:numFmt w:val="upperRoman"/>
      <w:lvlText w:val="%1."/>
      <w:lvlJc w:val="left"/>
      <w:pPr>
        <w:ind w:left="360" w:hanging="360"/>
      </w:pPr>
    </w:lvl>
    <w:lvl w:ilvl="1">
      <w:start w:val="1"/>
      <w:numFmt w:val="upperRoman"/>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75BD1392"/>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B82"/>
    <w:rsid w:val="000127DA"/>
    <w:rsid w:val="00081605"/>
    <w:rsid w:val="00125221"/>
    <w:rsid w:val="0014124E"/>
    <w:rsid w:val="00147374"/>
    <w:rsid w:val="00150BCB"/>
    <w:rsid w:val="0018108A"/>
    <w:rsid w:val="00187164"/>
    <w:rsid w:val="00253FC2"/>
    <w:rsid w:val="002649E8"/>
    <w:rsid w:val="00360080"/>
    <w:rsid w:val="004854AC"/>
    <w:rsid w:val="005225CC"/>
    <w:rsid w:val="005564C1"/>
    <w:rsid w:val="0057767B"/>
    <w:rsid w:val="0058012B"/>
    <w:rsid w:val="005952A6"/>
    <w:rsid w:val="005E2B4D"/>
    <w:rsid w:val="006447A4"/>
    <w:rsid w:val="00671AE4"/>
    <w:rsid w:val="006A45F1"/>
    <w:rsid w:val="007379F4"/>
    <w:rsid w:val="00752F0D"/>
    <w:rsid w:val="00773A72"/>
    <w:rsid w:val="00846242"/>
    <w:rsid w:val="008F6FDD"/>
    <w:rsid w:val="00914506"/>
    <w:rsid w:val="00921B0B"/>
    <w:rsid w:val="00932770"/>
    <w:rsid w:val="00963A83"/>
    <w:rsid w:val="00AE4B9E"/>
    <w:rsid w:val="00B34953"/>
    <w:rsid w:val="00B63AE1"/>
    <w:rsid w:val="00B779A2"/>
    <w:rsid w:val="00B857EB"/>
    <w:rsid w:val="00B93EEC"/>
    <w:rsid w:val="00BA07D4"/>
    <w:rsid w:val="00BA0B8D"/>
    <w:rsid w:val="00BA3C38"/>
    <w:rsid w:val="00BB0B82"/>
    <w:rsid w:val="00BD582E"/>
    <w:rsid w:val="00C06311"/>
    <w:rsid w:val="00C106B8"/>
    <w:rsid w:val="00C27AC0"/>
    <w:rsid w:val="00CB6E77"/>
    <w:rsid w:val="00CC376F"/>
    <w:rsid w:val="00CE0AD1"/>
    <w:rsid w:val="00E623A3"/>
    <w:rsid w:val="00E65F69"/>
    <w:rsid w:val="00F3667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0B82"/>
    <w:pPr>
      <w:ind w:leftChars="200" w:left="480"/>
    </w:pPr>
  </w:style>
  <w:style w:type="paragraph" w:styleId="a4">
    <w:name w:val="Balloon Text"/>
    <w:basedOn w:val="a"/>
    <w:link w:val="a5"/>
    <w:uiPriority w:val="99"/>
    <w:semiHidden/>
    <w:unhideWhenUsed/>
    <w:rsid w:val="006A45F1"/>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6A45F1"/>
    <w:rPr>
      <w:rFonts w:asciiTheme="majorHAnsi" w:eastAsiaTheme="majorEastAsia" w:hAnsiTheme="majorHAnsi" w:cstheme="majorBidi"/>
      <w:sz w:val="18"/>
      <w:szCs w:val="18"/>
    </w:rPr>
  </w:style>
  <w:style w:type="table" w:styleId="a6">
    <w:name w:val="Table Grid"/>
    <w:basedOn w:val="a1"/>
    <w:uiPriority w:val="59"/>
    <w:rsid w:val="00914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Placeholder Text"/>
    <w:basedOn w:val="a0"/>
    <w:uiPriority w:val="99"/>
    <w:semiHidden/>
    <w:rsid w:val="00F3667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0B82"/>
    <w:pPr>
      <w:ind w:leftChars="200" w:left="480"/>
    </w:pPr>
  </w:style>
  <w:style w:type="paragraph" w:styleId="a4">
    <w:name w:val="Balloon Text"/>
    <w:basedOn w:val="a"/>
    <w:link w:val="a5"/>
    <w:uiPriority w:val="99"/>
    <w:semiHidden/>
    <w:unhideWhenUsed/>
    <w:rsid w:val="006A45F1"/>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6A45F1"/>
    <w:rPr>
      <w:rFonts w:asciiTheme="majorHAnsi" w:eastAsiaTheme="majorEastAsia" w:hAnsiTheme="majorHAnsi" w:cstheme="majorBidi"/>
      <w:sz w:val="18"/>
      <w:szCs w:val="18"/>
    </w:rPr>
  </w:style>
  <w:style w:type="table" w:styleId="a6">
    <w:name w:val="Table Grid"/>
    <w:basedOn w:val="a1"/>
    <w:uiPriority w:val="59"/>
    <w:rsid w:val="00914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Placeholder Text"/>
    <w:basedOn w:val="a0"/>
    <w:uiPriority w:val="99"/>
    <w:semiHidden/>
    <w:rsid w:val="00F366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300836">
      <w:bodyDiv w:val="1"/>
      <w:marLeft w:val="0"/>
      <w:marRight w:val="0"/>
      <w:marTop w:val="0"/>
      <w:marBottom w:val="0"/>
      <w:divBdr>
        <w:top w:val="none" w:sz="0" w:space="0" w:color="auto"/>
        <w:left w:val="none" w:sz="0" w:space="0" w:color="auto"/>
        <w:bottom w:val="none" w:sz="0" w:space="0" w:color="auto"/>
        <w:right w:val="none" w:sz="0" w:space="0" w:color="auto"/>
      </w:divBdr>
    </w:div>
    <w:div w:id="167287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8F3AA-D3E6-49C5-9DDB-0031F7E18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1</Pages>
  <Words>1567</Words>
  <Characters>8936</Characters>
  <Application>Microsoft Office Word</Application>
  <DocSecurity>0</DocSecurity>
  <Lines>74</Lines>
  <Paragraphs>20</Paragraphs>
  <ScaleCrop>false</ScaleCrop>
  <Company/>
  <LinksUpToDate>false</LinksUpToDate>
  <CharactersWithSpaces>10483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ray</cp:lastModifiedBy>
  <cp:revision>16</cp:revision>
  <cp:lastPrinted>2014-01-16T02:28:00Z</cp:lastPrinted>
  <dcterms:created xsi:type="dcterms:W3CDTF">2014-01-11T13:34:00Z</dcterms:created>
  <dcterms:modified xsi:type="dcterms:W3CDTF">2014-01-16T02:33:00Z</dcterms:modified>
</cp:coreProperties>
</file>