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AE" w:rsidRPr="00415616" w:rsidRDefault="001B0DAE" w:rsidP="001B0DAE">
      <w:pPr>
        <w:tabs>
          <w:tab w:val="left" w:pos="4680"/>
        </w:tabs>
        <w:spacing w:line="560" w:lineRule="exact"/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</w:pPr>
      <w:r w:rsidRPr="00415616"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  <w:t>2017 International Skills Competition of China</w:t>
      </w:r>
    </w:p>
    <w:p w:rsidR="001B0DAE" w:rsidRPr="00415616" w:rsidRDefault="001B0DAE" w:rsidP="001B0DAE">
      <w:pPr>
        <w:tabs>
          <w:tab w:val="left" w:pos="4680"/>
        </w:tabs>
        <w:spacing w:line="560" w:lineRule="exact"/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</w:pPr>
      <w:r w:rsidRPr="00415616"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  <w:t>IT Software Solutions for Business</w:t>
      </w:r>
    </w:p>
    <w:p w:rsidR="001B0DAE" w:rsidRPr="00415616" w:rsidRDefault="001B0DAE" w:rsidP="001B0DAE">
      <w:pPr>
        <w:tabs>
          <w:tab w:val="left" w:pos="4680"/>
        </w:tabs>
        <w:spacing w:line="560" w:lineRule="exact"/>
        <w:rPr>
          <w:rFonts w:ascii="Times New Roman" w:eastAsia="微软雅黑" w:hAnsi="Times New Roman"/>
          <w:color w:val="000000" w:themeColor="text1"/>
          <w:sz w:val="48"/>
          <w:szCs w:val="48"/>
          <w:lang w:eastAsia="zh-CN"/>
        </w:rPr>
      </w:pPr>
      <w:r w:rsidRPr="00415616"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  <w:t>Test Project</w:t>
      </w:r>
    </w:p>
    <w:p w:rsidR="001B0DAE" w:rsidRPr="00415616" w:rsidRDefault="001B0DAE" w:rsidP="000A6EB2">
      <w:pPr>
        <w:tabs>
          <w:tab w:val="left" w:pos="4680"/>
        </w:tabs>
        <w:spacing w:line="560" w:lineRule="exact"/>
        <w:rPr>
          <w:rFonts w:ascii="Times New Roman" w:eastAsia="微软雅黑" w:hAnsi="Times New Roman"/>
          <w:color w:val="000000" w:themeColor="text1"/>
          <w:sz w:val="48"/>
          <w:szCs w:val="48"/>
          <w:lang w:eastAsia="zh-CN"/>
        </w:rPr>
      </w:pPr>
    </w:p>
    <w:p w:rsidR="00635A66" w:rsidRPr="00415616" w:rsidRDefault="00265D9E" w:rsidP="00635A66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  <w:r w:rsidRPr="00415616"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  <w:t>Testing Instruction</w:t>
      </w:r>
    </w:p>
    <w:p w:rsidR="007A34E3" w:rsidRPr="00415616" w:rsidRDefault="007A34E3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7A34E3" w:rsidRPr="00415616" w:rsidRDefault="007A34E3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7A34E3" w:rsidRPr="00415616" w:rsidRDefault="007A34E3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415616" w:rsidRPr="00415616" w:rsidRDefault="00415616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415616" w:rsidRPr="00415616" w:rsidRDefault="00415616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415616" w:rsidRPr="00415616" w:rsidRDefault="00415616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415616" w:rsidRPr="00415616" w:rsidRDefault="00415616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A9074B" w:rsidRPr="00415616" w:rsidRDefault="00332EBD" w:rsidP="0087342F">
      <w:pPr>
        <w:rPr>
          <w:rFonts w:ascii="Times New Roman" w:eastAsiaTheme="minorEastAsia" w:hAnsi="Times New Roman"/>
          <w:sz w:val="28"/>
          <w:szCs w:val="28"/>
          <w:lang w:eastAsia="zh-CN"/>
        </w:rPr>
      </w:pPr>
      <w:r w:rsidRPr="00415616">
        <w:rPr>
          <w:rFonts w:ascii="Times New Roman" w:eastAsiaTheme="minorEastAsia" w:hAnsi="Times New Roman"/>
          <w:sz w:val="28"/>
          <w:szCs w:val="28"/>
          <w:lang w:eastAsia="zh-CN"/>
        </w:rPr>
        <w:t>Written by Technical Experts Group</w:t>
      </w:r>
    </w:p>
    <w:p w:rsidR="00EF4063" w:rsidRPr="00415616" w:rsidRDefault="00EF4063">
      <w:pPr>
        <w:rPr>
          <w:rFonts w:ascii="Times New Roman" w:eastAsiaTheme="minorEastAsia" w:hAnsi="Times New Roman"/>
          <w:sz w:val="28"/>
          <w:szCs w:val="28"/>
          <w:lang w:eastAsia="zh-CN"/>
        </w:rPr>
      </w:pPr>
    </w:p>
    <w:p w:rsidR="00EF4063" w:rsidRPr="00415616" w:rsidRDefault="00EF4063">
      <w:pPr>
        <w:rPr>
          <w:rFonts w:ascii="Times New Roman" w:hAnsi="Times New Roman"/>
          <w:sz w:val="28"/>
          <w:szCs w:val="28"/>
          <w:lang w:eastAsia="zh-CN"/>
        </w:rPr>
      </w:pPr>
    </w:p>
    <w:p w:rsidR="007A34E3" w:rsidRPr="00415616" w:rsidRDefault="007A34E3">
      <w:pPr>
        <w:pStyle w:val="ListBullet"/>
        <w:numPr>
          <w:ilvl w:val="0"/>
          <w:numId w:val="0"/>
        </w:numPr>
        <w:rPr>
          <w:rFonts w:ascii="Times New Roman" w:hAnsi="Times New Roman"/>
          <w:lang w:eastAsia="zh-CN"/>
        </w:rPr>
        <w:sectPr w:rsidR="007A34E3" w:rsidRPr="0041561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A532D3" w:rsidRPr="00415616" w:rsidRDefault="00A532D3" w:rsidP="00A532D3">
      <w:pPr>
        <w:rPr>
          <w:rFonts w:ascii="Times New Roman" w:eastAsia="微软雅黑" w:hAnsi="Times New Roman"/>
          <w:sz w:val="28"/>
          <w:szCs w:val="28"/>
          <w:lang w:eastAsia="zh-CN"/>
        </w:rPr>
      </w:pPr>
      <w:r w:rsidRPr="00415616">
        <w:rPr>
          <w:rFonts w:ascii="Times New Roman" w:eastAsia="微软雅黑" w:hAnsi="Times New Roman"/>
          <w:sz w:val="28"/>
          <w:szCs w:val="28"/>
          <w:lang w:eastAsia="zh-CN"/>
        </w:rPr>
        <w:lastRenderedPageBreak/>
        <w:t>T</w:t>
      </w:r>
      <w:r w:rsidR="00C624D2" w:rsidRPr="00415616">
        <w:rPr>
          <w:rFonts w:ascii="Times New Roman" w:eastAsia="微软雅黑" w:hAnsi="Times New Roman"/>
          <w:sz w:val="28"/>
          <w:szCs w:val="28"/>
          <w:lang w:eastAsia="zh-CN"/>
        </w:rPr>
        <w:t>est</w:t>
      </w:r>
      <w:r w:rsidRPr="00415616">
        <w:rPr>
          <w:rFonts w:ascii="Times New Roman" w:eastAsia="微软雅黑" w:hAnsi="Times New Roman"/>
          <w:sz w:val="28"/>
          <w:szCs w:val="28"/>
          <w:lang w:eastAsia="zh-CN"/>
        </w:rPr>
        <w:t>Code project is a window application.</w:t>
      </w:r>
      <w:r w:rsidR="00F3364D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 This application can calculate the next date of the entered date when the user enters a date (including year, month and day)</w:t>
      </w:r>
      <w:r w:rsidR="000D7592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. The 4 methods included in Validation.cs file of the project is the business requirements files. </w:t>
      </w:r>
      <w:r w:rsidR="007C64AE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The function call relation between them is as below: </w:t>
      </w:r>
    </w:p>
    <w:p w:rsidR="00565CB1" w:rsidRPr="00415616" w:rsidRDefault="00E250CF" w:rsidP="00565CB1">
      <w:pPr>
        <w:jc w:val="center"/>
        <w:rPr>
          <w:rFonts w:ascii="Times New Roman" w:eastAsia="微软雅黑" w:hAnsi="Times New Roman"/>
          <w:sz w:val="28"/>
          <w:szCs w:val="28"/>
          <w:lang w:eastAsia="zh-CN"/>
        </w:rPr>
      </w:pPr>
      <w:r w:rsidRPr="00415616">
        <w:rPr>
          <w:rFonts w:ascii="Times New Roman" w:hAnsi="Times New Roman"/>
        </w:rPr>
        <w:object w:dxaOrig="463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198.6pt" o:ole="">
            <v:imagedata r:id="rId12" o:title=""/>
          </v:shape>
          <o:OLEObject Type="Embed" ProgID="Visio.Drawing.15" ShapeID="_x0000_i1025" DrawAspect="Content" ObjectID="_1556030856" r:id="rId13"/>
        </w:object>
      </w:r>
    </w:p>
    <w:p w:rsidR="0085045F" w:rsidRPr="00415616" w:rsidRDefault="0085045F" w:rsidP="0085045F">
      <w:pPr>
        <w:rPr>
          <w:rFonts w:ascii="Times New Roman" w:eastAsia="微软雅黑" w:hAnsi="Times New Roman"/>
          <w:sz w:val="28"/>
          <w:szCs w:val="28"/>
          <w:lang w:eastAsia="zh-CN"/>
        </w:rPr>
      </w:pPr>
      <w:r w:rsidRPr="00415616">
        <w:rPr>
          <w:rFonts w:ascii="Times New Roman" w:eastAsia="微软雅黑" w:hAnsi="Times New Roman"/>
          <w:sz w:val="28"/>
          <w:szCs w:val="28"/>
          <w:lang w:eastAsia="zh-CN"/>
        </w:rPr>
        <w:t>You need to</w:t>
      </w:r>
      <w:r w:rsidR="003C2E35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 design 2 test cases to</w:t>
      </w:r>
      <w:r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 finish the unit test </w:t>
      </w:r>
      <w:r w:rsidR="00713E25" w:rsidRPr="00415616">
        <w:rPr>
          <w:rFonts w:ascii="Times New Roman" w:eastAsia="微软雅黑" w:hAnsi="Times New Roman"/>
          <w:sz w:val="28"/>
          <w:szCs w:val="28"/>
          <w:lang w:eastAsia="zh-CN"/>
        </w:rPr>
        <w:t>for</w:t>
      </w:r>
      <w:r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 </w:t>
      </w:r>
      <w:r w:rsidR="00AD0C3C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the </w:t>
      </w:r>
      <w:r w:rsidR="00713E25" w:rsidRPr="00415616">
        <w:rPr>
          <w:rFonts w:ascii="Times New Roman" w:eastAsia="微软雅黑" w:hAnsi="Times New Roman"/>
          <w:sz w:val="28"/>
          <w:szCs w:val="28"/>
          <w:lang w:eastAsia="zh-CN"/>
        </w:rPr>
        <w:t>IsLeapYear method</w:t>
      </w:r>
      <w:r w:rsidR="00715274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 of Validation.cs file. </w:t>
      </w:r>
      <w:r w:rsidR="00847A5E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UnitTest.cs file of TestCode project </w:t>
      </w:r>
      <w:r w:rsidR="003A1016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is the compile document of unit test case. </w:t>
      </w:r>
      <w:r w:rsidR="00D26BBA" w:rsidRPr="00415616">
        <w:rPr>
          <w:rFonts w:ascii="Times New Roman" w:eastAsia="微软雅黑" w:hAnsi="Times New Roman"/>
          <w:sz w:val="28"/>
          <w:szCs w:val="28"/>
          <w:lang w:eastAsia="zh-CN"/>
        </w:rPr>
        <w:t>You are required to finish the compiling of unit test case o</w:t>
      </w:r>
      <w:r w:rsidR="003C2E35" w:rsidRPr="00415616">
        <w:rPr>
          <w:rFonts w:ascii="Times New Roman" w:eastAsia="微软雅黑" w:hAnsi="Times New Roman"/>
          <w:sz w:val="28"/>
          <w:szCs w:val="28"/>
          <w:lang w:eastAsia="zh-CN"/>
        </w:rPr>
        <w:t>f Validation.cs in UnitTest.cs, and create the report of the test cases based on the template named testing-template.docx.</w:t>
      </w:r>
    </w:p>
    <w:p w:rsidR="001A1D44" w:rsidRPr="00415616" w:rsidRDefault="00051902" w:rsidP="00051902">
      <w:pPr>
        <w:rPr>
          <w:rFonts w:ascii="Times New Roman" w:eastAsia="微软雅黑" w:hAnsi="Times New Roman"/>
          <w:sz w:val="28"/>
          <w:szCs w:val="28"/>
          <w:lang w:eastAsia="zh-CN"/>
        </w:rPr>
      </w:pPr>
      <w:r w:rsidRPr="00415616">
        <w:rPr>
          <w:rFonts w:ascii="Times New Roman" w:eastAsia="微软雅黑" w:hAnsi="Times New Roman"/>
          <w:sz w:val="28"/>
          <w:szCs w:val="28"/>
          <w:lang w:eastAsia="zh-CN"/>
        </w:rPr>
        <w:t>You need to</w:t>
      </w:r>
      <w:r w:rsidR="001D1AF3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 complete the integration test according to the integratin test method, and the funcions call diagram above. </w:t>
      </w:r>
      <w:r w:rsidR="008E2974" w:rsidRPr="00415616">
        <w:rPr>
          <w:rFonts w:ascii="Times New Roman" w:eastAsia="微软雅黑" w:hAnsi="Times New Roman"/>
          <w:sz w:val="28"/>
          <w:szCs w:val="28"/>
          <w:lang w:eastAsia="zh-CN"/>
        </w:rPr>
        <w:t>IntegrationTest.cs file of Test</w:t>
      </w:r>
      <w:r w:rsidR="001A1D44" w:rsidRPr="00415616">
        <w:rPr>
          <w:rFonts w:ascii="Times New Roman" w:eastAsia="微软雅黑" w:hAnsi="Times New Roman"/>
          <w:sz w:val="28"/>
          <w:szCs w:val="28"/>
          <w:lang w:eastAsia="zh-CN"/>
        </w:rPr>
        <w:t>Code project is the compile document of integration test case</w:t>
      </w:r>
      <w:r w:rsidR="00C54FEF" w:rsidRPr="00415616">
        <w:rPr>
          <w:rFonts w:ascii="Times New Roman" w:eastAsia="微软雅黑" w:hAnsi="Times New Roman"/>
          <w:sz w:val="28"/>
          <w:szCs w:val="28"/>
          <w:lang w:eastAsia="zh-CN"/>
        </w:rPr>
        <w:t>. You are required to finish the compiling of the integration test case of V</w:t>
      </w:r>
      <w:r w:rsidR="008E2974" w:rsidRPr="00415616">
        <w:rPr>
          <w:rFonts w:ascii="Times New Roman" w:eastAsia="微软雅黑" w:hAnsi="Times New Roman"/>
          <w:sz w:val="28"/>
          <w:szCs w:val="28"/>
          <w:lang w:eastAsia="zh-CN"/>
        </w:rPr>
        <w:t>alidation.cs in IntegrationTest</w:t>
      </w:r>
      <w:r w:rsidR="00C54FEF" w:rsidRPr="00415616">
        <w:rPr>
          <w:rFonts w:ascii="Times New Roman" w:eastAsia="微软雅黑" w:hAnsi="Times New Roman"/>
          <w:sz w:val="28"/>
          <w:szCs w:val="28"/>
          <w:lang w:eastAsia="zh-CN"/>
        </w:rPr>
        <w:t>.cs</w:t>
      </w:r>
      <w:r w:rsidR="0091297F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. </w:t>
      </w:r>
      <w:bookmarkStart w:id="0" w:name="_GoBack"/>
      <w:bookmarkEnd w:id="0"/>
    </w:p>
    <w:p w:rsidR="009B61DE" w:rsidRPr="00415616" w:rsidRDefault="00051902" w:rsidP="00D0335B">
      <w:pPr>
        <w:rPr>
          <w:rFonts w:ascii="Times New Roman" w:eastAsia="微软雅黑" w:hAnsi="Times New Roman"/>
          <w:sz w:val="28"/>
          <w:szCs w:val="28"/>
          <w:lang w:eastAsia="zh-CN"/>
        </w:rPr>
      </w:pPr>
      <w:r w:rsidRPr="00415616">
        <w:rPr>
          <w:rFonts w:ascii="Times New Roman" w:eastAsia="微软雅黑" w:hAnsi="Times New Roman"/>
          <w:sz w:val="28"/>
          <w:szCs w:val="28"/>
          <w:lang w:eastAsia="zh-CN"/>
        </w:rPr>
        <w:t>At</w:t>
      </w:r>
      <w:r w:rsidR="008E2974"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 last, submit the codes of Test</w:t>
      </w:r>
      <w:r w:rsidRPr="00415616">
        <w:rPr>
          <w:rFonts w:ascii="Times New Roman" w:eastAsia="微软雅黑" w:hAnsi="Times New Roman"/>
          <w:sz w:val="28"/>
          <w:szCs w:val="28"/>
          <w:lang w:eastAsia="zh-CN"/>
        </w:rPr>
        <w:t xml:space="preserve">Code project. </w:t>
      </w:r>
    </w:p>
    <w:sectPr w:rsidR="009B61DE" w:rsidRPr="00415616" w:rsidSect="0015092A">
      <w:headerReference w:type="default" r:id="rId14"/>
      <w:footerReference w:type="default" r:id="rId15"/>
      <w:pgSz w:w="11906" w:h="16838" w:code="9"/>
      <w:pgMar w:top="1985" w:right="1134" w:bottom="1418" w:left="1134" w:header="567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742" w:rsidRDefault="00493742">
      <w:pPr>
        <w:spacing w:after="0" w:line="240" w:lineRule="auto"/>
      </w:pPr>
      <w:r>
        <w:separator/>
      </w:r>
    </w:p>
  </w:endnote>
  <w:endnote w:type="continuationSeparator" w:id="0">
    <w:p w:rsidR="00493742" w:rsidRDefault="0049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7A34E3">
      <w:tc>
        <w:tcPr>
          <w:tcW w:w="4196" w:type="dxa"/>
          <w:vAlign w:val="center"/>
        </w:tcPr>
        <w:p w:rsidR="007A34E3" w:rsidRDefault="008D6B76">
          <w:pPr>
            <w:pStyle w:val="Footer"/>
          </w:pPr>
          <w:r>
            <w:t>WSC2015_TP09_S8_actual</w:t>
          </w:r>
        </w:p>
      </w:tc>
      <w:tc>
        <w:tcPr>
          <w:tcW w:w="1537" w:type="dxa"/>
          <w:vAlign w:val="center"/>
        </w:tcPr>
        <w:p w:rsidR="007A34E3" w:rsidRDefault="008D6B76">
          <w:pPr>
            <w:pStyle w:val="Footer"/>
            <w:jc w:val="center"/>
          </w:pPr>
          <w:r>
            <w:t>Version: 1.0</w:t>
          </w:r>
        </w:p>
        <w:p w:rsidR="007A34E3" w:rsidRDefault="008D6B76">
          <w:pPr>
            <w:pStyle w:val="Footer"/>
            <w:jc w:val="center"/>
          </w:pPr>
          <w:r>
            <w:t>Date: 25.07.15</w:t>
          </w:r>
        </w:p>
      </w:tc>
      <w:tc>
        <w:tcPr>
          <w:tcW w:w="4197" w:type="dxa"/>
          <w:vAlign w:val="center"/>
        </w:tcPr>
        <w:p w:rsidR="007A34E3" w:rsidRDefault="008D6B7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0FEF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493742">
            <w:fldChar w:fldCharType="begin"/>
          </w:r>
          <w:r w:rsidR="00493742">
            <w:instrText xml:space="preserve"> NUMPAGES   \* MERGEFORMAT </w:instrText>
          </w:r>
          <w:r w:rsidR="00493742">
            <w:fldChar w:fldCharType="separate"/>
          </w:r>
          <w:r w:rsidR="00710FEF">
            <w:rPr>
              <w:noProof/>
            </w:rPr>
            <w:t>5</w:t>
          </w:r>
          <w:r w:rsidR="00493742">
            <w:rPr>
              <w:noProof/>
            </w:rPr>
            <w:fldChar w:fldCharType="end"/>
          </w:r>
        </w:p>
      </w:tc>
    </w:tr>
  </w:tbl>
  <w:p w:rsidR="007A34E3" w:rsidRDefault="007A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E3" w:rsidRDefault="00F83497">
    <w:pPr>
      <w:pStyle w:val="Footer"/>
      <w:rPr>
        <w:sz w:val="16"/>
        <w:szCs w:val="16"/>
      </w:rPr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0718D656" wp14:editId="5EE343EF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CF5">
      <w:rPr>
        <w:rFonts w:asciiTheme="minorEastAsia" w:eastAsiaTheme="minorEastAsia" w:hAnsiTheme="minorEastAsia" w:hint="eastAsia"/>
        <w:sz w:val="16"/>
        <w:szCs w:val="16"/>
        <w:lang w:eastAsia="zh-CN"/>
      </w:rPr>
      <w:t>T</w:t>
    </w:r>
    <w:r w:rsidR="00615CF5">
      <w:rPr>
        <w:sz w:val="16"/>
        <w:szCs w:val="16"/>
      </w:rPr>
      <w:t>esting Instruction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33C" w:rsidRDefault="00493742" w:rsidP="0015092A">
    <w:pPr>
      <w:pStyle w:val="Footer"/>
      <w:pBdr>
        <w:top w:val="single" w:sz="4" w:space="1" w:color="D9D9D9" w:themeColor="background1" w:themeShade="D9"/>
      </w:pBdr>
      <w:wordWrap w:val="0"/>
      <w:jc w:val="center"/>
    </w:pPr>
    <w:sdt>
      <w:sdtPr>
        <w:id w:val="76403752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74D38">
          <w:fldChar w:fldCharType="begin"/>
        </w:r>
        <w:r w:rsidR="00B74D38">
          <w:instrText xml:space="preserve"> PAGE   \* MERGEFORMAT </w:instrText>
        </w:r>
        <w:r w:rsidR="00B74D38">
          <w:fldChar w:fldCharType="separate"/>
        </w:r>
        <w:r w:rsidR="001E3883">
          <w:rPr>
            <w:noProof/>
          </w:rPr>
          <w:t>1</w:t>
        </w:r>
        <w:r w:rsidR="00B74D38">
          <w:rPr>
            <w:noProof/>
          </w:rPr>
          <w:fldChar w:fldCharType="end"/>
        </w:r>
      </w:sdtContent>
    </w:sdt>
  </w:p>
  <w:p w:rsidR="00F3533C" w:rsidRDefault="00493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742" w:rsidRDefault="00493742">
      <w:pPr>
        <w:spacing w:after="0" w:line="240" w:lineRule="auto"/>
      </w:pPr>
      <w:r>
        <w:separator/>
      </w:r>
    </w:p>
  </w:footnote>
  <w:footnote w:type="continuationSeparator" w:id="0">
    <w:p w:rsidR="00493742" w:rsidRDefault="0049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E3" w:rsidRDefault="00F8349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E3" w:rsidRDefault="00A55360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752" behindDoc="1" locked="0" layoutInCell="1" allowOverlap="1" wp14:anchorId="25C354C5" wp14:editId="5197C1D6">
          <wp:simplePos x="0" y="0"/>
          <wp:positionH relativeFrom="column">
            <wp:posOffset>5616053</wp:posOffset>
          </wp:positionH>
          <wp:positionV relativeFrom="paragraph">
            <wp:posOffset>-211332</wp:posOffset>
          </wp:positionV>
          <wp:extent cx="1047115" cy="925195"/>
          <wp:effectExtent l="0" t="0" r="0" b="0"/>
          <wp:wrapTight wrapText="bothSides">
            <wp:wrapPolygon edited="0">
              <wp:start x="12968" y="1334"/>
              <wp:lineTo x="11396" y="5337"/>
              <wp:lineTo x="11003" y="8005"/>
              <wp:lineTo x="786" y="13787"/>
              <wp:lineTo x="1572" y="20014"/>
              <wp:lineTo x="11396" y="20014"/>
              <wp:lineTo x="11789" y="17790"/>
              <wp:lineTo x="18076" y="16456"/>
              <wp:lineTo x="20827" y="15121"/>
              <wp:lineTo x="20434" y="7116"/>
              <wp:lineTo x="17290" y="3113"/>
              <wp:lineTo x="14933" y="1334"/>
              <wp:lineTo x="12968" y="1334"/>
            </wp:wrapPolygon>
          </wp:wrapTight>
          <wp:docPr id="15" name="Picture 15" descr="E:\WorldSkills2017\学生练习项目（不断完善）\考核项目\（20160513）2016中国技能大赛管理系统\（20160719）试题-2016年中国技能大赛\resource\General\logo-color-bg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E:\WorldSkills2017\学生练习项目（不断完善）\考核项目\（20160513）2016中国技能大赛管理系统\（20160719）试题-2016年中国技能大赛\resource\General\logo-color-bg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83497">
      <w:rPr>
        <w:noProof/>
        <w:lang w:eastAsia="zh-CN"/>
      </w:rPr>
      <w:drawing>
        <wp:anchor distT="0" distB="0" distL="114300" distR="114300" simplePos="0" relativeHeight="251654656" behindDoc="1" locked="0" layoutInCell="1" allowOverlap="1" wp14:anchorId="4E74AEE9" wp14:editId="6D670F50">
          <wp:simplePos x="0" y="0"/>
          <wp:positionH relativeFrom="page">
            <wp:posOffset>10160</wp:posOffset>
          </wp:positionH>
          <wp:positionV relativeFrom="page">
            <wp:posOffset>10795</wp:posOffset>
          </wp:positionV>
          <wp:extent cx="7614285" cy="1074610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1074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A55360" w:rsidP="00313492">
    <w:pPr>
      <w:pStyle w:val="Header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0800" behindDoc="1" locked="0" layoutInCell="1" allowOverlap="1" wp14:anchorId="0AF3E516" wp14:editId="49A82FCB">
          <wp:simplePos x="0" y="0"/>
          <wp:positionH relativeFrom="column">
            <wp:posOffset>5240740</wp:posOffset>
          </wp:positionH>
          <wp:positionV relativeFrom="paragraph">
            <wp:posOffset>-163564</wp:posOffset>
          </wp:positionV>
          <wp:extent cx="1047115" cy="925195"/>
          <wp:effectExtent l="0" t="0" r="0" b="0"/>
          <wp:wrapTight wrapText="bothSides">
            <wp:wrapPolygon edited="0">
              <wp:start x="12968" y="1334"/>
              <wp:lineTo x="11396" y="5337"/>
              <wp:lineTo x="11003" y="8005"/>
              <wp:lineTo x="786" y="13787"/>
              <wp:lineTo x="1572" y="20014"/>
              <wp:lineTo x="11396" y="20014"/>
              <wp:lineTo x="11789" y="17790"/>
              <wp:lineTo x="18076" y="16456"/>
              <wp:lineTo x="20827" y="15121"/>
              <wp:lineTo x="20434" y="7116"/>
              <wp:lineTo x="17290" y="3113"/>
              <wp:lineTo x="14933" y="1334"/>
              <wp:lineTo x="12968" y="1334"/>
            </wp:wrapPolygon>
          </wp:wrapTight>
          <wp:docPr id="10" name="Picture 10" descr="E:\WorldSkills2017\学生练习项目（不断完善）\考核项目\（20160513）2016中国技能大赛管理系统\（20160719）试题-2016年中国技能大赛\resource\General\logo-color-bg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E:\WorldSkills2017\学生练习项目（不断完善）\考核项目\（20160513）2016中国技能大赛管理系统\（20160719）试题-2016年中国技能大赛\resource\General\logo-color-bg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71711" w:rsidRPr="00BD124E">
      <w:rPr>
        <w:noProof/>
        <w:lang w:eastAsia="zh-CN"/>
      </w:rPr>
      <w:drawing>
        <wp:anchor distT="0" distB="0" distL="114300" distR="114300" simplePos="0" relativeHeight="251657728" behindDoc="1" locked="0" layoutInCell="1" allowOverlap="1" wp14:anchorId="6B244F62" wp14:editId="6B066367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11D309A3"/>
    <w:multiLevelType w:val="hybridMultilevel"/>
    <w:tmpl w:val="6990127A"/>
    <w:lvl w:ilvl="0" w:tplc="2B58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F6E9C"/>
    <w:multiLevelType w:val="multilevel"/>
    <w:tmpl w:val="1AFF6E9C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 w:tentative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 w:tentative="1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1FC177F1"/>
    <w:lvl w:ilvl="0" w:tentative="1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1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202A2610"/>
    <w:lvl w:ilvl="0" w:tentative="1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7371F67"/>
    <w:multiLevelType w:val="hybridMultilevel"/>
    <w:tmpl w:val="B4941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251143"/>
    <w:multiLevelType w:val="hybridMultilevel"/>
    <w:tmpl w:val="F4B675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36498B"/>
    <w:multiLevelType w:val="hybridMultilevel"/>
    <w:tmpl w:val="5BE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05786"/>
    <w:multiLevelType w:val="hybridMultilevel"/>
    <w:tmpl w:val="D374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3B3F2A"/>
    <w:multiLevelType w:val="hybridMultilevel"/>
    <w:tmpl w:val="0226E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C2B30"/>
    <w:rsid w:val="00007786"/>
    <w:rsid w:val="00013ED6"/>
    <w:rsid w:val="00017A8D"/>
    <w:rsid w:val="00017C04"/>
    <w:rsid w:val="000215E2"/>
    <w:rsid w:val="0003526B"/>
    <w:rsid w:val="000378DF"/>
    <w:rsid w:val="00041314"/>
    <w:rsid w:val="00050DCE"/>
    <w:rsid w:val="00051902"/>
    <w:rsid w:val="00052F6D"/>
    <w:rsid w:val="00054390"/>
    <w:rsid w:val="00055C40"/>
    <w:rsid w:val="00056F57"/>
    <w:rsid w:val="00057938"/>
    <w:rsid w:val="0006072A"/>
    <w:rsid w:val="0006332C"/>
    <w:rsid w:val="00065F1A"/>
    <w:rsid w:val="00066641"/>
    <w:rsid w:val="0008338E"/>
    <w:rsid w:val="00090DE6"/>
    <w:rsid w:val="00093088"/>
    <w:rsid w:val="00093A31"/>
    <w:rsid w:val="000A16A7"/>
    <w:rsid w:val="000A24BA"/>
    <w:rsid w:val="000A3992"/>
    <w:rsid w:val="000A6EB2"/>
    <w:rsid w:val="000B3397"/>
    <w:rsid w:val="000B5A95"/>
    <w:rsid w:val="000B5AA8"/>
    <w:rsid w:val="000B5CB0"/>
    <w:rsid w:val="000B7C81"/>
    <w:rsid w:val="000C14E4"/>
    <w:rsid w:val="000C4305"/>
    <w:rsid w:val="000D312B"/>
    <w:rsid w:val="000D7592"/>
    <w:rsid w:val="000E219D"/>
    <w:rsid w:val="000E6672"/>
    <w:rsid w:val="000F1588"/>
    <w:rsid w:val="000F28DA"/>
    <w:rsid w:val="000F4A5C"/>
    <w:rsid w:val="000F5FB6"/>
    <w:rsid w:val="000F6314"/>
    <w:rsid w:val="00110E03"/>
    <w:rsid w:val="0011506B"/>
    <w:rsid w:val="001172EF"/>
    <w:rsid w:val="00117EB8"/>
    <w:rsid w:val="00124056"/>
    <w:rsid w:val="0012553C"/>
    <w:rsid w:val="001275FF"/>
    <w:rsid w:val="001310A0"/>
    <w:rsid w:val="001333F1"/>
    <w:rsid w:val="00133D5D"/>
    <w:rsid w:val="00134547"/>
    <w:rsid w:val="00135EC5"/>
    <w:rsid w:val="0015092A"/>
    <w:rsid w:val="0016555E"/>
    <w:rsid w:val="00177B1B"/>
    <w:rsid w:val="0018439C"/>
    <w:rsid w:val="00191F8B"/>
    <w:rsid w:val="00192D2B"/>
    <w:rsid w:val="00195E2F"/>
    <w:rsid w:val="00197983"/>
    <w:rsid w:val="001A0BD7"/>
    <w:rsid w:val="001A1D44"/>
    <w:rsid w:val="001A554B"/>
    <w:rsid w:val="001A634A"/>
    <w:rsid w:val="001B0DAE"/>
    <w:rsid w:val="001C1B2C"/>
    <w:rsid w:val="001C2B30"/>
    <w:rsid w:val="001C471B"/>
    <w:rsid w:val="001C5F88"/>
    <w:rsid w:val="001C76EB"/>
    <w:rsid w:val="001D02F3"/>
    <w:rsid w:val="001D1AF3"/>
    <w:rsid w:val="001D211E"/>
    <w:rsid w:val="001D4497"/>
    <w:rsid w:val="001E3883"/>
    <w:rsid w:val="001E4FDC"/>
    <w:rsid w:val="001F0271"/>
    <w:rsid w:val="001F249F"/>
    <w:rsid w:val="001F4BB4"/>
    <w:rsid w:val="0020169B"/>
    <w:rsid w:val="00203B59"/>
    <w:rsid w:val="00203F11"/>
    <w:rsid w:val="0021028C"/>
    <w:rsid w:val="00210EF3"/>
    <w:rsid w:val="00214AAA"/>
    <w:rsid w:val="00214DB7"/>
    <w:rsid w:val="00223E06"/>
    <w:rsid w:val="002242A3"/>
    <w:rsid w:val="00235C2B"/>
    <w:rsid w:val="00241ABD"/>
    <w:rsid w:val="00247DD0"/>
    <w:rsid w:val="002520B1"/>
    <w:rsid w:val="00260DCD"/>
    <w:rsid w:val="00263F1C"/>
    <w:rsid w:val="00264541"/>
    <w:rsid w:val="00264847"/>
    <w:rsid w:val="00265D9E"/>
    <w:rsid w:val="00276F81"/>
    <w:rsid w:val="00277833"/>
    <w:rsid w:val="002910E7"/>
    <w:rsid w:val="0029432A"/>
    <w:rsid w:val="00294B30"/>
    <w:rsid w:val="00295267"/>
    <w:rsid w:val="002958F5"/>
    <w:rsid w:val="0029687F"/>
    <w:rsid w:val="002A15CC"/>
    <w:rsid w:val="002A2520"/>
    <w:rsid w:val="002A2976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959"/>
    <w:rsid w:val="002E2132"/>
    <w:rsid w:val="002F0307"/>
    <w:rsid w:val="002F7244"/>
    <w:rsid w:val="00300339"/>
    <w:rsid w:val="00300343"/>
    <w:rsid w:val="00302EBD"/>
    <w:rsid w:val="00311D88"/>
    <w:rsid w:val="003133A3"/>
    <w:rsid w:val="00313492"/>
    <w:rsid w:val="003137F6"/>
    <w:rsid w:val="003147E8"/>
    <w:rsid w:val="0032135D"/>
    <w:rsid w:val="00331CC0"/>
    <w:rsid w:val="00332EBD"/>
    <w:rsid w:val="00336548"/>
    <w:rsid w:val="003413F8"/>
    <w:rsid w:val="00342375"/>
    <w:rsid w:val="00343A4B"/>
    <w:rsid w:val="00344DFF"/>
    <w:rsid w:val="003473DB"/>
    <w:rsid w:val="0034782C"/>
    <w:rsid w:val="00350793"/>
    <w:rsid w:val="003513E2"/>
    <w:rsid w:val="00361D40"/>
    <w:rsid w:val="0036249E"/>
    <w:rsid w:val="00363057"/>
    <w:rsid w:val="00363918"/>
    <w:rsid w:val="0038099A"/>
    <w:rsid w:val="00394FBD"/>
    <w:rsid w:val="003A1016"/>
    <w:rsid w:val="003A1131"/>
    <w:rsid w:val="003A3137"/>
    <w:rsid w:val="003B5DD4"/>
    <w:rsid w:val="003C2E35"/>
    <w:rsid w:val="003C4D20"/>
    <w:rsid w:val="003D1745"/>
    <w:rsid w:val="003D2DA6"/>
    <w:rsid w:val="003D504C"/>
    <w:rsid w:val="003D5C6B"/>
    <w:rsid w:val="003E4EB0"/>
    <w:rsid w:val="003E6418"/>
    <w:rsid w:val="003F52F5"/>
    <w:rsid w:val="003F6385"/>
    <w:rsid w:val="003F72BC"/>
    <w:rsid w:val="00401D28"/>
    <w:rsid w:val="00413188"/>
    <w:rsid w:val="00415195"/>
    <w:rsid w:val="00415616"/>
    <w:rsid w:val="00417EC6"/>
    <w:rsid w:val="00422A86"/>
    <w:rsid w:val="004260C2"/>
    <w:rsid w:val="004275BB"/>
    <w:rsid w:val="004517A9"/>
    <w:rsid w:val="00453421"/>
    <w:rsid w:val="004566AA"/>
    <w:rsid w:val="004605D7"/>
    <w:rsid w:val="00462CB3"/>
    <w:rsid w:val="00471711"/>
    <w:rsid w:val="004751A4"/>
    <w:rsid w:val="00483B00"/>
    <w:rsid w:val="00484C96"/>
    <w:rsid w:val="00484FDA"/>
    <w:rsid w:val="0048590B"/>
    <w:rsid w:val="00493742"/>
    <w:rsid w:val="00494A5C"/>
    <w:rsid w:val="004B157B"/>
    <w:rsid w:val="004B6102"/>
    <w:rsid w:val="004B6219"/>
    <w:rsid w:val="004B78EB"/>
    <w:rsid w:val="004C77A7"/>
    <w:rsid w:val="004C7D3C"/>
    <w:rsid w:val="004D20DE"/>
    <w:rsid w:val="004D3337"/>
    <w:rsid w:val="004D580F"/>
    <w:rsid w:val="004E7712"/>
    <w:rsid w:val="00507744"/>
    <w:rsid w:val="0051761D"/>
    <w:rsid w:val="005217E2"/>
    <w:rsid w:val="00524399"/>
    <w:rsid w:val="0052543E"/>
    <w:rsid w:val="005335E0"/>
    <w:rsid w:val="00556A06"/>
    <w:rsid w:val="00563633"/>
    <w:rsid w:val="00565CB1"/>
    <w:rsid w:val="00570D2F"/>
    <w:rsid w:val="005732D1"/>
    <w:rsid w:val="005766A0"/>
    <w:rsid w:val="00581838"/>
    <w:rsid w:val="00596901"/>
    <w:rsid w:val="005A1522"/>
    <w:rsid w:val="005B07AE"/>
    <w:rsid w:val="005B1AC7"/>
    <w:rsid w:val="005C0D66"/>
    <w:rsid w:val="005C1F3D"/>
    <w:rsid w:val="005D0C4F"/>
    <w:rsid w:val="005E2625"/>
    <w:rsid w:val="005E517C"/>
    <w:rsid w:val="005E7566"/>
    <w:rsid w:val="005F01CC"/>
    <w:rsid w:val="005F7B10"/>
    <w:rsid w:val="0060081A"/>
    <w:rsid w:val="006023B5"/>
    <w:rsid w:val="00615CF5"/>
    <w:rsid w:val="006176FA"/>
    <w:rsid w:val="006279FF"/>
    <w:rsid w:val="006304B0"/>
    <w:rsid w:val="00630EB3"/>
    <w:rsid w:val="00631F1C"/>
    <w:rsid w:val="00633E33"/>
    <w:rsid w:val="00635A66"/>
    <w:rsid w:val="0064564A"/>
    <w:rsid w:val="006532A3"/>
    <w:rsid w:val="00654A5B"/>
    <w:rsid w:val="00657D87"/>
    <w:rsid w:val="006676FF"/>
    <w:rsid w:val="00673AA4"/>
    <w:rsid w:val="00676A56"/>
    <w:rsid w:val="00680116"/>
    <w:rsid w:val="00683734"/>
    <w:rsid w:val="0068739B"/>
    <w:rsid w:val="00692D20"/>
    <w:rsid w:val="006954C7"/>
    <w:rsid w:val="0069592E"/>
    <w:rsid w:val="006A62CB"/>
    <w:rsid w:val="006B2989"/>
    <w:rsid w:val="006C14BA"/>
    <w:rsid w:val="006C1D7B"/>
    <w:rsid w:val="006D2C7A"/>
    <w:rsid w:val="006D4451"/>
    <w:rsid w:val="006E12F5"/>
    <w:rsid w:val="006E26EF"/>
    <w:rsid w:val="006E2E1E"/>
    <w:rsid w:val="006E6918"/>
    <w:rsid w:val="006F0E13"/>
    <w:rsid w:val="006F68AB"/>
    <w:rsid w:val="006F68F4"/>
    <w:rsid w:val="006F7330"/>
    <w:rsid w:val="006F75AA"/>
    <w:rsid w:val="0070265E"/>
    <w:rsid w:val="007050C0"/>
    <w:rsid w:val="00710FEF"/>
    <w:rsid w:val="007134FA"/>
    <w:rsid w:val="00713E25"/>
    <w:rsid w:val="00715274"/>
    <w:rsid w:val="0072070C"/>
    <w:rsid w:val="007223AB"/>
    <w:rsid w:val="0072764D"/>
    <w:rsid w:val="00731D51"/>
    <w:rsid w:val="007343FD"/>
    <w:rsid w:val="00736E8B"/>
    <w:rsid w:val="00737BFD"/>
    <w:rsid w:val="00742B2A"/>
    <w:rsid w:val="007541A8"/>
    <w:rsid w:val="007562F3"/>
    <w:rsid w:val="0075655B"/>
    <w:rsid w:val="00756866"/>
    <w:rsid w:val="00757F61"/>
    <w:rsid w:val="0077096F"/>
    <w:rsid w:val="00776D7C"/>
    <w:rsid w:val="007770A0"/>
    <w:rsid w:val="00785A35"/>
    <w:rsid w:val="00792D4D"/>
    <w:rsid w:val="0079620E"/>
    <w:rsid w:val="00797336"/>
    <w:rsid w:val="007A032A"/>
    <w:rsid w:val="007A34E3"/>
    <w:rsid w:val="007A4C1D"/>
    <w:rsid w:val="007A5E33"/>
    <w:rsid w:val="007A5E58"/>
    <w:rsid w:val="007B00D9"/>
    <w:rsid w:val="007B226F"/>
    <w:rsid w:val="007C3F04"/>
    <w:rsid w:val="007C3FEC"/>
    <w:rsid w:val="007C4BB2"/>
    <w:rsid w:val="007C64AE"/>
    <w:rsid w:val="007D2C8C"/>
    <w:rsid w:val="007D5057"/>
    <w:rsid w:val="007D5B5C"/>
    <w:rsid w:val="007D7EDA"/>
    <w:rsid w:val="007E2B1D"/>
    <w:rsid w:val="007E3750"/>
    <w:rsid w:val="007F212B"/>
    <w:rsid w:val="007F46F5"/>
    <w:rsid w:val="0080243A"/>
    <w:rsid w:val="00802EB7"/>
    <w:rsid w:val="00806ED4"/>
    <w:rsid w:val="00811002"/>
    <w:rsid w:val="008162AF"/>
    <w:rsid w:val="00826E33"/>
    <w:rsid w:val="00826FF2"/>
    <w:rsid w:val="0083535B"/>
    <w:rsid w:val="0083565A"/>
    <w:rsid w:val="008362E2"/>
    <w:rsid w:val="008424C9"/>
    <w:rsid w:val="008429C5"/>
    <w:rsid w:val="00845121"/>
    <w:rsid w:val="00847294"/>
    <w:rsid w:val="00847A5E"/>
    <w:rsid w:val="00847F47"/>
    <w:rsid w:val="0085045F"/>
    <w:rsid w:val="00850AAF"/>
    <w:rsid w:val="00860940"/>
    <w:rsid w:val="00861A7B"/>
    <w:rsid w:val="00871537"/>
    <w:rsid w:val="0087172E"/>
    <w:rsid w:val="0087342F"/>
    <w:rsid w:val="00874DBE"/>
    <w:rsid w:val="00876C9C"/>
    <w:rsid w:val="00877369"/>
    <w:rsid w:val="00882016"/>
    <w:rsid w:val="008827AA"/>
    <w:rsid w:val="00887D98"/>
    <w:rsid w:val="00894FAF"/>
    <w:rsid w:val="008964FE"/>
    <w:rsid w:val="008A06A6"/>
    <w:rsid w:val="008A21C1"/>
    <w:rsid w:val="008A3942"/>
    <w:rsid w:val="008A443C"/>
    <w:rsid w:val="008A4DB1"/>
    <w:rsid w:val="008A755B"/>
    <w:rsid w:val="008B1260"/>
    <w:rsid w:val="008B702B"/>
    <w:rsid w:val="008C2805"/>
    <w:rsid w:val="008D0279"/>
    <w:rsid w:val="008D1146"/>
    <w:rsid w:val="008D6B76"/>
    <w:rsid w:val="008E2974"/>
    <w:rsid w:val="008F51B1"/>
    <w:rsid w:val="008F5CF8"/>
    <w:rsid w:val="00901FD9"/>
    <w:rsid w:val="00904672"/>
    <w:rsid w:val="0091297F"/>
    <w:rsid w:val="00913892"/>
    <w:rsid w:val="009175AD"/>
    <w:rsid w:val="0092112F"/>
    <w:rsid w:val="009221A3"/>
    <w:rsid w:val="009228E8"/>
    <w:rsid w:val="00933595"/>
    <w:rsid w:val="009408D3"/>
    <w:rsid w:val="00944EA8"/>
    <w:rsid w:val="00945CBA"/>
    <w:rsid w:val="00950AC2"/>
    <w:rsid w:val="00951146"/>
    <w:rsid w:val="009541C3"/>
    <w:rsid w:val="00954548"/>
    <w:rsid w:val="009559C2"/>
    <w:rsid w:val="0096582A"/>
    <w:rsid w:val="00970B88"/>
    <w:rsid w:val="0098297B"/>
    <w:rsid w:val="0098322A"/>
    <w:rsid w:val="00983529"/>
    <w:rsid w:val="00984B99"/>
    <w:rsid w:val="00986D2C"/>
    <w:rsid w:val="00987A9F"/>
    <w:rsid w:val="00992E48"/>
    <w:rsid w:val="00993963"/>
    <w:rsid w:val="009961B5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61DE"/>
    <w:rsid w:val="009B7739"/>
    <w:rsid w:val="009C05A2"/>
    <w:rsid w:val="009C19B7"/>
    <w:rsid w:val="009C2E46"/>
    <w:rsid w:val="009D1791"/>
    <w:rsid w:val="009E2066"/>
    <w:rsid w:val="009E387B"/>
    <w:rsid w:val="009E6EA2"/>
    <w:rsid w:val="009F0064"/>
    <w:rsid w:val="009F5255"/>
    <w:rsid w:val="009F57DA"/>
    <w:rsid w:val="009F78A0"/>
    <w:rsid w:val="00A10EED"/>
    <w:rsid w:val="00A11521"/>
    <w:rsid w:val="00A1722A"/>
    <w:rsid w:val="00A20C8C"/>
    <w:rsid w:val="00A21146"/>
    <w:rsid w:val="00A223C0"/>
    <w:rsid w:val="00A234ED"/>
    <w:rsid w:val="00A328C6"/>
    <w:rsid w:val="00A35E1C"/>
    <w:rsid w:val="00A50975"/>
    <w:rsid w:val="00A51A8E"/>
    <w:rsid w:val="00A532D3"/>
    <w:rsid w:val="00A55360"/>
    <w:rsid w:val="00A6299B"/>
    <w:rsid w:val="00A707AC"/>
    <w:rsid w:val="00A7328E"/>
    <w:rsid w:val="00A73A0F"/>
    <w:rsid w:val="00A77E62"/>
    <w:rsid w:val="00A82058"/>
    <w:rsid w:val="00A870E6"/>
    <w:rsid w:val="00A879E7"/>
    <w:rsid w:val="00A9074B"/>
    <w:rsid w:val="00A935D6"/>
    <w:rsid w:val="00A96470"/>
    <w:rsid w:val="00A96AFC"/>
    <w:rsid w:val="00A97112"/>
    <w:rsid w:val="00AA7C9E"/>
    <w:rsid w:val="00AB379D"/>
    <w:rsid w:val="00AB50A5"/>
    <w:rsid w:val="00AB799C"/>
    <w:rsid w:val="00AC1A0A"/>
    <w:rsid w:val="00AC2802"/>
    <w:rsid w:val="00AD0C3C"/>
    <w:rsid w:val="00AD248C"/>
    <w:rsid w:val="00AD2EDC"/>
    <w:rsid w:val="00AD3D69"/>
    <w:rsid w:val="00AE2F26"/>
    <w:rsid w:val="00AE6529"/>
    <w:rsid w:val="00B001AB"/>
    <w:rsid w:val="00B019EC"/>
    <w:rsid w:val="00B0370C"/>
    <w:rsid w:val="00B07A0D"/>
    <w:rsid w:val="00B11358"/>
    <w:rsid w:val="00B14902"/>
    <w:rsid w:val="00B14B18"/>
    <w:rsid w:val="00B1538D"/>
    <w:rsid w:val="00B24CD2"/>
    <w:rsid w:val="00B260EA"/>
    <w:rsid w:val="00B31C77"/>
    <w:rsid w:val="00B372CD"/>
    <w:rsid w:val="00B40AE0"/>
    <w:rsid w:val="00B43DFE"/>
    <w:rsid w:val="00B4527A"/>
    <w:rsid w:val="00B5002D"/>
    <w:rsid w:val="00B50A7B"/>
    <w:rsid w:val="00B661EF"/>
    <w:rsid w:val="00B70B59"/>
    <w:rsid w:val="00B7240E"/>
    <w:rsid w:val="00B74D38"/>
    <w:rsid w:val="00B7729B"/>
    <w:rsid w:val="00B776CE"/>
    <w:rsid w:val="00B777EF"/>
    <w:rsid w:val="00B87DA0"/>
    <w:rsid w:val="00B97B6E"/>
    <w:rsid w:val="00B97E4D"/>
    <w:rsid w:val="00BA411E"/>
    <w:rsid w:val="00BA483B"/>
    <w:rsid w:val="00BA7F9E"/>
    <w:rsid w:val="00BB0739"/>
    <w:rsid w:val="00BB1405"/>
    <w:rsid w:val="00BB1F34"/>
    <w:rsid w:val="00BB2239"/>
    <w:rsid w:val="00BB2ACC"/>
    <w:rsid w:val="00BC1D49"/>
    <w:rsid w:val="00BC37B6"/>
    <w:rsid w:val="00BC5BAA"/>
    <w:rsid w:val="00BD124E"/>
    <w:rsid w:val="00BD3E95"/>
    <w:rsid w:val="00BD6302"/>
    <w:rsid w:val="00BE3BAD"/>
    <w:rsid w:val="00BE57EF"/>
    <w:rsid w:val="00BE63A7"/>
    <w:rsid w:val="00BF316A"/>
    <w:rsid w:val="00C031D4"/>
    <w:rsid w:val="00C063BC"/>
    <w:rsid w:val="00C12242"/>
    <w:rsid w:val="00C15296"/>
    <w:rsid w:val="00C158CD"/>
    <w:rsid w:val="00C15F30"/>
    <w:rsid w:val="00C16C0E"/>
    <w:rsid w:val="00C210FF"/>
    <w:rsid w:val="00C24935"/>
    <w:rsid w:val="00C31591"/>
    <w:rsid w:val="00C342B3"/>
    <w:rsid w:val="00C43630"/>
    <w:rsid w:val="00C474E9"/>
    <w:rsid w:val="00C47C3D"/>
    <w:rsid w:val="00C54FEF"/>
    <w:rsid w:val="00C624D2"/>
    <w:rsid w:val="00C67DCA"/>
    <w:rsid w:val="00C70FE2"/>
    <w:rsid w:val="00C71C52"/>
    <w:rsid w:val="00C766A2"/>
    <w:rsid w:val="00C77D08"/>
    <w:rsid w:val="00C8150D"/>
    <w:rsid w:val="00C82DA6"/>
    <w:rsid w:val="00C836F3"/>
    <w:rsid w:val="00C8459C"/>
    <w:rsid w:val="00C8555F"/>
    <w:rsid w:val="00CB474E"/>
    <w:rsid w:val="00CB4AD7"/>
    <w:rsid w:val="00CC40AE"/>
    <w:rsid w:val="00CC6F60"/>
    <w:rsid w:val="00CD0FAF"/>
    <w:rsid w:val="00CD2252"/>
    <w:rsid w:val="00CD3200"/>
    <w:rsid w:val="00CD4276"/>
    <w:rsid w:val="00CD6F80"/>
    <w:rsid w:val="00CF4253"/>
    <w:rsid w:val="00D0003F"/>
    <w:rsid w:val="00D00434"/>
    <w:rsid w:val="00D0335B"/>
    <w:rsid w:val="00D03DF9"/>
    <w:rsid w:val="00D04318"/>
    <w:rsid w:val="00D04BE0"/>
    <w:rsid w:val="00D10752"/>
    <w:rsid w:val="00D12797"/>
    <w:rsid w:val="00D22F0A"/>
    <w:rsid w:val="00D246EE"/>
    <w:rsid w:val="00D2541C"/>
    <w:rsid w:val="00D26B8F"/>
    <w:rsid w:val="00D26BBA"/>
    <w:rsid w:val="00D26F5B"/>
    <w:rsid w:val="00D332DB"/>
    <w:rsid w:val="00D333DE"/>
    <w:rsid w:val="00D34CDB"/>
    <w:rsid w:val="00D527B0"/>
    <w:rsid w:val="00D5320B"/>
    <w:rsid w:val="00D56BFB"/>
    <w:rsid w:val="00D653F1"/>
    <w:rsid w:val="00D67F96"/>
    <w:rsid w:val="00D70A9C"/>
    <w:rsid w:val="00D72513"/>
    <w:rsid w:val="00D80235"/>
    <w:rsid w:val="00D855E2"/>
    <w:rsid w:val="00D9036A"/>
    <w:rsid w:val="00D90EB3"/>
    <w:rsid w:val="00D91B04"/>
    <w:rsid w:val="00D923C5"/>
    <w:rsid w:val="00D92E5A"/>
    <w:rsid w:val="00D94366"/>
    <w:rsid w:val="00D94EAF"/>
    <w:rsid w:val="00D9769A"/>
    <w:rsid w:val="00DA2045"/>
    <w:rsid w:val="00DA354C"/>
    <w:rsid w:val="00DA3CD1"/>
    <w:rsid w:val="00DA3F51"/>
    <w:rsid w:val="00DA68E9"/>
    <w:rsid w:val="00DB3CE7"/>
    <w:rsid w:val="00DB4AC8"/>
    <w:rsid w:val="00DC04BC"/>
    <w:rsid w:val="00DC0ACF"/>
    <w:rsid w:val="00DC3216"/>
    <w:rsid w:val="00DD0EE2"/>
    <w:rsid w:val="00DD374E"/>
    <w:rsid w:val="00DD4160"/>
    <w:rsid w:val="00DE0020"/>
    <w:rsid w:val="00DE21FF"/>
    <w:rsid w:val="00DF17E0"/>
    <w:rsid w:val="00DF25B9"/>
    <w:rsid w:val="00DF51CD"/>
    <w:rsid w:val="00DF5221"/>
    <w:rsid w:val="00DF6806"/>
    <w:rsid w:val="00DF7039"/>
    <w:rsid w:val="00E01175"/>
    <w:rsid w:val="00E2084F"/>
    <w:rsid w:val="00E250CF"/>
    <w:rsid w:val="00E3138F"/>
    <w:rsid w:val="00E355A4"/>
    <w:rsid w:val="00E4034E"/>
    <w:rsid w:val="00E42900"/>
    <w:rsid w:val="00E43E20"/>
    <w:rsid w:val="00E5591A"/>
    <w:rsid w:val="00E616D5"/>
    <w:rsid w:val="00E70A9B"/>
    <w:rsid w:val="00E70BEB"/>
    <w:rsid w:val="00E73FE2"/>
    <w:rsid w:val="00E84469"/>
    <w:rsid w:val="00E913E0"/>
    <w:rsid w:val="00E91A29"/>
    <w:rsid w:val="00E91CD6"/>
    <w:rsid w:val="00EA24FA"/>
    <w:rsid w:val="00EB56ED"/>
    <w:rsid w:val="00EB5977"/>
    <w:rsid w:val="00EB643F"/>
    <w:rsid w:val="00EC5339"/>
    <w:rsid w:val="00EC5691"/>
    <w:rsid w:val="00ED180B"/>
    <w:rsid w:val="00ED34AB"/>
    <w:rsid w:val="00ED6E98"/>
    <w:rsid w:val="00EE0DC7"/>
    <w:rsid w:val="00EE2424"/>
    <w:rsid w:val="00EF0BAB"/>
    <w:rsid w:val="00EF37C6"/>
    <w:rsid w:val="00EF4063"/>
    <w:rsid w:val="00EF6E85"/>
    <w:rsid w:val="00F0109D"/>
    <w:rsid w:val="00F05C6D"/>
    <w:rsid w:val="00F11478"/>
    <w:rsid w:val="00F11D65"/>
    <w:rsid w:val="00F157D3"/>
    <w:rsid w:val="00F16A5E"/>
    <w:rsid w:val="00F2063F"/>
    <w:rsid w:val="00F20D33"/>
    <w:rsid w:val="00F26671"/>
    <w:rsid w:val="00F32221"/>
    <w:rsid w:val="00F3364D"/>
    <w:rsid w:val="00F37B41"/>
    <w:rsid w:val="00F4251E"/>
    <w:rsid w:val="00F4763D"/>
    <w:rsid w:val="00F5132F"/>
    <w:rsid w:val="00F6487F"/>
    <w:rsid w:val="00F6602A"/>
    <w:rsid w:val="00F670E8"/>
    <w:rsid w:val="00F67DDF"/>
    <w:rsid w:val="00F70023"/>
    <w:rsid w:val="00F71E85"/>
    <w:rsid w:val="00F729AF"/>
    <w:rsid w:val="00F75037"/>
    <w:rsid w:val="00F83497"/>
    <w:rsid w:val="00F85243"/>
    <w:rsid w:val="00F90DFD"/>
    <w:rsid w:val="00F94D71"/>
    <w:rsid w:val="00FA0688"/>
    <w:rsid w:val="00FA1403"/>
    <w:rsid w:val="00FB4AD3"/>
    <w:rsid w:val="00FB62AB"/>
    <w:rsid w:val="00FC010B"/>
    <w:rsid w:val="00FC0B77"/>
    <w:rsid w:val="00FC0C60"/>
    <w:rsid w:val="00FE0B56"/>
    <w:rsid w:val="00FE21EF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98A2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unhideWhenUsed="1" w:qFormat="1"/>
    <w:lsdException w:name="List Number" w:uiPriority="9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unhideWhenUsed="1"/>
    <w:lsdException w:name="List Bullet 3" w:uiPriority="99" w:unhideWhenUsed="1"/>
    <w:lsdException w:name="List Bullet 4" w:uiPriority="99" w:unhideWhenUsed="1"/>
    <w:lsdException w:name="List Bullet 5" w:uiPriority="99" w:unhideWhenUsed="1"/>
    <w:lsdException w:name="List Number 2" w:uiPriority="99" w:unhideWhenUsed="1"/>
    <w:lsdException w:name="List Number 3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32"/>
    <w:pPr>
      <w:spacing w:after="80" w:line="259" w:lineRule="auto"/>
    </w:pPr>
    <w:rPr>
      <w:rFonts w:ascii="Arial" w:eastAsia="Calibri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unhideWhenUsed/>
    <w:pPr>
      <w:numPr>
        <w:ilvl w:val="1"/>
        <w:numId w:val="1"/>
      </w:numPr>
      <w:contextualSpacing/>
    </w:pPr>
  </w:style>
  <w:style w:type="paragraph" w:styleId="ListBullet4">
    <w:name w:val="List Bullet 4"/>
    <w:basedOn w:val="Normal"/>
    <w:uiPriority w:val="99"/>
    <w:unhideWhenUsed/>
    <w:pPr>
      <w:numPr>
        <w:ilvl w:val="3"/>
        <w:numId w:val="2"/>
      </w:numPr>
      <w:ind w:left="1135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ilvl w:val="2"/>
        <w:numId w:val="2"/>
      </w:numPr>
      <w:ind w:left="851"/>
      <w:contextualSpacing/>
    </w:pPr>
  </w:style>
  <w:style w:type="paragraph" w:styleId="ListNumber3">
    <w:name w:val="List Number 3"/>
    <w:basedOn w:val="Normal"/>
    <w:uiPriority w:val="99"/>
    <w:unhideWhenUsed/>
    <w:pPr>
      <w:numPr>
        <w:ilvl w:val="2"/>
        <w:numId w:val="1"/>
      </w:numPr>
      <w:ind w:left="851"/>
      <w:contextualSpacing/>
    </w:pPr>
  </w:style>
  <w:style w:type="paragraph" w:styleId="ListBullet2">
    <w:name w:val="List Bullet 2"/>
    <w:basedOn w:val="Normal"/>
    <w:uiPriority w:val="99"/>
    <w:unhideWhenUsed/>
    <w:pPr>
      <w:numPr>
        <w:ilvl w:val="1"/>
        <w:numId w:val="2"/>
      </w:numPr>
      <w:contextualSpacing/>
    </w:pPr>
  </w:style>
  <w:style w:type="paragraph" w:styleId="TOC3">
    <w:name w:val="toc 3"/>
    <w:basedOn w:val="Normal"/>
    <w:next w:val="Normal"/>
    <w:uiPriority w:val="39"/>
    <w:unhideWhenUsed/>
    <w:pPr>
      <w:numPr>
        <w:ilvl w:val="2"/>
        <w:numId w:val="3"/>
      </w:numPr>
      <w:spacing w:after="0"/>
      <w:contextualSpacing/>
    </w:pPr>
    <w:rPr>
      <w:i/>
      <w:sz w:val="18"/>
    </w:rPr>
  </w:style>
  <w:style w:type="paragraph" w:styleId="ListBullet5">
    <w:name w:val="List Bullet 5"/>
    <w:basedOn w:val="Normal"/>
    <w:uiPriority w:val="99"/>
    <w:unhideWhenUsed/>
    <w:pPr>
      <w:numPr>
        <w:ilvl w:val="4"/>
        <w:numId w:val="2"/>
      </w:numPr>
      <w:ind w:left="1418"/>
      <w:contextualSpacing/>
    </w:pPr>
  </w:style>
  <w:style w:type="paragraph" w:styleId="ListNumber4">
    <w:name w:val="List Number 4"/>
    <w:basedOn w:val="Normal"/>
    <w:uiPriority w:val="99"/>
    <w:unhideWhenUsed/>
    <w:pPr>
      <w:numPr>
        <w:numId w:val="4"/>
      </w:numPr>
      <w:ind w:left="1208" w:hanging="357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numPr>
        <w:numId w:val="3"/>
      </w:numPr>
      <w:spacing w:before="120" w:after="0"/>
      <w:contextualSpacing/>
    </w:pPr>
    <w:rPr>
      <w:b/>
      <w:caps/>
    </w:rPr>
  </w:style>
  <w:style w:type="paragraph" w:styleId="Subtitle">
    <w:name w:val="Subtitle"/>
    <w:basedOn w:val="Normal"/>
    <w:next w:val="Normal"/>
    <w:link w:val="SubtitleChar"/>
    <w:uiPriority w:val="11"/>
    <w:pPr>
      <w:spacing w:after="0" w:line="720" w:lineRule="exact"/>
    </w:pPr>
    <w:rPr>
      <w:color w:val="00594F"/>
      <w:spacing w:val="15"/>
      <w:sz w:val="64"/>
      <w:szCs w:val="64"/>
    </w:rPr>
  </w:style>
  <w:style w:type="paragraph" w:styleId="ListNumber5">
    <w:name w:val="List Number 5"/>
    <w:basedOn w:val="Normal"/>
    <w:uiPriority w:val="99"/>
    <w:unhideWhenUsed/>
    <w:pPr>
      <w:numPr>
        <w:numId w:val="5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uiPriority w:val="39"/>
    <w:unhideWhenUsed/>
    <w:pPr>
      <w:numPr>
        <w:ilvl w:val="1"/>
        <w:numId w:val="3"/>
      </w:numPr>
      <w:tabs>
        <w:tab w:val="right" w:leader="dot" w:pos="9628"/>
      </w:tabs>
      <w:spacing w:before="80" w:after="0"/>
      <w:contextualSpacing/>
    </w:pPr>
  </w:style>
  <w:style w:type="paragraph" w:styleId="Title">
    <w:name w:val="Title"/>
    <w:basedOn w:val="Normal"/>
    <w:next w:val="Normal"/>
    <w:link w:val="TitleChar"/>
    <w:uiPriority w:val="10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unhideWhenUsed/>
    <w:rPr>
      <w:rFonts w:ascii="Frutiger LT Com 45 Light" w:hAnsi="Frutiger LT Com 45 Light"/>
      <w:sz w:val="16"/>
      <w:vertAlign w:val="superscript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pPr>
      <w:ind w:left="720"/>
      <w:contextualSpacing/>
    </w:pPr>
  </w:style>
  <w:style w:type="character" w:customStyle="1" w:styleId="BookTitle1">
    <w:name w:val="Book Title1"/>
    <w:basedOn w:val="DefaultParagraphFont"/>
    <w:uiPriority w:val="33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rPr>
      <w:rFonts w:ascii="Frutiger LT Com 45 Light" w:hAnsi="Frutiger LT Com 45 Light"/>
      <w:b/>
      <w:caps/>
      <w:color w:val="FFFFFF"/>
      <w:spacing w:val="-10"/>
      <w:kern w:val="28"/>
      <w:sz w:val="10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Frutiger LT Com 45 Light" w:hAnsi="Frutiger LT Com 45 Light"/>
      <w:color w:val="00594F"/>
      <w:spacing w:val="15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Frutiger LT Com 45 Light" w:hAnsi="Frutiger LT Com 45 Light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Code">
    <w:name w:val="Code"/>
    <w:basedOn w:val="DefaultParagraphFont"/>
    <w:uiPriority w:val="1"/>
    <w:qFormat/>
    <w:rPr>
      <w:rFonts w:ascii="Courier New" w:hAnsi="Courier New"/>
      <w:color w:val="2D73B3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WSI-Table">
    <w:name w:val="WSI - Table"/>
    <w:basedOn w:val="TableNormal"/>
    <w:uiPriority w:val="99"/>
    <w:rPr>
      <w:rFonts w:ascii="Frutiger LT Com 45 Light" w:hAnsi="Frutiger LT Com 45 Light"/>
      <w:color w:val="00000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paragraph" w:styleId="ListParagraph">
    <w:name w:val="List Paragraph"/>
    <w:basedOn w:val="Normal"/>
    <w:uiPriority w:val="34"/>
    <w:qFormat/>
    <w:rsid w:val="009A2589"/>
    <w:pPr>
      <w:ind w:left="720"/>
      <w:contextualSpacing/>
    </w:pPr>
    <w:rPr>
      <w:rFonts w:eastAsia="宋体" w:cstheme="minorBidi"/>
      <w:lang w:val="en-GB"/>
    </w:rPr>
  </w:style>
  <w:style w:type="numbering" w:customStyle="1" w:styleId="ListBullets">
    <w:name w:val="ListBullets"/>
    <w:uiPriority w:val="99"/>
    <w:rsid w:val="009A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 _x000b_IT SOFTWARE SOLUTIONS FOR BUSINESS</vt:lpstr>
    </vt:vector>
  </TitlesOfParts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_x000b_IT SOFTWARE SOLUTIONS FOR BUSINESS</dc:title>
  <dc:creator/>
  <cp:lastModifiedBy/>
  <cp:revision>0</cp:revision>
  <dcterms:created xsi:type="dcterms:W3CDTF">2015-08-28T15:45:00Z</dcterms:created>
  <dcterms:modified xsi:type="dcterms:W3CDTF">2017-05-11T10:01:00Z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