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05" w:type="dxa"/>
        <w:tblInd w:w="85" w:type="dxa"/>
        <w:tblLayout w:type="fixed"/>
        <w:tblLook w:val="04A0" w:firstRow="1" w:lastRow="0" w:firstColumn="1" w:lastColumn="0" w:noHBand="0" w:noVBand="1"/>
      </w:tblPr>
      <w:tblGrid>
        <w:gridCol w:w="4451"/>
        <w:gridCol w:w="5954"/>
      </w:tblGrid>
      <w:tr w:rsidR="002F55A9" w:rsidRPr="005C3356" w:rsidTr="009F3335">
        <w:trPr>
          <w:trHeight w:val="1275"/>
        </w:trPr>
        <w:tc>
          <w:tcPr>
            <w:tcW w:w="4451" w:type="dxa"/>
            <w:tcBorders>
              <w:top w:val="nil"/>
              <w:left w:val="nil"/>
              <w:bottom w:val="nil"/>
              <w:right w:val="nil"/>
            </w:tcBorders>
            <w:shd w:val="clear" w:color="auto" w:fill="auto"/>
            <w:noWrap/>
            <w:vAlign w:val="bottom"/>
            <w:hideMark/>
          </w:tcPr>
          <w:p w:rsidR="002F55A9" w:rsidRPr="005C3356" w:rsidRDefault="002F55A9" w:rsidP="00236BD1">
            <w:pPr>
              <w:spacing w:after="0" w:line="240" w:lineRule="auto"/>
              <w:rPr>
                <w:rFonts w:ascii="Microsoft YaHei" w:eastAsia="Microsoft YaHei" w:hAnsi="Microsoft YaHei" w:cs="Arial"/>
                <w:sz w:val="20"/>
                <w:szCs w:val="20"/>
                <w:lang w:val="en-AU" w:eastAsia="en-AU"/>
              </w:rPr>
            </w:pPr>
          </w:p>
        </w:tc>
        <w:tc>
          <w:tcPr>
            <w:tcW w:w="5954" w:type="dxa"/>
            <w:tcBorders>
              <w:top w:val="nil"/>
              <w:left w:val="nil"/>
              <w:bottom w:val="nil"/>
              <w:right w:val="nil"/>
            </w:tcBorders>
            <w:shd w:val="clear" w:color="auto" w:fill="auto"/>
            <w:noWrap/>
            <w:vAlign w:val="center"/>
            <w:hideMark/>
          </w:tcPr>
          <w:p w:rsidR="002F55A9" w:rsidRPr="002A24B2" w:rsidRDefault="002F55A9" w:rsidP="009F3335">
            <w:pPr>
              <w:spacing w:after="0" w:line="240" w:lineRule="auto"/>
              <w:ind w:rightChars="-49" w:right="-108" w:firstLineChars="1" w:firstLine="3"/>
              <w:jc w:val="right"/>
              <w:rPr>
                <w:rFonts w:ascii="Microsoft YaHei" w:eastAsia="Microsoft YaHei" w:hAnsi="Microsoft YaHei" w:cs="Arial"/>
                <w:b/>
                <w:color w:val="595959"/>
                <w:sz w:val="28"/>
                <w:szCs w:val="44"/>
                <w:lang w:val="en-AU" w:eastAsia="en-AU"/>
              </w:rPr>
            </w:pPr>
            <w:r w:rsidRPr="002A24B2">
              <w:rPr>
                <w:rFonts w:ascii="Microsoft YaHei" w:eastAsia="Microsoft YaHei" w:hAnsi="Microsoft YaHei" w:cs="Arial"/>
                <w:b/>
                <w:color w:val="595959"/>
                <w:sz w:val="28"/>
                <w:szCs w:val="44"/>
                <w:lang w:val="en-AU" w:eastAsia="en-AU"/>
              </w:rPr>
              <w:t>Testing Document</w:t>
            </w:r>
          </w:p>
          <w:p w:rsidR="009F3335" w:rsidRPr="005C3356" w:rsidRDefault="009F3335" w:rsidP="009F3335">
            <w:pPr>
              <w:spacing w:after="0" w:line="240" w:lineRule="auto"/>
              <w:ind w:rightChars="-49" w:right="-108" w:firstLineChars="1" w:firstLine="4"/>
              <w:jc w:val="right"/>
              <w:rPr>
                <w:rFonts w:ascii="Microsoft YaHei" w:eastAsia="Microsoft YaHei" w:hAnsi="Microsoft YaHei" w:cs="Arial"/>
                <w:color w:val="595959"/>
                <w:sz w:val="44"/>
                <w:szCs w:val="44"/>
                <w:lang w:val="en-AU" w:eastAsia="en-AU"/>
              </w:rPr>
            </w:pPr>
          </w:p>
        </w:tc>
      </w:tr>
    </w:tbl>
    <w:p w:rsidR="00EA79EC" w:rsidRPr="005C3356" w:rsidRDefault="00EA79EC" w:rsidP="00EA79EC">
      <w:pPr>
        <w:rPr>
          <w:rFonts w:ascii="Microsoft YaHei" w:eastAsia="Microsoft YaHei" w:hAnsi="Microsoft YaHei"/>
        </w:rPr>
      </w:pPr>
    </w:p>
    <w:p w:rsidR="002F55A9" w:rsidRPr="00845D32" w:rsidRDefault="002F55A9" w:rsidP="00845D32">
      <w:pPr>
        <w:pStyle w:val="Heading2"/>
        <w:rPr>
          <w:rFonts w:ascii="Microsoft YaHei" w:eastAsia="Microsoft YaHei" w:hAnsi="Microsoft YaHei"/>
          <w:b/>
        </w:rPr>
      </w:pPr>
      <w:r w:rsidRPr="0021419A">
        <w:rPr>
          <w:rFonts w:ascii="Microsoft YaHei" w:eastAsia="Microsoft YaHei" w:hAnsi="Microsoft YaHei"/>
          <w:b/>
        </w:rPr>
        <w:t>Testing summary</w:t>
      </w:r>
      <w:r w:rsidR="00FB0B4A" w:rsidRPr="0021419A">
        <w:rPr>
          <w:rFonts w:ascii="Microsoft YaHei" w:eastAsia="Microsoft YaHei" w:hAnsi="Microsoft YaHei"/>
          <w:b/>
        </w:rPr>
        <w:t xml:space="preserve"> </w:t>
      </w:r>
    </w:p>
    <w:tbl>
      <w:tblPr>
        <w:tblW w:w="6436" w:type="dxa"/>
        <w:tblInd w:w="80" w:type="dxa"/>
        <w:tblLayout w:type="fixed"/>
        <w:tblLook w:val="04A0" w:firstRow="1" w:lastRow="0" w:firstColumn="1" w:lastColumn="0" w:noHBand="0" w:noVBand="1"/>
      </w:tblPr>
      <w:tblGrid>
        <w:gridCol w:w="3136"/>
        <w:gridCol w:w="3300"/>
      </w:tblGrid>
      <w:tr w:rsidR="002F55A9" w:rsidRPr="005C3356" w:rsidTr="002F55A9">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FB0B4A"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Project Name</w:t>
            </w:r>
          </w:p>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Times New Roman"/>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TestCode</w:t>
            </w:r>
          </w:p>
        </w:tc>
      </w:tr>
      <w:tr w:rsidR="002F55A9" w:rsidRPr="005C3356" w:rsidTr="002F55A9">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Release Version</w:t>
            </w:r>
          </w:p>
          <w:p w:rsidR="00FB0B4A" w:rsidRPr="005C3356" w:rsidRDefault="00FB0B4A"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nil"/>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Times New Roman"/>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1.0</w:t>
            </w:r>
          </w:p>
        </w:tc>
      </w:tr>
      <w:tr w:rsidR="002F55A9" w:rsidRPr="005C3356" w:rsidTr="002F55A9">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Tester Name</w:t>
            </w:r>
          </w:p>
          <w:p w:rsidR="00FB0B4A" w:rsidRPr="005C3356" w:rsidRDefault="00FB0B4A"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nil"/>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Times New Roman"/>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Rakhmatullin Timerlan</w:t>
            </w:r>
          </w:p>
        </w:tc>
      </w:tr>
      <w:tr w:rsidR="002F55A9" w:rsidRPr="005C3356" w:rsidTr="002F55A9">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Testing Date(s)</w:t>
            </w:r>
          </w:p>
          <w:p w:rsidR="00FB0B4A" w:rsidRPr="005C3356" w:rsidRDefault="00FB0B4A"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nil"/>
              <w:left w:val="nil"/>
              <w:bottom w:val="single" w:sz="4" w:space="0" w:color="2F75B5"/>
              <w:right w:val="single" w:sz="4" w:space="0" w:color="2F75B5"/>
            </w:tcBorders>
            <w:shd w:val="clear" w:color="auto" w:fill="auto"/>
            <w:noWrap/>
            <w:vAlign w:val="center"/>
            <w:hideMark/>
          </w:tcPr>
          <w:p w:rsidR="002F55A9" w:rsidRPr="005C3356" w:rsidRDefault="00734D9C" w:rsidP="002F55A9">
            <w:pPr>
              <w:spacing w:after="0" w:line="240" w:lineRule="auto"/>
              <w:rPr>
                <w:rFonts w:ascii="Microsoft YaHei" w:eastAsia="Microsoft YaHei" w:hAnsi="Microsoft YaHei" w:cs="Arial"/>
                <w:b/>
                <w:bCs/>
                <w:color w:val="FFFFFF"/>
                <w:sz w:val="20"/>
                <w:szCs w:val="20"/>
                <w:lang w:val="en-AU" w:eastAsia="en-AU"/>
              </w:rPr>
            </w:pPr>
            <w:r w:rsidRPr="00734D9C">
              <w:rPr>
                <w:rFonts w:ascii="Microsoft YaHei" w:eastAsia="Microsoft YaHei" w:hAnsi="Microsoft YaHei" w:cs="Arial"/>
                <w:b/>
                <w:bCs/>
                <w:sz w:val="20"/>
                <w:szCs w:val="20"/>
                <w:lang w:val="en-AU" w:eastAsia="en-AU"/>
              </w:rPr>
              <w:t>6/11/2017</w:t>
            </w:r>
          </w:p>
        </w:tc>
      </w:tr>
    </w:tbl>
    <w:p w:rsidR="002F55A9" w:rsidRPr="005C3356" w:rsidRDefault="002F55A9">
      <w:pPr>
        <w:rPr>
          <w:rFonts w:ascii="Microsoft YaHei" w:eastAsia="Microsoft YaHei" w:hAnsi="Microsoft YaHei"/>
        </w:rPr>
      </w:pPr>
    </w:p>
    <w:p w:rsidR="00CA0875" w:rsidRPr="00845D32" w:rsidRDefault="00725039" w:rsidP="00845D32">
      <w:pPr>
        <w:pStyle w:val="Heading2"/>
        <w:rPr>
          <w:rFonts w:ascii="Microsoft YaHei" w:eastAsia="Microsoft YaHei" w:hAnsi="Microsoft YaHei"/>
          <w:b/>
        </w:rPr>
      </w:pPr>
      <w:r w:rsidRPr="0021419A">
        <w:rPr>
          <w:rFonts w:ascii="Microsoft YaHei" w:eastAsia="Microsoft YaHei" w:hAnsi="Microsoft YaHei"/>
          <w:b/>
        </w:rPr>
        <w:t>Description of testing information fields:</w:t>
      </w:r>
    </w:p>
    <w:tbl>
      <w:tblPr>
        <w:tblW w:w="10485" w:type="dxa"/>
        <w:tblCellMar>
          <w:top w:w="57" w:type="dxa"/>
          <w:bottom w:w="57" w:type="dxa"/>
        </w:tblCellMar>
        <w:tblLook w:val="04A0" w:firstRow="1" w:lastRow="0" w:firstColumn="1" w:lastColumn="0" w:noHBand="0" w:noVBand="1"/>
      </w:tblPr>
      <w:tblGrid>
        <w:gridCol w:w="3114"/>
        <w:gridCol w:w="7371"/>
      </w:tblGrid>
      <w:tr w:rsidR="00725039" w:rsidRPr="005C3356" w:rsidTr="00725039">
        <w:trPr>
          <w:trHeight w:val="408"/>
        </w:trPr>
        <w:tc>
          <w:tcPr>
            <w:tcW w:w="3114" w:type="dxa"/>
            <w:tcBorders>
              <w:top w:val="nil"/>
              <w:left w:val="single" w:sz="4" w:space="0" w:color="2F75B5"/>
              <w:bottom w:val="single" w:sz="4" w:space="0" w:color="2F75B5"/>
              <w:right w:val="single" w:sz="4" w:space="0" w:color="FFFFFF"/>
            </w:tcBorders>
            <w:shd w:val="clear" w:color="000000" w:fill="2F75B5"/>
            <w:noWrap/>
            <w:vAlign w:val="center"/>
            <w:hideMark/>
          </w:tcPr>
          <w:p w:rsidR="00725039" w:rsidRPr="005C3356" w:rsidRDefault="00725039" w:rsidP="00725039">
            <w:pPr>
              <w:spacing w:after="0" w:line="240" w:lineRule="auto"/>
              <w:rPr>
                <w:rFonts w:ascii="Microsoft YaHei" w:eastAsia="Microsoft YaHei" w:hAnsi="Microsoft YaHei" w:cs="Arial"/>
                <w:b/>
                <w:bCs/>
                <w:color w:val="FFFFFF"/>
                <w:sz w:val="20"/>
                <w:szCs w:val="24"/>
                <w:lang w:val="en-AU" w:eastAsia="en-AU"/>
              </w:rPr>
            </w:pPr>
            <w:r w:rsidRPr="005C3356">
              <w:rPr>
                <w:rFonts w:ascii="Microsoft YaHei" w:eastAsia="Microsoft YaHei" w:hAnsi="Microsoft YaHei" w:cs="Arial"/>
                <w:b/>
                <w:bCs/>
                <w:color w:val="FFFFFF"/>
                <w:sz w:val="20"/>
                <w:szCs w:val="24"/>
                <w:lang w:val="en-AU" w:eastAsia="en-AU"/>
              </w:rPr>
              <w:t>Field</w:t>
            </w:r>
          </w:p>
        </w:tc>
        <w:tc>
          <w:tcPr>
            <w:tcW w:w="7371" w:type="dxa"/>
            <w:tcBorders>
              <w:top w:val="nil"/>
              <w:left w:val="nil"/>
              <w:bottom w:val="single" w:sz="4" w:space="0" w:color="2F75B5"/>
              <w:right w:val="single" w:sz="4" w:space="0" w:color="2F75B5"/>
            </w:tcBorders>
            <w:shd w:val="clear" w:color="000000" w:fill="2F75B5"/>
            <w:noWrap/>
            <w:vAlign w:val="center"/>
            <w:hideMark/>
          </w:tcPr>
          <w:p w:rsidR="00725039" w:rsidRPr="005C3356" w:rsidRDefault="00725039" w:rsidP="00725039">
            <w:pPr>
              <w:spacing w:after="0" w:line="240" w:lineRule="auto"/>
              <w:rPr>
                <w:rFonts w:ascii="Microsoft YaHei" w:eastAsia="Microsoft YaHei" w:hAnsi="Microsoft YaHei" w:cs="Arial"/>
                <w:b/>
                <w:bCs/>
                <w:color w:val="FFFFFF"/>
                <w:sz w:val="20"/>
                <w:szCs w:val="24"/>
                <w:lang w:val="en-AU" w:eastAsia="en-AU"/>
              </w:rPr>
            </w:pPr>
            <w:r w:rsidRPr="005C3356">
              <w:rPr>
                <w:rFonts w:ascii="Microsoft YaHei" w:eastAsia="Microsoft YaHei" w:hAnsi="Microsoft YaHei" w:cs="Arial"/>
                <w:b/>
                <w:bCs/>
                <w:color w:val="FFFFFF"/>
                <w:sz w:val="20"/>
                <w:szCs w:val="24"/>
                <w:lang w:val="en-AU" w:eastAsia="en-AU"/>
              </w:rPr>
              <w:t>Description</w:t>
            </w:r>
          </w:p>
        </w:tc>
      </w:tr>
      <w:tr w:rsidR="00725039" w:rsidRPr="005C3356" w:rsidTr="00725039">
        <w:trPr>
          <w:trHeight w:val="71"/>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CA0875" w:rsidRPr="005C3356" w:rsidRDefault="00725039" w:rsidP="00421AD6">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Project Name</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The name of the project being tested.</w:t>
            </w:r>
          </w:p>
        </w:tc>
      </w:tr>
      <w:tr w:rsidR="00725039" w:rsidRPr="005C3356" w:rsidTr="00725039">
        <w:trPr>
          <w:trHeight w:val="233"/>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CA0875" w:rsidRPr="005C3356" w:rsidRDefault="00725039" w:rsidP="00421AD6">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Release Version</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The version of the project/software (first test could be considered 1.0).</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CA0875" w:rsidRPr="005C3356" w:rsidRDefault="00725039" w:rsidP="00421AD6">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Tester Name</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Name of tester who carried out these tests.</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CA0875" w:rsidRPr="005C3356" w:rsidRDefault="00725039" w:rsidP="00421AD6">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Testing Date(s)</w:t>
            </w:r>
            <w:r w:rsidR="00845D32">
              <w:rPr>
                <w:rFonts w:ascii="Microsoft YaHei" w:eastAsia="Microsoft YaHei" w:hAnsi="Microsoft YaHei" w:cs="Arial"/>
                <w:b/>
                <w:bCs/>
                <w:color w:val="222222"/>
                <w:sz w:val="20"/>
                <w:szCs w:val="20"/>
                <w:lang w:val="en-AU" w:eastAsia="en-AU"/>
              </w:rPr>
              <w:t xml:space="preserve"> </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Date(s) when tests carried out - this could be a single day or a series of days. If tests are spread across a larger period of time, a testing date could be noted for each test case.</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893F09" w:rsidRPr="005C3356" w:rsidRDefault="00725039" w:rsidP="00421AD6">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 Case #</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Unique ID for each test case. Follow some convention to indicate types of test. E.g. ‘TC_UI_1′ indicating ‘user interface test case #1′.</w:t>
            </w:r>
          </w:p>
        </w:tc>
      </w:tr>
      <w:tr w:rsidR="00725039" w:rsidRPr="005C3356" w:rsidTr="00725039">
        <w:trPr>
          <w:trHeight w:val="173"/>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845D32" w:rsidRDefault="00725039" w:rsidP="00101A8A">
            <w:pPr>
              <w:spacing w:after="0" w:line="240" w:lineRule="auto"/>
              <w:rPr>
                <w:rFonts w:ascii="Microsoft YaHei" w:eastAsia="Microsoft YaHei" w:hAnsi="Microsoft YaHei" w:cs="Arial"/>
                <w:i/>
                <w:i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 Priority</w:t>
            </w:r>
            <w:r w:rsidR="00421AD6" w:rsidRPr="005C3356">
              <w:rPr>
                <w:rFonts w:ascii="Microsoft YaHei" w:eastAsia="Microsoft YaHei" w:hAnsi="Microsoft YaHei" w:cs="Arial"/>
                <w:b/>
                <w:bCs/>
                <w:color w:val="222222"/>
                <w:sz w:val="20"/>
                <w:szCs w:val="20"/>
                <w:lang w:val="en-AU" w:eastAsia="en-AU"/>
              </w:rPr>
              <w:t xml:space="preserve">  </w:t>
            </w:r>
            <w:r w:rsidRPr="005C3356">
              <w:rPr>
                <w:rFonts w:ascii="Microsoft YaHei" w:eastAsia="Microsoft YaHei" w:hAnsi="Microsoft YaHei" w:cs="Arial"/>
                <w:i/>
                <w:iCs/>
                <w:color w:val="222222"/>
                <w:sz w:val="20"/>
                <w:szCs w:val="20"/>
                <w:lang w:val="en-AU" w:eastAsia="en-AU"/>
              </w:rPr>
              <w:t>(Low/Medium/High)</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How important each test is. Test priority for business rules and functional test cases can be medium or higher whereas minor user interface cases can be low priority.</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 Title/Name</w:t>
            </w:r>
            <w:r w:rsidR="00845D32">
              <w:rPr>
                <w:rFonts w:ascii="Microsoft YaHei" w:eastAsia="Microsoft YaHei" w:hAnsi="Microsoft YaHei" w:cs="Arial"/>
                <w:b/>
                <w:bCs/>
                <w:color w:val="222222"/>
                <w:sz w:val="20"/>
                <w:szCs w:val="20"/>
                <w:lang w:val="en-AU" w:eastAsia="en-AU"/>
              </w:rPr>
              <w:t xml:space="preserve"> </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Test case title. E.g. Verify login page with valid username and password.</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 Summary</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A description of what the test should achieve.</w:t>
            </w:r>
          </w:p>
        </w:tc>
      </w:tr>
      <w:tr w:rsidR="00725039" w:rsidRPr="005C3356" w:rsidTr="00725039">
        <w:trPr>
          <w:trHeight w:val="121"/>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 Steps</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List all test execution steps in detail. Write test steps in the order in which these should be executed. Make sure to provide as much detail as you can. A numbered list would be a good idea.</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Test Data</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List/describe any test data used for this test case. This way the actual inputs used can be tracked against test results. E.g. username &amp; password for verifying a login.</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lastRenderedPageBreak/>
              <w:t>Expected Result</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What should be the system output after test execution? Describe the expected result in detail including any messages/errors that should be displayed on screen.</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Actual Result</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What is the actual result after the test has been executed? Describe any relevant system behaviour after test execution.</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Pre-condition</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Any prerequisite that must be fulfilled before execution of this test case. List all pre-conditions in order to successfully execute this test case.</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Post-condition</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What should be the state of the system after executing this test case?</w:t>
            </w:r>
          </w:p>
        </w:tc>
      </w:tr>
      <w:tr w:rsidR="00725039" w:rsidRPr="005C3356"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845D32"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b/>
                <w:bCs/>
                <w:color w:val="222222"/>
                <w:sz w:val="20"/>
                <w:szCs w:val="20"/>
                <w:lang w:val="en-AU" w:eastAsia="en-AU"/>
              </w:rPr>
              <w:t>Status</w:t>
            </w:r>
            <w:r w:rsidR="00054FC4" w:rsidRPr="005C3356">
              <w:rPr>
                <w:rFonts w:ascii="Microsoft YaHei" w:eastAsia="Microsoft YaHei" w:hAnsi="Microsoft YaHei" w:cs="Arial"/>
                <w:b/>
                <w:bCs/>
                <w:color w:val="222222"/>
                <w:sz w:val="20"/>
                <w:szCs w:val="20"/>
                <w:lang w:val="en-AU" w:eastAsia="en-AU"/>
              </w:rPr>
              <w:t xml:space="preserve"> </w:t>
            </w:r>
          </w:p>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en-AU"/>
              </w:rPr>
            </w:pPr>
            <w:r w:rsidRPr="005C3356">
              <w:rPr>
                <w:rFonts w:ascii="Microsoft YaHei" w:eastAsia="Microsoft YaHei" w:hAnsi="Microsoft YaHei" w:cs="Arial"/>
                <w:i/>
                <w:iCs/>
                <w:color w:val="222222"/>
                <w:sz w:val="20"/>
                <w:szCs w:val="20"/>
                <w:lang w:val="en-AU" w:eastAsia="en-AU"/>
              </w:rPr>
              <w:t>(Pass/Fail)</w:t>
            </w:r>
            <w:r w:rsidR="00054FC4" w:rsidRPr="005C3356">
              <w:rPr>
                <w:rFonts w:ascii="Microsoft YaHei" w:eastAsia="Microsoft YaHei" w:hAnsi="Microsoft YaHei" w:cs="Arial"/>
                <w:i/>
                <w:iCs/>
                <w:color w:val="222222"/>
                <w:sz w:val="20"/>
                <w:szCs w:val="20"/>
                <w:lang w:val="en-AU" w:eastAsia="en-AU"/>
              </w:rPr>
              <w:t xml:space="preserve"> </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If actual result is not as per the expected result mark this test as failed. Otherwise update as passed.</w:t>
            </w:r>
          </w:p>
        </w:tc>
      </w:tr>
      <w:tr w:rsidR="00725039" w:rsidRPr="005C3356" w:rsidTr="00725039">
        <w:trPr>
          <w:trHeight w:val="250"/>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b/>
                <w:bCs/>
                <w:color w:val="222222"/>
                <w:sz w:val="20"/>
                <w:szCs w:val="20"/>
                <w:lang w:val="en-AU" w:eastAsia="zh-CN"/>
              </w:rPr>
            </w:pPr>
            <w:r w:rsidRPr="005C3356">
              <w:rPr>
                <w:rFonts w:ascii="Microsoft YaHei" w:eastAsia="Microsoft YaHei" w:hAnsi="Microsoft YaHei" w:cs="Arial"/>
                <w:b/>
                <w:bCs/>
                <w:color w:val="222222"/>
                <w:sz w:val="20"/>
                <w:szCs w:val="20"/>
                <w:lang w:val="en-AU" w:eastAsia="en-AU"/>
              </w:rPr>
              <w:t>Notes/Comments</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5C3356" w:rsidRDefault="00725039" w:rsidP="00101A8A">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Use this area for any additional notes/comments/questions. This area is to support the above fields (e.g. if there are some special conditions which can’t be described in any of the above fields or if there are questions related to expected or actual results).</w:t>
            </w:r>
          </w:p>
        </w:tc>
      </w:tr>
    </w:tbl>
    <w:p w:rsidR="00725039" w:rsidRPr="005C3356" w:rsidRDefault="00725039">
      <w:pPr>
        <w:rPr>
          <w:rFonts w:ascii="Microsoft YaHei" w:eastAsia="Microsoft YaHei" w:hAnsi="Microsoft YaHei" w:cstheme="majorBidi"/>
          <w:color w:val="2E74B5" w:themeColor="accent1" w:themeShade="BF"/>
          <w:sz w:val="26"/>
          <w:szCs w:val="26"/>
        </w:rPr>
      </w:pPr>
      <w:r w:rsidRPr="005C3356">
        <w:rPr>
          <w:rFonts w:ascii="Microsoft YaHei" w:eastAsia="Microsoft YaHei" w:hAnsi="Microsoft YaHei"/>
        </w:rPr>
        <w:br w:type="page"/>
      </w:r>
    </w:p>
    <w:p w:rsidR="002F55A9" w:rsidRPr="005C3356" w:rsidRDefault="002F55A9" w:rsidP="002F55A9">
      <w:pPr>
        <w:pStyle w:val="Heading2"/>
        <w:rPr>
          <w:rFonts w:ascii="Microsoft YaHei" w:eastAsia="Microsoft YaHei" w:hAnsi="Microsoft YaHei"/>
        </w:rPr>
      </w:pPr>
      <w:r w:rsidRPr="005C3356">
        <w:rPr>
          <w:rFonts w:ascii="Microsoft YaHei" w:eastAsia="Microsoft YaHei" w:hAnsi="Microsoft YaHei"/>
        </w:rPr>
        <w:lastRenderedPageBreak/>
        <w:t>Test case #1:</w:t>
      </w:r>
    </w:p>
    <w:tbl>
      <w:tblPr>
        <w:tblW w:w="10263" w:type="dxa"/>
        <w:tblInd w:w="80" w:type="dxa"/>
        <w:tblLayout w:type="fixed"/>
        <w:tblLook w:val="04A0" w:firstRow="1" w:lastRow="0" w:firstColumn="1" w:lastColumn="0" w:noHBand="0" w:noVBand="1"/>
      </w:tblPr>
      <w:tblGrid>
        <w:gridCol w:w="3136"/>
        <w:gridCol w:w="7127"/>
      </w:tblGrid>
      <w:tr w:rsidR="002F55A9" w:rsidRPr="005C3356"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1</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Medium</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734D9C" w:rsidRDefault="002F55A9" w:rsidP="002F55A9">
            <w:pPr>
              <w:spacing w:after="0" w:line="240" w:lineRule="auto"/>
              <w:rPr>
                <w:rFonts w:ascii="Microsoft YaHei" w:eastAsia="Microsoft YaHei" w:hAnsi="Microsoft YaHei" w:cs="Arial"/>
                <w:sz w:val="20"/>
                <w:szCs w:val="20"/>
                <w:lang w:val="en-US"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 xml:space="preserve">Putting </w:t>
            </w:r>
            <w:r w:rsidR="00734D9C">
              <w:rPr>
                <w:rFonts w:ascii="Microsoft YaHei" w:eastAsia="Microsoft YaHei" w:hAnsi="Microsoft YaHei" w:cs="Arial"/>
                <w:sz w:val="20"/>
                <w:szCs w:val="20"/>
                <w:lang w:val="en-US" w:eastAsia="en-AU"/>
              </w:rPr>
              <w:t>numbers with words</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I will put numbers with words on all textbox</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Default="00734D9C" w:rsidP="00734D9C">
            <w:pPr>
              <w:pStyle w:val="ListParagraph"/>
              <w:numPr>
                <w:ilvl w:val="0"/>
                <w:numId w:val="1"/>
              </w:numPr>
              <w:spacing w:after="0" w:line="240" w:lineRule="auto"/>
              <w:rPr>
                <w:rFonts w:ascii="Microsoft YaHei" w:eastAsia="Microsoft YaHei" w:hAnsi="Microsoft YaHei" w:cs="Arial"/>
                <w:sz w:val="20"/>
                <w:szCs w:val="20"/>
                <w:lang w:val="en-AU" w:eastAsia="en-AU"/>
              </w:rPr>
            </w:pPr>
            <w:r w:rsidRPr="00734D9C">
              <w:rPr>
                <w:rFonts w:ascii="Microsoft YaHei" w:eastAsia="Microsoft YaHei" w:hAnsi="Microsoft YaHei" w:cs="Arial"/>
                <w:sz w:val="20"/>
                <w:szCs w:val="20"/>
                <w:lang w:val="en-AU" w:eastAsia="en-AU"/>
              </w:rPr>
              <w:t>Open App</w:t>
            </w:r>
          </w:p>
          <w:p w:rsidR="00734D9C" w:rsidRDefault="00734D9C" w:rsidP="00734D9C">
            <w:pPr>
              <w:pStyle w:val="ListParagraph"/>
              <w:numPr>
                <w:ilvl w:val="0"/>
                <w:numId w:val="1"/>
              </w:num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Put incorrect data</w:t>
            </w:r>
          </w:p>
          <w:p w:rsidR="00734D9C" w:rsidRPr="00734D9C" w:rsidRDefault="00734D9C" w:rsidP="002F55A9">
            <w:pPr>
              <w:pStyle w:val="ListParagraph"/>
              <w:numPr>
                <w:ilvl w:val="0"/>
                <w:numId w:val="1"/>
              </w:num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Press “Submit”</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Default="002F55A9" w:rsidP="002F55A9">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Year: ‘one’</w:t>
            </w:r>
          </w:p>
          <w:p w:rsidR="00734D9C" w:rsidRDefault="00734D9C" w:rsidP="002F55A9">
            <w:p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Month: 2</w:t>
            </w:r>
          </w:p>
          <w:p w:rsidR="00734D9C" w:rsidRPr="005C3356" w:rsidRDefault="00734D9C" w:rsidP="002F55A9">
            <w:p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Day: two</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Will be crash app</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734D9C" w:rsidRDefault="00734D9C" w:rsidP="002F55A9">
            <w:pPr>
              <w:spacing w:after="0" w:line="240" w:lineRule="auto"/>
              <w:rPr>
                <w:rFonts w:ascii="Microsoft YaHei" w:eastAsia="Microsoft YaHei" w:hAnsi="Microsoft YaHei" w:cs="Arial"/>
                <w:sz w:val="20"/>
                <w:szCs w:val="20"/>
                <w:lang w:val="en-US" w:eastAsia="en-AU"/>
              </w:rPr>
            </w:pPr>
            <w:r>
              <w:rPr>
                <w:rFonts w:ascii="Microsoft YaHei" w:eastAsia="Microsoft YaHei" w:hAnsi="Microsoft YaHei" w:cs="Arial"/>
                <w:sz w:val="20"/>
                <w:szCs w:val="20"/>
                <w:lang w:val="en-US" w:eastAsia="en-AU"/>
              </w:rPr>
              <w:t>Was crash app</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Pass</w:t>
            </w: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734D9C" w:rsidRPr="00734D9C" w:rsidRDefault="00734D9C" w:rsidP="00734D9C">
            <w:pPr>
              <w:spacing w:after="0" w:line="240" w:lineRule="auto"/>
              <w:rPr>
                <w:rFonts w:ascii="Microsoft YaHei" w:eastAsia="Microsoft YaHei" w:hAnsi="Microsoft YaHei" w:cs="Arial"/>
                <w:sz w:val="20"/>
                <w:szCs w:val="20"/>
                <w:lang w:val="en-AU" w:eastAsia="en-AU"/>
              </w:rPr>
            </w:pPr>
            <w:r w:rsidRPr="00734D9C">
              <w:rPr>
                <w:rFonts w:ascii="Microsoft YaHei" w:eastAsia="Microsoft YaHei" w:hAnsi="Microsoft YaHei" w:cs="Arial"/>
                <w:sz w:val="20"/>
                <w:szCs w:val="20"/>
                <w:lang w:val="en-AU" w:eastAsia="en-AU"/>
              </w:rPr>
              <w:t>Open App</w:t>
            </w:r>
          </w:p>
          <w:p w:rsidR="002F55A9" w:rsidRPr="005C3356" w:rsidRDefault="002F55A9" w:rsidP="002F55A9">
            <w:pPr>
              <w:spacing w:after="0" w:line="240" w:lineRule="auto"/>
              <w:rPr>
                <w:rFonts w:ascii="Microsoft YaHei" w:eastAsia="Microsoft YaHei" w:hAnsi="Microsoft YaHei" w:cs="Arial"/>
                <w:sz w:val="20"/>
                <w:szCs w:val="20"/>
                <w:lang w:val="en-AU" w:eastAsia="en-AU"/>
              </w:rPr>
            </w:pPr>
          </w:p>
        </w:tc>
      </w:tr>
      <w:tr w:rsidR="002F55A9" w:rsidRPr="005C335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5C3356" w:rsidRDefault="002F55A9" w:rsidP="002F55A9">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w:t>
            </w:r>
          </w:p>
        </w:tc>
      </w:tr>
      <w:tr w:rsidR="002F55A9" w:rsidRPr="005C3356" w:rsidTr="002F55A9">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5C3356" w:rsidRDefault="002F55A9" w:rsidP="00236BD1">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734D9C" w:rsidRDefault="002F55A9" w:rsidP="002F55A9">
            <w:pPr>
              <w:spacing w:after="0" w:line="240" w:lineRule="auto"/>
              <w:rPr>
                <w:rFonts w:ascii="Microsoft YaHei" w:eastAsia="Microsoft YaHei" w:hAnsi="Microsoft YaHei" w:cs="Arial"/>
                <w:sz w:val="20"/>
                <w:szCs w:val="20"/>
                <w:lang w:val="en-US" w:eastAsia="en-AU"/>
              </w:rPr>
            </w:pPr>
            <w:r w:rsidRPr="005C3356">
              <w:rPr>
                <w:rFonts w:ascii="Microsoft YaHei" w:eastAsia="Microsoft YaHei" w:hAnsi="Microsoft YaHei" w:cs="Arial"/>
                <w:sz w:val="20"/>
                <w:szCs w:val="20"/>
                <w:lang w:val="en-AU" w:eastAsia="en-AU"/>
              </w:rPr>
              <w:t> </w:t>
            </w:r>
            <w:r w:rsidR="00734D9C">
              <w:rPr>
                <w:rFonts w:ascii="Microsoft YaHei" w:eastAsia="Microsoft YaHei" w:hAnsi="Microsoft YaHei" w:cs="Arial"/>
                <w:sz w:val="20"/>
                <w:szCs w:val="20"/>
                <w:lang w:val="en-AU" w:eastAsia="en-AU"/>
              </w:rPr>
              <w:t xml:space="preserve">will need add </w:t>
            </w:r>
            <w:r w:rsidR="00734D9C">
              <w:rPr>
                <w:rFonts w:ascii="Microsoft YaHei" w:eastAsia="Microsoft YaHei" w:hAnsi="Microsoft YaHei" w:cs="Arial"/>
                <w:sz w:val="20"/>
                <w:szCs w:val="20"/>
                <w:lang w:val="en-US" w:eastAsia="en-AU"/>
              </w:rPr>
              <w:t>processing error</w:t>
            </w:r>
          </w:p>
        </w:tc>
      </w:tr>
    </w:tbl>
    <w:p w:rsidR="00725039" w:rsidRPr="005C3356" w:rsidRDefault="00725039" w:rsidP="002F55A9">
      <w:pPr>
        <w:rPr>
          <w:rFonts w:ascii="Microsoft YaHei" w:eastAsia="Microsoft YaHei" w:hAnsi="Microsoft YaHei"/>
        </w:rPr>
      </w:pPr>
    </w:p>
    <w:p w:rsidR="002F55A9" w:rsidRPr="005C3356" w:rsidRDefault="002F55A9" w:rsidP="002F55A9">
      <w:pPr>
        <w:pStyle w:val="Heading2"/>
        <w:rPr>
          <w:rFonts w:ascii="Microsoft YaHei" w:eastAsia="Microsoft YaHei" w:hAnsi="Microsoft YaHei"/>
        </w:rPr>
      </w:pPr>
      <w:r w:rsidRPr="005C3356">
        <w:rPr>
          <w:rFonts w:ascii="Microsoft YaHei" w:eastAsia="Microsoft YaHei" w:hAnsi="Microsoft YaHei"/>
        </w:rPr>
        <w:t>Test case #2:</w:t>
      </w:r>
    </w:p>
    <w:tbl>
      <w:tblPr>
        <w:tblW w:w="10263" w:type="dxa"/>
        <w:tblInd w:w="80" w:type="dxa"/>
        <w:tblLayout w:type="fixed"/>
        <w:tblLook w:val="04A0" w:firstRow="1" w:lastRow="0" w:firstColumn="1" w:lastColumn="0" w:noHBand="0" w:noVBand="1"/>
      </w:tblPr>
      <w:tblGrid>
        <w:gridCol w:w="3136"/>
        <w:gridCol w:w="7127"/>
      </w:tblGrid>
      <w:tr w:rsidR="00734D9C" w:rsidRPr="005C3356" w:rsidTr="00DC4FC8">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734D9C" w:rsidRPr="005C3356" w:rsidRDefault="00734D9C" w:rsidP="00734D9C">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tcPr>
          <w:p w:rsidR="00734D9C" w:rsidRPr="005C3356" w:rsidRDefault="00DC4FC8" w:rsidP="00734D9C">
            <w:p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2</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tcPr>
          <w:p w:rsidR="00DC4FC8" w:rsidRPr="005C3356" w:rsidRDefault="00DC4FC8" w:rsidP="00DC4FC8">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Pr>
                <w:rFonts w:ascii="Microsoft YaHei" w:eastAsia="Microsoft YaHei" w:hAnsi="Microsoft YaHei" w:cs="Arial"/>
                <w:sz w:val="20"/>
                <w:szCs w:val="20"/>
                <w:lang w:val="en-AU" w:eastAsia="en-AU"/>
              </w:rPr>
              <w:t>Medium</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tcPr>
          <w:p w:rsidR="00DC4FC8" w:rsidRPr="00734D9C" w:rsidRDefault="00DC4FC8" w:rsidP="00DC4FC8">
            <w:pPr>
              <w:spacing w:after="0" w:line="240" w:lineRule="auto"/>
              <w:rPr>
                <w:rFonts w:ascii="Microsoft YaHei" w:eastAsia="Microsoft YaHei" w:hAnsi="Microsoft YaHei" w:cs="Arial"/>
                <w:sz w:val="20"/>
                <w:szCs w:val="20"/>
                <w:lang w:val="en-US" w:eastAsia="en-AU"/>
              </w:rPr>
            </w:pPr>
            <w:r w:rsidRPr="005C3356">
              <w:rPr>
                <w:rFonts w:ascii="Microsoft YaHei" w:eastAsia="Microsoft YaHei" w:hAnsi="Microsoft YaHei" w:cs="Arial"/>
                <w:sz w:val="20"/>
                <w:szCs w:val="20"/>
                <w:lang w:val="en-AU" w:eastAsia="en-AU"/>
              </w:rPr>
              <w:t> </w:t>
            </w:r>
            <w:r>
              <w:rPr>
                <w:rFonts w:ascii="Microsoft YaHei" w:eastAsia="Microsoft YaHei" w:hAnsi="Microsoft YaHei" w:cs="Arial"/>
                <w:sz w:val="20"/>
                <w:szCs w:val="20"/>
                <w:lang w:val="en-AU" w:eastAsia="en-AU"/>
              </w:rPr>
              <w:t xml:space="preserve">Putting </w:t>
            </w:r>
            <w:r>
              <w:rPr>
                <w:rFonts w:ascii="Microsoft YaHei" w:eastAsia="Microsoft YaHei" w:hAnsi="Microsoft YaHei" w:cs="Arial"/>
                <w:sz w:val="20"/>
                <w:szCs w:val="20"/>
                <w:lang w:val="en-US" w:eastAsia="en-AU"/>
              </w:rPr>
              <w:t>date with incorrect day</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tcPr>
          <w:p w:rsidR="00DC4FC8" w:rsidRPr="005C3356" w:rsidRDefault="00DC4FC8" w:rsidP="00DC4FC8">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Pr>
                <w:rFonts w:ascii="Microsoft YaHei" w:eastAsia="Microsoft YaHei" w:hAnsi="Microsoft YaHei" w:cs="Arial"/>
                <w:sz w:val="20"/>
                <w:szCs w:val="20"/>
                <w:lang w:val="en-AU" w:eastAsia="en-AU"/>
              </w:rPr>
              <w:t xml:space="preserve">I will put </w:t>
            </w:r>
            <w:r>
              <w:rPr>
                <w:rFonts w:ascii="Microsoft YaHei" w:eastAsia="Microsoft YaHei" w:hAnsi="Microsoft YaHei" w:cs="Arial"/>
                <w:sz w:val="20"/>
                <w:szCs w:val="20"/>
                <w:lang w:val="en-US" w:eastAsia="en-AU"/>
              </w:rPr>
              <w:t>date with incorrect day</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tcPr>
          <w:p w:rsidR="00DC4FC8" w:rsidRDefault="00DC4FC8" w:rsidP="00DC4FC8">
            <w:pPr>
              <w:pStyle w:val="ListParagraph"/>
              <w:numPr>
                <w:ilvl w:val="0"/>
                <w:numId w:val="2"/>
              </w:numPr>
              <w:spacing w:after="0" w:line="240" w:lineRule="auto"/>
              <w:rPr>
                <w:rFonts w:ascii="Microsoft YaHei" w:eastAsia="Microsoft YaHei" w:hAnsi="Microsoft YaHei" w:cs="Arial"/>
                <w:sz w:val="20"/>
                <w:szCs w:val="20"/>
                <w:lang w:val="en-AU" w:eastAsia="en-AU"/>
              </w:rPr>
            </w:pPr>
            <w:r w:rsidRPr="00734D9C">
              <w:rPr>
                <w:rFonts w:ascii="Microsoft YaHei" w:eastAsia="Microsoft YaHei" w:hAnsi="Microsoft YaHei" w:cs="Arial"/>
                <w:sz w:val="20"/>
                <w:szCs w:val="20"/>
                <w:lang w:val="en-AU" w:eastAsia="en-AU"/>
              </w:rPr>
              <w:t>Open App</w:t>
            </w:r>
          </w:p>
          <w:p w:rsidR="00DC4FC8" w:rsidRDefault="00DC4FC8" w:rsidP="00DC4FC8">
            <w:pPr>
              <w:pStyle w:val="ListParagraph"/>
              <w:numPr>
                <w:ilvl w:val="0"/>
                <w:numId w:val="2"/>
              </w:num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Put incorrect data</w:t>
            </w:r>
          </w:p>
          <w:p w:rsidR="00DC4FC8" w:rsidRPr="00734D9C" w:rsidRDefault="00DC4FC8" w:rsidP="00DC4FC8">
            <w:pPr>
              <w:pStyle w:val="ListParagraph"/>
              <w:numPr>
                <w:ilvl w:val="0"/>
                <w:numId w:val="2"/>
              </w:num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Press “Submit”</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tcPr>
          <w:p w:rsidR="00DC4FC8" w:rsidRDefault="00DC4FC8" w:rsidP="00DC4FC8">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Pr>
                <w:rFonts w:ascii="Microsoft YaHei" w:eastAsia="Microsoft YaHei" w:hAnsi="Microsoft YaHei" w:cs="Arial"/>
                <w:sz w:val="20"/>
                <w:szCs w:val="20"/>
                <w:lang w:val="en-AU" w:eastAsia="en-AU"/>
              </w:rPr>
              <w:t>Year: 1995</w:t>
            </w:r>
          </w:p>
          <w:p w:rsidR="00DC4FC8" w:rsidRDefault="00DC4FC8" w:rsidP="00DC4FC8">
            <w:p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Month: 2</w:t>
            </w:r>
          </w:p>
          <w:p w:rsidR="00DC4FC8" w:rsidRPr="005C3356" w:rsidRDefault="00DC4FC8" w:rsidP="00DC4FC8">
            <w:p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Day: 35</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tcPr>
          <w:p w:rsidR="00DC4FC8" w:rsidRPr="005C3356" w:rsidRDefault="00DC4FC8" w:rsidP="00DC4FC8">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Pr>
                <w:rFonts w:ascii="Microsoft YaHei" w:eastAsia="Microsoft YaHei" w:hAnsi="Microsoft YaHei" w:cs="Arial"/>
                <w:sz w:val="20"/>
                <w:szCs w:val="20"/>
                <w:lang w:val="en-AU" w:eastAsia="en-AU"/>
              </w:rPr>
              <w:t>Will give incorrect result</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tcPr>
          <w:p w:rsidR="00DC4FC8" w:rsidRPr="00734D9C" w:rsidRDefault="00DC4FC8" w:rsidP="00DC4FC8">
            <w:pPr>
              <w:spacing w:after="0" w:line="240" w:lineRule="auto"/>
              <w:rPr>
                <w:rFonts w:ascii="Microsoft YaHei" w:eastAsia="Microsoft YaHei" w:hAnsi="Microsoft YaHei" w:cs="Arial"/>
                <w:sz w:val="20"/>
                <w:szCs w:val="20"/>
                <w:lang w:val="en-US" w:eastAsia="en-AU"/>
              </w:rPr>
            </w:pPr>
            <w:r>
              <w:rPr>
                <w:rFonts w:ascii="Microsoft YaHei" w:eastAsia="Microsoft YaHei" w:hAnsi="Microsoft YaHei" w:cs="Arial"/>
                <w:sz w:val="20"/>
                <w:szCs w:val="20"/>
                <w:lang w:val="en-US" w:eastAsia="en-AU"/>
              </w:rPr>
              <w:t>Was give message</w:t>
            </w:r>
            <w:r w:rsidR="008F67DD">
              <w:rPr>
                <w:rFonts w:ascii="Microsoft YaHei" w:eastAsia="Microsoft YaHei" w:hAnsi="Microsoft YaHei" w:cs="Arial"/>
                <w:sz w:val="20"/>
                <w:szCs w:val="20"/>
                <w:lang w:val="en-US" w:eastAsia="en-AU"/>
              </w:rPr>
              <w:t xml:space="preserve"> </w:t>
            </w:r>
            <w:bookmarkStart w:id="0" w:name="_GoBack"/>
            <w:bookmarkEnd w:id="0"/>
            <w:r w:rsidR="008F67DD">
              <w:rPr>
                <w:rFonts w:ascii="Consolas" w:hAnsi="Consolas" w:cs="Consolas"/>
                <w:color w:val="A31515"/>
                <w:sz w:val="19"/>
                <w:szCs w:val="19"/>
                <w:lang w:val="en-US"/>
              </w:rPr>
              <w:t>"The date you input is invalid!"</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tcPr>
          <w:p w:rsidR="00DC4FC8" w:rsidRPr="005C3356" w:rsidRDefault="00DC4FC8" w:rsidP="00DC4FC8">
            <w:pPr>
              <w:spacing w:after="0" w:line="240" w:lineRule="auto"/>
              <w:rPr>
                <w:rFonts w:ascii="Microsoft YaHei" w:eastAsia="Microsoft YaHei" w:hAnsi="Microsoft YaHei" w:cs="Arial"/>
                <w:sz w:val="20"/>
                <w:szCs w:val="20"/>
                <w:lang w:val="en-AU" w:eastAsia="en-AU"/>
              </w:rPr>
            </w:pPr>
            <w:r>
              <w:rPr>
                <w:rFonts w:ascii="Microsoft YaHei" w:eastAsia="Microsoft YaHei" w:hAnsi="Microsoft YaHei" w:cs="Arial"/>
                <w:sz w:val="20"/>
                <w:szCs w:val="20"/>
                <w:lang w:val="en-AU" w:eastAsia="en-AU"/>
              </w:rPr>
              <w:t>Fail</w:t>
            </w: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tcPr>
          <w:p w:rsidR="00DC4FC8" w:rsidRPr="00734D9C" w:rsidRDefault="00DC4FC8" w:rsidP="00DC4FC8">
            <w:pPr>
              <w:spacing w:after="0" w:line="240" w:lineRule="auto"/>
              <w:rPr>
                <w:rFonts w:ascii="Microsoft YaHei" w:eastAsia="Microsoft YaHei" w:hAnsi="Microsoft YaHei" w:cs="Arial"/>
                <w:sz w:val="20"/>
                <w:szCs w:val="20"/>
                <w:lang w:val="en-AU" w:eastAsia="en-AU"/>
              </w:rPr>
            </w:pPr>
            <w:r w:rsidRPr="00734D9C">
              <w:rPr>
                <w:rFonts w:ascii="Microsoft YaHei" w:eastAsia="Microsoft YaHei" w:hAnsi="Microsoft YaHei" w:cs="Arial"/>
                <w:sz w:val="20"/>
                <w:szCs w:val="20"/>
                <w:lang w:val="en-AU" w:eastAsia="en-AU"/>
              </w:rPr>
              <w:t>Open App</w:t>
            </w:r>
          </w:p>
          <w:p w:rsidR="00DC4FC8" w:rsidRPr="005C3356" w:rsidRDefault="00DC4FC8" w:rsidP="00DC4FC8">
            <w:pPr>
              <w:spacing w:after="0" w:line="240" w:lineRule="auto"/>
              <w:rPr>
                <w:rFonts w:ascii="Microsoft YaHei" w:eastAsia="Microsoft YaHei" w:hAnsi="Microsoft YaHei" w:cs="Arial"/>
                <w:sz w:val="20"/>
                <w:szCs w:val="20"/>
                <w:lang w:val="en-AU" w:eastAsia="en-AU"/>
              </w:rPr>
            </w:pPr>
          </w:p>
        </w:tc>
      </w:tr>
      <w:tr w:rsidR="00DC4FC8" w:rsidRPr="005C3356" w:rsidTr="00DC4F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lastRenderedPageBreak/>
              <w:t>Post-condition</w:t>
            </w:r>
          </w:p>
        </w:tc>
        <w:tc>
          <w:tcPr>
            <w:tcW w:w="7127" w:type="dxa"/>
            <w:tcBorders>
              <w:top w:val="nil"/>
              <w:left w:val="nil"/>
              <w:bottom w:val="single" w:sz="4" w:space="0" w:color="2F75B5"/>
              <w:right w:val="single" w:sz="4" w:space="0" w:color="2F75B5"/>
            </w:tcBorders>
            <w:shd w:val="clear" w:color="auto" w:fill="auto"/>
            <w:noWrap/>
            <w:vAlign w:val="center"/>
          </w:tcPr>
          <w:p w:rsidR="00DC4FC8" w:rsidRPr="005C3356" w:rsidRDefault="00DC4FC8" w:rsidP="00DC4FC8">
            <w:pPr>
              <w:spacing w:after="0" w:line="240" w:lineRule="auto"/>
              <w:rPr>
                <w:rFonts w:ascii="Microsoft YaHei" w:eastAsia="Microsoft YaHei" w:hAnsi="Microsoft YaHei" w:cs="Arial"/>
                <w:sz w:val="20"/>
                <w:szCs w:val="20"/>
                <w:lang w:val="en-AU" w:eastAsia="en-AU"/>
              </w:rPr>
            </w:pPr>
            <w:r w:rsidRPr="005C3356">
              <w:rPr>
                <w:rFonts w:ascii="Microsoft YaHei" w:eastAsia="Microsoft YaHei" w:hAnsi="Microsoft YaHei" w:cs="Arial"/>
                <w:sz w:val="20"/>
                <w:szCs w:val="20"/>
                <w:lang w:val="en-AU" w:eastAsia="en-AU"/>
              </w:rPr>
              <w:t> </w:t>
            </w:r>
            <w:r>
              <w:rPr>
                <w:rFonts w:ascii="Microsoft YaHei" w:eastAsia="Microsoft YaHei" w:hAnsi="Microsoft YaHei" w:cs="Arial"/>
                <w:sz w:val="20"/>
                <w:szCs w:val="20"/>
                <w:lang w:val="en-AU" w:eastAsia="en-AU"/>
              </w:rPr>
              <w:t>-</w:t>
            </w:r>
          </w:p>
        </w:tc>
      </w:tr>
      <w:tr w:rsidR="00DC4FC8" w:rsidRPr="005C3356"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DC4FC8" w:rsidRPr="005C3356" w:rsidRDefault="00DC4FC8" w:rsidP="00DC4FC8">
            <w:pPr>
              <w:spacing w:after="0" w:line="240" w:lineRule="auto"/>
              <w:ind w:firstLineChars="100" w:firstLine="200"/>
              <w:jc w:val="right"/>
              <w:rPr>
                <w:rFonts w:ascii="Microsoft YaHei" w:eastAsia="Microsoft YaHei" w:hAnsi="Microsoft YaHei" w:cs="Arial"/>
                <w:b/>
                <w:bCs/>
                <w:color w:val="FFFFFF"/>
                <w:sz w:val="20"/>
                <w:szCs w:val="20"/>
                <w:lang w:val="en-AU" w:eastAsia="en-AU"/>
              </w:rPr>
            </w:pPr>
            <w:r w:rsidRPr="005C3356">
              <w:rPr>
                <w:rFonts w:ascii="Microsoft YaHei" w:eastAsia="Microsoft YaHei" w:hAnsi="Microsoft YaHei"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DC4FC8" w:rsidRPr="00734D9C" w:rsidRDefault="00DC4FC8" w:rsidP="00DC4FC8">
            <w:pPr>
              <w:spacing w:after="0" w:line="240" w:lineRule="auto"/>
              <w:rPr>
                <w:rFonts w:ascii="Microsoft YaHei" w:eastAsia="Microsoft YaHei" w:hAnsi="Microsoft YaHei" w:cs="Arial"/>
                <w:sz w:val="20"/>
                <w:szCs w:val="20"/>
                <w:lang w:val="en-US" w:eastAsia="en-AU"/>
              </w:rPr>
            </w:pPr>
            <w:r w:rsidRPr="005C3356">
              <w:rPr>
                <w:rFonts w:ascii="Microsoft YaHei" w:eastAsia="Microsoft YaHei" w:hAnsi="Microsoft YaHei" w:cs="Arial"/>
                <w:sz w:val="20"/>
                <w:szCs w:val="20"/>
                <w:lang w:val="en-AU" w:eastAsia="en-AU"/>
              </w:rPr>
              <w:t> </w:t>
            </w:r>
            <w:r>
              <w:rPr>
                <w:rFonts w:ascii="Microsoft YaHei" w:eastAsia="Microsoft YaHei" w:hAnsi="Microsoft YaHei" w:cs="Arial"/>
                <w:sz w:val="20"/>
                <w:szCs w:val="20"/>
                <w:lang w:val="en-AU" w:eastAsia="en-AU"/>
              </w:rPr>
              <w:t>-</w:t>
            </w:r>
          </w:p>
        </w:tc>
      </w:tr>
    </w:tbl>
    <w:p w:rsidR="00725039" w:rsidRPr="005C3356" w:rsidRDefault="00725039">
      <w:pPr>
        <w:rPr>
          <w:rFonts w:ascii="Microsoft YaHei" w:eastAsia="Microsoft YaHei" w:hAnsi="Microsoft YaHei"/>
        </w:rPr>
      </w:pPr>
    </w:p>
    <w:sectPr w:rsidR="00725039" w:rsidRPr="005C3356" w:rsidSect="00624004">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CB0" w:rsidRDefault="00D37CB0" w:rsidP="00041C18">
      <w:pPr>
        <w:spacing w:after="0" w:line="240" w:lineRule="auto"/>
      </w:pPr>
      <w:r>
        <w:separator/>
      </w:r>
    </w:p>
  </w:endnote>
  <w:endnote w:type="continuationSeparator" w:id="0">
    <w:p w:rsidR="00D37CB0" w:rsidRDefault="00D37CB0" w:rsidP="0004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CB0" w:rsidRDefault="00D37CB0" w:rsidP="00041C18">
      <w:pPr>
        <w:spacing w:after="0" w:line="240" w:lineRule="auto"/>
      </w:pPr>
      <w:r>
        <w:separator/>
      </w:r>
    </w:p>
  </w:footnote>
  <w:footnote w:type="continuationSeparator" w:id="0">
    <w:p w:rsidR="00D37CB0" w:rsidRDefault="00D37CB0" w:rsidP="00041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0DA3"/>
    <w:multiLevelType w:val="hybridMultilevel"/>
    <w:tmpl w:val="45D44204"/>
    <w:lvl w:ilvl="0" w:tplc="A4E43A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2985EDA"/>
    <w:multiLevelType w:val="hybridMultilevel"/>
    <w:tmpl w:val="45D44204"/>
    <w:lvl w:ilvl="0" w:tplc="A4E43A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D1"/>
    <w:rsid w:val="00041C18"/>
    <w:rsid w:val="00054FC4"/>
    <w:rsid w:val="00190192"/>
    <w:rsid w:val="0021419A"/>
    <w:rsid w:val="00236BD1"/>
    <w:rsid w:val="002A24B2"/>
    <w:rsid w:val="002F43FF"/>
    <w:rsid w:val="002F55A9"/>
    <w:rsid w:val="00302A18"/>
    <w:rsid w:val="00421AD6"/>
    <w:rsid w:val="004852AA"/>
    <w:rsid w:val="004B6613"/>
    <w:rsid w:val="005A5815"/>
    <w:rsid w:val="005C3356"/>
    <w:rsid w:val="00624004"/>
    <w:rsid w:val="00714B72"/>
    <w:rsid w:val="00725039"/>
    <w:rsid w:val="00734D9C"/>
    <w:rsid w:val="00845D32"/>
    <w:rsid w:val="00893F09"/>
    <w:rsid w:val="008F67DD"/>
    <w:rsid w:val="00966872"/>
    <w:rsid w:val="00974FFE"/>
    <w:rsid w:val="009B4E14"/>
    <w:rsid w:val="009F3335"/>
    <w:rsid w:val="00AC34F5"/>
    <w:rsid w:val="00BC21B8"/>
    <w:rsid w:val="00C6472C"/>
    <w:rsid w:val="00CA0875"/>
    <w:rsid w:val="00D37CB0"/>
    <w:rsid w:val="00DC4FC8"/>
    <w:rsid w:val="00EA79EC"/>
    <w:rsid w:val="00F12599"/>
    <w:rsid w:val="00F4473F"/>
    <w:rsid w:val="00FB0B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A79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90192"/>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F55A9"/>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192"/>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F55A9"/>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041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18"/>
    <w:rPr>
      <w:lang w:val="en-GB"/>
    </w:rPr>
  </w:style>
  <w:style w:type="paragraph" w:styleId="Footer">
    <w:name w:val="footer"/>
    <w:basedOn w:val="Normal"/>
    <w:link w:val="FooterChar"/>
    <w:uiPriority w:val="99"/>
    <w:unhideWhenUsed/>
    <w:rsid w:val="00041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18"/>
    <w:rPr>
      <w:lang w:val="en-GB"/>
    </w:rPr>
  </w:style>
  <w:style w:type="paragraph" w:styleId="ListParagraph">
    <w:name w:val="List Paragraph"/>
    <w:basedOn w:val="Normal"/>
    <w:uiPriority w:val="34"/>
    <w:qFormat/>
    <w:rsid w:val="0073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5530">
      <w:bodyDiv w:val="1"/>
      <w:marLeft w:val="0"/>
      <w:marRight w:val="0"/>
      <w:marTop w:val="0"/>
      <w:marBottom w:val="0"/>
      <w:divBdr>
        <w:top w:val="none" w:sz="0" w:space="0" w:color="auto"/>
        <w:left w:val="none" w:sz="0" w:space="0" w:color="auto"/>
        <w:bottom w:val="none" w:sz="0" w:space="0" w:color="auto"/>
        <w:right w:val="none" w:sz="0" w:space="0" w:color="auto"/>
      </w:divBdr>
    </w:div>
    <w:div w:id="15559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2015-08-05T15:16:00Z</dcterms:created>
  <dcterms:modified xsi:type="dcterms:W3CDTF">2017-06-11T15:54:00Z</dcterms:modified>
</cp:coreProperties>
</file>