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Malkia Website Design Guidelines (For Designer)</w:t>
      </w:r>
    </w:p>
    <w:p>
      <w:pPr>
        <w:pStyle w:val="Heading1"/>
      </w:pPr>
      <w:r>
        <w:t>1. Brand Colors &amp; Visual Language</w:t>
      </w:r>
    </w:p>
    <w:p>
      <w:r>
        <w:t>- Dominant Color: #85C2BE (Mint) → headers, backgrounds, primary CTAs</w:t>
      </w:r>
    </w:p>
    <w:p>
      <w:r>
        <w:t>- Accent Colors:</w:t>
      </w:r>
    </w:p>
    <w:p>
      <w:r>
        <w:t>• #F89795 (Blush pink) → secondary buttons, highlights, badges</w:t>
      </w:r>
    </w:p>
    <w:p>
      <w:r>
        <w:t>• #642321 (Deep brown) → body text, footer backgrounds</w:t>
      </w:r>
    </w:p>
    <w:p>
      <w:r>
        <w:t>- Neutrals: #F5F5F5 (gray), #FFFFFF (white)</w:t>
      </w:r>
    </w:p>
    <w:p>
      <w:r>
        <w:t>Style: Fresh, nurturing, premium. Mint dominates, blush warms, brown grounds.</w:t>
      </w:r>
    </w:p>
    <w:p>
      <w:pPr>
        <w:pStyle w:val="Heading1"/>
      </w:pPr>
      <w:r>
        <w:t>2. Global Layout</w:t>
      </w:r>
    </w:p>
    <w:p>
      <w:r>
        <w:t>- Sticky Header: Logo left, nav center, CTA right (‘Join Konnect’)</w:t>
      </w:r>
    </w:p>
    <w:p>
      <w:r>
        <w:t>- Footer: Deep brown background, 4 columns (Shop, Support, Company, Social)</w:t>
      </w:r>
    </w:p>
    <w:p>
      <w:r>
        <w:t>- Mint hover on links, include contact info</w:t>
      </w:r>
    </w:p>
    <w:p>
      <w:pPr>
        <w:pStyle w:val="Heading1"/>
      </w:pPr>
      <w:r>
        <w:t>3. Homepage Structure</w:t>
      </w:r>
    </w:p>
    <w:p>
      <w:r>
        <w:t>1. Hero Section: Split Hero Cards</w:t>
      </w:r>
    </w:p>
    <w:p>
      <w:r>
        <w:t>- Maternity Products (Mint)</w:t>
      </w:r>
    </w:p>
    <w:p>
      <w:r>
        <w:t>- Malkia Konnect (Blush)</w:t>
      </w:r>
    </w:p>
    <w:p>
      <w:r>
        <w:t>2. Best Sellers Slider with categories</w:t>
      </w:r>
    </w:p>
    <w:p>
      <w:r>
        <w:t>3. Value Proposition: Why Join Konnect cards</w:t>
      </w:r>
    </w:p>
    <w:p>
      <w:r>
        <w:t>4. Testimonials with gradient background</w:t>
      </w:r>
    </w:p>
    <w:p>
      <w:r>
        <w:t>5. Educational CTA + Join Konnect</w:t>
      </w:r>
    </w:p>
    <w:p>
      <w:pPr>
        <w:pStyle w:val="Heading1"/>
      </w:pPr>
      <w:r>
        <w:t>4. Shop Pages</w:t>
      </w:r>
    </w:p>
    <w:p>
      <w:r>
        <w:t>- Shop All: product grid</w:t>
      </w:r>
    </w:p>
    <w:p>
      <w:r>
        <w:t>- Shop by Stage: filter by trimester, postpartum</w:t>
      </w:r>
    </w:p>
    <w:p>
      <w:r>
        <w:t>- Shop by Solution: filter by needs</w:t>
      </w:r>
    </w:p>
    <w:p>
      <w:r>
        <w:t>- Bundles &amp; Kits: emphasize savings</w:t>
      </w:r>
    </w:p>
    <w:p>
      <w:r>
        <w:t>- Pre-Orders: promo banner + form</w:t>
      </w:r>
    </w:p>
    <w:p>
      <w:pPr>
        <w:pStyle w:val="Heading1"/>
      </w:pPr>
      <w:r>
        <w:t>5. Konnect Pages</w:t>
      </w:r>
    </w:p>
    <w:p>
      <w:r>
        <w:t>- Hero: tagline “Midwife in Your Pocket ❤️”</w:t>
      </w:r>
    </w:p>
    <w:p>
      <w:r>
        <w:t>- How It Works: 3-step cards</w:t>
      </w:r>
    </w:p>
    <w:p>
      <w:r>
        <w:t>- Free vs Premium (Crown) comparison</w:t>
      </w:r>
    </w:p>
    <w:p>
      <w:r>
        <w:t>- Sign-up form (name, WhatsApp, due date mandatory)</w:t>
      </w:r>
    </w:p>
    <w:p>
      <w:r>
        <w:t>- Testimonials carousel</w:t>
      </w:r>
    </w:p>
    <w:p>
      <w:r>
        <w:t>- Premium Upgrade CTA</w:t>
      </w:r>
    </w:p>
    <w:p>
      <w:pPr>
        <w:pStyle w:val="Heading1"/>
      </w:pPr>
      <w:r>
        <w:t>6. Design Principles</w:t>
      </w:r>
    </w:p>
    <w:p>
      <w:r>
        <w:t>- CTAs: action-oriented (‘Shop Now’, ‘Join Free’)</w:t>
      </w:r>
    </w:p>
    <w:p>
      <w:r>
        <w:t>- Typography: Inter font, headings bold</w:t>
      </w:r>
    </w:p>
    <w:p>
      <w:r>
        <w:t>- Buttons: pill-style, hover color shifts</w:t>
      </w:r>
    </w:p>
    <w:p>
      <w:r>
        <w:t>- Images: authentic Tanzanian mothers, product cutouts</w:t>
      </w:r>
    </w:p>
    <w:p>
      <w:r>
        <w:t>- Animations: subtle hover, scroll fade-ins</w:t>
      </w:r>
    </w:p>
    <w:p>
      <w:r>
        <w:t>- Responsiveness: mobile-first, fast loading</w:t>
      </w:r>
    </w:p>
    <w:p>
      <w:pPr>
        <w:pStyle w:val="Heading1"/>
      </w:pPr>
      <w:r>
        <w:t>7. Key Lessons to Apply</w:t>
      </w:r>
    </w:p>
    <w:p>
      <w:r>
        <w:t>- Clear tagline at the top that instantly communicates value</w:t>
      </w:r>
    </w:p>
    <w:p>
      <w:r>
        <w:t>- Multiple access channels (WhatsApp, SMS, toll-free)</w:t>
      </w:r>
    </w:p>
    <w:p>
      <w:r>
        <w:t>- Mission and values visible and easy to understand</w:t>
      </w:r>
    </w:p>
    <w:p>
      <w:r>
        <w:t>- Strong, bold CTAs (not generic)</w:t>
      </w:r>
    </w:p>
    <w:p>
      <w:r>
        <w:t>- Products + Konnect shown as two main doors</w:t>
      </w:r>
    </w:p>
    <w:p>
      <w:r>
        <w:t>- Personalization by pregnancy stage for relevance</w:t>
      </w:r>
    </w:p>
    <w:p>
      <w:pPr>
        <w:pStyle w:val="Heading1"/>
      </w:pPr>
      <w:r>
        <w:t>8. Deliverables for Designer</w:t>
      </w:r>
    </w:p>
    <w:p>
      <w:r>
        <w:t>- Wireframes: Homepage, Shop Landing, Konnect Landing, Product Page, Pre-Order Page</w:t>
      </w:r>
    </w:p>
    <w:p>
      <w:r>
        <w:t>- Style guide: colors, typography, buttons</w:t>
      </w:r>
    </w:p>
    <w:p>
      <w:r>
        <w:t>- Component library: hero, product cards, testimonial cards, CTAs</w:t>
      </w:r>
    </w:p>
    <w:p>
      <w:r>
        <w:t>- Mobile-first prototypes</w:t>
      </w:r>
    </w:p>
    <w:p>
      <w:pPr>
        <w:pStyle w:val="Heading1"/>
      </w:pPr>
      <w:r>
        <w:t>Key Reminder for Designer</w:t>
      </w:r>
    </w:p>
    <w:p>
      <w:r>
        <w:t>This site must feel like a hug delivered digitally — calm, supportive, premium — while also being conversion-focused (shop + Konnect sign-ups).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