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76416A" w:rsidP="0076416A">
      <w:pPr>
        <w:rPr>
          <w:lang w:val="en-US"/>
        </w:rPr>
      </w:pPr>
      <w:r>
        <w:rPr>
          <w:lang w:val="en-US"/>
        </w:rPr>
        <w:t xml:space="preserve">Nguyễn Thị Hằng Nga </w:t>
      </w:r>
      <w:r w:rsidR="00D851E2">
        <w:rPr>
          <w:lang w:val="en-US"/>
        </w:rPr>
        <w:t>V.1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377338"/>
    <w:rsid w:val="0076416A"/>
    <w:rsid w:val="00991638"/>
    <w:rsid w:val="00D851E2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2025-05-10T07:37:00Z</dcterms:created>
  <dcterms:modified xsi:type="dcterms:W3CDTF">2025-05-10T08:00:00Z</dcterms:modified>
</cp:coreProperties>
</file>