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71B0DAE1" w:rsidR="0031581C" w:rsidRPr="002A1B38" w:rsidRDefault="001F161A" w:rsidP="0031581C">
      <w:pPr>
        <w:spacing w:after="120" w:line="360" w:lineRule="auto"/>
        <w:rPr>
          <w:rFonts w:asciiTheme="majorHAnsi" w:hAnsiTheme="majorHAnsi"/>
          <w:b/>
          <w:sz w:val="32"/>
          <w:szCs w:val="32"/>
          <w:lang w:val="en-GB"/>
        </w:rPr>
      </w:pPr>
      <w:r w:rsidRPr="002A1B38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DB79F1" w:rsidRPr="002A1B38">
        <w:rPr>
          <w:rFonts w:asciiTheme="majorHAnsi" w:hAnsiTheme="majorHAnsi"/>
          <w:b/>
          <w:sz w:val="32"/>
          <w:szCs w:val="32"/>
          <w:lang w:val="en-GB"/>
        </w:rPr>
        <w:t xml:space="preserve"> </w:t>
      </w:r>
      <w:r w:rsidR="00B048E6">
        <w:rPr>
          <w:rFonts w:asciiTheme="majorHAnsi" w:hAnsiTheme="majorHAnsi"/>
          <w:b/>
          <w:sz w:val="32"/>
          <w:szCs w:val="32"/>
          <w:lang w:val="ru-RU"/>
        </w:rPr>
        <w:t>3</w:t>
      </w:r>
      <w:r w:rsidR="0031581C" w:rsidRPr="002A1B38">
        <w:rPr>
          <w:rFonts w:asciiTheme="majorHAnsi" w:hAnsiTheme="majorHAnsi"/>
          <w:b/>
          <w:sz w:val="32"/>
          <w:szCs w:val="32"/>
          <w:lang w:val="en-GB"/>
        </w:rPr>
        <w:t>:</w:t>
      </w:r>
    </w:p>
    <w:p w14:paraId="3DF29A08" w14:textId="40530799" w:rsidR="0031581C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Эта часть эксперимента состоит из 10 раундов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В начале, участники случайным образом распределяются по группам из 4 человек. 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не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>у</w:t>
      </w:r>
      <w:r>
        <w:rPr>
          <w:rFonts w:asciiTheme="majorHAnsi" w:eastAsiaTheme="minorEastAsia" w:hAnsiTheme="majorHAnsi" w:cstheme="minorBidi"/>
          <w:szCs w:val="24"/>
          <w:lang w:val="ru-RU"/>
        </w:rPr>
        <w:t>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известны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партнеры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по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группе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Состав групп не будет меняться на протяжении этой части эксперимента</w:t>
      </w:r>
      <w:r w:rsidR="00DB79F1"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</w:p>
    <w:p w14:paraId="1F0BEF63" w14:textId="1023E048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Первая часть каждого раунда длится одну минуту. Вам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предложено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совершить несколько арифметических действий. Ваш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D73B42"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доход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будет зависеть от числа правильных ответов.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получите </w:t>
      </w:r>
      <w:r w:rsidRPr="001F161A">
        <w:rPr>
          <w:rFonts w:asciiTheme="majorHAnsi" w:eastAsiaTheme="minorEastAsia" w:hAnsiTheme="majorHAnsi" w:cstheme="minorBidi"/>
          <w:b/>
          <w:szCs w:val="24"/>
          <w:lang w:val="ru-RU"/>
        </w:rPr>
        <w:t>150УЕ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за каждый правильный ответ. </w:t>
      </w:r>
    </w:p>
    <w:p w14:paraId="27EB7192" w14:textId="6D3B6690" w:rsidR="00CB499B" w:rsidRPr="001F161A" w:rsidRDefault="001F161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 xml:space="preserve">Во второй части каждого раунда, вам будет предложено назвать </w:t>
      </w:r>
      <w:r w:rsidR="000E724A">
        <w:rPr>
          <w:rFonts w:asciiTheme="majorHAnsi" w:eastAsiaTheme="minorEastAsia" w:hAnsiTheme="majorHAnsi" w:cstheme="minorBidi"/>
          <w:szCs w:val="24"/>
          <w:lang w:val="ru-RU"/>
        </w:rPr>
        <w:t>сумму от 0 до размера вашего предварительного дохода</w:t>
      </w:r>
      <w:r>
        <w:rPr>
          <w:rFonts w:asciiTheme="majorHAnsi" w:eastAsiaTheme="minorEastAsia" w:hAnsiTheme="majorHAnsi" w:cstheme="minorBidi"/>
          <w:szCs w:val="24"/>
          <w:lang w:val="ru-RU"/>
        </w:rPr>
        <w:t>. Названная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вами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сумма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декларируемым</w:t>
      </w:r>
      <w:r w:rsidRPr="002476F4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 w:rsidRPr="001F161A">
        <w:rPr>
          <w:rFonts w:asciiTheme="majorHAnsi" w:eastAsiaTheme="minorEastAsia" w:hAnsiTheme="majorHAnsi" w:cstheme="minorBidi"/>
          <w:i/>
          <w:szCs w:val="24"/>
          <w:lang w:val="ru-RU"/>
        </w:rPr>
        <w:t>доходом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заплатить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сумму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,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равн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ую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285230">
        <w:rPr>
          <w:rFonts w:asciiTheme="majorHAnsi" w:eastAsiaTheme="minorEastAsia" w:hAnsiTheme="majorHAnsi" w:cstheme="minorBidi"/>
          <w:szCs w:val="24"/>
          <w:lang w:val="ru-RU"/>
        </w:rPr>
        <w:t>2</w:t>
      </w:r>
      <w:r w:rsidR="002C1893" w:rsidRPr="001F161A">
        <w:rPr>
          <w:rFonts w:asciiTheme="majorHAnsi" w:eastAsiaTheme="minorEastAsia" w:hAnsiTheme="majorHAnsi" w:cstheme="minorBidi"/>
          <w:b/>
          <w:szCs w:val="24"/>
          <w:lang w:val="ru-RU"/>
        </w:rPr>
        <w:t>0%</w:t>
      </w:r>
      <w:r w:rsidR="002C1893"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вашего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декларируемого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дохода</w:t>
      </w:r>
      <w:r w:rsidRPr="001F161A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</w:p>
    <w:p w14:paraId="0E70C842" w14:textId="40252E02" w:rsidR="002C1893" w:rsidRPr="002476F4" w:rsidRDefault="001F161A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вероятностью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Pr="005D2870">
        <w:rPr>
          <w:rFonts w:asciiTheme="majorHAnsi" w:eastAsiaTheme="minorEastAsia" w:hAnsiTheme="majorHAnsi" w:cstheme="minorBidi"/>
          <w:b/>
          <w:szCs w:val="24"/>
          <w:lang w:val="ru-RU"/>
        </w:rPr>
        <w:t>30%</w:t>
      </w:r>
      <w:r w:rsidRPr="005D2870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5D2870">
        <w:rPr>
          <w:rFonts w:asciiTheme="majorHAnsi" w:eastAsiaTheme="minorEastAsia" w:hAnsiTheme="majorHAnsi" w:cstheme="minorBidi"/>
          <w:szCs w:val="24"/>
          <w:lang w:val="ru-RU"/>
        </w:rPr>
        <w:t xml:space="preserve">компьютер сравнит размер вашего предварительного дохода и вашего декларируемого дохода. </w:t>
      </w:r>
    </w:p>
    <w:p w14:paraId="17BF33C4" w14:textId="020D0947" w:rsidR="002C1893" w:rsidRDefault="000E724A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том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случае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предварительный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превышает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декларируемый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>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если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компьютер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решил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сравнить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эти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две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величины</w:t>
      </w:r>
      <w:r w:rsidRPr="000E724A">
        <w:rPr>
          <w:rFonts w:asciiTheme="majorHAnsi" w:eastAsiaTheme="minorEastAsia" w:hAnsiTheme="majorHAnsi" w:cstheme="minorBidi"/>
          <w:szCs w:val="24"/>
          <w:lang w:val="ru-RU"/>
        </w:rPr>
        <w:t xml:space="preserve">, 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вы будете должны дополнительно заплатить сумму, равную </w:t>
      </w:r>
      <w:r w:rsidRPr="000E724A">
        <w:rPr>
          <w:rFonts w:asciiTheme="majorHAnsi" w:eastAsiaTheme="minorEastAsia" w:hAnsiTheme="majorHAnsi" w:cstheme="minorBidi"/>
          <w:b/>
          <w:szCs w:val="24"/>
          <w:lang w:val="en-US"/>
        </w:rPr>
        <w:t>50%</w:t>
      </w:r>
      <w:r w:rsidRPr="000E724A">
        <w:rPr>
          <w:rFonts w:asciiTheme="majorHAnsi" w:eastAsiaTheme="minorEastAsia" w:hAnsiTheme="majorHAnsi" w:cstheme="minorBidi"/>
          <w:szCs w:val="24"/>
          <w:lang w:val="en-US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разницы между предварительным доходом и декларируемым доходом</w:t>
      </w:r>
      <w:r w:rsidR="002C1893">
        <w:rPr>
          <w:rFonts w:asciiTheme="majorHAnsi" w:eastAsiaTheme="minorEastAsia" w:hAnsiTheme="majorHAnsi" w:cstheme="minorBidi"/>
          <w:szCs w:val="24"/>
        </w:rPr>
        <w:t>.</w:t>
      </w:r>
    </w:p>
    <w:p w14:paraId="2925BDBA" w14:textId="3B1BE3E2" w:rsidR="00F06F25" w:rsidRPr="00C65C1F" w:rsidRDefault="00C65C1F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Суммы, заплаченные всеми игроками в каждой группе, будут сложены</w:t>
      </w:r>
      <w:r w:rsidR="00F06F25" w:rsidRPr="00C65C1F">
        <w:rPr>
          <w:rFonts w:asciiTheme="majorHAnsi" w:eastAsiaTheme="minorEastAsia" w:hAnsiTheme="majorHAnsi" w:cstheme="minorBidi"/>
          <w:szCs w:val="24"/>
          <w:lang w:val="ru-RU"/>
        </w:rPr>
        <w:t>.</w:t>
      </w:r>
      <w:r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CE734C">
        <w:rPr>
          <w:rFonts w:asciiTheme="majorHAnsi" w:eastAsiaTheme="minorEastAsia" w:hAnsiTheme="majorHAnsi" w:cstheme="minorBidi"/>
          <w:szCs w:val="24"/>
          <w:lang w:val="ru-RU"/>
        </w:rPr>
        <w:t>Эт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 xml:space="preserve">а </w:t>
      </w:r>
      <w:r w:rsidR="00D73B42">
        <w:rPr>
          <w:rFonts w:asciiTheme="majorHAnsi" w:eastAsiaTheme="minorEastAsia" w:hAnsiTheme="majorHAnsi" w:cstheme="minorBidi"/>
          <w:szCs w:val="24"/>
          <w:lang w:val="ru-RU"/>
        </w:rPr>
        <w:t xml:space="preserve">итоговая 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сумма будет затем поделена между всеми игроками</w:t>
      </w:r>
      <w:r w:rsidR="00BA6922" w:rsidRPr="00BA6922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BA6922">
        <w:rPr>
          <w:rFonts w:asciiTheme="majorHAnsi" w:eastAsiaTheme="minorEastAsia" w:hAnsiTheme="majorHAnsi" w:cstheme="minorBidi"/>
          <w:szCs w:val="24"/>
          <w:lang w:val="ru-RU"/>
        </w:rPr>
        <w:t>группы</w:t>
      </w:r>
      <w:r w:rsidR="00620E10">
        <w:rPr>
          <w:rFonts w:asciiTheme="majorHAnsi" w:eastAsiaTheme="minorEastAsia" w:hAnsiTheme="majorHAnsi" w:cstheme="minorBidi"/>
          <w:szCs w:val="24"/>
          <w:lang w:val="ru-RU"/>
        </w:rPr>
        <w:t>.</w:t>
      </w:r>
      <w:r w:rsidR="00BA6922" w:rsidRPr="00BA6922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 w:rsidR="00BA6922">
        <w:rPr>
          <w:rFonts w:asciiTheme="majorHAnsi" w:hAnsiTheme="majorHAnsi"/>
          <w:lang w:val="ru-RU"/>
        </w:rPr>
        <w:t>Два игрока с самым большим доходом получат по 15% от общей суммы. Оставшиеся два игрока получат по 35% от общей суммы.</w:t>
      </w:r>
    </w:p>
    <w:p w14:paraId="70DEF30F" w14:textId="53EC1F7A" w:rsidR="009B00CD" w:rsidRPr="002476F4" w:rsidRDefault="00C46EBE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  <w:lang w:val="ru-RU"/>
        </w:rPr>
      </w:pPr>
      <w:r>
        <w:rPr>
          <w:rFonts w:asciiTheme="majorHAnsi" w:eastAsiaTheme="minorEastAsia" w:hAnsiTheme="majorHAnsi" w:cstheme="minorBidi"/>
          <w:szCs w:val="24"/>
          <w:lang w:val="ru-RU"/>
        </w:rPr>
        <w:t>Ваш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доход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за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каждый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сообщаться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вам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конце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раунда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. </w:t>
      </w:r>
      <w:r>
        <w:rPr>
          <w:rFonts w:asciiTheme="majorHAnsi" w:eastAsiaTheme="minorEastAsia" w:hAnsiTheme="majorHAnsi" w:cstheme="minorBidi"/>
          <w:szCs w:val="24"/>
          <w:lang w:val="ru-RU"/>
        </w:rPr>
        <w:t>Он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будет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вычисляться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следующим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szCs w:val="24"/>
          <w:lang w:val="ru-RU"/>
        </w:rPr>
        <w:t>образом</w:t>
      </w:r>
      <w:r w:rsidRPr="002476F4">
        <w:rPr>
          <w:rFonts w:asciiTheme="majorHAnsi" w:eastAsiaTheme="minorEastAsia" w:hAnsiTheme="majorHAnsi" w:cstheme="minorBidi"/>
          <w:szCs w:val="24"/>
          <w:lang w:val="ru-RU"/>
        </w:rPr>
        <w:t>:</w:t>
      </w:r>
    </w:p>
    <w:p w14:paraId="119377D9" w14:textId="5D9DE20A" w:rsidR="009B00CD" w:rsidRPr="00620E10" w:rsidRDefault="002476F4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Cs w:val="24"/>
          <w:lang w:val="ru-RU"/>
        </w:rPr>
      </w:pP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=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Предварительный</w:t>
      </w:r>
      <w:r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</w:t>
      </w:r>
      <w:r>
        <w:rPr>
          <w:rFonts w:asciiTheme="majorHAnsi" w:eastAsiaTheme="minorEastAsia" w:hAnsiTheme="majorHAnsi" w:cstheme="minorBidi"/>
          <w:i/>
          <w:szCs w:val="24"/>
          <w:lang w:val="ru-RU"/>
        </w:rPr>
        <w:t>доход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– </w:t>
      </w:r>
      <w:r w:rsidR="00285230">
        <w:rPr>
          <w:rFonts w:asciiTheme="majorHAnsi" w:eastAsiaTheme="minorEastAsia" w:hAnsiTheme="majorHAnsi" w:cstheme="minorBidi"/>
          <w:i/>
          <w:szCs w:val="24"/>
          <w:lang w:val="ru-RU"/>
        </w:rPr>
        <w:t>уплаченная сумма</w:t>
      </w:r>
      <w:r w:rsidR="009B00CD" w:rsidRP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 + </w:t>
      </w:r>
      <w:r w:rsidR="00620E10">
        <w:rPr>
          <w:rFonts w:asciiTheme="majorHAnsi" w:eastAsiaTheme="minorEastAsia" w:hAnsiTheme="majorHAnsi" w:cstheme="minorBidi"/>
          <w:i/>
          <w:szCs w:val="24"/>
          <w:lang w:val="ru-RU"/>
        </w:rPr>
        <w:t xml:space="preserve">перераспределенная сумма </w:t>
      </w:r>
    </w:p>
    <w:p w14:paraId="0A24BF22" w14:textId="77777777" w:rsidR="00620E10" w:rsidRPr="00620E10" w:rsidRDefault="00CE734C" w:rsidP="0031581C">
      <w:pPr>
        <w:pStyle w:val="a3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ru-RU"/>
        </w:rPr>
      </w:pPr>
      <w:r w:rsidRPr="00620E10">
        <w:rPr>
          <w:rFonts w:asciiTheme="majorHAnsi" w:hAnsiTheme="majorHAnsi"/>
          <w:lang w:val="ru-RU"/>
        </w:rPr>
        <w:t xml:space="preserve">В конце этой части эксперимента будет случайным образом выбран один раунд из 10. Ваш </w:t>
      </w:r>
      <w:r w:rsidR="003C1897" w:rsidRPr="00620E10">
        <w:rPr>
          <w:rFonts w:asciiTheme="majorHAnsi" w:hAnsiTheme="majorHAnsi"/>
          <w:lang w:val="ru-RU"/>
        </w:rPr>
        <w:t>доход</w:t>
      </w:r>
      <w:r w:rsidRPr="00620E10">
        <w:rPr>
          <w:rFonts w:asciiTheme="majorHAnsi" w:hAnsiTheme="majorHAnsi"/>
          <w:lang w:val="ru-RU"/>
        </w:rPr>
        <w:t xml:space="preserve"> в этой части эксперимента будет равен вашему </w:t>
      </w:r>
      <w:r w:rsidR="003C1897" w:rsidRPr="00620E10">
        <w:rPr>
          <w:rFonts w:asciiTheme="majorHAnsi" w:hAnsiTheme="majorHAnsi"/>
          <w:lang w:val="ru-RU"/>
        </w:rPr>
        <w:t>доходу</w:t>
      </w:r>
      <w:r w:rsidRPr="00620E10">
        <w:rPr>
          <w:rFonts w:asciiTheme="majorHAnsi" w:hAnsiTheme="majorHAnsi"/>
          <w:lang w:val="ru-RU"/>
        </w:rPr>
        <w:t xml:space="preserve"> в этом раунде. Обменный курс составит</w:t>
      </w:r>
      <w:r w:rsidR="009B00CD" w:rsidRPr="00620E10">
        <w:rPr>
          <w:rFonts w:asciiTheme="majorHAnsi" w:hAnsiTheme="majorHAnsi"/>
          <w:lang w:val="ru-RU"/>
        </w:rPr>
        <w:t xml:space="preserve"> </w:t>
      </w:r>
      <w:r w:rsidR="00620E10" w:rsidRPr="00620E10">
        <w:rPr>
          <w:rFonts w:asciiTheme="majorHAnsi" w:hAnsiTheme="majorHAnsi"/>
          <w:b/>
          <w:lang w:val="ru-RU"/>
        </w:rPr>
        <w:t>7</w:t>
      </w:r>
      <w:r w:rsidRPr="00620E10">
        <w:rPr>
          <w:rFonts w:asciiTheme="majorHAnsi" w:hAnsiTheme="majorHAnsi"/>
          <w:b/>
          <w:lang w:val="ru-RU"/>
        </w:rPr>
        <w:t>УЕ</w:t>
      </w:r>
      <w:r w:rsidR="009B00CD" w:rsidRPr="00620E10">
        <w:rPr>
          <w:rFonts w:asciiTheme="majorHAnsi" w:hAnsiTheme="majorHAnsi"/>
          <w:b/>
          <w:lang w:val="ru-RU"/>
        </w:rPr>
        <w:t xml:space="preserve"> = 1</w:t>
      </w:r>
      <w:r w:rsidRPr="00620E10">
        <w:rPr>
          <w:rFonts w:ascii="Calibri" w:hAnsi="Calibri"/>
          <w:b/>
          <w:lang w:val="ru-RU"/>
        </w:rPr>
        <w:t>руб</w:t>
      </w:r>
      <w:r w:rsidR="00620E10">
        <w:rPr>
          <w:rFonts w:ascii="Calibri" w:hAnsi="Calibri"/>
          <w:b/>
          <w:lang w:val="ru-RU"/>
        </w:rPr>
        <w:t xml:space="preserve"> </w:t>
      </w:r>
    </w:p>
    <w:p w14:paraId="15797C03" w14:textId="68264ED7" w:rsidR="0031581C" w:rsidRDefault="00CE734C" w:rsidP="00B36C2D">
      <w:pPr>
        <w:pStyle w:val="a3"/>
        <w:numPr>
          <w:ilvl w:val="0"/>
          <w:numId w:val="1"/>
        </w:numPr>
        <w:spacing w:after="120" w:line="360" w:lineRule="auto"/>
      </w:pPr>
      <w:r w:rsidRPr="00B36C2D">
        <w:rPr>
          <w:rFonts w:asciiTheme="majorHAnsi" w:hAnsiTheme="majorHAnsi"/>
          <w:lang w:val="ru-RU"/>
        </w:rPr>
        <w:t>Ваш доход в этой части эксперимента будет известен в конце эксперимента.</w:t>
      </w:r>
      <w:bookmarkStart w:id="0" w:name="_GoBack"/>
      <w:bookmarkEnd w:id="0"/>
    </w:p>
    <w:sectPr w:rsidR="0031581C" w:rsidSect="00620E10">
      <w:headerReference w:type="default" r:id="rId8"/>
      <w:pgSz w:w="11900" w:h="16840"/>
      <w:pgMar w:top="1417" w:right="1410" w:bottom="1417" w:left="993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09F16" w14:textId="77777777" w:rsidR="003C3AF8" w:rsidRDefault="003C3AF8" w:rsidP="00920FA4">
      <w:r>
        <w:separator/>
      </w:r>
    </w:p>
  </w:endnote>
  <w:endnote w:type="continuationSeparator" w:id="0">
    <w:p w14:paraId="076E51BA" w14:textId="77777777" w:rsidR="003C3AF8" w:rsidRDefault="003C3AF8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5FC640" w14:textId="77777777" w:rsidR="003C3AF8" w:rsidRDefault="003C3AF8" w:rsidP="00920FA4">
      <w:r>
        <w:separator/>
      </w:r>
    </w:p>
  </w:footnote>
  <w:footnote w:type="continuationSeparator" w:id="0">
    <w:p w14:paraId="5364E2D9" w14:textId="77777777" w:rsidR="003C3AF8" w:rsidRDefault="003C3AF8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6544AD76" w:rsidR="00920FA4" w:rsidRPr="00920FA4" w:rsidRDefault="00920FA4">
    <w:pPr>
      <w:pStyle w:val="a4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621D86DC" wp14:editId="21CB8A8E">
          <wp:extent cx="1139402" cy="693549"/>
          <wp:effectExtent l="0" t="0" r="3810" b="0"/>
          <wp:docPr id="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A46C55">
      <w:rPr>
        <w:rFonts w:asciiTheme="majorHAnsi" w:hAnsiTheme="majorHAnsi"/>
        <w:noProof/>
        <w:lang w:val="ru-RU" w:eastAsia="ru-RU"/>
      </w:rPr>
      <w:drawing>
        <wp:inline distT="0" distB="0" distL="0" distR="0" wp14:anchorId="16BF69CD" wp14:editId="484AA075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A0EC6"/>
    <w:rsid w:val="000E6657"/>
    <w:rsid w:val="000E724A"/>
    <w:rsid w:val="00156395"/>
    <w:rsid w:val="001B38C5"/>
    <w:rsid w:val="001F161A"/>
    <w:rsid w:val="002476F4"/>
    <w:rsid w:val="00285230"/>
    <w:rsid w:val="002A1B38"/>
    <w:rsid w:val="002C1893"/>
    <w:rsid w:val="0031581C"/>
    <w:rsid w:val="003C1897"/>
    <w:rsid w:val="003C3AF8"/>
    <w:rsid w:val="005D2870"/>
    <w:rsid w:val="00603D57"/>
    <w:rsid w:val="00620E10"/>
    <w:rsid w:val="006B2D07"/>
    <w:rsid w:val="0077515D"/>
    <w:rsid w:val="00920FA4"/>
    <w:rsid w:val="009B00CD"/>
    <w:rsid w:val="009C63CD"/>
    <w:rsid w:val="00A220E3"/>
    <w:rsid w:val="00A46C55"/>
    <w:rsid w:val="00A60CA9"/>
    <w:rsid w:val="00AC05C4"/>
    <w:rsid w:val="00B048E6"/>
    <w:rsid w:val="00B36C2D"/>
    <w:rsid w:val="00BA6922"/>
    <w:rsid w:val="00C46EBE"/>
    <w:rsid w:val="00C65C1F"/>
    <w:rsid w:val="00CB499B"/>
    <w:rsid w:val="00CE734C"/>
    <w:rsid w:val="00D73B42"/>
    <w:rsid w:val="00DB79F1"/>
    <w:rsid w:val="00E23F6E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a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0FA4"/>
  </w:style>
  <w:style w:type="paragraph" w:styleId="a6">
    <w:name w:val="footer"/>
    <w:basedOn w:val="a"/>
    <w:link w:val="a7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0FA4"/>
  </w:style>
  <w:style w:type="paragraph" w:styleId="a8">
    <w:name w:val="Balloon Text"/>
    <w:basedOn w:val="a"/>
    <w:link w:val="a9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Алексей</cp:lastModifiedBy>
  <cp:revision>2</cp:revision>
  <cp:lastPrinted>2013-12-09T03:51:00Z</cp:lastPrinted>
  <dcterms:created xsi:type="dcterms:W3CDTF">2014-09-28T14:12:00Z</dcterms:created>
  <dcterms:modified xsi:type="dcterms:W3CDTF">2014-09-28T14:12:00Z</dcterms:modified>
</cp:coreProperties>
</file>