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3BD569BA" w:rsidR="0031581C" w:rsidRPr="002A1B38" w:rsidRDefault="001F161A" w:rsidP="0031581C">
      <w:pPr>
        <w:spacing w:after="120" w:line="360" w:lineRule="auto"/>
        <w:rPr>
          <w:rFonts w:asciiTheme="majorHAnsi" w:hAnsiTheme="majorHAnsi"/>
          <w:b/>
          <w:sz w:val="32"/>
          <w:szCs w:val="32"/>
          <w:lang w:val="en-GB"/>
        </w:rPr>
      </w:pPr>
      <w:r w:rsidRPr="002A1B38">
        <w:rPr>
          <w:rFonts w:asciiTheme="majorHAnsi" w:hAnsiTheme="majorHAnsi"/>
          <w:b/>
          <w:sz w:val="32"/>
          <w:szCs w:val="32"/>
          <w:lang w:val="ru-RU"/>
        </w:rPr>
        <w:t>Часть</w:t>
      </w:r>
      <w:r w:rsidR="00DB79F1" w:rsidRPr="002A1B38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29736B">
        <w:rPr>
          <w:rFonts w:asciiTheme="majorHAnsi" w:hAnsiTheme="majorHAnsi"/>
          <w:b/>
          <w:sz w:val="32"/>
          <w:szCs w:val="32"/>
          <w:lang w:val="ru-RU"/>
        </w:rPr>
        <w:t>2</w:t>
      </w:r>
      <w:r w:rsidR="0031581C" w:rsidRPr="002A1B38">
        <w:rPr>
          <w:rFonts w:asciiTheme="majorHAnsi" w:hAnsiTheme="majorHAnsi"/>
          <w:b/>
          <w:sz w:val="32"/>
          <w:szCs w:val="32"/>
          <w:lang w:val="en-GB"/>
        </w:rPr>
        <w:t>:</w:t>
      </w:r>
    </w:p>
    <w:p w14:paraId="3DF29A08" w14:textId="40530799" w:rsidR="0031581C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Эта часть эксперимента состоит из 10 раундов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В начале, участники случайным образом распределяются по группам из 4 человек. 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не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>у</w:t>
      </w:r>
      <w:r>
        <w:rPr>
          <w:rFonts w:asciiTheme="majorHAnsi" w:eastAsiaTheme="minorEastAsia" w:hAnsiTheme="majorHAnsi" w:cstheme="minorBidi"/>
          <w:szCs w:val="24"/>
          <w:lang w:val="ru-RU"/>
        </w:rPr>
        <w:t>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известны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партнеры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по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группе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Состав групп не будет меняться на протяжении этой части эксперимента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</w:p>
    <w:p w14:paraId="1F0BEF63" w14:textId="07EF21BB" w:rsidR="00CB499B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Первая часть каждого раунда длится одну минуту. Вам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предложено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совершить несколько арифметических действий. Ваш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73B42"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доход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будет зависеть от числа правильных ответов.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получите </w:t>
      </w:r>
      <w:r w:rsidR="00946F9C">
        <w:rPr>
          <w:rFonts w:asciiTheme="majorHAnsi" w:eastAsiaTheme="minorEastAsia" w:hAnsiTheme="majorHAnsi" w:cstheme="minorBidi"/>
          <w:b/>
          <w:szCs w:val="24"/>
          <w:lang w:val="ru-RU"/>
        </w:rPr>
        <w:t>10</w:t>
      </w:r>
      <w:r w:rsidRPr="001F161A">
        <w:rPr>
          <w:rFonts w:asciiTheme="majorHAnsi" w:eastAsiaTheme="minorEastAsia" w:hAnsiTheme="majorHAnsi" w:cstheme="minorBidi"/>
          <w:b/>
          <w:szCs w:val="24"/>
          <w:lang w:val="ru-RU"/>
        </w:rPr>
        <w:t>0УЕ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за каждый правильный ответ. </w:t>
      </w:r>
    </w:p>
    <w:p w14:paraId="7BEDABB1" w14:textId="3FDF35EC" w:rsidR="00946F9C" w:rsidRPr="00946F9C" w:rsidRDefault="00946F9C" w:rsidP="00946F9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 начале каждого раунда два участника каждой группы получат </w:t>
      </w:r>
      <w:r w:rsidRPr="00F77590">
        <w:rPr>
          <w:rFonts w:asciiTheme="majorHAnsi" w:eastAsiaTheme="minorEastAsia" w:hAnsiTheme="majorHAnsi" w:cstheme="minorBidi"/>
          <w:i/>
          <w:szCs w:val="24"/>
          <w:lang w:val="ru-RU"/>
        </w:rPr>
        <w:t>бонус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размером </w:t>
      </w:r>
      <w:r w:rsidRPr="00F77590">
        <w:rPr>
          <w:rFonts w:asciiTheme="majorHAnsi" w:eastAsiaTheme="minorEastAsia" w:hAnsiTheme="majorHAnsi" w:cstheme="minorBidi"/>
          <w:b/>
          <w:szCs w:val="24"/>
          <w:lang w:val="ru-RU"/>
        </w:rPr>
        <w:t>1300УЕ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. Вероятность получить бонус одинаковая для участников эксперимента. Бонус прибавляется к вашему предварительному доходу. </w:t>
      </w:r>
    </w:p>
    <w:p w14:paraId="27EB7192" w14:textId="1B42073C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Во второй части каждого раунда, вам будет предложено назвать </w:t>
      </w:r>
      <w:r w:rsidR="000E724A">
        <w:rPr>
          <w:rFonts w:asciiTheme="majorHAnsi" w:eastAsiaTheme="minorEastAsia" w:hAnsiTheme="majorHAnsi" w:cstheme="minorBidi"/>
          <w:szCs w:val="24"/>
          <w:lang w:val="ru-RU"/>
        </w:rPr>
        <w:t>сумму от 0 до размера вашего предварительного дохода</w:t>
      </w:r>
      <w:r>
        <w:rPr>
          <w:rFonts w:asciiTheme="majorHAnsi" w:eastAsiaTheme="minorEastAsia" w:hAnsiTheme="majorHAnsi" w:cstheme="minorBidi"/>
          <w:szCs w:val="24"/>
          <w:lang w:val="ru-RU"/>
        </w:rPr>
        <w:t>. Названная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сумма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декларируемым</w:t>
      </w:r>
      <w:r w:rsidRPr="002476F4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доходом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заплатить </w:t>
      </w:r>
      <w:r w:rsidR="004905B9">
        <w:rPr>
          <w:rFonts w:asciiTheme="majorHAnsi" w:eastAsiaTheme="minorEastAsia" w:hAnsiTheme="majorHAnsi" w:cstheme="minorBidi"/>
          <w:i/>
          <w:szCs w:val="24"/>
          <w:lang w:val="ru-RU"/>
        </w:rPr>
        <w:t>сумму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,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равн</w:t>
      </w:r>
      <w:r w:rsidR="004905B9">
        <w:rPr>
          <w:rFonts w:asciiTheme="majorHAnsi" w:eastAsiaTheme="minorEastAsia" w:hAnsiTheme="majorHAnsi" w:cstheme="minorBidi"/>
          <w:szCs w:val="24"/>
          <w:lang w:val="ru-RU"/>
        </w:rPr>
        <w:t>ую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BC760F">
        <w:rPr>
          <w:rFonts w:asciiTheme="majorHAnsi" w:eastAsiaTheme="minorEastAsia" w:hAnsiTheme="majorHAnsi" w:cstheme="minorBidi"/>
          <w:szCs w:val="24"/>
          <w:lang w:val="ru-RU"/>
        </w:rPr>
        <w:t>3</w:t>
      </w:r>
      <w:r w:rsidR="002C1893" w:rsidRPr="001F161A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2C1893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вашего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декларируемого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дохода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</w:p>
    <w:p w14:paraId="2925BDBA" w14:textId="6B871230" w:rsidR="00F06F25" w:rsidRPr="00C65C1F" w:rsidRDefault="004905B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Суммы</w:t>
      </w:r>
      <w:r w:rsidR="00C65C1F">
        <w:rPr>
          <w:rFonts w:asciiTheme="majorHAnsi" w:eastAsiaTheme="minorEastAsia" w:hAnsiTheme="majorHAnsi" w:cstheme="minorBidi"/>
          <w:szCs w:val="24"/>
          <w:lang w:val="ru-RU"/>
        </w:rPr>
        <w:t>, заплаченные всеми игроками в каждой группе, будут сложены</w:t>
      </w:r>
      <w:r w:rsidR="00F06F25" w:rsidRPr="00C65C1F">
        <w:rPr>
          <w:rFonts w:asciiTheme="majorHAnsi" w:eastAsiaTheme="minorEastAsia" w:hAnsiTheme="majorHAnsi" w:cstheme="minorBidi"/>
          <w:szCs w:val="24"/>
          <w:lang w:val="ru-RU"/>
        </w:rPr>
        <w:t>.</w:t>
      </w:r>
      <w:r w:rsidR="00C65C1F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CE734C">
        <w:rPr>
          <w:rFonts w:asciiTheme="majorHAnsi" w:eastAsiaTheme="minorEastAsia" w:hAnsiTheme="majorHAnsi" w:cstheme="minorBidi"/>
          <w:szCs w:val="24"/>
          <w:lang w:val="ru-RU"/>
        </w:rPr>
        <w:t>Эт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 xml:space="preserve">а 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 xml:space="preserve">итоговая 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сумма будет затем поделена поровну между всеми игроками.</w:t>
      </w:r>
    </w:p>
    <w:p w14:paraId="70DEF30F" w14:textId="53EC1F7A" w:rsidR="009B00CD" w:rsidRPr="002476F4" w:rsidRDefault="00C46EBE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за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каждый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сообщаться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конце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Он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вычисляться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следующим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образом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>:</w:t>
      </w:r>
    </w:p>
    <w:p w14:paraId="119377D9" w14:textId="796748E1" w:rsidR="009B00CD" w:rsidRPr="00620E10" w:rsidRDefault="002476F4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ru-RU"/>
        </w:rPr>
      </w:pP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=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– </w:t>
      </w:r>
      <w:r w:rsidR="004905B9">
        <w:rPr>
          <w:rFonts w:asciiTheme="majorHAnsi" w:eastAsiaTheme="minorEastAsia" w:hAnsiTheme="majorHAnsi" w:cstheme="minorBidi"/>
          <w:i/>
          <w:szCs w:val="24"/>
          <w:lang w:val="ru-RU"/>
        </w:rPr>
        <w:t>заплаченная сумма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+ </w:t>
      </w:r>
      <w:r w:rsid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перераспределенная сумма </w:t>
      </w:r>
    </w:p>
    <w:p w14:paraId="0A24BF22" w14:textId="030CBBFC" w:rsidR="00620E10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 xml:space="preserve">В конце этой части эксперимента будет случайным образом выбран один раунд из 10. Ваш </w:t>
      </w:r>
      <w:r w:rsidR="003C1897" w:rsidRPr="00620E10">
        <w:rPr>
          <w:rFonts w:asciiTheme="majorHAnsi" w:hAnsiTheme="majorHAnsi"/>
          <w:lang w:val="ru-RU"/>
        </w:rPr>
        <w:t>доход</w:t>
      </w:r>
      <w:r w:rsidRPr="00620E10">
        <w:rPr>
          <w:rFonts w:asciiTheme="majorHAnsi" w:hAnsiTheme="majorHAnsi"/>
          <w:lang w:val="ru-RU"/>
        </w:rPr>
        <w:t xml:space="preserve"> в этой части эксперимента будет равен вашему </w:t>
      </w:r>
      <w:r w:rsidR="003C1897" w:rsidRPr="00620E10">
        <w:rPr>
          <w:rFonts w:asciiTheme="majorHAnsi" w:hAnsiTheme="majorHAnsi"/>
          <w:lang w:val="ru-RU"/>
        </w:rPr>
        <w:t>доходу</w:t>
      </w:r>
      <w:r w:rsidRPr="00620E10">
        <w:rPr>
          <w:rFonts w:asciiTheme="majorHAnsi" w:hAnsiTheme="majorHAnsi"/>
          <w:lang w:val="ru-RU"/>
        </w:rPr>
        <w:t xml:space="preserve"> в этом раунде. Обменный курс составит</w:t>
      </w:r>
      <w:r w:rsidR="009B00CD" w:rsidRPr="00620E10">
        <w:rPr>
          <w:rFonts w:asciiTheme="majorHAnsi" w:hAnsiTheme="majorHAnsi"/>
          <w:lang w:val="ru-RU"/>
        </w:rPr>
        <w:t xml:space="preserve"> </w:t>
      </w:r>
      <w:r w:rsidR="00CB0011">
        <w:rPr>
          <w:rFonts w:asciiTheme="majorHAnsi" w:hAnsiTheme="majorHAnsi"/>
          <w:b/>
          <w:lang w:val="ru-RU"/>
        </w:rPr>
        <w:t>8</w:t>
      </w:r>
      <w:bookmarkStart w:id="0" w:name="_GoBack"/>
      <w:bookmarkEnd w:id="0"/>
      <w:r w:rsidRPr="00620E10">
        <w:rPr>
          <w:rFonts w:asciiTheme="majorHAnsi" w:hAnsiTheme="majorHAnsi"/>
          <w:b/>
          <w:lang w:val="ru-RU"/>
        </w:rPr>
        <w:t>УЕ</w:t>
      </w:r>
      <w:r w:rsidR="009B00CD" w:rsidRPr="00620E10">
        <w:rPr>
          <w:rFonts w:asciiTheme="majorHAnsi" w:hAnsiTheme="majorHAnsi"/>
          <w:b/>
          <w:lang w:val="ru-RU"/>
        </w:rPr>
        <w:t xml:space="preserve"> = 1</w:t>
      </w:r>
      <w:r w:rsidRPr="00620E10">
        <w:rPr>
          <w:rFonts w:ascii="Calibri" w:hAnsi="Calibri"/>
          <w:b/>
          <w:lang w:val="ru-RU"/>
        </w:rPr>
        <w:t>руб</w:t>
      </w:r>
      <w:r w:rsidR="00620E10">
        <w:rPr>
          <w:rFonts w:ascii="Calibri" w:hAnsi="Calibri"/>
          <w:b/>
          <w:lang w:val="ru-RU"/>
        </w:rPr>
        <w:t xml:space="preserve"> </w:t>
      </w:r>
    </w:p>
    <w:p w14:paraId="1D31AAFD" w14:textId="3EC53E30" w:rsidR="0031581C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>Ваш доход в этой части эксперимента будет известен в конце эксперимента.</w:t>
      </w:r>
    </w:p>
    <w:p w14:paraId="15797C03" w14:textId="77777777" w:rsidR="0031581C" w:rsidRDefault="0031581C"/>
    <w:sectPr w:rsidR="0031581C" w:rsidSect="00620E10">
      <w:headerReference w:type="default" r:id="rId8"/>
      <w:pgSz w:w="11900" w:h="16840"/>
      <w:pgMar w:top="1417" w:right="1410" w:bottom="1417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09F16" w14:textId="77777777" w:rsidR="003C3AF8" w:rsidRDefault="003C3AF8" w:rsidP="00920FA4">
      <w:r>
        <w:separator/>
      </w:r>
    </w:p>
  </w:endnote>
  <w:endnote w:type="continuationSeparator" w:id="0">
    <w:p w14:paraId="076E51BA" w14:textId="77777777" w:rsidR="003C3AF8" w:rsidRDefault="003C3AF8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FC640" w14:textId="77777777" w:rsidR="003C3AF8" w:rsidRDefault="003C3AF8" w:rsidP="00920FA4">
      <w:r>
        <w:separator/>
      </w:r>
    </w:p>
  </w:footnote>
  <w:footnote w:type="continuationSeparator" w:id="0">
    <w:p w14:paraId="5364E2D9" w14:textId="77777777" w:rsidR="003C3AF8" w:rsidRDefault="003C3AF8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754743F7" w:rsidR="00920FA4" w:rsidRPr="00920FA4" w:rsidRDefault="00920FA4">
    <w:pPr>
      <w:pStyle w:val="a4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ru-RU" w:eastAsia="ru-RU"/>
      </w:rPr>
      <w:drawing>
        <wp:inline distT="0" distB="0" distL="0" distR="0" wp14:anchorId="621D86DC" wp14:editId="21CB8A8E">
          <wp:extent cx="1139402" cy="693549"/>
          <wp:effectExtent l="0" t="0" r="381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="0029736B">
      <w:rPr>
        <w:rFonts w:asciiTheme="majorHAnsi" w:hAnsiTheme="majorHAnsi"/>
        <w:noProof/>
        <w:lang w:val="ru-RU" w:eastAsia="ru-RU"/>
      </w:rPr>
      <w:drawing>
        <wp:inline distT="0" distB="0" distL="0" distR="0" wp14:anchorId="4A075503" wp14:editId="16553EB7">
          <wp:extent cx="781050" cy="755407"/>
          <wp:effectExtent l="0" t="0" r="0" b="698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с_hse_black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82" cy="756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A0EC6"/>
    <w:rsid w:val="000C595B"/>
    <w:rsid w:val="000E6657"/>
    <w:rsid w:val="000E724A"/>
    <w:rsid w:val="00156395"/>
    <w:rsid w:val="001B38C5"/>
    <w:rsid w:val="001F161A"/>
    <w:rsid w:val="002169AD"/>
    <w:rsid w:val="002476F4"/>
    <w:rsid w:val="0029736B"/>
    <w:rsid w:val="002A1B38"/>
    <w:rsid w:val="002C1893"/>
    <w:rsid w:val="0031581C"/>
    <w:rsid w:val="003C1897"/>
    <w:rsid w:val="003C3AF8"/>
    <w:rsid w:val="004905B9"/>
    <w:rsid w:val="004E2112"/>
    <w:rsid w:val="005D2870"/>
    <w:rsid w:val="00603D57"/>
    <w:rsid w:val="00620E10"/>
    <w:rsid w:val="006B2D07"/>
    <w:rsid w:val="00732F65"/>
    <w:rsid w:val="0077515D"/>
    <w:rsid w:val="008A16B9"/>
    <w:rsid w:val="00920FA4"/>
    <w:rsid w:val="00946F9C"/>
    <w:rsid w:val="009B00CD"/>
    <w:rsid w:val="009C63CD"/>
    <w:rsid w:val="00A220E3"/>
    <w:rsid w:val="00A60CA9"/>
    <w:rsid w:val="00AC05C4"/>
    <w:rsid w:val="00BC760F"/>
    <w:rsid w:val="00C46EBE"/>
    <w:rsid w:val="00C65C1F"/>
    <w:rsid w:val="00CB0011"/>
    <w:rsid w:val="00CB499B"/>
    <w:rsid w:val="00CE734C"/>
    <w:rsid w:val="00D73B42"/>
    <w:rsid w:val="00DB79F1"/>
    <w:rsid w:val="00E23F6E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User</cp:lastModifiedBy>
  <cp:revision>3</cp:revision>
  <cp:lastPrinted>2013-12-11T07:39:00Z</cp:lastPrinted>
  <dcterms:created xsi:type="dcterms:W3CDTF">2017-01-16T15:19:00Z</dcterms:created>
  <dcterms:modified xsi:type="dcterms:W3CDTF">2017-01-19T09:32:00Z</dcterms:modified>
</cp:coreProperties>
</file>