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2B3C3" w14:textId="59FFC239" w:rsidR="009E13DB" w:rsidRDefault="009E13DB">
      <w:r>
        <w:rPr>
          <w:rFonts w:hint="eastAsia"/>
        </w:rPr>
        <w:t>{name}</w:t>
      </w:r>
    </w:p>
    <w:p w14:paraId="5CD623D8" w14:textId="5E737BAD" w:rsidR="009E13DB" w:rsidRDefault="009E13DB">
      <w:pPr>
        <w:rPr>
          <w:rFonts w:hint="eastAsia"/>
        </w:rPr>
      </w:pPr>
      <w:r>
        <w:rPr>
          <w:rFonts w:hint="eastAsia"/>
        </w:rPr>
        <w:t>{age}</w:t>
      </w:r>
    </w:p>
    <w:sectPr w:rsidR="009E1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DB"/>
    <w:rsid w:val="00512D7B"/>
    <w:rsid w:val="009E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8E710"/>
  <w15:chartTrackingRefBased/>
  <w15:docId w15:val="{8E01532E-8DFD-4AF1-A45E-570436F7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E13D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1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13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13D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13D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13DB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13D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13D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13D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13D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E13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E1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E13D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E13DB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E13D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E13D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13D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13D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E13D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E1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13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E13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1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E13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13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13D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13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E13D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E13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tyfon128</dc:creator>
  <cp:keywords/>
  <dc:description/>
  <cp:lastModifiedBy>tyfon128</cp:lastModifiedBy>
  <cp:revision>1</cp:revision>
  <dcterms:created xsi:type="dcterms:W3CDTF">2025-01-16T07:33:00Z</dcterms:created>
  <dcterms:modified xsi:type="dcterms:W3CDTF">2025-01-16T07:34:00Z</dcterms:modified>
</cp:coreProperties>
</file>