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E5F" w:rsidRPr="00476E17" w:rsidRDefault="00476E17" w:rsidP="003C0E5F">
      <w:pPr>
        <w:spacing w:line="360" w:lineRule="auto"/>
        <w:jc w:val="center"/>
        <w:rPr>
          <w:rFonts w:cstheme="minorHAnsi"/>
          <w:sz w:val="40"/>
          <w:szCs w:val="28"/>
        </w:rPr>
      </w:pPr>
      <w:bookmarkStart w:id="0" w:name="_Toc360732598"/>
      <w:r w:rsidRPr="00476E17">
        <w:rPr>
          <w:rFonts w:cstheme="minorHAnsi"/>
          <w:b/>
          <w:sz w:val="44"/>
        </w:rPr>
        <w:t>UNIVERSIDAD ANDINA DEL CUSCO</w:t>
      </w:r>
    </w:p>
    <w:p w:rsidR="003C0E5F" w:rsidRPr="00476E17" w:rsidRDefault="003C0E5F" w:rsidP="003C0E5F">
      <w:pPr>
        <w:spacing w:line="360" w:lineRule="auto"/>
        <w:jc w:val="center"/>
        <w:rPr>
          <w:rFonts w:cstheme="minorHAnsi"/>
          <w:sz w:val="36"/>
          <w:szCs w:val="28"/>
        </w:rPr>
      </w:pPr>
      <w:r w:rsidRPr="00476E17">
        <w:rPr>
          <w:rFonts w:cstheme="minorHAnsi"/>
          <w:b/>
          <w:sz w:val="40"/>
        </w:rPr>
        <w:t>FACULTAD DE INGENIERÍA</w:t>
      </w:r>
    </w:p>
    <w:p w:rsidR="003C0E5F" w:rsidRPr="00476E17" w:rsidRDefault="003C0E5F" w:rsidP="003C0E5F">
      <w:pPr>
        <w:spacing w:line="360" w:lineRule="auto"/>
        <w:jc w:val="center"/>
        <w:rPr>
          <w:rFonts w:cstheme="minorHAnsi"/>
          <w:b/>
          <w:sz w:val="28"/>
          <w:szCs w:val="18"/>
        </w:rPr>
      </w:pPr>
      <w:r w:rsidRPr="00476E17">
        <w:rPr>
          <w:rFonts w:cstheme="minorHAnsi"/>
          <w:noProof/>
          <w:sz w:val="28"/>
          <w:lang w:eastAsia="es-PE"/>
        </w:rPr>
        <mc:AlternateContent>
          <mc:Choice Requires="wps">
            <w:drawing>
              <wp:anchor distT="0" distB="0" distL="114300" distR="114300" simplePos="0" relativeHeight="251672576" behindDoc="0" locked="0" layoutInCell="1" allowOverlap="1" wp14:anchorId="35DCD1E7" wp14:editId="736D53BF">
                <wp:simplePos x="0" y="0"/>
                <wp:positionH relativeFrom="margin">
                  <wp:align>left</wp:align>
                </wp:positionH>
                <wp:positionV relativeFrom="paragraph">
                  <wp:posOffset>409575</wp:posOffset>
                </wp:positionV>
                <wp:extent cx="5457825" cy="0"/>
                <wp:effectExtent l="0" t="0" r="47625" b="5715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7825" cy="0"/>
                        </a:xfrm>
                        <a:prstGeom prst="straightConnector1">
                          <a:avLst/>
                        </a:prstGeom>
                        <a:noFill/>
                        <a:ln w="15875">
                          <a:solidFill>
                            <a:schemeClr val="tx1"/>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A5ACEF9" id="_x0000_t32" coordsize="21600,21600" o:spt="32" o:oned="t" path="m,l21600,21600e" filled="f">
                <v:path arrowok="t" fillok="f" o:connecttype="none"/>
                <o:lock v:ext="edit" shapetype="t"/>
              </v:shapetype>
              <v:shape id="Conector recto de flecha 2" o:spid="_x0000_s1026" type="#_x0000_t32" style="position:absolute;margin-left:0;margin-top:32.25pt;width:429.75pt;height:0;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" strokecolor="black [3213]" strokeweight="1.25pt">
                <v:shadow on="t"/>
                <w10:wrap anchorx="margin"/>
              </v:shape>
            </w:pict>
          </mc:Fallback>
        </mc:AlternateContent>
      </w:r>
      <w:r w:rsidRPr="00476E17">
        <w:rPr>
          <w:rFonts w:cstheme="minorHAnsi"/>
          <w:b/>
          <w:sz w:val="40"/>
        </w:rPr>
        <w:t>C</w:t>
      </w:r>
      <w:r w:rsidRPr="00476E17">
        <w:rPr>
          <w:rFonts w:cstheme="minorHAnsi"/>
          <w:b/>
          <w:sz w:val="28"/>
        </w:rPr>
        <w:t>ARRERA</w:t>
      </w:r>
      <w:r w:rsidRPr="00476E17">
        <w:rPr>
          <w:rFonts w:cstheme="minorHAnsi"/>
          <w:b/>
          <w:sz w:val="28"/>
          <w:szCs w:val="18"/>
        </w:rPr>
        <w:t xml:space="preserve"> </w:t>
      </w:r>
      <w:r w:rsidRPr="00476E17">
        <w:rPr>
          <w:rFonts w:cstheme="minorHAnsi"/>
          <w:b/>
          <w:sz w:val="40"/>
        </w:rPr>
        <w:t>P</w:t>
      </w:r>
      <w:r w:rsidRPr="00476E17">
        <w:rPr>
          <w:rFonts w:cstheme="minorHAnsi"/>
          <w:b/>
          <w:sz w:val="28"/>
          <w:szCs w:val="18"/>
        </w:rPr>
        <w:t xml:space="preserve">ROFESIONAL DE  </w:t>
      </w:r>
      <w:r w:rsidRPr="00476E17">
        <w:rPr>
          <w:rFonts w:cstheme="minorHAnsi"/>
          <w:b/>
          <w:sz w:val="40"/>
        </w:rPr>
        <w:t>I</w:t>
      </w:r>
      <w:r w:rsidRPr="00476E17">
        <w:rPr>
          <w:rFonts w:cstheme="minorHAnsi"/>
          <w:b/>
          <w:sz w:val="28"/>
          <w:szCs w:val="18"/>
        </w:rPr>
        <w:t xml:space="preserve">NGENIERÍA DE </w:t>
      </w:r>
      <w:r w:rsidRPr="00476E17">
        <w:rPr>
          <w:rFonts w:cstheme="minorHAnsi"/>
          <w:b/>
          <w:sz w:val="40"/>
        </w:rPr>
        <w:t>S</w:t>
      </w:r>
      <w:r w:rsidRPr="00476E17">
        <w:rPr>
          <w:rFonts w:cstheme="minorHAnsi"/>
          <w:b/>
          <w:sz w:val="28"/>
          <w:szCs w:val="18"/>
        </w:rPr>
        <w:t>ISTEMAS</w:t>
      </w:r>
    </w:p>
    <w:p w:rsidR="003C0E5F" w:rsidRPr="003C0E5F" w:rsidRDefault="003C0E5F" w:rsidP="003C0E5F">
      <w:pPr>
        <w:jc w:val="both"/>
        <w:rPr>
          <w:rFonts w:cstheme="minorHAnsi"/>
          <w:sz w:val="18"/>
          <w:szCs w:val="18"/>
        </w:rPr>
      </w:pPr>
      <w:r w:rsidRPr="003C0E5F">
        <w:rPr>
          <w:rFonts w:cstheme="minorHAnsi"/>
          <w:noProof/>
          <w:lang w:eastAsia="es-PE"/>
        </w:rPr>
        <w:drawing>
          <wp:anchor distT="0" distB="0" distL="114300" distR="114300" simplePos="0" relativeHeight="251673600" behindDoc="0" locked="0" layoutInCell="1" allowOverlap="1" wp14:anchorId="7231D226" wp14:editId="7C57DD82">
            <wp:simplePos x="0" y="0"/>
            <wp:positionH relativeFrom="margin">
              <wp:align>center</wp:align>
            </wp:positionH>
            <wp:positionV relativeFrom="paragraph">
              <wp:posOffset>22225</wp:posOffset>
            </wp:positionV>
            <wp:extent cx="2958465" cy="2010410"/>
            <wp:effectExtent l="0" t="0" r="0" b="8890"/>
            <wp:wrapSquare wrapText="bothSides"/>
            <wp:docPr id="5" name="Imagen 5" descr="http://upload.wikimedia.org/wikipedia/commons/e/e4/Universidad-del-cuzco.jpg"/>
            <wp:cNvGraphicFramePr/>
            <a:graphic xmlns:a="http://schemas.openxmlformats.org/drawingml/2006/main">
              <a:graphicData uri="http://schemas.openxmlformats.org/drawingml/2006/picture">
                <pic:pic xmlns:pic="http://schemas.openxmlformats.org/drawingml/2006/picture">
                  <pic:nvPicPr>
                    <pic:cNvPr id="5" name="il_fi" descr="http://upload.wikimedia.org/wikipedia/commons/e/e4/Universidad-del-cuzco.jpg"/>
                    <pic:cNvPicPr/>
                  </pic:nvPicPr>
                  <pic:blipFill>
                    <a:blip r:embed="rId9" cstate="print"/>
                    <a:srcRect/>
                    <a:stretch>
                      <a:fillRect/>
                    </a:stretch>
                  </pic:blipFill>
                  <pic:spPr bwMode="auto">
                    <a:xfrm>
                      <a:off x="0" y="0"/>
                      <a:ext cx="2958465" cy="2010410"/>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p>
    <w:p w:rsidR="003C0E5F" w:rsidRPr="003C0E5F" w:rsidRDefault="003C0E5F" w:rsidP="003C0E5F">
      <w:pPr>
        <w:jc w:val="both"/>
        <w:rPr>
          <w:rFonts w:cstheme="minorHAnsi"/>
        </w:rPr>
      </w:pPr>
    </w:p>
    <w:p w:rsidR="003C0E5F" w:rsidRPr="003C0E5F" w:rsidRDefault="003C0E5F" w:rsidP="003C0E5F">
      <w:pPr>
        <w:jc w:val="both"/>
        <w:rPr>
          <w:rFonts w:cstheme="minorHAnsi"/>
        </w:rPr>
      </w:pPr>
    </w:p>
    <w:p w:rsidR="003C0E5F" w:rsidRPr="003C0E5F" w:rsidRDefault="003C0E5F" w:rsidP="003C0E5F">
      <w:pPr>
        <w:jc w:val="both"/>
        <w:rPr>
          <w:rFonts w:cstheme="minorHAnsi"/>
        </w:rPr>
      </w:pPr>
    </w:p>
    <w:p w:rsidR="003C0E5F" w:rsidRPr="003C0E5F" w:rsidRDefault="003C0E5F" w:rsidP="003C0E5F">
      <w:pPr>
        <w:jc w:val="both"/>
        <w:rPr>
          <w:rFonts w:cstheme="minorHAnsi"/>
        </w:rPr>
      </w:pPr>
    </w:p>
    <w:p w:rsidR="003C0E5F" w:rsidRPr="003C0E5F" w:rsidRDefault="003C0E5F" w:rsidP="003C0E5F">
      <w:pPr>
        <w:jc w:val="both"/>
        <w:rPr>
          <w:rFonts w:cstheme="minorHAnsi"/>
        </w:rPr>
      </w:pPr>
    </w:p>
    <w:p w:rsidR="003C0E5F" w:rsidRPr="003C0E5F" w:rsidRDefault="003C0E5F" w:rsidP="003C0E5F">
      <w:pPr>
        <w:jc w:val="both"/>
        <w:rPr>
          <w:rFonts w:cstheme="minorHAnsi"/>
        </w:rPr>
      </w:pPr>
    </w:p>
    <w:p w:rsidR="003C0E5F" w:rsidRPr="003C0E5F" w:rsidRDefault="003C0E5F" w:rsidP="003C0E5F">
      <w:pPr>
        <w:jc w:val="both"/>
        <w:rPr>
          <w:rFonts w:cstheme="minorHAnsi"/>
        </w:rPr>
      </w:pPr>
      <w:r w:rsidRPr="003C0E5F">
        <w:rPr>
          <w:rFonts w:cstheme="minorHAnsi"/>
          <w:noProof/>
          <w:lang w:eastAsia="es-PE"/>
        </w:rPr>
        <mc:AlternateContent>
          <mc:Choice Requires="wps">
            <w:drawing>
              <wp:anchor distT="0" distB="0" distL="114300" distR="114300" simplePos="0" relativeHeight="251674624" behindDoc="0" locked="0" layoutInCell="1" allowOverlap="1" wp14:anchorId="6C00DB93" wp14:editId="77F47E53">
                <wp:simplePos x="0" y="0"/>
                <wp:positionH relativeFrom="margin">
                  <wp:posOffset>187076</wp:posOffset>
                </wp:positionH>
                <wp:positionV relativeFrom="paragraph">
                  <wp:posOffset>206540</wp:posOffset>
                </wp:positionV>
                <wp:extent cx="5162550" cy="962025"/>
                <wp:effectExtent l="0" t="0" r="19050" b="28575"/>
                <wp:wrapNone/>
                <wp:docPr id="29" name="Rectángulo redondead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0" cy="962025"/>
                        </a:xfrm>
                        <a:prstGeom prst="roundRect">
                          <a:avLst>
                            <a:gd name="adj" fmla="val 16667"/>
                          </a:avLst>
                        </a:prstGeom>
                        <a:solidFill>
                          <a:schemeClr val="lt1">
                            <a:lumMod val="100000"/>
                            <a:lumOff val="0"/>
                          </a:schemeClr>
                        </a:solidFill>
                        <a:ln w="22225" cmpd="dbl">
                          <a:solidFill>
                            <a:schemeClr val="tx1"/>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67701" w:rsidRPr="002A44C3" w:rsidRDefault="00667701" w:rsidP="003C0E5F">
                            <w:pPr>
                              <w:jc w:val="center"/>
                              <w:rPr>
                                <w:rFonts w:ascii="Baskerville Old Face" w:hAnsi="Baskerville Old Face"/>
                                <w:sz w:val="32"/>
                                <w:szCs w:val="32"/>
                              </w:rPr>
                            </w:pPr>
                            <w:r w:rsidRPr="002A44C3">
                              <w:rPr>
                                <w:rFonts w:ascii="Baskerville Old Face" w:hAnsi="Baskerville Old Face"/>
                                <w:sz w:val="40"/>
                                <w:szCs w:val="32"/>
                              </w:rPr>
                              <w:t>Comparación del desempeño de una centralita</w:t>
                            </w:r>
                            <w:r>
                              <w:rPr>
                                <w:rFonts w:ascii="Baskerville Old Face" w:hAnsi="Baskerville Old Face"/>
                                <w:sz w:val="40"/>
                                <w:szCs w:val="32"/>
                              </w:rPr>
                              <w:t xml:space="preserve"> Asterisk</w:t>
                            </w:r>
                            <w:r w:rsidRPr="002A44C3">
                              <w:rPr>
                                <w:rFonts w:ascii="Baskerville Old Face" w:hAnsi="Baskerville Old Face"/>
                                <w:sz w:val="40"/>
                                <w:szCs w:val="32"/>
                              </w:rPr>
                              <w:t xml:space="preserve"> VoIP en Ubuntu 12.04  y Fedora 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9" o:spid="_x0000_s1026" style="position:absolute;left:0;text-align:left;margin-left:14.75pt;margin-top:16.25pt;width:406.5pt;height:75.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" fillcolor="white [3201]" strokecolor="black [3213]" strokeweight="1.75pt">
                <v:stroke linestyle="thinThin"/>
                <v:shadow color="#868686"/>
                <v:textbox>
                  <w:txbxContent>
                    <w:p w:rsidR="00667701" w:rsidRPr="002A44C3" w:rsidRDefault="00667701" w:rsidP="003C0E5F">
                      <w:pPr>
                        <w:jc w:val="center"/>
                        <w:rPr>
                          <w:rFonts w:ascii="Baskerville Old Face" w:hAnsi="Baskerville Old Face"/>
                          <w:sz w:val="32"/>
                          <w:szCs w:val="32"/>
                        </w:rPr>
                      </w:pPr>
                      <w:r w:rsidRPr="002A44C3">
                        <w:rPr>
                          <w:rFonts w:ascii="Baskerville Old Face" w:hAnsi="Baskerville Old Face"/>
                          <w:sz w:val="40"/>
                          <w:szCs w:val="32"/>
                        </w:rPr>
                        <w:t>Comparación del desempeño de una centralita</w:t>
                      </w:r>
                      <w:r>
                        <w:rPr>
                          <w:rFonts w:ascii="Baskerville Old Face" w:hAnsi="Baskerville Old Face"/>
                          <w:sz w:val="40"/>
                          <w:szCs w:val="32"/>
                        </w:rPr>
                        <w:t xml:space="preserve"> Asterisk</w:t>
                      </w:r>
                      <w:r w:rsidRPr="002A44C3">
                        <w:rPr>
                          <w:rFonts w:ascii="Baskerville Old Face" w:hAnsi="Baskerville Old Face"/>
                          <w:sz w:val="40"/>
                          <w:szCs w:val="32"/>
                        </w:rPr>
                        <w:t xml:space="preserve"> VoIP en Ubuntu 12.04  y Fedora 19</w:t>
                      </w:r>
                    </w:p>
                  </w:txbxContent>
                </v:textbox>
                <w10:wrap anchorx="margin"/>
              </v:roundrect>
            </w:pict>
          </mc:Fallback>
        </mc:AlternateContent>
      </w:r>
    </w:p>
    <w:p w:rsidR="003C0E5F" w:rsidRPr="003C0E5F" w:rsidRDefault="003C0E5F" w:rsidP="003C0E5F">
      <w:pPr>
        <w:jc w:val="both"/>
        <w:rPr>
          <w:rFonts w:cstheme="minorHAnsi"/>
        </w:rPr>
      </w:pPr>
    </w:p>
    <w:p w:rsidR="003C0E5F" w:rsidRPr="003C0E5F" w:rsidRDefault="003C0E5F" w:rsidP="003C0E5F">
      <w:pPr>
        <w:jc w:val="both"/>
        <w:rPr>
          <w:rFonts w:cstheme="minorHAnsi"/>
        </w:rPr>
      </w:pPr>
    </w:p>
    <w:p w:rsidR="003C0E5F" w:rsidRPr="003C0E5F" w:rsidRDefault="003C0E5F" w:rsidP="003C0E5F">
      <w:pPr>
        <w:jc w:val="both"/>
        <w:rPr>
          <w:rFonts w:cstheme="minorHAnsi"/>
          <w:sz w:val="28"/>
          <w:szCs w:val="28"/>
        </w:rPr>
      </w:pPr>
    </w:p>
    <w:p w:rsidR="003C0E5F" w:rsidRPr="003C0E5F" w:rsidRDefault="003C0E5F" w:rsidP="003C0E5F">
      <w:pPr>
        <w:pStyle w:val="Prrafodelista"/>
        <w:spacing w:line="240" w:lineRule="auto"/>
        <w:ind w:left="993"/>
        <w:jc w:val="both"/>
        <w:rPr>
          <w:rFonts w:cstheme="minorHAnsi"/>
          <w:sz w:val="32"/>
          <w:szCs w:val="32"/>
        </w:rPr>
      </w:pPr>
      <w:r w:rsidRPr="003C0E5F">
        <w:rPr>
          <w:rFonts w:cstheme="minorHAnsi"/>
          <w:sz w:val="32"/>
          <w:szCs w:val="32"/>
        </w:rPr>
        <w:tab/>
      </w:r>
      <w:r w:rsidRPr="003C0E5F">
        <w:rPr>
          <w:rFonts w:cstheme="minorHAnsi"/>
          <w:sz w:val="32"/>
          <w:szCs w:val="32"/>
        </w:rPr>
        <w:tab/>
      </w:r>
    </w:p>
    <w:p w:rsidR="003C0E5F" w:rsidRPr="003C0E5F" w:rsidRDefault="003C0E5F" w:rsidP="00666765">
      <w:pPr>
        <w:pStyle w:val="Prrafodelista"/>
        <w:spacing w:after="200" w:line="480" w:lineRule="auto"/>
        <w:ind w:left="3969"/>
        <w:jc w:val="both"/>
        <w:rPr>
          <w:rFonts w:cstheme="minorHAnsi"/>
          <w:b/>
          <w:sz w:val="28"/>
          <w:szCs w:val="28"/>
        </w:rPr>
      </w:pPr>
      <w:r w:rsidRPr="003C0E5F">
        <w:rPr>
          <w:rFonts w:cstheme="minorHAnsi"/>
          <w:b/>
          <w:sz w:val="28"/>
          <w:szCs w:val="28"/>
        </w:rPr>
        <w:t xml:space="preserve">Asignatura: </w:t>
      </w:r>
    </w:p>
    <w:p w:rsidR="003C0E5F" w:rsidRPr="003C0E5F" w:rsidRDefault="00666765" w:rsidP="00666765">
      <w:pPr>
        <w:pStyle w:val="Prrafodelista"/>
        <w:spacing w:after="200" w:line="480" w:lineRule="auto"/>
        <w:ind w:left="4395"/>
        <w:jc w:val="both"/>
        <w:rPr>
          <w:rFonts w:cstheme="minorHAnsi"/>
          <w:sz w:val="28"/>
          <w:szCs w:val="28"/>
        </w:rPr>
      </w:pPr>
      <w:r w:rsidRPr="00476E17">
        <w:rPr>
          <w:rFonts w:cstheme="minorHAnsi"/>
          <w:noProof/>
          <w:sz w:val="32"/>
          <w:lang w:val="es-PE" w:eastAsia="es-PE"/>
        </w:rPr>
        <w:drawing>
          <wp:anchor distT="0" distB="0" distL="114300" distR="114300" simplePos="0" relativeHeight="251676672" behindDoc="0" locked="0" layoutInCell="1" allowOverlap="1" wp14:anchorId="31AA5B79" wp14:editId="6F84016D">
            <wp:simplePos x="0" y="0"/>
            <wp:positionH relativeFrom="margin">
              <wp:posOffset>422953</wp:posOffset>
            </wp:positionH>
            <wp:positionV relativeFrom="paragraph">
              <wp:posOffset>12875</wp:posOffset>
            </wp:positionV>
            <wp:extent cx="1768984" cy="1718442"/>
            <wp:effectExtent l="0" t="0" r="3175" b="0"/>
            <wp:wrapNone/>
            <wp:docPr id="3" name="Imagen 3" descr="Logo P.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Logo P.A.P.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8984" cy="1718442"/>
                    </a:xfrm>
                    <a:prstGeom prst="rect">
                      <a:avLst/>
                    </a:prstGeom>
                    <a:noFill/>
                  </pic:spPr>
                </pic:pic>
              </a:graphicData>
            </a:graphic>
            <wp14:sizeRelH relativeFrom="margin">
              <wp14:pctWidth>0</wp14:pctWidth>
            </wp14:sizeRelH>
            <wp14:sizeRelV relativeFrom="margin">
              <wp14:pctHeight>0</wp14:pctHeight>
            </wp14:sizeRelV>
          </wp:anchor>
        </w:drawing>
      </w:r>
      <w:r w:rsidR="003C0E5F" w:rsidRPr="003C0E5F">
        <w:rPr>
          <w:rFonts w:cstheme="minorHAnsi"/>
          <w:sz w:val="28"/>
          <w:szCs w:val="28"/>
        </w:rPr>
        <w:t>SEMINARIO DE TECNOLOGÍAS</w:t>
      </w:r>
    </w:p>
    <w:p w:rsidR="003C0E5F" w:rsidRPr="003C0E5F" w:rsidRDefault="003C0E5F" w:rsidP="00666765">
      <w:pPr>
        <w:pStyle w:val="Prrafodelista"/>
        <w:spacing w:after="200" w:line="480" w:lineRule="auto"/>
        <w:ind w:left="3969"/>
        <w:jc w:val="both"/>
        <w:rPr>
          <w:rFonts w:cstheme="minorHAnsi"/>
          <w:b/>
          <w:sz w:val="28"/>
          <w:szCs w:val="28"/>
        </w:rPr>
      </w:pPr>
      <w:r w:rsidRPr="003C0E5F">
        <w:rPr>
          <w:rFonts w:cstheme="minorHAnsi"/>
          <w:b/>
          <w:sz w:val="28"/>
          <w:szCs w:val="28"/>
        </w:rPr>
        <w:t>Docente:</w:t>
      </w:r>
    </w:p>
    <w:p w:rsidR="003C0E5F" w:rsidRPr="003C0E5F" w:rsidRDefault="003C0E5F" w:rsidP="00666765">
      <w:pPr>
        <w:pStyle w:val="Prrafodelista"/>
        <w:spacing w:after="200" w:line="480" w:lineRule="auto"/>
        <w:ind w:left="4395"/>
        <w:jc w:val="both"/>
        <w:rPr>
          <w:rFonts w:cstheme="minorHAnsi"/>
          <w:sz w:val="28"/>
          <w:szCs w:val="28"/>
        </w:rPr>
      </w:pPr>
      <w:r w:rsidRPr="003C0E5F">
        <w:rPr>
          <w:rFonts w:cstheme="minorHAnsi"/>
          <w:sz w:val="28"/>
          <w:szCs w:val="28"/>
        </w:rPr>
        <w:t>Ing. Edwin Carrasco Poblete</w:t>
      </w:r>
    </w:p>
    <w:p w:rsidR="003C0E5F" w:rsidRPr="003C0E5F" w:rsidRDefault="003C0E5F" w:rsidP="00666765">
      <w:pPr>
        <w:pStyle w:val="Prrafodelista"/>
        <w:spacing w:after="200" w:line="480" w:lineRule="auto"/>
        <w:ind w:left="3969"/>
        <w:jc w:val="both"/>
        <w:rPr>
          <w:rFonts w:cstheme="minorHAnsi"/>
          <w:b/>
          <w:sz w:val="28"/>
          <w:szCs w:val="28"/>
        </w:rPr>
      </w:pPr>
      <w:r w:rsidRPr="003C0E5F">
        <w:rPr>
          <w:rFonts w:cstheme="minorHAnsi"/>
          <w:b/>
          <w:sz w:val="28"/>
          <w:szCs w:val="28"/>
        </w:rPr>
        <w:t>Alumnos:</w:t>
      </w:r>
    </w:p>
    <w:p w:rsidR="003C0E5F" w:rsidRPr="003C0E5F" w:rsidRDefault="003C0E5F" w:rsidP="00666765">
      <w:pPr>
        <w:pStyle w:val="Prrafodelista"/>
        <w:spacing w:after="200" w:line="480" w:lineRule="auto"/>
        <w:ind w:left="4395"/>
        <w:jc w:val="both"/>
        <w:rPr>
          <w:rFonts w:cstheme="minorHAnsi"/>
          <w:sz w:val="28"/>
          <w:szCs w:val="28"/>
        </w:rPr>
      </w:pPr>
      <w:r w:rsidRPr="003C0E5F">
        <w:rPr>
          <w:rFonts w:cstheme="minorHAnsi"/>
          <w:sz w:val="28"/>
          <w:szCs w:val="28"/>
        </w:rPr>
        <w:t xml:space="preserve">Carlos Alberto Figueroa Quispe </w:t>
      </w:r>
    </w:p>
    <w:p w:rsidR="003C0E5F" w:rsidRPr="003C0E5F" w:rsidRDefault="003C0E5F" w:rsidP="00666765">
      <w:pPr>
        <w:pStyle w:val="Prrafodelista"/>
        <w:spacing w:after="200" w:line="480" w:lineRule="auto"/>
        <w:ind w:left="4395"/>
        <w:jc w:val="both"/>
        <w:rPr>
          <w:rFonts w:cstheme="minorHAnsi"/>
          <w:sz w:val="28"/>
          <w:szCs w:val="28"/>
        </w:rPr>
      </w:pPr>
      <w:r w:rsidRPr="003C0E5F">
        <w:rPr>
          <w:rFonts w:cstheme="minorHAnsi"/>
          <w:sz w:val="28"/>
          <w:szCs w:val="28"/>
        </w:rPr>
        <w:t xml:space="preserve">Sheila Gabriela Gutiérrez Cayo  </w:t>
      </w:r>
    </w:p>
    <w:p w:rsidR="003C0E5F" w:rsidRPr="003C0E5F" w:rsidRDefault="003C0E5F" w:rsidP="00666765">
      <w:pPr>
        <w:spacing w:line="276" w:lineRule="auto"/>
        <w:jc w:val="center"/>
        <w:rPr>
          <w:rFonts w:cstheme="minorHAnsi"/>
          <w:sz w:val="32"/>
          <w:szCs w:val="28"/>
        </w:rPr>
      </w:pPr>
      <w:r w:rsidRPr="003C0E5F">
        <w:rPr>
          <w:rFonts w:cstheme="minorHAnsi"/>
          <w:sz w:val="32"/>
          <w:szCs w:val="28"/>
        </w:rPr>
        <w:t>CUSCO – PERÚ</w:t>
      </w:r>
    </w:p>
    <w:p w:rsidR="003C0E5F" w:rsidRPr="003C0E5F" w:rsidRDefault="003C0E5F" w:rsidP="003C0E5F">
      <w:pPr>
        <w:spacing w:line="480" w:lineRule="auto"/>
        <w:jc w:val="center"/>
        <w:rPr>
          <w:rFonts w:cstheme="minorHAnsi"/>
          <w:b/>
          <w:sz w:val="24"/>
          <w:szCs w:val="24"/>
        </w:rPr>
      </w:pPr>
      <w:r w:rsidRPr="003C0E5F">
        <w:rPr>
          <w:rFonts w:cstheme="minorHAnsi"/>
          <w:sz w:val="36"/>
          <w:szCs w:val="32"/>
        </w:rPr>
        <w:lastRenderedPageBreak/>
        <w:t>201</w:t>
      </w:r>
      <w:bookmarkEnd w:id="0"/>
      <w:r>
        <w:rPr>
          <w:rFonts w:cstheme="minorHAnsi"/>
          <w:sz w:val="36"/>
          <w:szCs w:val="32"/>
        </w:rPr>
        <w:t>4</w:t>
      </w:r>
      <w:r w:rsidRPr="003C0E5F">
        <w:rPr>
          <w:rFonts w:cstheme="minorHAnsi"/>
          <w:b/>
          <w:sz w:val="24"/>
          <w:szCs w:val="24"/>
        </w:rPr>
        <w:t xml:space="preserve"> </w:t>
      </w:r>
    </w:p>
    <w:p w:rsidR="002E0492" w:rsidRPr="001C6550" w:rsidRDefault="002E0492" w:rsidP="00022D64">
      <w:pPr>
        <w:pStyle w:val="TtulodeTDC"/>
        <w:spacing w:before="0" w:line="360" w:lineRule="auto"/>
        <w:jc w:val="both"/>
        <w:rPr>
          <w:rFonts w:asciiTheme="minorHAnsi" w:eastAsiaTheme="minorHAnsi" w:hAnsiTheme="minorHAnsi" w:cstheme="minorHAnsi"/>
          <w:szCs w:val="24"/>
          <w:lang w:val="es-ES" w:eastAsia="en-US"/>
        </w:rPr>
        <w:sectPr w:rsidR="002E0492" w:rsidRPr="001C6550" w:rsidSect="00AC5F87">
          <w:footerReference w:type="default" r:id="rId11"/>
          <w:pgSz w:w="11906" w:h="16838"/>
          <w:pgMar w:top="1417" w:right="1701" w:bottom="1417" w:left="1701" w:header="708" w:footer="708" w:gutter="0"/>
          <w:cols w:space="708"/>
          <w:titlePg/>
          <w:docGrid w:linePitch="360"/>
        </w:sectPr>
      </w:pPr>
    </w:p>
    <w:sdt>
      <w:sdtPr>
        <w:rPr>
          <w:rFonts w:asciiTheme="minorHAnsi" w:eastAsiaTheme="minorHAnsi" w:hAnsiTheme="minorHAnsi" w:cstheme="minorHAnsi"/>
          <w:b w:val="0"/>
          <w:sz w:val="22"/>
          <w:szCs w:val="24"/>
          <w:lang w:val="es-ES" w:eastAsia="en-US"/>
        </w:rPr>
        <w:id w:val="961842826"/>
        <w:docPartObj>
          <w:docPartGallery w:val="Table of Contents"/>
          <w:docPartUnique/>
        </w:docPartObj>
      </w:sdtPr>
      <w:sdtEndPr>
        <w:rPr>
          <w:bCs/>
        </w:rPr>
      </w:sdtEndPr>
      <w:sdtContent>
        <w:p w:rsidR="009D3F69" w:rsidRPr="00002F7D" w:rsidRDefault="009D3F69" w:rsidP="00666765">
          <w:pPr>
            <w:pStyle w:val="TtulodeTDC"/>
            <w:spacing w:before="0" w:line="324" w:lineRule="auto"/>
            <w:jc w:val="center"/>
            <w:rPr>
              <w:rFonts w:asciiTheme="majorHAnsi" w:hAnsiTheme="majorHAnsi" w:cstheme="minorHAnsi"/>
              <w:sz w:val="28"/>
              <w:szCs w:val="24"/>
            </w:rPr>
          </w:pPr>
          <w:r w:rsidRPr="00002F7D">
            <w:rPr>
              <w:rFonts w:asciiTheme="majorHAnsi" w:hAnsiTheme="majorHAnsi" w:cstheme="minorHAnsi"/>
              <w:sz w:val="28"/>
              <w:szCs w:val="24"/>
              <w:lang w:val="es-ES"/>
            </w:rPr>
            <w:t>CONTENIDO</w:t>
          </w:r>
        </w:p>
        <w:p w:rsidR="00667701" w:rsidRDefault="00FA2243">
          <w:pPr>
            <w:pStyle w:val="TDC1"/>
            <w:tabs>
              <w:tab w:val="left" w:pos="440"/>
              <w:tab w:val="right" w:leader="dot" w:pos="8779"/>
            </w:tabs>
            <w:rPr>
              <w:rFonts w:asciiTheme="minorHAnsi" w:eastAsiaTheme="minorEastAsia" w:hAnsiTheme="minorHAnsi"/>
              <w:b w:val="0"/>
              <w:bCs w:val="0"/>
              <w:caps w:val="0"/>
              <w:noProof/>
              <w:sz w:val="22"/>
              <w:szCs w:val="22"/>
              <w:lang w:eastAsia="es-PE"/>
            </w:rPr>
          </w:pPr>
          <w:r>
            <w:rPr>
              <w:rFonts w:cstheme="minorHAnsi"/>
              <w:b w:val="0"/>
              <w:bCs w:val="0"/>
              <w:caps w:val="0"/>
            </w:rPr>
            <w:fldChar w:fldCharType="begin"/>
          </w:r>
          <w:r>
            <w:rPr>
              <w:rFonts w:cstheme="minorHAnsi"/>
              <w:b w:val="0"/>
              <w:bCs w:val="0"/>
              <w:caps w:val="0"/>
            </w:rPr>
            <w:instrText xml:space="preserve"> TOC \o "1-5" \h \z \u </w:instrText>
          </w:r>
          <w:r>
            <w:rPr>
              <w:rFonts w:cstheme="minorHAnsi"/>
              <w:b w:val="0"/>
              <w:bCs w:val="0"/>
              <w:caps w:val="0"/>
            </w:rPr>
            <w:fldChar w:fldCharType="separate"/>
          </w:r>
          <w:hyperlink w:anchor="_Toc378865899" w:history="1">
            <w:r w:rsidR="00667701" w:rsidRPr="00E40184">
              <w:rPr>
                <w:rStyle w:val="Hipervnculo"/>
                <w:rFonts w:cstheme="minorHAnsi"/>
                <w:noProof/>
                <w:lang w:val="es-MX"/>
              </w:rPr>
              <w:t>1.</w:t>
            </w:r>
            <w:r w:rsidR="00667701">
              <w:rPr>
                <w:rFonts w:asciiTheme="minorHAnsi" w:eastAsiaTheme="minorEastAsia" w:hAnsiTheme="minorHAnsi"/>
                <w:b w:val="0"/>
                <w:bCs w:val="0"/>
                <w:caps w:val="0"/>
                <w:noProof/>
                <w:sz w:val="22"/>
                <w:szCs w:val="22"/>
                <w:lang w:eastAsia="es-PE"/>
              </w:rPr>
              <w:tab/>
            </w:r>
            <w:r w:rsidR="00667701" w:rsidRPr="00E40184">
              <w:rPr>
                <w:rStyle w:val="Hipervnculo"/>
                <w:rFonts w:cstheme="minorHAnsi"/>
                <w:noProof/>
                <w:lang w:val="es-MX"/>
              </w:rPr>
              <w:t>MARCO TEÓRICO</w:t>
            </w:r>
            <w:r w:rsidR="00667701">
              <w:rPr>
                <w:noProof/>
                <w:webHidden/>
              </w:rPr>
              <w:tab/>
            </w:r>
            <w:r w:rsidR="00667701">
              <w:rPr>
                <w:noProof/>
                <w:webHidden/>
              </w:rPr>
              <w:fldChar w:fldCharType="begin"/>
            </w:r>
            <w:r w:rsidR="00667701">
              <w:rPr>
                <w:noProof/>
                <w:webHidden/>
              </w:rPr>
              <w:instrText xml:space="preserve"> PAGEREF _Toc378865899 \h </w:instrText>
            </w:r>
            <w:r w:rsidR="00667701">
              <w:rPr>
                <w:noProof/>
                <w:webHidden/>
              </w:rPr>
            </w:r>
            <w:r w:rsidR="00667701">
              <w:rPr>
                <w:noProof/>
                <w:webHidden/>
              </w:rPr>
              <w:fldChar w:fldCharType="separate"/>
            </w:r>
            <w:r w:rsidR="00667701">
              <w:rPr>
                <w:noProof/>
                <w:webHidden/>
              </w:rPr>
              <w:t>3</w:t>
            </w:r>
            <w:r w:rsidR="00667701">
              <w:rPr>
                <w:noProof/>
                <w:webHidden/>
              </w:rPr>
              <w:fldChar w:fldCharType="end"/>
            </w:r>
          </w:hyperlink>
        </w:p>
        <w:p w:rsidR="00667701" w:rsidRDefault="00667701">
          <w:pPr>
            <w:pStyle w:val="TDC2"/>
            <w:tabs>
              <w:tab w:val="left" w:pos="660"/>
              <w:tab w:val="right" w:leader="dot" w:pos="8779"/>
            </w:tabs>
            <w:rPr>
              <w:rFonts w:eastAsiaTheme="minorEastAsia" w:cstheme="minorBidi"/>
              <w:b w:val="0"/>
              <w:bCs w:val="0"/>
              <w:noProof/>
              <w:sz w:val="22"/>
              <w:szCs w:val="22"/>
              <w:lang w:eastAsia="es-PE"/>
            </w:rPr>
          </w:pPr>
          <w:hyperlink w:anchor="_Toc378865900" w:history="1">
            <w:r w:rsidRPr="00E40184">
              <w:rPr>
                <w:rStyle w:val="Hipervnculo"/>
                <w:noProof/>
                <w:lang w:val="es-MX"/>
              </w:rPr>
              <w:t>1.1.</w:t>
            </w:r>
            <w:r>
              <w:rPr>
                <w:rFonts w:eastAsiaTheme="minorEastAsia" w:cstheme="minorBidi"/>
                <w:b w:val="0"/>
                <w:bCs w:val="0"/>
                <w:noProof/>
                <w:sz w:val="22"/>
                <w:szCs w:val="22"/>
                <w:lang w:eastAsia="es-PE"/>
              </w:rPr>
              <w:tab/>
            </w:r>
            <w:r w:rsidRPr="00E40184">
              <w:rPr>
                <w:rStyle w:val="Hipervnculo"/>
                <w:noProof/>
                <w:lang w:val="es-MX"/>
              </w:rPr>
              <w:t>VOIP Y TELEFONÍA CONVENCIONAL</w:t>
            </w:r>
            <w:r>
              <w:rPr>
                <w:noProof/>
                <w:webHidden/>
              </w:rPr>
              <w:tab/>
            </w:r>
            <w:r>
              <w:rPr>
                <w:noProof/>
                <w:webHidden/>
              </w:rPr>
              <w:fldChar w:fldCharType="begin"/>
            </w:r>
            <w:r>
              <w:rPr>
                <w:noProof/>
                <w:webHidden/>
              </w:rPr>
              <w:instrText xml:space="preserve"> PAGEREF _Toc378865900 \h </w:instrText>
            </w:r>
            <w:r>
              <w:rPr>
                <w:noProof/>
                <w:webHidden/>
              </w:rPr>
            </w:r>
            <w:r>
              <w:rPr>
                <w:noProof/>
                <w:webHidden/>
              </w:rPr>
              <w:fldChar w:fldCharType="separate"/>
            </w:r>
            <w:r>
              <w:rPr>
                <w:noProof/>
                <w:webHidden/>
              </w:rPr>
              <w:t>3</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01" w:history="1">
            <w:r w:rsidRPr="00E40184">
              <w:rPr>
                <w:rStyle w:val="Hipervnculo"/>
                <w:b/>
                <w:noProof/>
                <w:lang w:val="es-MX"/>
              </w:rPr>
              <w:t>1.1.1.</w:t>
            </w:r>
            <w:r>
              <w:rPr>
                <w:rFonts w:eastAsiaTheme="minorEastAsia" w:cstheme="minorBidi"/>
                <w:noProof/>
                <w:sz w:val="22"/>
                <w:szCs w:val="22"/>
                <w:lang w:eastAsia="es-PE"/>
              </w:rPr>
              <w:tab/>
            </w:r>
            <w:r w:rsidRPr="00E40184">
              <w:rPr>
                <w:rStyle w:val="Hipervnculo"/>
                <w:b/>
                <w:noProof/>
                <w:lang w:val="es-MX"/>
              </w:rPr>
              <w:t>Sistemas analógicos de telefonía tradicional</w:t>
            </w:r>
            <w:r>
              <w:rPr>
                <w:noProof/>
                <w:webHidden/>
              </w:rPr>
              <w:tab/>
            </w:r>
            <w:r>
              <w:rPr>
                <w:noProof/>
                <w:webHidden/>
              </w:rPr>
              <w:fldChar w:fldCharType="begin"/>
            </w:r>
            <w:r>
              <w:rPr>
                <w:noProof/>
                <w:webHidden/>
              </w:rPr>
              <w:instrText xml:space="preserve"> PAGEREF _Toc378865901 \h </w:instrText>
            </w:r>
            <w:r>
              <w:rPr>
                <w:noProof/>
                <w:webHidden/>
              </w:rPr>
            </w:r>
            <w:r>
              <w:rPr>
                <w:noProof/>
                <w:webHidden/>
              </w:rPr>
              <w:fldChar w:fldCharType="separate"/>
            </w:r>
            <w:r>
              <w:rPr>
                <w:noProof/>
                <w:webHidden/>
              </w:rPr>
              <w:t>3</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02" w:history="1">
            <w:r w:rsidRPr="00E40184">
              <w:rPr>
                <w:rStyle w:val="Hipervnculo"/>
                <w:b/>
                <w:noProof/>
                <w:lang w:val="es-MX"/>
              </w:rPr>
              <w:t>1.1.1.1.</w:t>
            </w:r>
            <w:r>
              <w:rPr>
                <w:rFonts w:eastAsiaTheme="minorEastAsia" w:cstheme="minorBidi"/>
                <w:noProof/>
                <w:sz w:val="22"/>
                <w:szCs w:val="22"/>
                <w:lang w:eastAsia="es-PE"/>
              </w:rPr>
              <w:tab/>
            </w:r>
            <w:r w:rsidRPr="00E40184">
              <w:rPr>
                <w:rStyle w:val="Hipervnculo"/>
                <w:b/>
                <w:noProof/>
                <w:lang w:val="es-MX"/>
              </w:rPr>
              <w:t>FXS</w:t>
            </w:r>
            <w:r>
              <w:rPr>
                <w:noProof/>
                <w:webHidden/>
              </w:rPr>
              <w:tab/>
            </w:r>
            <w:r>
              <w:rPr>
                <w:noProof/>
                <w:webHidden/>
              </w:rPr>
              <w:fldChar w:fldCharType="begin"/>
            </w:r>
            <w:r>
              <w:rPr>
                <w:noProof/>
                <w:webHidden/>
              </w:rPr>
              <w:instrText xml:space="preserve"> PAGEREF _Toc378865902 \h </w:instrText>
            </w:r>
            <w:r>
              <w:rPr>
                <w:noProof/>
                <w:webHidden/>
              </w:rPr>
            </w:r>
            <w:r>
              <w:rPr>
                <w:noProof/>
                <w:webHidden/>
              </w:rPr>
              <w:fldChar w:fldCharType="separate"/>
            </w:r>
            <w:r>
              <w:rPr>
                <w:noProof/>
                <w:webHidden/>
              </w:rPr>
              <w:t>4</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03" w:history="1">
            <w:r w:rsidRPr="00E40184">
              <w:rPr>
                <w:rStyle w:val="Hipervnculo"/>
                <w:b/>
                <w:noProof/>
                <w:lang w:val="es-MX"/>
              </w:rPr>
              <w:t>1.1.1.2.</w:t>
            </w:r>
            <w:r>
              <w:rPr>
                <w:rFonts w:eastAsiaTheme="minorEastAsia" w:cstheme="minorBidi"/>
                <w:noProof/>
                <w:sz w:val="22"/>
                <w:szCs w:val="22"/>
                <w:lang w:eastAsia="es-PE"/>
              </w:rPr>
              <w:tab/>
            </w:r>
            <w:r w:rsidRPr="00E40184">
              <w:rPr>
                <w:rStyle w:val="Hipervnculo"/>
                <w:b/>
                <w:noProof/>
                <w:lang w:val="es-MX"/>
              </w:rPr>
              <w:t>FXO</w:t>
            </w:r>
            <w:r>
              <w:rPr>
                <w:noProof/>
                <w:webHidden/>
              </w:rPr>
              <w:tab/>
            </w:r>
            <w:r>
              <w:rPr>
                <w:noProof/>
                <w:webHidden/>
              </w:rPr>
              <w:fldChar w:fldCharType="begin"/>
            </w:r>
            <w:r>
              <w:rPr>
                <w:noProof/>
                <w:webHidden/>
              </w:rPr>
              <w:instrText xml:space="preserve"> PAGEREF _Toc378865903 \h </w:instrText>
            </w:r>
            <w:r>
              <w:rPr>
                <w:noProof/>
                <w:webHidden/>
              </w:rPr>
            </w:r>
            <w:r>
              <w:rPr>
                <w:noProof/>
                <w:webHidden/>
              </w:rPr>
              <w:fldChar w:fldCharType="separate"/>
            </w:r>
            <w:r>
              <w:rPr>
                <w:noProof/>
                <w:webHidden/>
              </w:rPr>
              <w:t>5</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04" w:history="1">
            <w:r w:rsidRPr="00E40184">
              <w:rPr>
                <w:rStyle w:val="Hipervnculo"/>
                <w:b/>
                <w:noProof/>
                <w:lang w:val="es-MX"/>
              </w:rPr>
              <w:t>1.1.2.</w:t>
            </w:r>
            <w:r>
              <w:rPr>
                <w:rFonts w:eastAsiaTheme="minorEastAsia" w:cstheme="minorBidi"/>
                <w:noProof/>
                <w:sz w:val="22"/>
                <w:szCs w:val="22"/>
                <w:lang w:eastAsia="es-PE"/>
              </w:rPr>
              <w:tab/>
            </w:r>
            <w:r w:rsidRPr="00E40184">
              <w:rPr>
                <w:rStyle w:val="Hipervnculo"/>
                <w:b/>
                <w:noProof/>
                <w:lang w:val="es-MX"/>
              </w:rPr>
              <w:t>Sistemas digitales de telefonía tradicional</w:t>
            </w:r>
            <w:r>
              <w:rPr>
                <w:noProof/>
                <w:webHidden/>
              </w:rPr>
              <w:tab/>
            </w:r>
            <w:r>
              <w:rPr>
                <w:noProof/>
                <w:webHidden/>
              </w:rPr>
              <w:fldChar w:fldCharType="begin"/>
            </w:r>
            <w:r>
              <w:rPr>
                <w:noProof/>
                <w:webHidden/>
              </w:rPr>
              <w:instrText xml:space="preserve"> PAGEREF _Toc378865904 \h </w:instrText>
            </w:r>
            <w:r>
              <w:rPr>
                <w:noProof/>
                <w:webHidden/>
              </w:rPr>
            </w:r>
            <w:r>
              <w:rPr>
                <w:noProof/>
                <w:webHidden/>
              </w:rPr>
              <w:fldChar w:fldCharType="separate"/>
            </w:r>
            <w:r>
              <w:rPr>
                <w:noProof/>
                <w:webHidden/>
              </w:rPr>
              <w:t>5</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05" w:history="1">
            <w:r w:rsidRPr="00E40184">
              <w:rPr>
                <w:rStyle w:val="Hipervnculo"/>
                <w:b/>
                <w:noProof/>
                <w:lang w:val="es-MX"/>
              </w:rPr>
              <w:t>1.1.2.1.</w:t>
            </w:r>
            <w:r>
              <w:rPr>
                <w:rFonts w:eastAsiaTheme="minorEastAsia" w:cstheme="minorBidi"/>
                <w:noProof/>
                <w:sz w:val="22"/>
                <w:szCs w:val="22"/>
                <w:lang w:eastAsia="es-PE"/>
              </w:rPr>
              <w:tab/>
            </w:r>
            <w:r w:rsidRPr="00E40184">
              <w:rPr>
                <w:rStyle w:val="Hipervnculo"/>
                <w:b/>
                <w:noProof/>
                <w:lang w:val="es-MX"/>
              </w:rPr>
              <w:t>RDSI</w:t>
            </w:r>
            <w:r>
              <w:rPr>
                <w:noProof/>
                <w:webHidden/>
              </w:rPr>
              <w:tab/>
            </w:r>
            <w:r>
              <w:rPr>
                <w:noProof/>
                <w:webHidden/>
              </w:rPr>
              <w:fldChar w:fldCharType="begin"/>
            </w:r>
            <w:r>
              <w:rPr>
                <w:noProof/>
                <w:webHidden/>
              </w:rPr>
              <w:instrText xml:space="preserve"> PAGEREF _Toc378865905 \h </w:instrText>
            </w:r>
            <w:r>
              <w:rPr>
                <w:noProof/>
                <w:webHidden/>
              </w:rPr>
            </w:r>
            <w:r>
              <w:rPr>
                <w:noProof/>
                <w:webHidden/>
              </w:rPr>
              <w:fldChar w:fldCharType="separate"/>
            </w:r>
            <w:r>
              <w:rPr>
                <w:noProof/>
                <w:webHidden/>
              </w:rPr>
              <w:t>5</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06" w:history="1">
            <w:r w:rsidRPr="00E40184">
              <w:rPr>
                <w:rStyle w:val="Hipervnculo"/>
                <w:b/>
                <w:noProof/>
                <w:lang w:val="es-MX"/>
              </w:rPr>
              <w:t>1.1.2.2.</w:t>
            </w:r>
            <w:r>
              <w:rPr>
                <w:rFonts w:eastAsiaTheme="minorEastAsia" w:cstheme="minorBidi"/>
                <w:noProof/>
                <w:sz w:val="22"/>
                <w:szCs w:val="22"/>
                <w:lang w:eastAsia="es-PE"/>
              </w:rPr>
              <w:tab/>
            </w:r>
            <w:r w:rsidRPr="00E40184">
              <w:rPr>
                <w:rStyle w:val="Hipervnculo"/>
                <w:b/>
                <w:noProof/>
                <w:lang w:val="es-MX"/>
              </w:rPr>
              <w:t>E1/T1</w:t>
            </w:r>
            <w:r>
              <w:rPr>
                <w:noProof/>
                <w:webHidden/>
              </w:rPr>
              <w:tab/>
            </w:r>
            <w:r>
              <w:rPr>
                <w:noProof/>
                <w:webHidden/>
              </w:rPr>
              <w:fldChar w:fldCharType="begin"/>
            </w:r>
            <w:r>
              <w:rPr>
                <w:noProof/>
                <w:webHidden/>
              </w:rPr>
              <w:instrText xml:space="preserve"> PAGEREF _Toc378865906 \h </w:instrText>
            </w:r>
            <w:r>
              <w:rPr>
                <w:noProof/>
                <w:webHidden/>
              </w:rPr>
            </w:r>
            <w:r>
              <w:rPr>
                <w:noProof/>
                <w:webHidden/>
              </w:rPr>
              <w:fldChar w:fldCharType="separate"/>
            </w:r>
            <w:r>
              <w:rPr>
                <w:noProof/>
                <w:webHidden/>
              </w:rPr>
              <w:t>5</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07" w:history="1">
            <w:r w:rsidRPr="00E40184">
              <w:rPr>
                <w:rStyle w:val="Hipervnculo"/>
                <w:b/>
                <w:noProof/>
                <w:lang w:val="es-MX"/>
              </w:rPr>
              <w:t>1.1.3.</w:t>
            </w:r>
            <w:r>
              <w:rPr>
                <w:rFonts w:eastAsiaTheme="minorEastAsia" w:cstheme="minorBidi"/>
                <w:noProof/>
                <w:sz w:val="22"/>
                <w:szCs w:val="22"/>
                <w:lang w:eastAsia="es-PE"/>
              </w:rPr>
              <w:tab/>
            </w:r>
            <w:r w:rsidRPr="00E40184">
              <w:rPr>
                <w:rStyle w:val="Hipervnculo"/>
                <w:b/>
                <w:noProof/>
                <w:lang w:val="es-MX"/>
              </w:rPr>
              <w:t>Límites de la telefonía tradicional</w:t>
            </w:r>
            <w:r>
              <w:rPr>
                <w:noProof/>
                <w:webHidden/>
              </w:rPr>
              <w:tab/>
            </w:r>
            <w:r>
              <w:rPr>
                <w:noProof/>
                <w:webHidden/>
              </w:rPr>
              <w:fldChar w:fldCharType="begin"/>
            </w:r>
            <w:r>
              <w:rPr>
                <w:noProof/>
                <w:webHidden/>
              </w:rPr>
              <w:instrText xml:space="preserve"> PAGEREF _Toc378865907 \h </w:instrText>
            </w:r>
            <w:r>
              <w:rPr>
                <w:noProof/>
                <w:webHidden/>
              </w:rPr>
            </w:r>
            <w:r>
              <w:rPr>
                <w:noProof/>
                <w:webHidden/>
              </w:rPr>
              <w:fldChar w:fldCharType="separate"/>
            </w:r>
            <w:r>
              <w:rPr>
                <w:noProof/>
                <w:webHidden/>
              </w:rPr>
              <w:t>6</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08" w:history="1">
            <w:r w:rsidRPr="00E40184">
              <w:rPr>
                <w:rStyle w:val="Hipervnculo"/>
                <w:b/>
                <w:noProof/>
                <w:lang w:val="es-MX"/>
              </w:rPr>
              <w:t>1.1.4.</w:t>
            </w:r>
            <w:r>
              <w:rPr>
                <w:rFonts w:eastAsiaTheme="minorEastAsia" w:cstheme="minorBidi"/>
                <w:noProof/>
                <w:sz w:val="22"/>
                <w:szCs w:val="22"/>
                <w:lang w:eastAsia="es-PE"/>
              </w:rPr>
              <w:tab/>
            </w:r>
            <w:r w:rsidRPr="00E40184">
              <w:rPr>
                <w:rStyle w:val="Hipervnculo"/>
                <w:b/>
                <w:noProof/>
                <w:lang w:val="es-MX"/>
              </w:rPr>
              <w:t>Calidad de Servicio de la Telefonía tradicional</w:t>
            </w:r>
            <w:r>
              <w:rPr>
                <w:noProof/>
                <w:webHidden/>
              </w:rPr>
              <w:tab/>
            </w:r>
            <w:r>
              <w:rPr>
                <w:noProof/>
                <w:webHidden/>
              </w:rPr>
              <w:fldChar w:fldCharType="begin"/>
            </w:r>
            <w:r>
              <w:rPr>
                <w:noProof/>
                <w:webHidden/>
              </w:rPr>
              <w:instrText xml:space="preserve"> PAGEREF _Toc378865908 \h </w:instrText>
            </w:r>
            <w:r>
              <w:rPr>
                <w:noProof/>
                <w:webHidden/>
              </w:rPr>
            </w:r>
            <w:r>
              <w:rPr>
                <w:noProof/>
                <w:webHidden/>
              </w:rPr>
              <w:fldChar w:fldCharType="separate"/>
            </w:r>
            <w:r>
              <w:rPr>
                <w:noProof/>
                <w:webHidden/>
              </w:rPr>
              <w:t>7</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09" w:history="1">
            <w:r w:rsidRPr="00E40184">
              <w:rPr>
                <w:rStyle w:val="Hipervnculo"/>
                <w:b/>
                <w:noProof/>
                <w:lang w:val="es-MX"/>
              </w:rPr>
              <w:t>1.1.4.1.</w:t>
            </w:r>
            <w:r>
              <w:rPr>
                <w:rFonts w:eastAsiaTheme="minorEastAsia" w:cstheme="minorBidi"/>
                <w:noProof/>
                <w:sz w:val="22"/>
                <w:szCs w:val="22"/>
                <w:lang w:eastAsia="es-PE"/>
              </w:rPr>
              <w:tab/>
            </w:r>
            <w:r w:rsidRPr="00E40184">
              <w:rPr>
                <w:rStyle w:val="Hipervnculo"/>
                <w:b/>
                <w:noProof/>
                <w:lang w:val="es-MX"/>
              </w:rPr>
              <w:t xml:space="preserve">Parámetros de medición de </w:t>
            </w:r>
            <w:r w:rsidRPr="006520CD">
              <w:rPr>
                <w:rStyle w:val="Hipervnculo"/>
                <w:b/>
                <w:noProof/>
                <w:highlight w:val="yellow"/>
                <w:lang w:val="es-MX"/>
              </w:rPr>
              <w:t>ev</w:t>
            </w:r>
            <w:r w:rsidRPr="006520CD">
              <w:rPr>
                <w:rStyle w:val="Hipervnculo"/>
                <w:b/>
                <w:noProof/>
                <w:highlight w:val="yellow"/>
                <w:lang w:val="es-MX"/>
              </w:rPr>
              <w:t>a</w:t>
            </w:r>
            <w:r w:rsidRPr="006520CD">
              <w:rPr>
                <w:rStyle w:val="Hipervnculo"/>
                <w:b/>
                <w:noProof/>
                <w:highlight w:val="yellow"/>
                <w:lang w:val="es-MX"/>
              </w:rPr>
              <w:t>luación</w:t>
            </w:r>
            <w:r>
              <w:rPr>
                <w:noProof/>
                <w:webHidden/>
              </w:rPr>
              <w:tab/>
            </w:r>
            <w:r>
              <w:rPr>
                <w:noProof/>
                <w:webHidden/>
              </w:rPr>
              <w:fldChar w:fldCharType="begin"/>
            </w:r>
            <w:r>
              <w:rPr>
                <w:noProof/>
                <w:webHidden/>
              </w:rPr>
              <w:instrText xml:space="preserve"> PAGEREF _Toc378865909 \h </w:instrText>
            </w:r>
            <w:r>
              <w:rPr>
                <w:noProof/>
                <w:webHidden/>
              </w:rPr>
            </w:r>
            <w:r>
              <w:rPr>
                <w:noProof/>
                <w:webHidden/>
              </w:rPr>
              <w:fldChar w:fldCharType="separate"/>
            </w:r>
            <w:r>
              <w:rPr>
                <w:noProof/>
                <w:webHidden/>
              </w:rPr>
              <w:t>8</w:t>
            </w:r>
            <w:r>
              <w:rPr>
                <w:noProof/>
                <w:webHidden/>
              </w:rPr>
              <w:fldChar w:fldCharType="end"/>
            </w:r>
          </w:hyperlink>
        </w:p>
        <w:p w:rsidR="00667701" w:rsidRDefault="00667701">
          <w:pPr>
            <w:pStyle w:val="TDC5"/>
            <w:tabs>
              <w:tab w:val="left" w:pos="1654"/>
              <w:tab w:val="right" w:leader="dot" w:pos="8779"/>
            </w:tabs>
            <w:rPr>
              <w:rFonts w:eastAsiaTheme="minorEastAsia" w:cstheme="minorBidi"/>
              <w:noProof/>
              <w:sz w:val="22"/>
              <w:szCs w:val="22"/>
              <w:lang w:eastAsia="es-PE"/>
            </w:rPr>
          </w:pPr>
          <w:hyperlink w:anchor="_Toc378865910" w:history="1">
            <w:r w:rsidRPr="00E40184">
              <w:rPr>
                <w:rStyle w:val="Hipervnculo"/>
                <w:b/>
                <w:noProof/>
                <w:lang w:val="es-MX"/>
              </w:rPr>
              <w:t>1.1.4.1.1.</w:t>
            </w:r>
            <w:r>
              <w:rPr>
                <w:rFonts w:eastAsiaTheme="minorEastAsia" w:cstheme="minorBidi"/>
                <w:noProof/>
                <w:sz w:val="22"/>
                <w:szCs w:val="22"/>
                <w:lang w:eastAsia="es-PE"/>
              </w:rPr>
              <w:tab/>
            </w:r>
            <w:r w:rsidRPr="00E40184">
              <w:rPr>
                <w:rStyle w:val="Hipervnculo"/>
                <w:b/>
                <w:noProof/>
                <w:lang w:val="es-MX"/>
              </w:rPr>
              <w:t>Parámetros generales</w:t>
            </w:r>
            <w:r>
              <w:rPr>
                <w:noProof/>
                <w:webHidden/>
              </w:rPr>
              <w:tab/>
            </w:r>
            <w:r>
              <w:rPr>
                <w:noProof/>
                <w:webHidden/>
              </w:rPr>
              <w:fldChar w:fldCharType="begin"/>
            </w:r>
            <w:r>
              <w:rPr>
                <w:noProof/>
                <w:webHidden/>
              </w:rPr>
              <w:instrText xml:space="preserve"> PAGEREF _Toc378865910 \h </w:instrText>
            </w:r>
            <w:r>
              <w:rPr>
                <w:noProof/>
                <w:webHidden/>
              </w:rPr>
            </w:r>
            <w:r>
              <w:rPr>
                <w:noProof/>
                <w:webHidden/>
              </w:rPr>
              <w:fldChar w:fldCharType="separate"/>
            </w:r>
            <w:r>
              <w:rPr>
                <w:noProof/>
                <w:webHidden/>
              </w:rPr>
              <w:t>8</w:t>
            </w:r>
            <w:r>
              <w:rPr>
                <w:noProof/>
                <w:webHidden/>
              </w:rPr>
              <w:fldChar w:fldCharType="end"/>
            </w:r>
          </w:hyperlink>
        </w:p>
        <w:p w:rsidR="00667701" w:rsidRDefault="00667701">
          <w:pPr>
            <w:pStyle w:val="TDC5"/>
            <w:tabs>
              <w:tab w:val="left" w:pos="1654"/>
              <w:tab w:val="right" w:leader="dot" w:pos="8779"/>
            </w:tabs>
            <w:rPr>
              <w:rFonts w:eastAsiaTheme="minorEastAsia" w:cstheme="minorBidi"/>
              <w:noProof/>
              <w:sz w:val="22"/>
              <w:szCs w:val="22"/>
              <w:lang w:eastAsia="es-PE"/>
            </w:rPr>
          </w:pPr>
          <w:hyperlink w:anchor="_Toc378865911" w:history="1">
            <w:r w:rsidRPr="00E40184">
              <w:rPr>
                <w:rStyle w:val="Hipervnculo"/>
                <w:b/>
                <w:noProof/>
                <w:lang w:val="es-MX"/>
              </w:rPr>
              <w:t>1.1.4.1.2.</w:t>
            </w:r>
            <w:r>
              <w:rPr>
                <w:rFonts w:eastAsiaTheme="minorEastAsia" w:cstheme="minorBidi"/>
                <w:noProof/>
                <w:sz w:val="22"/>
                <w:szCs w:val="22"/>
                <w:lang w:eastAsia="es-PE"/>
              </w:rPr>
              <w:tab/>
            </w:r>
            <w:r w:rsidRPr="00E40184">
              <w:rPr>
                <w:rStyle w:val="Hipervnculo"/>
                <w:b/>
                <w:noProof/>
                <w:lang w:val="es-MX"/>
              </w:rPr>
              <w:t>Parámetros de evaluación relacionados con las llamadas</w:t>
            </w:r>
            <w:r>
              <w:rPr>
                <w:noProof/>
                <w:webHidden/>
              </w:rPr>
              <w:tab/>
            </w:r>
            <w:r>
              <w:rPr>
                <w:noProof/>
                <w:webHidden/>
              </w:rPr>
              <w:fldChar w:fldCharType="begin"/>
            </w:r>
            <w:r>
              <w:rPr>
                <w:noProof/>
                <w:webHidden/>
              </w:rPr>
              <w:instrText xml:space="preserve"> PAGEREF _Toc378865911 \h </w:instrText>
            </w:r>
            <w:r>
              <w:rPr>
                <w:noProof/>
                <w:webHidden/>
              </w:rPr>
            </w:r>
            <w:r>
              <w:rPr>
                <w:noProof/>
                <w:webHidden/>
              </w:rPr>
              <w:fldChar w:fldCharType="separate"/>
            </w:r>
            <w:r>
              <w:rPr>
                <w:noProof/>
                <w:webHidden/>
              </w:rPr>
              <w:t>8</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12" w:history="1">
            <w:r w:rsidRPr="00E40184">
              <w:rPr>
                <w:rStyle w:val="Hipervnculo"/>
                <w:b/>
                <w:noProof/>
                <w:lang w:val="es-MX"/>
              </w:rPr>
              <w:t>1.1.5.</w:t>
            </w:r>
            <w:r>
              <w:rPr>
                <w:rFonts w:eastAsiaTheme="minorEastAsia" w:cstheme="minorBidi"/>
                <w:noProof/>
                <w:sz w:val="22"/>
                <w:szCs w:val="22"/>
                <w:lang w:eastAsia="es-PE"/>
              </w:rPr>
              <w:tab/>
            </w:r>
            <w:r w:rsidRPr="00E40184">
              <w:rPr>
                <w:rStyle w:val="Hipervnculo"/>
                <w:b/>
                <w:noProof/>
                <w:lang w:val="es-MX"/>
              </w:rPr>
              <w:t>Servidores VoIP</w:t>
            </w:r>
            <w:r>
              <w:rPr>
                <w:noProof/>
                <w:webHidden/>
              </w:rPr>
              <w:tab/>
            </w:r>
            <w:r>
              <w:rPr>
                <w:noProof/>
                <w:webHidden/>
              </w:rPr>
              <w:fldChar w:fldCharType="begin"/>
            </w:r>
            <w:r>
              <w:rPr>
                <w:noProof/>
                <w:webHidden/>
              </w:rPr>
              <w:instrText xml:space="preserve"> PAGEREF _Toc378865912 \h </w:instrText>
            </w:r>
            <w:r>
              <w:rPr>
                <w:noProof/>
                <w:webHidden/>
              </w:rPr>
            </w:r>
            <w:r>
              <w:rPr>
                <w:noProof/>
                <w:webHidden/>
              </w:rPr>
              <w:fldChar w:fldCharType="separate"/>
            </w:r>
            <w:r>
              <w:rPr>
                <w:noProof/>
                <w:webHidden/>
              </w:rPr>
              <w:t>10</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13" w:history="1">
            <w:r w:rsidRPr="00E40184">
              <w:rPr>
                <w:rStyle w:val="Hipervnculo"/>
                <w:b/>
                <w:noProof/>
                <w:lang w:val="es-MX"/>
              </w:rPr>
              <w:t>1.1.6.</w:t>
            </w:r>
            <w:r>
              <w:rPr>
                <w:rFonts w:eastAsiaTheme="minorEastAsia" w:cstheme="minorBidi"/>
                <w:noProof/>
                <w:sz w:val="22"/>
                <w:szCs w:val="22"/>
                <w:lang w:eastAsia="es-PE"/>
              </w:rPr>
              <w:tab/>
            </w:r>
            <w:r w:rsidRPr="00E40184">
              <w:rPr>
                <w:rStyle w:val="Hipervnculo"/>
                <w:b/>
                <w:noProof/>
                <w:lang w:val="es-MX"/>
              </w:rPr>
              <w:t>Terminales VoIP</w:t>
            </w:r>
            <w:r>
              <w:rPr>
                <w:noProof/>
                <w:webHidden/>
              </w:rPr>
              <w:tab/>
            </w:r>
            <w:r>
              <w:rPr>
                <w:noProof/>
                <w:webHidden/>
              </w:rPr>
              <w:fldChar w:fldCharType="begin"/>
            </w:r>
            <w:r>
              <w:rPr>
                <w:noProof/>
                <w:webHidden/>
              </w:rPr>
              <w:instrText xml:space="preserve"> PAGEREF _Toc378865913 \h </w:instrText>
            </w:r>
            <w:r>
              <w:rPr>
                <w:noProof/>
                <w:webHidden/>
              </w:rPr>
            </w:r>
            <w:r>
              <w:rPr>
                <w:noProof/>
                <w:webHidden/>
              </w:rPr>
              <w:fldChar w:fldCharType="separate"/>
            </w:r>
            <w:r>
              <w:rPr>
                <w:noProof/>
                <w:webHidden/>
              </w:rPr>
              <w:t>11</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14" w:history="1">
            <w:r w:rsidRPr="00E40184">
              <w:rPr>
                <w:rStyle w:val="Hipervnculo"/>
                <w:b/>
                <w:noProof/>
                <w:lang w:val="es-MX"/>
              </w:rPr>
              <w:t>1.1.7.</w:t>
            </w:r>
            <w:r>
              <w:rPr>
                <w:rFonts w:eastAsiaTheme="minorEastAsia" w:cstheme="minorBidi"/>
                <w:noProof/>
                <w:sz w:val="22"/>
                <w:szCs w:val="22"/>
                <w:lang w:eastAsia="es-PE"/>
              </w:rPr>
              <w:tab/>
            </w:r>
            <w:r w:rsidRPr="00E40184">
              <w:rPr>
                <w:rStyle w:val="Hipervnculo"/>
                <w:b/>
                <w:noProof/>
                <w:lang w:val="es-MX"/>
              </w:rPr>
              <w:t>Ventajas y Desventajas de VoIP</w:t>
            </w:r>
            <w:r>
              <w:rPr>
                <w:noProof/>
                <w:webHidden/>
              </w:rPr>
              <w:tab/>
            </w:r>
            <w:r>
              <w:rPr>
                <w:noProof/>
                <w:webHidden/>
              </w:rPr>
              <w:fldChar w:fldCharType="begin"/>
            </w:r>
            <w:r>
              <w:rPr>
                <w:noProof/>
                <w:webHidden/>
              </w:rPr>
              <w:instrText xml:space="preserve"> PAGEREF _Toc378865914 \h </w:instrText>
            </w:r>
            <w:r>
              <w:rPr>
                <w:noProof/>
                <w:webHidden/>
              </w:rPr>
            </w:r>
            <w:r>
              <w:rPr>
                <w:noProof/>
                <w:webHidden/>
              </w:rPr>
              <w:fldChar w:fldCharType="separate"/>
            </w:r>
            <w:r>
              <w:rPr>
                <w:noProof/>
                <w:webHidden/>
              </w:rPr>
              <w:t>12</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15" w:history="1">
            <w:r w:rsidRPr="00E40184">
              <w:rPr>
                <w:rStyle w:val="Hipervnculo"/>
                <w:b/>
                <w:noProof/>
                <w:lang w:val="es-MX"/>
              </w:rPr>
              <w:t>1.1.8.</w:t>
            </w:r>
            <w:r>
              <w:rPr>
                <w:rFonts w:eastAsiaTheme="minorEastAsia" w:cstheme="minorBidi"/>
                <w:noProof/>
                <w:sz w:val="22"/>
                <w:szCs w:val="22"/>
                <w:lang w:eastAsia="es-PE"/>
              </w:rPr>
              <w:tab/>
            </w:r>
            <w:r w:rsidRPr="00E40184">
              <w:rPr>
                <w:rStyle w:val="Hipervnculo"/>
                <w:b/>
                <w:noProof/>
                <w:lang w:val="es-MX"/>
              </w:rPr>
              <w:t>Códec VoIP</w:t>
            </w:r>
            <w:r>
              <w:rPr>
                <w:noProof/>
                <w:webHidden/>
              </w:rPr>
              <w:tab/>
            </w:r>
            <w:r>
              <w:rPr>
                <w:noProof/>
                <w:webHidden/>
              </w:rPr>
              <w:fldChar w:fldCharType="begin"/>
            </w:r>
            <w:r>
              <w:rPr>
                <w:noProof/>
                <w:webHidden/>
              </w:rPr>
              <w:instrText xml:space="preserve"> PAGEREF _Toc378865915 \h </w:instrText>
            </w:r>
            <w:r>
              <w:rPr>
                <w:noProof/>
                <w:webHidden/>
              </w:rPr>
            </w:r>
            <w:r>
              <w:rPr>
                <w:noProof/>
                <w:webHidden/>
              </w:rPr>
              <w:fldChar w:fldCharType="separate"/>
            </w:r>
            <w:r>
              <w:rPr>
                <w:noProof/>
                <w:webHidden/>
              </w:rPr>
              <w:t>13</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16" w:history="1">
            <w:r w:rsidRPr="00E40184">
              <w:rPr>
                <w:rStyle w:val="Hipervnculo"/>
                <w:b/>
                <w:noProof/>
                <w:lang w:val="es-MX"/>
              </w:rPr>
              <w:t>1.1.8.1.</w:t>
            </w:r>
            <w:r>
              <w:rPr>
                <w:rFonts w:eastAsiaTheme="minorEastAsia" w:cstheme="minorBidi"/>
                <w:noProof/>
                <w:sz w:val="22"/>
                <w:szCs w:val="22"/>
                <w:lang w:eastAsia="es-PE"/>
              </w:rPr>
              <w:tab/>
            </w:r>
            <w:r w:rsidRPr="00E40184">
              <w:rPr>
                <w:rStyle w:val="Hipervnculo"/>
                <w:b/>
                <w:noProof/>
              </w:rPr>
              <w:t>G711 (u-law y a-law)</w:t>
            </w:r>
            <w:r>
              <w:rPr>
                <w:noProof/>
                <w:webHidden/>
              </w:rPr>
              <w:tab/>
            </w:r>
            <w:r>
              <w:rPr>
                <w:noProof/>
                <w:webHidden/>
              </w:rPr>
              <w:fldChar w:fldCharType="begin"/>
            </w:r>
            <w:r>
              <w:rPr>
                <w:noProof/>
                <w:webHidden/>
              </w:rPr>
              <w:instrText xml:space="preserve"> PAGEREF _Toc378865916 \h </w:instrText>
            </w:r>
            <w:r>
              <w:rPr>
                <w:noProof/>
                <w:webHidden/>
              </w:rPr>
            </w:r>
            <w:r>
              <w:rPr>
                <w:noProof/>
                <w:webHidden/>
              </w:rPr>
              <w:fldChar w:fldCharType="separate"/>
            </w:r>
            <w:r>
              <w:rPr>
                <w:noProof/>
                <w:webHidden/>
              </w:rPr>
              <w:t>14</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17" w:history="1">
            <w:r w:rsidRPr="00E40184">
              <w:rPr>
                <w:rStyle w:val="Hipervnculo"/>
                <w:b/>
                <w:noProof/>
                <w:lang w:val="es-MX"/>
              </w:rPr>
              <w:t>1.1.8.2.</w:t>
            </w:r>
            <w:r>
              <w:rPr>
                <w:rFonts w:eastAsiaTheme="minorEastAsia" w:cstheme="minorBidi"/>
                <w:noProof/>
                <w:sz w:val="22"/>
                <w:szCs w:val="22"/>
                <w:lang w:eastAsia="es-PE"/>
              </w:rPr>
              <w:tab/>
            </w:r>
            <w:r w:rsidRPr="00E40184">
              <w:rPr>
                <w:rStyle w:val="Hipervnculo"/>
                <w:b/>
                <w:noProof/>
              </w:rPr>
              <w:t>G729A</w:t>
            </w:r>
            <w:r>
              <w:rPr>
                <w:noProof/>
                <w:webHidden/>
              </w:rPr>
              <w:tab/>
            </w:r>
            <w:r>
              <w:rPr>
                <w:noProof/>
                <w:webHidden/>
              </w:rPr>
              <w:fldChar w:fldCharType="begin"/>
            </w:r>
            <w:r>
              <w:rPr>
                <w:noProof/>
                <w:webHidden/>
              </w:rPr>
              <w:instrText xml:space="preserve"> PAGEREF _Toc378865917 \h </w:instrText>
            </w:r>
            <w:r>
              <w:rPr>
                <w:noProof/>
                <w:webHidden/>
              </w:rPr>
            </w:r>
            <w:r>
              <w:rPr>
                <w:noProof/>
                <w:webHidden/>
              </w:rPr>
              <w:fldChar w:fldCharType="separate"/>
            </w:r>
            <w:r>
              <w:rPr>
                <w:noProof/>
                <w:webHidden/>
              </w:rPr>
              <w:t>15</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18" w:history="1">
            <w:r w:rsidRPr="00E40184">
              <w:rPr>
                <w:rStyle w:val="Hipervnculo"/>
                <w:b/>
                <w:noProof/>
                <w:lang w:val="es-MX"/>
              </w:rPr>
              <w:t>1.1.8.3.</w:t>
            </w:r>
            <w:r>
              <w:rPr>
                <w:rFonts w:eastAsiaTheme="minorEastAsia" w:cstheme="minorBidi"/>
                <w:noProof/>
                <w:sz w:val="22"/>
                <w:szCs w:val="22"/>
                <w:lang w:eastAsia="es-PE"/>
              </w:rPr>
              <w:tab/>
            </w:r>
            <w:r w:rsidRPr="00E40184">
              <w:rPr>
                <w:rStyle w:val="Hipervnculo"/>
                <w:b/>
                <w:noProof/>
              </w:rPr>
              <w:t>GSM</w:t>
            </w:r>
            <w:r>
              <w:rPr>
                <w:noProof/>
                <w:webHidden/>
              </w:rPr>
              <w:tab/>
            </w:r>
            <w:r>
              <w:rPr>
                <w:noProof/>
                <w:webHidden/>
              </w:rPr>
              <w:fldChar w:fldCharType="begin"/>
            </w:r>
            <w:r>
              <w:rPr>
                <w:noProof/>
                <w:webHidden/>
              </w:rPr>
              <w:instrText xml:space="preserve"> PAGEREF _Toc378865918 \h </w:instrText>
            </w:r>
            <w:r>
              <w:rPr>
                <w:noProof/>
                <w:webHidden/>
              </w:rPr>
            </w:r>
            <w:r>
              <w:rPr>
                <w:noProof/>
                <w:webHidden/>
              </w:rPr>
              <w:fldChar w:fldCharType="separate"/>
            </w:r>
            <w:r>
              <w:rPr>
                <w:noProof/>
                <w:webHidden/>
              </w:rPr>
              <w:t>15</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19" w:history="1">
            <w:r w:rsidRPr="00E40184">
              <w:rPr>
                <w:rStyle w:val="Hipervnculo"/>
                <w:b/>
                <w:noProof/>
                <w:lang w:val="es-MX"/>
              </w:rPr>
              <w:t>1.1.8.4.</w:t>
            </w:r>
            <w:r>
              <w:rPr>
                <w:rFonts w:eastAsiaTheme="minorEastAsia" w:cstheme="minorBidi"/>
                <w:noProof/>
                <w:sz w:val="22"/>
                <w:szCs w:val="22"/>
                <w:lang w:eastAsia="es-PE"/>
              </w:rPr>
              <w:tab/>
            </w:r>
            <w:r w:rsidRPr="00E40184">
              <w:rPr>
                <w:rStyle w:val="Hipervnculo"/>
                <w:b/>
                <w:noProof/>
              </w:rPr>
              <w:t>iLBC</w:t>
            </w:r>
            <w:r>
              <w:rPr>
                <w:noProof/>
                <w:webHidden/>
              </w:rPr>
              <w:tab/>
            </w:r>
            <w:r>
              <w:rPr>
                <w:noProof/>
                <w:webHidden/>
              </w:rPr>
              <w:fldChar w:fldCharType="begin"/>
            </w:r>
            <w:r>
              <w:rPr>
                <w:noProof/>
                <w:webHidden/>
              </w:rPr>
              <w:instrText xml:space="preserve"> PAGEREF _Toc378865919 \h </w:instrText>
            </w:r>
            <w:r>
              <w:rPr>
                <w:noProof/>
                <w:webHidden/>
              </w:rPr>
            </w:r>
            <w:r>
              <w:rPr>
                <w:noProof/>
                <w:webHidden/>
              </w:rPr>
              <w:fldChar w:fldCharType="separate"/>
            </w:r>
            <w:r>
              <w:rPr>
                <w:noProof/>
                <w:webHidden/>
              </w:rPr>
              <w:t>16</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20" w:history="1">
            <w:r w:rsidRPr="00E40184">
              <w:rPr>
                <w:rStyle w:val="Hipervnculo"/>
                <w:b/>
                <w:noProof/>
                <w:lang w:val="es-MX"/>
              </w:rPr>
              <w:t>1.1.8.5.</w:t>
            </w:r>
            <w:r>
              <w:rPr>
                <w:rFonts w:eastAsiaTheme="minorEastAsia" w:cstheme="minorBidi"/>
                <w:noProof/>
                <w:sz w:val="22"/>
                <w:szCs w:val="22"/>
                <w:lang w:eastAsia="es-PE"/>
              </w:rPr>
              <w:tab/>
            </w:r>
            <w:r w:rsidRPr="00E40184">
              <w:rPr>
                <w:rStyle w:val="Hipervnculo"/>
                <w:b/>
                <w:noProof/>
              </w:rPr>
              <w:t>G.722</w:t>
            </w:r>
            <w:r>
              <w:rPr>
                <w:noProof/>
                <w:webHidden/>
              </w:rPr>
              <w:tab/>
            </w:r>
            <w:r>
              <w:rPr>
                <w:noProof/>
                <w:webHidden/>
              </w:rPr>
              <w:fldChar w:fldCharType="begin"/>
            </w:r>
            <w:r>
              <w:rPr>
                <w:noProof/>
                <w:webHidden/>
              </w:rPr>
              <w:instrText xml:space="preserve"> PAGEREF _Toc378865920 \h </w:instrText>
            </w:r>
            <w:r>
              <w:rPr>
                <w:noProof/>
                <w:webHidden/>
              </w:rPr>
            </w:r>
            <w:r>
              <w:rPr>
                <w:noProof/>
                <w:webHidden/>
              </w:rPr>
              <w:fldChar w:fldCharType="separate"/>
            </w:r>
            <w:r>
              <w:rPr>
                <w:noProof/>
                <w:webHidden/>
              </w:rPr>
              <w:t>17</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21" w:history="1">
            <w:r w:rsidRPr="00E40184">
              <w:rPr>
                <w:rStyle w:val="Hipervnculo"/>
                <w:b/>
                <w:noProof/>
                <w:lang w:val="es-MX"/>
              </w:rPr>
              <w:t>1.1.8.6.</w:t>
            </w:r>
            <w:r>
              <w:rPr>
                <w:rFonts w:eastAsiaTheme="minorEastAsia" w:cstheme="minorBidi"/>
                <w:noProof/>
                <w:sz w:val="22"/>
                <w:szCs w:val="22"/>
                <w:lang w:eastAsia="es-PE"/>
              </w:rPr>
              <w:tab/>
            </w:r>
            <w:r w:rsidRPr="00E40184">
              <w:rPr>
                <w:rStyle w:val="Hipervnculo"/>
                <w:b/>
                <w:noProof/>
              </w:rPr>
              <w:t>Speex</w:t>
            </w:r>
            <w:r>
              <w:rPr>
                <w:noProof/>
                <w:webHidden/>
              </w:rPr>
              <w:tab/>
            </w:r>
            <w:r>
              <w:rPr>
                <w:noProof/>
                <w:webHidden/>
              </w:rPr>
              <w:fldChar w:fldCharType="begin"/>
            </w:r>
            <w:r>
              <w:rPr>
                <w:noProof/>
                <w:webHidden/>
              </w:rPr>
              <w:instrText xml:space="preserve"> PAGEREF _Toc378865921 \h </w:instrText>
            </w:r>
            <w:r>
              <w:rPr>
                <w:noProof/>
                <w:webHidden/>
              </w:rPr>
            </w:r>
            <w:r>
              <w:rPr>
                <w:noProof/>
                <w:webHidden/>
              </w:rPr>
              <w:fldChar w:fldCharType="separate"/>
            </w:r>
            <w:r>
              <w:rPr>
                <w:noProof/>
                <w:webHidden/>
              </w:rPr>
              <w:t>17</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22" w:history="1">
            <w:r w:rsidRPr="00E40184">
              <w:rPr>
                <w:rStyle w:val="Hipervnculo"/>
                <w:b/>
                <w:noProof/>
                <w:lang w:val="es-MX"/>
              </w:rPr>
              <w:t>1.1.9.</w:t>
            </w:r>
            <w:r>
              <w:rPr>
                <w:rFonts w:eastAsiaTheme="minorEastAsia" w:cstheme="minorBidi"/>
                <w:noProof/>
                <w:sz w:val="22"/>
                <w:szCs w:val="22"/>
                <w:lang w:eastAsia="es-PE"/>
              </w:rPr>
              <w:tab/>
            </w:r>
            <w:r w:rsidRPr="00E40184">
              <w:rPr>
                <w:rStyle w:val="Hipervnculo"/>
                <w:b/>
                <w:noProof/>
                <w:lang w:val="es-MX"/>
              </w:rPr>
              <w:t>Protocolos de Señalización VoIP</w:t>
            </w:r>
            <w:r>
              <w:rPr>
                <w:noProof/>
                <w:webHidden/>
              </w:rPr>
              <w:tab/>
            </w:r>
            <w:r>
              <w:rPr>
                <w:noProof/>
                <w:webHidden/>
              </w:rPr>
              <w:fldChar w:fldCharType="begin"/>
            </w:r>
            <w:r>
              <w:rPr>
                <w:noProof/>
                <w:webHidden/>
              </w:rPr>
              <w:instrText xml:space="preserve"> PAGEREF _Toc378865922 \h </w:instrText>
            </w:r>
            <w:r>
              <w:rPr>
                <w:noProof/>
                <w:webHidden/>
              </w:rPr>
            </w:r>
            <w:r>
              <w:rPr>
                <w:noProof/>
                <w:webHidden/>
              </w:rPr>
              <w:fldChar w:fldCharType="separate"/>
            </w:r>
            <w:r>
              <w:rPr>
                <w:noProof/>
                <w:webHidden/>
              </w:rPr>
              <w:t>18</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23" w:history="1">
            <w:r w:rsidRPr="00E40184">
              <w:rPr>
                <w:rStyle w:val="Hipervnculo"/>
                <w:b/>
                <w:noProof/>
                <w:lang w:val="es-MX"/>
              </w:rPr>
              <w:t>1.1.9.1.</w:t>
            </w:r>
            <w:r>
              <w:rPr>
                <w:rFonts w:eastAsiaTheme="minorEastAsia" w:cstheme="minorBidi"/>
                <w:noProof/>
                <w:sz w:val="22"/>
                <w:szCs w:val="22"/>
                <w:lang w:eastAsia="es-PE"/>
              </w:rPr>
              <w:tab/>
            </w:r>
            <w:r w:rsidRPr="00E40184">
              <w:rPr>
                <w:rStyle w:val="Hipervnculo"/>
                <w:b/>
                <w:noProof/>
                <w:lang w:val="es-MX"/>
              </w:rPr>
              <w:t>H.323</w:t>
            </w:r>
            <w:r>
              <w:rPr>
                <w:noProof/>
                <w:webHidden/>
              </w:rPr>
              <w:tab/>
            </w:r>
            <w:r>
              <w:rPr>
                <w:noProof/>
                <w:webHidden/>
              </w:rPr>
              <w:fldChar w:fldCharType="begin"/>
            </w:r>
            <w:r>
              <w:rPr>
                <w:noProof/>
                <w:webHidden/>
              </w:rPr>
              <w:instrText xml:space="preserve"> PAGEREF _Toc378865923 \h </w:instrText>
            </w:r>
            <w:r>
              <w:rPr>
                <w:noProof/>
                <w:webHidden/>
              </w:rPr>
            </w:r>
            <w:r>
              <w:rPr>
                <w:noProof/>
                <w:webHidden/>
              </w:rPr>
              <w:fldChar w:fldCharType="separate"/>
            </w:r>
            <w:r>
              <w:rPr>
                <w:noProof/>
                <w:webHidden/>
              </w:rPr>
              <w:t>18</w:t>
            </w:r>
            <w:r>
              <w:rPr>
                <w:noProof/>
                <w:webHidden/>
              </w:rPr>
              <w:fldChar w:fldCharType="end"/>
            </w:r>
          </w:hyperlink>
        </w:p>
        <w:p w:rsidR="00667701" w:rsidRDefault="00667701">
          <w:pPr>
            <w:pStyle w:val="TDC5"/>
            <w:tabs>
              <w:tab w:val="left" w:pos="1654"/>
              <w:tab w:val="right" w:leader="dot" w:pos="8779"/>
            </w:tabs>
            <w:rPr>
              <w:rFonts w:eastAsiaTheme="minorEastAsia" w:cstheme="minorBidi"/>
              <w:noProof/>
              <w:sz w:val="22"/>
              <w:szCs w:val="22"/>
              <w:lang w:eastAsia="es-PE"/>
            </w:rPr>
          </w:pPr>
          <w:hyperlink w:anchor="_Toc378865924" w:history="1">
            <w:r w:rsidRPr="00E40184">
              <w:rPr>
                <w:rStyle w:val="Hipervnculo"/>
                <w:b/>
                <w:noProof/>
                <w:lang w:val="es-MX"/>
              </w:rPr>
              <w:t>1.1.9.1.1.</w:t>
            </w:r>
            <w:r>
              <w:rPr>
                <w:rFonts w:eastAsiaTheme="minorEastAsia" w:cstheme="minorBidi"/>
                <w:noProof/>
                <w:sz w:val="22"/>
                <w:szCs w:val="22"/>
                <w:lang w:eastAsia="es-PE"/>
              </w:rPr>
              <w:tab/>
            </w:r>
            <w:r w:rsidRPr="00E40184">
              <w:rPr>
                <w:rStyle w:val="Hipervnculo"/>
                <w:b/>
                <w:noProof/>
              </w:rPr>
              <w:t>Componentes principales del sistema H.323</w:t>
            </w:r>
            <w:r>
              <w:rPr>
                <w:noProof/>
                <w:webHidden/>
              </w:rPr>
              <w:tab/>
            </w:r>
            <w:r>
              <w:rPr>
                <w:noProof/>
                <w:webHidden/>
              </w:rPr>
              <w:fldChar w:fldCharType="begin"/>
            </w:r>
            <w:r>
              <w:rPr>
                <w:noProof/>
                <w:webHidden/>
              </w:rPr>
              <w:instrText xml:space="preserve"> PAGEREF _Toc378865924 \h </w:instrText>
            </w:r>
            <w:r>
              <w:rPr>
                <w:noProof/>
                <w:webHidden/>
              </w:rPr>
            </w:r>
            <w:r>
              <w:rPr>
                <w:noProof/>
                <w:webHidden/>
              </w:rPr>
              <w:fldChar w:fldCharType="separate"/>
            </w:r>
            <w:r>
              <w:rPr>
                <w:noProof/>
                <w:webHidden/>
              </w:rPr>
              <w:t>18</w:t>
            </w:r>
            <w:r>
              <w:rPr>
                <w:noProof/>
                <w:webHidden/>
              </w:rPr>
              <w:fldChar w:fldCharType="end"/>
            </w:r>
          </w:hyperlink>
        </w:p>
        <w:p w:rsidR="00667701" w:rsidRDefault="00667701">
          <w:pPr>
            <w:pStyle w:val="TDC5"/>
            <w:tabs>
              <w:tab w:val="left" w:pos="1654"/>
              <w:tab w:val="right" w:leader="dot" w:pos="8779"/>
            </w:tabs>
            <w:rPr>
              <w:rFonts w:eastAsiaTheme="minorEastAsia" w:cstheme="minorBidi"/>
              <w:noProof/>
              <w:sz w:val="22"/>
              <w:szCs w:val="22"/>
              <w:lang w:eastAsia="es-PE"/>
            </w:rPr>
          </w:pPr>
          <w:hyperlink w:anchor="_Toc378865925" w:history="1">
            <w:r w:rsidRPr="00E40184">
              <w:rPr>
                <w:rStyle w:val="Hipervnculo"/>
                <w:b/>
                <w:noProof/>
                <w:lang w:val="es-MX"/>
              </w:rPr>
              <w:t>1.1.9.1.2.</w:t>
            </w:r>
            <w:r>
              <w:rPr>
                <w:rFonts w:eastAsiaTheme="minorEastAsia" w:cstheme="minorBidi"/>
                <w:noProof/>
                <w:sz w:val="22"/>
                <w:szCs w:val="22"/>
                <w:lang w:eastAsia="es-PE"/>
              </w:rPr>
              <w:tab/>
            </w:r>
            <w:r w:rsidRPr="00E40184">
              <w:rPr>
                <w:rStyle w:val="Hipervnculo"/>
                <w:b/>
                <w:noProof/>
                <w:lang w:val="es-MX"/>
              </w:rPr>
              <w:t>Principales protocolos utilizados por H.323</w:t>
            </w:r>
            <w:r>
              <w:rPr>
                <w:noProof/>
                <w:webHidden/>
              </w:rPr>
              <w:tab/>
            </w:r>
            <w:r>
              <w:rPr>
                <w:noProof/>
                <w:webHidden/>
              </w:rPr>
              <w:fldChar w:fldCharType="begin"/>
            </w:r>
            <w:r>
              <w:rPr>
                <w:noProof/>
                <w:webHidden/>
              </w:rPr>
              <w:instrText xml:space="preserve"> PAGEREF _Toc378865925 \h </w:instrText>
            </w:r>
            <w:r>
              <w:rPr>
                <w:noProof/>
                <w:webHidden/>
              </w:rPr>
            </w:r>
            <w:r>
              <w:rPr>
                <w:noProof/>
                <w:webHidden/>
              </w:rPr>
              <w:fldChar w:fldCharType="separate"/>
            </w:r>
            <w:r>
              <w:rPr>
                <w:noProof/>
                <w:webHidden/>
              </w:rPr>
              <w:t>21</w:t>
            </w:r>
            <w:r>
              <w:rPr>
                <w:noProof/>
                <w:webHidden/>
              </w:rPr>
              <w:fldChar w:fldCharType="end"/>
            </w:r>
          </w:hyperlink>
        </w:p>
        <w:p w:rsidR="00667701" w:rsidRDefault="00667701">
          <w:pPr>
            <w:pStyle w:val="TDC5"/>
            <w:tabs>
              <w:tab w:val="left" w:pos="1654"/>
              <w:tab w:val="right" w:leader="dot" w:pos="8779"/>
            </w:tabs>
            <w:rPr>
              <w:rFonts w:eastAsiaTheme="minorEastAsia" w:cstheme="minorBidi"/>
              <w:noProof/>
              <w:sz w:val="22"/>
              <w:szCs w:val="22"/>
              <w:lang w:eastAsia="es-PE"/>
            </w:rPr>
          </w:pPr>
          <w:hyperlink w:anchor="_Toc378865926" w:history="1">
            <w:r w:rsidRPr="00E40184">
              <w:rPr>
                <w:rStyle w:val="Hipervnculo"/>
                <w:b/>
                <w:noProof/>
                <w:lang w:val="es-MX"/>
              </w:rPr>
              <w:t>1.1.9.1.3.</w:t>
            </w:r>
            <w:r>
              <w:rPr>
                <w:rFonts w:eastAsiaTheme="minorEastAsia" w:cstheme="minorBidi"/>
                <w:noProof/>
                <w:sz w:val="22"/>
                <w:szCs w:val="22"/>
                <w:lang w:eastAsia="es-PE"/>
              </w:rPr>
              <w:tab/>
            </w:r>
            <w:r w:rsidRPr="00E40184">
              <w:rPr>
                <w:rStyle w:val="Hipervnculo"/>
                <w:b/>
                <w:noProof/>
                <w:lang w:val="es-MX"/>
              </w:rPr>
              <w:t>Fases de una llamada H.323</w:t>
            </w:r>
            <w:r>
              <w:rPr>
                <w:noProof/>
                <w:webHidden/>
              </w:rPr>
              <w:tab/>
            </w:r>
            <w:r>
              <w:rPr>
                <w:noProof/>
                <w:webHidden/>
              </w:rPr>
              <w:fldChar w:fldCharType="begin"/>
            </w:r>
            <w:r>
              <w:rPr>
                <w:noProof/>
                <w:webHidden/>
              </w:rPr>
              <w:instrText xml:space="preserve"> PAGEREF _Toc378865926 \h </w:instrText>
            </w:r>
            <w:r>
              <w:rPr>
                <w:noProof/>
                <w:webHidden/>
              </w:rPr>
            </w:r>
            <w:r>
              <w:rPr>
                <w:noProof/>
                <w:webHidden/>
              </w:rPr>
              <w:fldChar w:fldCharType="separate"/>
            </w:r>
            <w:r>
              <w:rPr>
                <w:noProof/>
                <w:webHidden/>
              </w:rPr>
              <w:t>21</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27" w:history="1">
            <w:r w:rsidRPr="00E40184">
              <w:rPr>
                <w:rStyle w:val="Hipervnculo"/>
                <w:b/>
                <w:noProof/>
                <w:lang w:val="es-MX"/>
              </w:rPr>
              <w:t>1.1.9.2.</w:t>
            </w:r>
            <w:r>
              <w:rPr>
                <w:rFonts w:eastAsiaTheme="minorEastAsia" w:cstheme="minorBidi"/>
                <w:noProof/>
                <w:sz w:val="22"/>
                <w:szCs w:val="22"/>
                <w:lang w:eastAsia="es-PE"/>
              </w:rPr>
              <w:tab/>
            </w:r>
            <w:r w:rsidRPr="00E40184">
              <w:rPr>
                <w:rStyle w:val="Hipervnculo"/>
                <w:b/>
                <w:noProof/>
                <w:lang w:val="es-MX"/>
              </w:rPr>
              <w:t>SIP</w:t>
            </w:r>
            <w:r>
              <w:rPr>
                <w:noProof/>
                <w:webHidden/>
              </w:rPr>
              <w:tab/>
            </w:r>
            <w:r>
              <w:rPr>
                <w:noProof/>
                <w:webHidden/>
              </w:rPr>
              <w:fldChar w:fldCharType="begin"/>
            </w:r>
            <w:r>
              <w:rPr>
                <w:noProof/>
                <w:webHidden/>
              </w:rPr>
              <w:instrText xml:space="preserve"> PAGEREF _Toc378865927 \h </w:instrText>
            </w:r>
            <w:r>
              <w:rPr>
                <w:noProof/>
                <w:webHidden/>
              </w:rPr>
            </w:r>
            <w:r>
              <w:rPr>
                <w:noProof/>
                <w:webHidden/>
              </w:rPr>
              <w:fldChar w:fldCharType="separate"/>
            </w:r>
            <w:r>
              <w:rPr>
                <w:noProof/>
                <w:webHidden/>
              </w:rPr>
              <w:t>23</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28" w:history="1">
            <w:r w:rsidRPr="00E40184">
              <w:rPr>
                <w:rStyle w:val="Hipervnculo"/>
                <w:b/>
                <w:noProof/>
                <w:lang w:val="es-MX"/>
              </w:rPr>
              <w:t>1.1.9.3.</w:t>
            </w:r>
            <w:r>
              <w:rPr>
                <w:rFonts w:eastAsiaTheme="minorEastAsia" w:cstheme="minorBidi"/>
                <w:noProof/>
                <w:sz w:val="22"/>
                <w:szCs w:val="22"/>
                <w:lang w:eastAsia="es-PE"/>
              </w:rPr>
              <w:tab/>
            </w:r>
            <w:r w:rsidRPr="00E40184">
              <w:rPr>
                <w:rStyle w:val="Hipervnculo"/>
                <w:b/>
                <w:noProof/>
              </w:rPr>
              <w:t>Confiabilidad</w:t>
            </w:r>
            <w:r>
              <w:rPr>
                <w:noProof/>
                <w:webHidden/>
              </w:rPr>
              <w:tab/>
            </w:r>
            <w:r>
              <w:rPr>
                <w:noProof/>
                <w:webHidden/>
              </w:rPr>
              <w:fldChar w:fldCharType="begin"/>
            </w:r>
            <w:r>
              <w:rPr>
                <w:noProof/>
                <w:webHidden/>
              </w:rPr>
              <w:instrText xml:space="preserve"> PAGEREF _Toc378865928 \h </w:instrText>
            </w:r>
            <w:r>
              <w:rPr>
                <w:noProof/>
                <w:webHidden/>
              </w:rPr>
            </w:r>
            <w:r>
              <w:rPr>
                <w:noProof/>
                <w:webHidden/>
              </w:rPr>
              <w:fldChar w:fldCharType="separate"/>
            </w:r>
            <w:r>
              <w:rPr>
                <w:noProof/>
                <w:webHidden/>
              </w:rPr>
              <w:t>30</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29" w:history="1">
            <w:r w:rsidRPr="00E40184">
              <w:rPr>
                <w:rStyle w:val="Hipervnculo"/>
                <w:b/>
                <w:noProof/>
                <w:lang w:val="es-MX"/>
              </w:rPr>
              <w:t>1.1.9.4.</w:t>
            </w:r>
            <w:r>
              <w:rPr>
                <w:rFonts w:eastAsiaTheme="minorEastAsia" w:cstheme="minorBidi"/>
                <w:noProof/>
                <w:sz w:val="22"/>
                <w:szCs w:val="22"/>
                <w:lang w:eastAsia="es-PE"/>
              </w:rPr>
              <w:tab/>
            </w:r>
            <w:r w:rsidRPr="00E40184">
              <w:rPr>
                <w:rStyle w:val="Hipervnculo"/>
                <w:b/>
                <w:noProof/>
                <w:lang w:val="es-MX"/>
              </w:rPr>
              <w:t>IAX</w:t>
            </w:r>
            <w:r>
              <w:rPr>
                <w:noProof/>
                <w:webHidden/>
              </w:rPr>
              <w:tab/>
            </w:r>
            <w:r>
              <w:rPr>
                <w:noProof/>
                <w:webHidden/>
              </w:rPr>
              <w:fldChar w:fldCharType="begin"/>
            </w:r>
            <w:r>
              <w:rPr>
                <w:noProof/>
                <w:webHidden/>
              </w:rPr>
              <w:instrText xml:space="preserve"> PAGEREF _Toc378865929 \h </w:instrText>
            </w:r>
            <w:r>
              <w:rPr>
                <w:noProof/>
                <w:webHidden/>
              </w:rPr>
            </w:r>
            <w:r>
              <w:rPr>
                <w:noProof/>
                <w:webHidden/>
              </w:rPr>
              <w:fldChar w:fldCharType="separate"/>
            </w:r>
            <w:r>
              <w:rPr>
                <w:noProof/>
                <w:webHidden/>
              </w:rPr>
              <w:t>31</w:t>
            </w:r>
            <w:r>
              <w:rPr>
                <w:noProof/>
                <w:webHidden/>
              </w:rPr>
              <w:fldChar w:fldCharType="end"/>
            </w:r>
          </w:hyperlink>
        </w:p>
        <w:p w:rsidR="00667701" w:rsidRDefault="00667701">
          <w:pPr>
            <w:pStyle w:val="TDC5"/>
            <w:tabs>
              <w:tab w:val="left" w:pos="1654"/>
              <w:tab w:val="right" w:leader="dot" w:pos="8779"/>
            </w:tabs>
            <w:rPr>
              <w:rFonts w:eastAsiaTheme="minorEastAsia" w:cstheme="minorBidi"/>
              <w:noProof/>
              <w:sz w:val="22"/>
              <w:szCs w:val="22"/>
              <w:lang w:eastAsia="es-PE"/>
            </w:rPr>
          </w:pPr>
          <w:hyperlink w:anchor="_Toc378865930" w:history="1">
            <w:r w:rsidRPr="00E40184">
              <w:rPr>
                <w:rStyle w:val="Hipervnculo"/>
                <w:b/>
                <w:noProof/>
                <w:lang w:val="es-MX"/>
              </w:rPr>
              <w:t>1.1.9.4.1.</w:t>
            </w:r>
            <w:r>
              <w:rPr>
                <w:rFonts w:eastAsiaTheme="minorEastAsia" w:cstheme="minorBidi"/>
                <w:noProof/>
                <w:sz w:val="22"/>
                <w:szCs w:val="22"/>
                <w:lang w:eastAsia="es-PE"/>
              </w:rPr>
              <w:tab/>
            </w:r>
            <w:r w:rsidRPr="00E40184">
              <w:rPr>
                <w:rStyle w:val="Hipervnculo"/>
                <w:b/>
                <w:noProof/>
                <w:lang w:val="es-MX"/>
              </w:rPr>
              <w:t>Principales diferencia entre IAX y SIP</w:t>
            </w:r>
            <w:r>
              <w:rPr>
                <w:noProof/>
                <w:webHidden/>
              </w:rPr>
              <w:tab/>
            </w:r>
            <w:r>
              <w:rPr>
                <w:noProof/>
                <w:webHidden/>
              </w:rPr>
              <w:fldChar w:fldCharType="begin"/>
            </w:r>
            <w:r>
              <w:rPr>
                <w:noProof/>
                <w:webHidden/>
              </w:rPr>
              <w:instrText xml:space="preserve"> PAGEREF _Toc378865930 \h </w:instrText>
            </w:r>
            <w:r>
              <w:rPr>
                <w:noProof/>
                <w:webHidden/>
              </w:rPr>
            </w:r>
            <w:r>
              <w:rPr>
                <w:noProof/>
                <w:webHidden/>
              </w:rPr>
              <w:fldChar w:fldCharType="separate"/>
            </w:r>
            <w:r>
              <w:rPr>
                <w:noProof/>
                <w:webHidden/>
              </w:rPr>
              <w:t>31</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31" w:history="1">
            <w:r w:rsidRPr="00E40184">
              <w:rPr>
                <w:rStyle w:val="Hipervnculo"/>
                <w:b/>
                <w:noProof/>
                <w:lang w:val="es-MX"/>
              </w:rPr>
              <w:t>1.1.9.5.</w:t>
            </w:r>
            <w:r>
              <w:rPr>
                <w:rFonts w:eastAsiaTheme="minorEastAsia" w:cstheme="minorBidi"/>
                <w:noProof/>
                <w:sz w:val="22"/>
                <w:szCs w:val="22"/>
                <w:lang w:eastAsia="es-PE"/>
              </w:rPr>
              <w:tab/>
            </w:r>
            <w:r w:rsidRPr="00E40184">
              <w:rPr>
                <w:rStyle w:val="Hipervnculo"/>
                <w:b/>
                <w:noProof/>
                <w:lang w:val="es-MX"/>
              </w:rPr>
              <w:t>MGCP</w:t>
            </w:r>
            <w:r>
              <w:rPr>
                <w:noProof/>
                <w:webHidden/>
              </w:rPr>
              <w:tab/>
            </w:r>
            <w:r>
              <w:rPr>
                <w:noProof/>
                <w:webHidden/>
              </w:rPr>
              <w:fldChar w:fldCharType="begin"/>
            </w:r>
            <w:r>
              <w:rPr>
                <w:noProof/>
                <w:webHidden/>
              </w:rPr>
              <w:instrText xml:space="preserve"> PAGEREF _Toc378865931 \h </w:instrText>
            </w:r>
            <w:r>
              <w:rPr>
                <w:noProof/>
                <w:webHidden/>
              </w:rPr>
            </w:r>
            <w:r>
              <w:rPr>
                <w:noProof/>
                <w:webHidden/>
              </w:rPr>
              <w:fldChar w:fldCharType="separate"/>
            </w:r>
            <w:r>
              <w:rPr>
                <w:noProof/>
                <w:webHidden/>
              </w:rPr>
              <w:t>33</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32" w:history="1">
            <w:r w:rsidRPr="00E40184">
              <w:rPr>
                <w:rStyle w:val="Hipervnculo"/>
                <w:b/>
                <w:noProof/>
                <w:lang w:val="es-MX"/>
              </w:rPr>
              <w:t>1.1.9.6.</w:t>
            </w:r>
            <w:r>
              <w:rPr>
                <w:rFonts w:eastAsiaTheme="minorEastAsia" w:cstheme="minorBidi"/>
                <w:noProof/>
                <w:sz w:val="22"/>
                <w:szCs w:val="22"/>
                <w:lang w:eastAsia="es-PE"/>
              </w:rPr>
              <w:tab/>
            </w:r>
            <w:r w:rsidRPr="00E40184">
              <w:rPr>
                <w:rStyle w:val="Hipervnculo"/>
                <w:b/>
                <w:noProof/>
                <w:lang w:val="es-MX"/>
              </w:rPr>
              <w:t>Cisco SCCP</w:t>
            </w:r>
            <w:r>
              <w:rPr>
                <w:noProof/>
                <w:webHidden/>
              </w:rPr>
              <w:tab/>
            </w:r>
            <w:r>
              <w:rPr>
                <w:noProof/>
                <w:webHidden/>
              </w:rPr>
              <w:fldChar w:fldCharType="begin"/>
            </w:r>
            <w:r>
              <w:rPr>
                <w:noProof/>
                <w:webHidden/>
              </w:rPr>
              <w:instrText xml:space="preserve"> PAGEREF _Toc378865932 \h </w:instrText>
            </w:r>
            <w:r>
              <w:rPr>
                <w:noProof/>
                <w:webHidden/>
              </w:rPr>
            </w:r>
            <w:r>
              <w:rPr>
                <w:noProof/>
                <w:webHidden/>
              </w:rPr>
              <w:fldChar w:fldCharType="separate"/>
            </w:r>
            <w:r>
              <w:rPr>
                <w:noProof/>
                <w:webHidden/>
              </w:rPr>
              <w:t>33</w:t>
            </w:r>
            <w:r>
              <w:rPr>
                <w:noProof/>
                <w:webHidden/>
              </w:rPr>
              <w:fldChar w:fldCharType="end"/>
            </w:r>
          </w:hyperlink>
        </w:p>
        <w:p w:rsidR="00667701" w:rsidRDefault="00667701">
          <w:pPr>
            <w:pStyle w:val="TDC2"/>
            <w:tabs>
              <w:tab w:val="left" w:pos="660"/>
              <w:tab w:val="right" w:leader="dot" w:pos="8779"/>
            </w:tabs>
            <w:rPr>
              <w:rFonts w:eastAsiaTheme="minorEastAsia" w:cstheme="minorBidi"/>
              <w:b w:val="0"/>
              <w:bCs w:val="0"/>
              <w:noProof/>
              <w:sz w:val="22"/>
              <w:szCs w:val="22"/>
              <w:lang w:eastAsia="es-PE"/>
            </w:rPr>
          </w:pPr>
          <w:hyperlink w:anchor="_Toc378865933" w:history="1">
            <w:r w:rsidRPr="00E40184">
              <w:rPr>
                <w:rStyle w:val="Hipervnculo"/>
                <w:noProof/>
                <w:lang w:val="es-MX"/>
              </w:rPr>
              <w:t>1.2.</w:t>
            </w:r>
            <w:r>
              <w:rPr>
                <w:rFonts w:eastAsiaTheme="minorEastAsia" w:cstheme="minorBidi"/>
                <w:b w:val="0"/>
                <w:bCs w:val="0"/>
                <w:noProof/>
                <w:sz w:val="22"/>
                <w:szCs w:val="22"/>
                <w:lang w:eastAsia="es-PE"/>
              </w:rPr>
              <w:tab/>
            </w:r>
            <w:r w:rsidRPr="00E40184">
              <w:rPr>
                <w:rStyle w:val="Hipervnculo"/>
                <w:noProof/>
                <w:lang w:val="es-MX"/>
              </w:rPr>
              <w:t>REQUERIMIENTOS DE CALIDAD DE SERVICIO  EN VOIP</w:t>
            </w:r>
            <w:r>
              <w:rPr>
                <w:noProof/>
                <w:webHidden/>
              </w:rPr>
              <w:tab/>
            </w:r>
            <w:r>
              <w:rPr>
                <w:noProof/>
                <w:webHidden/>
              </w:rPr>
              <w:fldChar w:fldCharType="begin"/>
            </w:r>
            <w:r>
              <w:rPr>
                <w:noProof/>
                <w:webHidden/>
              </w:rPr>
              <w:instrText xml:space="preserve"> PAGEREF _Toc378865933 \h </w:instrText>
            </w:r>
            <w:r>
              <w:rPr>
                <w:noProof/>
                <w:webHidden/>
              </w:rPr>
            </w:r>
            <w:r>
              <w:rPr>
                <w:noProof/>
                <w:webHidden/>
              </w:rPr>
              <w:fldChar w:fldCharType="separate"/>
            </w:r>
            <w:r>
              <w:rPr>
                <w:noProof/>
                <w:webHidden/>
              </w:rPr>
              <w:t>34</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34" w:history="1">
            <w:r w:rsidRPr="00E40184">
              <w:rPr>
                <w:rStyle w:val="Hipervnculo"/>
                <w:b/>
                <w:noProof/>
                <w:lang w:val="es-MX"/>
              </w:rPr>
              <w:t>1.2.1.</w:t>
            </w:r>
            <w:r>
              <w:rPr>
                <w:rFonts w:eastAsiaTheme="minorEastAsia" w:cstheme="minorBidi"/>
                <w:noProof/>
                <w:sz w:val="22"/>
                <w:szCs w:val="22"/>
                <w:lang w:eastAsia="es-PE"/>
              </w:rPr>
              <w:tab/>
            </w:r>
            <w:r w:rsidRPr="00E40184">
              <w:rPr>
                <w:rStyle w:val="Hipervnculo"/>
                <w:b/>
                <w:noProof/>
                <w:lang w:val="es-MX"/>
              </w:rPr>
              <w:t>Métricas de evaluación de calidad de servicio en VoIP</w:t>
            </w:r>
            <w:r>
              <w:rPr>
                <w:noProof/>
                <w:webHidden/>
              </w:rPr>
              <w:tab/>
            </w:r>
            <w:r>
              <w:rPr>
                <w:noProof/>
                <w:webHidden/>
              </w:rPr>
              <w:fldChar w:fldCharType="begin"/>
            </w:r>
            <w:r>
              <w:rPr>
                <w:noProof/>
                <w:webHidden/>
              </w:rPr>
              <w:instrText xml:space="preserve"> PAGEREF _Toc378865934 \h </w:instrText>
            </w:r>
            <w:r>
              <w:rPr>
                <w:noProof/>
                <w:webHidden/>
              </w:rPr>
            </w:r>
            <w:r>
              <w:rPr>
                <w:noProof/>
                <w:webHidden/>
              </w:rPr>
              <w:fldChar w:fldCharType="separate"/>
            </w:r>
            <w:r>
              <w:rPr>
                <w:noProof/>
                <w:webHidden/>
              </w:rPr>
              <w:t>34</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35" w:history="1">
            <w:r w:rsidRPr="00E40184">
              <w:rPr>
                <w:rStyle w:val="Hipervnculo"/>
                <w:b/>
                <w:noProof/>
                <w:lang w:val="es-MX"/>
              </w:rPr>
              <w:t>1.2.1.1.</w:t>
            </w:r>
            <w:r>
              <w:rPr>
                <w:rFonts w:eastAsiaTheme="minorEastAsia" w:cstheme="minorBidi"/>
                <w:noProof/>
                <w:sz w:val="22"/>
                <w:szCs w:val="22"/>
                <w:lang w:eastAsia="es-PE"/>
              </w:rPr>
              <w:tab/>
            </w:r>
            <w:r w:rsidRPr="00E40184">
              <w:rPr>
                <w:rStyle w:val="Hipervnculo"/>
                <w:b/>
                <w:noProof/>
                <w:lang w:val="es-MX"/>
              </w:rPr>
              <w:t>Latencia</w:t>
            </w:r>
            <w:r>
              <w:rPr>
                <w:noProof/>
                <w:webHidden/>
              </w:rPr>
              <w:tab/>
            </w:r>
            <w:r>
              <w:rPr>
                <w:noProof/>
                <w:webHidden/>
              </w:rPr>
              <w:fldChar w:fldCharType="begin"/>
            </w:r>
            <w:r>
              <w:rPr>
                <w:noProof/>
                <w:webHidden/>
              </w:rPr>
              <w:instrText xml:space="preserve"> PAGEREF _Toc378865935 \h </w:instrText>
            </w:r>
            <w:r>
              <w:rPr>
                <w:noProof/>
                <w:webHidden/>
              </w:rPr>
            </w:r>
            <w:r>
              <w:rPr>
                <w:noProof/>
                <w:webHidden/>
              </w:rPr>
              <w:fldChar w:fldCharType="separate"/>
            </w:r>
            <w:r>
              <w:rPr>
                <w:noProof/>
                <w:webHidden/>
              </w:rPr>
              <w:t>34</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36" w:history="1">
            <w:r w:rsidRPr="00E40184">
              <w:rPr>
                <w:rStyle w:val="Hipervnculo"/>
                <w:b/>
                <w:noProof/>
                <w:lang w:val="es-MX"/>
              </w:rPr>
              <w:t>1.2.1.2.</w:t>
            </w:r>
            <w:r>
              <w:rPr>
                <w:rFonts w:eastAsiaTheme="minorEastAsia" w:cstheme="minorBidi"/>
                <w:noProof/>
                <w:sz w:val="22"/>
                <w:szCs w:val="22"/>
                <w:lang w:eastAsia="es-PE"/>
              </w:rPr>
              <w:tab/>
            </w:r>
            <w:r w:rsidRPr="00E40184">
              <w:rPr>
                <w:rStyle w:val="Hipervnculo"/>
                <w:b/>
                <w:noProof/>
                <w:lang w:val="es-MX"/>
              </w:rPr>
              <w:t>Eco</w:t>
            </w:r>
            <w:r>
              <w:rPr>
                <w:noProof/>
                <w:webHidden/>
              </w:rPr>
              <w:tab/>
            </w:r>
            <w:r>
              <w:rPr>
                <w:noProof/>
                <w:webHidden/>
              </w:rPr>
              <w:fldChar w:fldCharType="begin"/>
            </w:r>
            <w:r>
              <w:rPr>
                <w:noProof/>
                <w:webHidden/>
              </w:rPr>
              <w:instrText xml:space="preserve"> PAGEREF _Toc378865936 \h </w:instrText>
            </w:r>
            <w:r>
              <w:rPr>
                <w:noProof/>
                <w:webHidden/>
              </w:rPr>
            </w:r>
            <w:r>
              <w:rPr>
                <w:noProof/>
                <w:webHidden/>
              </w:rPr>
              <w:fldChar w:fldCharType="separate"/>
            </w:r>
            <w:r>
              <w:rPr>
                <w:noProof/>
                <w:webHidden/>
              </w:rPr>
              <w:t>35</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37" w:history="1">
            <w:r w:rsidRPr="00E40184">
              <w:rPr>
                <w:rStyle w:val="Hipervnculo"/>
                <w:b/>
                <w:noProof/>
                <w:lang w:val="es-MX"/>
              </w:rPr>
              <w:t>1.2.1.3.</w:t>
            </w:r>
            <w:r>
              <w:rPr>
                <w:rFonts w:eastAsiaTheme="minorEastAsia" w:cstheme="minorBidi"/>
                <w:noProof/>
                <w:sz w:val="22"/>
                <w:szCs w:val="22"/>
                <w:lang w:eastAsia="es-PE"/>
              </w:rPr>
              <w:tab/>
            </w:r>
            <w:r w:rsidRPr="00E40184">
              <w:rPr>
                <w:rStyle w:val="Hipervnculo"/>
                <w:b/>
                <w:noProof/>
                <w:lang w:val="es-MX"/>
              </w:rPr>
              <w:t>Paquetes perdidos</w:t>
            </w:r>
            <w:r>
              <w:rPr>
                <w:noProof/>
                <w:webHidden/>
              </w:rPr>
              <w:tab/>
            </w:r>
            <w:r>
              <w:rPr>
                <w:noProof/>
                <w:webHidden/>
              </w:rPr>
              <w:fldChar w:fldCharType="begin"/>
            </w:r>
            <w:r>
              <w:rPr>
                <w:noProof/>
                <w:webHidden/>
              </w:rPr>
              <w:instrText xml:space="preserve"> PAGEREF _Toc378865937 \h </w:instrText>
            </w:r>
            <w:r>
              <w:rPr>
                <w:noProof/>
                <w:webHidden/>
              </w:rPr>
            </w:r>
            <w:r>
              <w:rPr>
                <w:noProof/>
                <w:webHidden/>
              </w:rPr>
              <w:fldChar w:fldCharType="separate"/>
            </w:r>
            <w:r>
              <w:rPr>
                <w:noProof/>
                <w:webHidden/>
              </w:rPr>
              <w:t>36</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38" w:history="1">
            <w:r w:rsidRPr="00E40184">
              <w:rPr>
                <w:rStyle w:val="Hipervnculo"/>
                <w:b/>
                <w:noProof/>
                <w:lang w:val="es-MX"/>
              </w:rPr>
              <w:t>1.2.1.4.</w:t>
            </w:r>
            <w:r>
              <w:rPr>
                <w:rFonts w:eastAsiaTheme="minorEastAsia" w:cstheme="minorBidi"/>
                <w:noProof/>
                <w:sz w:val="22"/>
                <w:szCs w:val="22"/>
                <w:lang w:eastAsia="es-PE"/>
              </w:rPr>
              <w:tab/>
            </w:r>
            <w:r w:rsidRPr="00E40184">
              <w:rPr>
                <w:rStyle w:val="Hipervnculo"/>
                <w:b/>
                <w:noProof/>
                <w:lang w:val="es-MX"/>
              </w:rPr>
              <w:t>Jitter</w:t>
            </w:r>
            <w:r>
              <w:rPr>
                <w:noProof/>
                <w:webHidden/>
              </w:rPr>
              <w:tab/>
            </w:r>
            <w:r>
              <w:rPr>
                <w:noProof/>
                <w:webHidden/>
              </w:rPr>
              <w:fldChar w:fldCharType="begin"/>
            </w:r>
            <w:r>
              <w:rPr>
                <w:noProof/>
                <w:webHidden/>
              </w:rPr>
              <w:instrText xml:space="preserve"> PAGEREF _Toc378865938 \h </w:instrText>
            </w:r>
            <w:r>
              <w:rPr>
                <w:noProof/>
                <w:webHidden/>
              </w:rPr>
            </w:r>
            <w:r>
              <w:rPr>
                <w:noProof/>
                <w:webHidden/>
              </w:rPr>
              <w:fldChar w:fldCharType="separate"/>
            </w:r>
            <w:r>
              <w:rPr>
                <w:noProof/>
                <w:webHidden/>
              </w:rPr>
              <w:t>37</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39" w:history="1">
            <w:r w:rsidRPr="00E40184">
              <w:rPr>
                <w:rStyle w:val="Hipervnculo"/>
                <w:b/>
                <w:noProof/>
                <w:lang w:val="es-MX"/>
              </w:rPr>
              <w:t>1.2.1.5.</w:t>
            </w:r>
            <w:r>
              <w:rPr>
                <w:rFonts w:eastAsiaTheme="minorEastAsia" w:cstheme="minorBidi"/>
                <w:noProof/>
                <w:sz w:val="22"/>
                <w:szCs w:val="22"/>
                <w:lang w:eastAsia="es-PE"/>
              </w:rPr>
              <w:tab/>
            </w:r>
            <w:r w:rsidRPr="00E40184">
              <w:rPr>
                <w:rStyle w:val="Hipervnculo"/>
                <w:b/>
                <w:noProof/>
                <w:lang w:val="es-MX"/>
              </w:rPr>
              <w:t>Ancho de Banda</w:t>
            </w:r>
            <w:r>
              <w:rPr>
                <w:noProof/>
                <w:webHidden/>
              </w:rPr>
              <w:tab/>
            </w:r>
            <w:r>
              <w:rPr>
                <w:noProof/>
                <w:webHidden/>
              </w:rPr>
              <w:fldChar w:fldCharType="begin"/>
            </w:r>
            <w:r>
              <w:rPr>
                <w:noProof/>
                <w:webHidden/>
              </w:rPr>
              <w:instrText xml:space="preserve"> PAGEREF _Toc378865939 \h </w:instrText>
            </w:r>
            <w:r>
              <w:rPr>
                <w:noProof/>
                <w:webHidden/>
              </w:rPr>
            </w:r>
            <w:r>
              <w:rPr>
                <w:noProof/>
                <w:webHidden/>
              </w:rPr>
              <w:fldChar w:fldCharType="separate"/>
            </w:r>
            <w:r>
              <w:rPr>
                <w:noProof/>
                <w:webHidden/>
              </w:rPr>
              <w:t>38</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40" w:history="1">
            <w:r w:rsidRPr="00E40184">
              <w:rPr>
                <w:rStyle w:val="Hipervnculo"/>
                <w:b/>
                <w:noProof/>
                <w:lang w:val="es-MX"/>
              </w:rPr>
              <w:t>1.2.2.</w:t>
            </w:r>
            <w:r>
              <w:rPr>
                <w:rFonts w:eastAsiaTheme="minorEastAsia" w:cstheme="minorBidi"/>
                <w:noProof/>
                <w:sz w:val="22"/>
                <w:szCs w:val="22"/>
                <w:lang w:eastAsia="es-PE"/>
              </w:rPr>
              <w:tab/>
            </w:r>
            <w:r w:rsidRPr="00E40184">
              <w:rPr>
                <w:rStyle w:val="Hipervnculo"/>
                <w:b/>
                <w:noProof/>
                <w:lang w:val="es-MX"/>
              </w:rPr>
              <w:t>Métricas de Evaluación de una centralita</w:t>
            </w:r>
            <w:r>
              <w:rPr>
                <w:noProof/>
                <w:webHidden/>
              </w:rPr>
              <w:tab/>
            </w:r>
            <w:r>
              <w:rPr>
                <w:noProof/>
                <w:webHidden/>
              </w:rPr>
              <w:fldChar w:fldCharType="begin"/>
            </w:r>
            <w:r>
              <w:rPr>
                <w:noProof/>
                <w:webHidden/>
              </w:rPr>
              <w:instrText xml:space="preserve"> PAGEREF _Toc378865940 \h </w:instrText>
            </w:r>
            <w:r>
              <w:rPr>
                <w:noProof/>
                <w:webHidden/>
              </w:rPr>
            </w:r>
            <w:r>
              <w:rPr>
                <w:noProof/>
                <w:webHidden/>
              </w:rPr>
              <w:fldChar w:fldCharType="separate"/>
            </w:r>
            <w:r>
              <w:rPr>
                <w:noProof/>
                <w:webHidden/>
              </w:rPr>
              <w:t>39</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41" w:history="1">
            <w:r w:rsidRPr="00E40184">
              <w:rPr>
                <w:rStyle w:val="Hipervnculo"/>
                <w:b/>
                <w:noProof/>
                <w:lang w:val="es-MX"/>
              </w:rPr>
              <w:t>1.2.3.</w:t>
            </w:r>
            <w:r>
              <w:rPr>
                <w:rFonts w:eastAsiaTheme="minorEastAsia" w:cstheme="minorBidi"/>
                <w:noProof/>
                <w:sz w:val="22"/>
                <w:szCs w:val="22"/>
                <w:lang w:eastAsia="es-PE"/>
              </w:rPr>
              <w:tab/>
            </w:r>
            <w:r w:rsidRPr="00E40184">
              <w:rPr>
                <w:rStyle w:val="Hipervnculo"/>
                <w:b/>
                <w:noProof/>
                <w:lang w:val="es-MX"/>
              </w:rPr>
              <w:t>Mejores prácticas para calidad de servicio</w:t>
            </w:r>
            <w:r>
              <w:rPr>
                <w:noProof/>
                <w:webHidden/>
              </w:rPr>
              <w:tab/>
            </w:r>
            <w:r>
              <w:rPr>
                <w:noProof/>
                <w:webHidden/>
              </w:rPr>
              <w:fldChar w:fldCharType="begin"/>
            </w:r>
            <w:r>
              <w:rPr>
                <w:noProof/>
                <w:webHidden/>
              </w:rPr>
              <w:instrText xml:space="preserve"> PAGEREF _Toc378865941 \h </w:instrText>
            </w:r>
            <w:r>
              <w:rPr>
                <w:noProof/>
                <w:webHidden/>
              </w:rPr>
            </w:r>
            <w:r>
              <w:rPr>
                <w:noProof/>
                <w:webHidden/>
              </w:rPr>
              <w:fldChar w:fldCharType="separate"/>
            </w:r>
            <w:r>
              <w:rPr>
                <w:noProof/>
                <w:webHidden/>
              </w:rPr>
              <w:t>40</w:t>
            </w:r>
            <w:r>
              <w:rPr>
                <w:noProof/>
                <w:webHidden/>
              </w:rPr>
              <w:fldChar w:fldCharType="end"/>
            </w:r>
          </w:hyperlink>
        </w:p>
        <w:p w:rsidR="00667701" w:rsidRDefault="00667701">
          <w:pPr>
            <w:pStyle w:val="TDC2"/>
            <w:tabs>
              <w:tab w:val="left" w:pos="660"/>
              <w:tab w:val="right" w:leader="dot" w:pos="8779"/>
            </w:tabs>
            <w:rPr>
              <w:rFonts w:eastAsiaTheme="minorEastAsia" w:cstheme="minorBidi"/>
              <w:b w:val="0"/>
              <w:bCs w:val="0"/>
              <w:noProof/>
              <w:sz w:val="22"/>
              <w:szCs w:val="22"/>
              <w:lang w:eastAsia="es-PE"/>
            </w:rPr>
          </w:pPr>
          <w:hyperlink w:anchor="_Toc378865942" w:history="1">
            <w:r w:rsidRPr="00E40184">
              <w:rPr>
                <w:rStyle w:val="Hipervnculo"/>
                <w:noProof/>
                <w:lang w:val="es-MX"/>
              </w:rPr>
              <w:t>1.3.</w:t>
            </w:r>
            <w:r>
              <w:rPr>
                <w:rFonts w:eastAsiaTheme="minorEastAsia" w:cstheme="minorBidi"/>
                <w:b w:val="0"/>
                <w:bCs w:val="0"/>
                <w:noProof/>
                <w:sz w:val="22"/>
                <w:szCs w:val="22"/>
                <w:lang w:eastAsia="es-PE"/>
              </w:rPr>
              <w:tab/>
            </w:r>
            <w:r w:rsidRPr="00E40184">
              <w:rPr>
                <w:rStyle w:val="Hipervnculo"/>
                <w:noProof/>
                <w:lang w:val="es-MX"/>
              </w:rPr>
              <w:t>CENTRALITA TELEFÓNICA</w:t>
            </w:r>
            <w:r w:rsidRPr="00E40184">
              <w:rPr>
                <w:rStyle w:val="Hipervnculo"/>
                <w:noProof/>
                <w:lang w:val="es-MX"/>
              </w:rPr>
              <w:t xml:space="preserve"> </w:t>
            </w:r>
            <w:r w:rsidRPr="00E40184">
              <w:rPr>
                <w:rStyle w:val="Hipervnculo"/>
                <w:noProof/>
                <w:lang w:val="es-MX"/>
              </w:rPr>
              <w:t>O PBX</w:t>
            </w:r>
            <w:r>
              <w:rPr>
                <w:noProof/>
                <w:webHidden/>
              </w:rPr>
              <w:tab/>
            </w:r>
            <w:r>
              <w:rPr>
                <w:noProof/>
                <w:webHidden/>
              </w:rPr>
              <w:fldChar w:fldCharType="begin"/>
            </w:r>
            <w:r>
              <w:rPr>
                <w:noProof/>
                <w:webHidden/>
              </w:rPr>
              <w:instrText xml:space="preserve"> PAGEREF _Toc378865942 \h </w:instrText>
            </w:r>
            <w:r>
              <w:rPr>
                <w:noProof/>
                <w:webHidden/>
              </w:rPr>
            </w:r>
            <w:r>
              <w:rPr>
                <w:noProof/>
                <w:webHidden/>
              </w:rPr>
              <w:fldChar w:fldCharType="separate"/>
            </w:r>
            <w:r>
              <w:rPr>
                <w:noProof/>
                <w:webHidden/>
              </w:rPr>
              <w:t>42</w:t>
            </w:r>
            <w:r>
              <w:rPr>
                <w:noProof/>
                <w:webHidden/>
              </w:rPr>
              <w:fldChar w:fldCharType="end"/>
            </w:r>
          </w:hyperlink>
        </w:p>
        <w:p w:rsidR="00667701" w:rsidRDefault="00667701">
          <w:pPr>
            <w:pStyle w:val="TDC2"/>
            <w:tabs>
              <w:tab w:val="left" w:pos="880"/>
              <w:tab w:val="right" w:leader="dot" w:pos="8779"/>
            </w:tabs>
            <w:rPr>
              <w:rFonts w:eastAsiaTheme="minorEastAsia" w:cstheme="minorBidi"/>
              <w:b w:val="0"/>
              <w:bCs w:val="0"/>
              <w:noProof/>
              <w:sz w:val="22"/>
              <w:szCs w:val="22"/>
              <w:lang w:eastAsia="es-PE"/>
            </w:rPr>
          </w:pPr>
          <w:hyperlink w:anchor="_Toc378865943" w:history="1">
            <w:r w:rsidRPr="00E40184">
              <w:rPr>
                <w:rStyle w:val="Hipervnculo"/>
                <w:noProof/>
                <w:lang w:val="es-MX"/>
              </w:rPr>
              <w:t>1.3.1.</w:t>
            </w:r>
            <w:r>
              <w:rPr>
                <w:rFonts w:eastAsiaTheme="minorEastAsia" w:cstheme="minorBidi"/>
                <w:b w:val="0"/>
                <w:bCs w:val="0"/>
                <w:noProof/>
                <w:sz w:val="22"/>
                <w:szCs w:val="22"/>
                <w:lang w:eastAsia="es-PE"/>
              </w:rPr>
              <w:tab/>
            </w:r>
            <w:r w:rsidRPr="00E40184">
              <w:rPr>
                <w:rStyle w:val="Hipervnculo"/>
                <w:noProof/>
                <w:lang w:val="es-MX"/>
              </w:rPr>
              <w:t>Centralitas telefónicas</w:t>
            </w:r>
            <w:r>
              <w:rPr>
                <w:noProof/>
                <w:webHidden/>
              </w:rPr>
              <w:tab/>
            </w:r>
            <w:r>
              <w:rPr>
                <w:noProof/>
                <w:webHidden/>
              </w:rPr>
              <w:fldChar w:fldCharType="begin"/>
            </w:r>
            <w:r>
              <w:rPr>
                <w:noProof/>
                <w:webHidden/>
              </w:rPr>
              <w:instrText xml:space="preserve"> PAGEREF _Toc378865943 \h </w:instrText>
            </w:r>
            <w:r>
              <w:rPr>
                <w:noProof/>
                <w:webHidden/>
              </w:rPr>
            </w:r>
            <w:r>
              <w:rPr>
                <w:noProof/>
                <w:webHidden/>
              </w:rPr>
              <w:fldChar w:fldCharType="separate"/>
            </w:r>
            <w:r>
              <w:rPr>
                <w:noProof/>
                <w:webHidden/>
              </w:rPr>
              <w:t>42</w:t>
            </w:r>
            <w:r>
              <w:rPr>
                <w:noProof/>
                <w:webHidden/>
              </w:rPr>
              <w:fldChar w:fldCharType="end"/>
            </w:r>
          </w:hyperlink>
        </w:p>
        <w:p w:rsidR="00667701" w:rsidRDefault="00667701">
          <w:pPr>
            <w:pStyle w:val="TDC2"/>
            <w:tabs>
              <w:tab w:val="left" w:pos="880"/>
              <w:tab w:val="right" w:leader="dot" w:pos="8779"/>
            </w:tabs>
            <w:rPr>
              <w:rFonts w:eastAsiaTheme="minorEastAsia" w:cstheme="minorBidi"/>
              <w:b w:val="0"/>
              <w:bCs w:val="0"/>
              <w:noProof/>
              <w:sz w:val="22"/>
              <w:szCs w:val="22"/>
              <w:lang w:eastAsia="es-PE"/>
            </w:rPr>
          </w:pPr>
          <w:hyperlink w:anchor="_Toc378865944" w:history="1">
            <w:r w:rsidRPr="00E40184">
              <w:rPr>
                <w:rStyle w:val="Hipervnculo"/>
                <w:noProof/>
                <w:lang w:val="es-MX"/>
              </w:rPr>
              <w:t>1.3.2.</w:t>
            </w:r>
            <w:r>
              <w:rPr>
                <w:rFonts w:eastAsiaTheme="minorEastAsia" w:cstheme="minorBidi"/>
                <w:b w:val="0"/>
                <w:bCs w:val="0"/>
                <w:noProof/>
                <w:sz w:val="22"/>
                <w:szCs w:val="22"/>
                <w:lang w:eastAsia="es-PE"/>
              </w:rPr>
              <w:tab/>
            </w:r>
            <w:r w:rsidRPr="00E40184">
              <w:rPr>
                <w:rStyle w:val="Hipervnculo"/>
                <w:noProof/>
                <w:lang w:val="es-MX"/>
              </w:rPr>
              <w:t>Centralitas VoIP</w:t>
            </w:r>
            <w:r>
              <w:rPr>
                <w:noProof/>
                <w:webHidden/>
              </w:rPr>
              <w:tab/>
            </w:r>
            <w:r>
              <w:rPr>
                <w:noProof/>
                <w:webHidden/>
              </w:rPr>
              <w:fldChar w:fldCharType="begin"/>
            </w:r>
            <w:r>
              <w:rPr>
                <w:noProof/>
                <w:webHidden/>
              </w:rPr>
              <w:instrText xml:space="preserve"> PAGEREF _Toc378865944 \h </w:instrText>
            </w:r>
            <w:r>
              <w:rPr>
                <w:noProof/>
                <w:webHidden/>
              </w:rPr>
            </w:r>
            <w:r>
              <w:rPr>
                <w:noProof/>
                <w:webHidden/>
              </w:rPr>
              <w:fldChar w:fldCharType="separate"/>
            </w:r>
            <w:r>
              <w:rPr>
                <w:noProof/>
                <w:webHidden/>
              </w:rPr>
              <w:t>42</w:t>
            </w:r>
            <w:r>
              <w:rPr>
                <w:noProof/>
                <w:webHidden/>
              </w:rPr>
              <w:fldChar w:fldCharType="end"/>
            </w:r>
          </w:hyperlink>
        </w:p>
        <w:p w:rsidR="00667701" w:rsidRDefault="00667701">
          <w:pPr>
            <w:pStyle w:val="TDC2"/>
            <w:tabs>
              <w:tab w:val="left" w:pos="880"/>
              <w:tab w:val="right" w:leader="dot" w:pos="8779"/>
            </w:tabs>
            <w:rPr>
              <w:rFonts w:eastAsiaTheme="minorEastAsia" w:cstheme="minorBidi"/>
              <w:b w:val="0"/>
              <w:bCs w:val="0"/>
              <w:noProof/>
              <w:sz w:val="22"/>
              <w:szCs w:val="22"/>
              <w:lang w:eastAsia="es-PE"/>
            </w:rPr>
          </w:pPr>
          <w:hyperlink w:anchor="_Toc378865945" w:history="1">
            <w:r w:rsidRPr="00E40184">
              <w:rPr>
                <w:rStyle w:val="Hipervnculo"/>
                <w:noProof/>
                <w:lang w:val="es-MX"/>
              </w:rPr>
              <w:t>1.3.3.</w:t>
            </w:r>
            <w:r>
              <w:rPr>
                <w:rFonts w:eastAsiaTheme="minorEastAsia" w:cstheme="minorBidi"/>
                <w:b w:val="0"/>
                <w:bCs w:val="0"/>
                <w:noProof/>
                <w:sz w:val="22"/>
                <w:szCs w:val="22"/>
                <w:lang w:eastAsia="es-PE"/>
              </w:rPr>
              <w:tab/>
            </w:r>
            <w:r w:rsidRPr="00E40184">
              <w:rPr>
                <w:rStyle w:val="Hipervnculo"/>
                <w:noProof/>
                <w:lang w:val="es-MX"/>
              </w:rPr>
              <w:t>ASTERISK</w:t>
            </w:r>
            <w:r>
              <w:rPr>
                <w:noProof/>
                <w:webHidden/>
              </w:rPr>
              <w:tab/>
            </w:r>
            <w:r>
              <w:rPr>
                <w:noProof/>
                <w:webHidden/>
              </w:rPr>
              <w:fldChar w:fldCharType="begin"/>
            </w:r>
            <w:r>
              <w:rPr>
                <w:noProof/>
                <w:webHidden/>
              </w:rPr>
              <w:instrText xml:space="preserve"> PAGEREF _Toc378865945 \h </w:instrText>
            </w:r>
            <w:r>
              <w:rPr>
                <w:noProof/>
                <w:webHidden/>
              </w:rPr>
            </w:r>
            <w:r>
              <w:rPr>
                <w:noProof/>
                <w:webHidden/>
              </w:rPr>
              <w:fldChar w:fldCharType="separate"/>
            </w:r>
            <w:r>
              <w:rPr>
                <w:noProof/>
                <w:webHidden/>
              </w:rPr>
              <w:t>42</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46" w:history="1">
            <w:r w:rsidRPr="00E40184">
              <w:rPr>
                <w:rStyle w:val="Hipervnculo"/>
                <w:b/>
                <w:noProof/>
                <w:lang w:val="es-MX"/>
              </w:rPr>
              <w:t>1.3.3.1.</w:t>
            </w:r>
            <w:r>
              <w:rPr>
                <w:rFonts w:eastAsiaTheme="minorEastAsia" w:cstheme="minorBidi"/>
                <w:noProof/>
                <w:sz w:val="22"/>
                <w:szCs w:val="22"/>
                <w:lang w:eastAsia="es-PE"/>
              </w:rPr>
              <w:tab/>
            </w:r>
            <w:r w:rsidRPr="00E40184">
              <w:rPr>
                <w:rStyle w:val="Hipervnculo"/>
                <w:b/>
                <w:noProof/>
                <w:lang w:val="es-MX"/>
              </w:rPr>
              <w:t>Sobre Asterisk</w:t>
            </w:r>
            <w:r>
              <w:rPr>
                <w:noProof/>
                <w:webHidden/>
              </w:rPr>
              <w:tab/>
            </w:r>
            <w:r>
              <w:rPr>
                <w:noProof/>
                <w:webHidden/>
              </w:rPr>
              <w:fldChar w:fldCharType="begin"/>
            </w:r>
            <w:r>
              <w:rPr>
                <w:noProof/>
                <w:webHidden/>
              </w:rPr>
              <w:instrText xml:space="preserve"> PAGEREF _Toc378865946 \h </w:instrText>
            </w:r>
            <w:r>
              <w:rPr>
                <w:noProof/>
                <w:webHidden/>
              </w:rPr>
            </w:r>
            <w:r>
              <w:rPr>
                <w:noProof/>
                <w:webHidden/>
              </w:rPr>
              <w:fldChar w:fldCharType="separate"/>
            </w:r>
            <w:r>
              <w:rPr>
                <w:noProof/>
                <w:webHidden/>
              </w:rPr>
              <w:t>42</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47" w:history="1">
            <w:r w:rsidRPr="00E40184">
              <w:rPr>
                <w:rStyle w:val="Hipervnculo"/>
                <w:b/>
                <w:noProof/>
                <w:lang w:val="es-MX"/>
              </w:rPr>
              <w:t>1.3.3.2.</w:t>
            </w:r>
            <w:r>
              <w:rPr>
                <w:rFonts w:eastAsiaTheme="minorEastAsia" w:cstheme="minorBidi"/>
                <w:noProof/>
                <w:sz w:val="22"/>
                <w:szCs w:val="22"/>
                <w:lang w:eastAsia="es-PE"/>
              </w:rPr>
              <w:tab/>
            </w:r>
            <w:r w:rsidRPr="00E40184">
              <w:rPr>
                <w:rStyle w:val="Hipervnculo"/>
                <w:b/>
                <w:noProof/>
                <w:lang w:val="es-MX"/>
              </w:rPr>
              <w:t>Asterisk CLI</w:t>
            </w:r>
            <w:r>
              <w:rPr>
                <w:noProof/>
                <w:webHidden/>
              </w:rPr>
              <w:tab/>
            </w:r>
            <w:r>
              <w:rPr>
                <w:noProof/>
                <w:webHidden/>
              </w:rPr>
              <w:fldChar w:fldCharType="begin"/>
            </w:r>
            <w:r>
              <w:rPr>
                <w:noProof/>
                <w:webHidden/>
              </w:rPr>
              <w:instrText xml:space="preserve"> PAGEREF _Toc378865947 \h </w:instrText>
            </w:r>
            <w:r>
              <w:rPr>
                <w:noProof/>
                <w:webHidden/>
              </w:rPr>
            </w:r>
            <w:r>
              <w:rPr>
                <w:noProof/>
                <w:webHidden/>
              </w:rPr>
              <w:fldChar w:fldCharType="separate"/>
            </w:r>
            <w:r>
              <w:rPr>
                <w:noProof/>
                <w:webHidden/>
              </w:rPr>
              <w:t>43</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48" w:history="1">
            <w:r w:rsidRPr="00E40184">
              <w:rPr>
                <w:rStyle w:val="Hipervnculo"/>
                <w:b/>
                <w:noProof/>
                <w:lang w:val="es-MX"/>
              </w:rPr>
              <w:t>1.3.3.3.</w:t>
            </w:r>
            <w:r>
              <w:rPr>
                <w:rFonts w:eastAsiaTheme="minorEastAsia" w:cstheme="minorBidi"/>
                <w:noProof/>
                <w:sz w:val="22"/>
                <w:szCs w:val="22"/>
                <w:lang w:eastAsia="es-PE"/>
              </w:rPr>
              <w:tab/>
            </w:r>
            <w:r w:rsidRPr="00E40184">
              <w:rPr>
                <w:rStyle w:val="Hipervnculo"/>
                <w:b/>
                <w:noProof/>
                <w:lang w:val="es-MX"/>
              </w:rPr>
              <w:t>Ventajas y Desventajas de Asterisk</w:t>
            </w:r>
            <w:r>
              <w:rPr>
                <w:noProof/>
                <w:webHidden/>
              </w:rPr>
              <w:tab/>
            </w:r>
            <w:r>
              <w:rPr>
                <w:noProof/>
                <w:webHidden/>
              </w:rPr>
              <w:fldChar w:fldCharType="begin"/>
            </w:r>
            <w:r>
              <w:rPr>
                <w:noProof/>
                <w:webHidden/>
              </w:rPr>
              <w:instrText xml:space="preserve"> PAGEREF _Toc378865948 \h </w:instrText>
            </w:r>
            <w:r>
              <w:rPr>
                <w:noProof/>
                <w:webHidden/>
              </w:rPr>
            </w:r>
            <w:r>
              <w:rPr>
                <w:noProof/>
                <w:webHidden/>
              </w:rPr>
              <w:fldChar w:fldCharType="separate"/>
            </w:r>
            <w:r>
              <w:rPr>
                <w:noProof/>
                <w:webHidden/>
              </w:rPr>
              <w:t>44</w:t>
            </w:r>
            <w:r>
              <w:rPr>
                <w:noProof/>
                <w:webHidden/>
              </w:rPr>
              <w:fldChar w:fldCharType="end"/>
            </w:r>
          </w:hyperlink>
        </w:p>
        <w:p w:rsidR="00667701" w:rsidRDefault="00667701">
          <w:pPr>
            <w:pStyle w:val="TDC2"/>
            <w:tabs>
              <w:tab w:val="left" w:pos="660"/>
              <w:tab w:val="right" w:leader="dot" w:pos="8779"/>
            </w:tabs>
            <w:rPr>
              <w:rFonts w:eastAsiaTheme="minorEastAsia" w:cstheme="minorBidi"/>
              <w:b w:val="0"/>
              <w:bCs w:val="0"/>
              <w:noProof/>
              <w:sz w:val="22"/>
              <w:szCs w:val="22"/>
              <w:lang w:eastAsia="es-PE"/>
            </w:rPr>
          </w:pPr>
          <w:hyperlink w:anchor="_Toc378865949" w:history="1">
            <w:r w:rsidRPr="00E40184">
              <w:rPr>
                <w:rStyle w:val="Hipervnculo"/>
                <w:noProof/>
                <w:lang w:val="es-MX"/>
              </w:rPr>
              <w:t>1.4.</w:t>
            </w:r>
            <w:r>
              <w:rPr>
                <w:rFonts w:eastAsiaTheme="minorEastAsia" w:cstheme="minorBidi"/>
                <w:b w:val="0"/>
                <w:bCs w:val="0"/>
                <w:noProof/>
                <w:sz w:val="22"/>
                <w:szCs w:val="22"/>
                <w:lang w:eastAsia="es-PE"/>
              </w:rPr>
              <w:tab/>
            </w:r>
            <w:r w:rsidRPr="00E40184">
              <w:rPr>
                <w:rStyle w:val="Hipervnculo"/>
                <w:noProof/>
                <w:lang w:val="es-MX"/>
              </w:rPr>
              <w:t>DISTRIBUCIONES DE LINUX</w:t>
            </w:r>
            <w:r>
              <w:rPr>
                <w:noProof/>
                <w:webHidden/>
              </w:rPr>
              <w:tab/>
            </w:r>
            <w:r>
              <w:rPr>
                <w:noProof/>
                <w:webHidden/>
              </w:rPr>
              <w:fldChar w:fldCharType="begin"/>
            </w:r>
            <w:r>
              <w:rPr>
                <w:noProof/>
                <w:webHidden/>
              </w:rPr>
              <w:instrText xml:space="preserve"> PAGEREF _Toc378865949 \h </w:instrText>
            </w:r>
            <w:r>
              <w:rPr>
                <w:noProof/>
                <w:webHidden/>
              </w:rPr>
            </w:r>
            <w:r>
              <w:rPr>
                <w:noProof/>
                <w:webHidden/>
              </w:rPr>
              <w:fldChar w:fldCharType="separate"/>
            </w:r>
            <w:r>
              <w:rPr>
                <w:noProof/>
                <w:webHidden/>
              </w:rPr>
              <w:t>45</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50" w:history="1">
            <w:r w:rsidRPr="00E40184">
              <w:rPr>
                <w:rStyle w:val="Hipervnculo"/>
                <w:b/>
                <w:noProof/>
                <w:lang w:val="es-MX"/>
              </w:rPr>
              <w:t>1.4.1.</w:t>
            </w:r>
            <w:r>
              <w:rPr>
                <w:rFonts w:eastAsiaTheme="minorEastAsia" w:cstheme="minorBidi"/>
                <w:noProof/>
                <w:sz w:val="22"/>
                <w:szCs w:val="22"/>
                <w:lang w:eastAsia="es-PE"/>
              </w:rPr>
              <w:tab/>
            </w:r>
            <w:r w:rsidRPr="00E40184">
              <w:rPr>
                <w:rStyle w:val="Hipervnculo"/>
                <w:b/>
                <w:noProof/>
                <w:lang w:val="es-MX"/>
              </w:rPr>
              <w:t>Ubuntu</w:t>
            </w:r>
            <w:r>
              <w:rPr>
                <w:noProof/>
                <w:webHidden/>
              </w:rPr>
              <w:tab/>
            </w:r>
            <w:r>
              <w:rPr>
                <w:noProof/>
                <w:webHidden/>
              </w:rPr>
              <w:fldChar w:fldCharType="begin"/>
            </w:r>
            <w:r>
              <w:rPr>
                <w:noProof/>
                <w:webHidden/>
              </w:rPr>
              <w:instrText xml:space="preserve"> PAGEREF _Toc378865950 \h </w:instrText>
            </w:r>
            <w:r>
              <w:rPr>
                <w:noProof/>
                <w:webHidden/>
              </w:rPr>
            </w:r>
            <w:r>
              <w:rPr>
                <w:noProof/>
                <w:webHidden/>
              </w:rPr>
              <w:fldChar w:fldCharType="separate"/>
            </w:r>
            <w:r>
              <w:rPr>
                <w:noProof/>
                <w:webHidden/>
              </w:rPr>
              <w:t>45</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51" w:history="1">
            <w:r w:rsidRPr="00E40184">
              <w:rPr>
                <w:rStyle w:val="Hipervnculo"/>
                <w:b/>
                <w:noProof/>
                <w:lang w:val="es-MX"/>
              </w:rPr>
              <w:t>1.4.1.1.</w:t>
            </w:r>
            <w:r>
              <w:rPr>
                <w:rFonts w:eastAsiaTheme="minorEastAsia" w:cstheme="minorBidi"/>
                <w:noProof/>
                <w:sz w:val="22"/>
                <w:szCs w:val="22"/>
                <w:lang w:eastAsia="es-PE"/>
              </w:rPr>
              <w:tab/>
            </w:r>
            <w:r w:rsidRPr="00E40184">
              <w:rPr>
                <w:rStyle w:val="Hipervnculo"/>
                <w:b/>
                <w:noProof/>
                <w:lang w:val="es-MX"/>
              </w:rPr>
              <w:t>Sobre Ubuntu</w:t>
            </w:r>
            <w:r>
              <w:rPr>
                <w:noProof/>
                <w:webHidden/>
              </w:rPr>
              <w:tab/>
            </w:r>
            <w:r>
              <w:rPr>
                <w:noProof/>
                <w:webHidden/>
              </w:rPr>
              <w:fldChar w:fldCharType="begin"/>
            </w:r>
            <w:r>
              <w:rPr>
                <w:noProof/>
                <w:webHidden/>
              </w:rPr>
              <w:instrText xml:space="preserve"> PAGEREF _Toc378865951 \h </w:instrText>
            </w:r>
            <w:r>
              <w:rPr>
                <w:noProof/>
                <w:webHidden/>
              </w:rPr>
            </w:r>
            <w:r>
              <w:rPr>
                <w:noProof/>
                <w:webHidden/>
              </w:rPr>
              <w:fldChar w:fldCharType="separate"/>
            </w:r>
            <w:r>
              <w:rPr>
                <w:noProof/>
                <w:webHidden/>
              </w:rPr>
              <w:t>45</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52" w:history="1">
            <w:r w:rsidRPr="00E40184">
              <w:rPr>
                <w:rStyle w:val="Hipervnculo"/>
                <w:b/>
                <w:noProof/>
                <w:lang w:val="es-MX"/>
              </w:rPr>
              <w:t>1.4.1.2.</w:t>
            </w:r>
            <w:r>
              <w:rPr>
                <w:rFonts w:eastAsiaTheme="minorEastAsia" w:cstheme="minorBidi"/>
                <w:noProof/>
                <w:sz w:val="22"/>
                <w:szCs w:val="22"/>
                <w:lang w:eastAsia="es-PE"/>
              </w:rPr>
              <w:tab/>
            </w:r>
            <w:r w:rsidRPr="00E40184">
              <w:rPr>
                <w:rStyle w:val="Hipervnculo"/>
                <w:b/>
                <w:noProof/>
                <w:lang w:val="es-MX"/>
              </w:rPr>
              <w:t>Ubuntu 12.04 LTS</w:t>
            </w:r>
            <w:r>
              <w:rPr>
                <w:noProof/>
                <w:webHidden/>
              </w:rPr>
              <w:tab/>
            </w:r>
            <w:r>
              <w:rPr>
                <w:noProof/>
                <w:webHidden/>
              </w:rPr>
              <w:fldChar w:fldCharType="begin"/>
            </w:r>
            <w:r>
              <w:rPr>
                <w:noProof/>
                <w:webHidden/>
              </w:rPr>
              <w:instrText xml:space="preserve"> PAGEREF _Toc378865952 \h </w:instrText>
            </w:r>
            <w:r>
              <w:rPr>
                <w:noProof/>
                <w:webHidden/>
              </w:rPr>
            </w:r>
            <w:r>
              <w:rPr>
                <w:noProof/>
                <w:webHidden/>
              </w:rPr>
              <w:fldChar w:fldCharType="separate"/>
            </w:r>
            <w:r>
              <w:rPr>
                <w:noProof/>
                <w:webHidden/>
              </w:rPr>
              <w:t>45</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53" w:history="1">
            <w:r w:rsidRPr="00E40184">
              <w:rPr>
                <w:rStyle w:val="Hipervnculo"/>
                <w:b/>
                <w:noProof/>
                <w:lang w:val="es-MX"/>
              </w:rPr>
              <w:t>1.4.2.</w:t>
            </w:r>
            <w:r>
              <w:rPr>
                <w:rFonts w:eastAsiaTheme="minorEastAsia" w:cstheme="minorBidi"/>
                <w:noProof/>
                <w:sz w:val="22"/>
                <w:szCs w:val="22"/>
                <w:lang w:eastAsia="es-PE"/>
              </w:rPr>
              <w:tab/>
            </w:r>
            <w:r w:rsidRPr="00E40184">
              <w:rPr>
                <w:rStyle w:val="Hipervnculo"/>
                <w:b/>
                <w:noProof/>
                <w:lang w:val="es-MX"/>
              </w:rPr>
              <w:t>Fedora</w:t>
            </w:r>
            <w:r>
              <w:rPr>
                <w:noProof/>
                <w:webHidden/>
              </w:rPr>
              <w:tab/>
            </w:r>
            <w:r>
              <w:rPr>
                <w:noProof/>
                <w:webHidden/>
              </w:rPr>
              <w:fldChar w:fldCharType="begin"/>
            </w:r>
            <w:r>
              <w:rPr>
                <w:noProof/>
                <w:webHidden/>
              </w:rPr>
              <w:instrText xml:space="preserve"> PAGEREF _Toc378865953 \h </w:instrText>
            </w:r>
            <w:r>
              <w:rPr>
                <w:noProof/>
                <w:webHidden/>
              </w:rPr>
            </w:r>
            <w:r>
              <w:rPr>
                <w:noProof/>
                <w:webHidden/>
              </w:rPr>
              <w:fldChar w:fldCharType="separate"/>
            </w:r>
            <w:r>
              <w:rPr>
                <w:noProof/>
                <w:webHidden/>
              </w:rPr>
              <w:t>46</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54" w:history="1">
            <w:r w:rsidRPr="00E40184">
              <w:rPr>
                <w:rStyle w:val="Hipervnculo"/>
                <w:b/>
                <w:noProof/>
                <w:lang w:val="es-MX"/>
              </w:rPr>
              <w:t>1.4.2.1.</w:t>
            </w:r>
            <w:r>
              <w:rPr>
                <w:rFonts w:eastAsiaTheme="minorEastAsia" w:cstheme="minorBidi"/>
                <w:noProof/>
                <w:sz w:val="22"/>
                <w:szCs w:val="22"/>
                <w:lang w:eastAsia="es-PE"/>
              </w:rPr>
              <w:tab/>
            </w:r>
            <w:r w:rsidRPr="00E40184">
              <w:rPr>
                <w:rStyle w:val="Hipervnculo"/>
                <w:b/>
                <w:noProof/>
                <w:lang w:val="es-MX"/>
              </w:rPr>
              <w:t>Sobre Fedora</w:t>
            </w:r>
            <w:r>
              <w:rPr>
                <w:noProof/>
                <w:webHidden/>
              </w:rPr>
              <w:tab/>
            </w:r>
            <w:r>
              <w:rPr>
                <w:noProof/>
                <w:webHidden/>
              </w:rPr>
              <w:fldChar w:fldCharType="begin"/>
            </w:r>
            <w:r>
              <w:rPr>
                <w:noProof/>
                <w:webHidden/>
              </w:rPr>
              <w:instrText xml:space="preserve"> PAGEREF _Toc378865954 \h </w:instrText>
            </w:r>
            <w:r>
              <w:rPr>
                <w:noProof/>
                <w:webHidden/>
              </w:rPr>
            </w:r>
            <w:r>
              <w:rPr>
                <w:noProof/>
                <w:webHidden/>
              </w:rPr>
              <w:fldChar w:fldCharType="separate"/>
            </w:r>
            <w:r>
              <w:rPr>
                <w:noProof/>
                <w:webHidden/>
              </w:rPr>
              <w:t>46</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55" w:history="1">
            <w:r w:rsidRPr="00E40184">
              <w:rPr>
                <w:rStyle w:val="Hipervnculo"/>
                <w:b/>
                <w:noProof/>
                <w:lang w:val="es-MX"/>
              </w:rPr>
              <w:t>1.4.2.2.</w:t>
            </w:r>
            <w:r>
              <w:rPr>
                <w:rFonts w:eastAsiaTheme="minorEastAsia" w:cstheme="minorBidi"/>
                <w:noProof/>
                <w:sz w:val="22"/>
                <w:szCs w:val="22"/>
                <w:lang w:eastAsia="es-PE"/>
              </w:rPr>
              <w:tab/>
            </w:r>
            <w:r w:rsidRPr="00E40184">
              <w:rPr>
                <w:rStyle w:val="Hipervnculo"/>
                <w:b/>
                <w:noProof/>
                <w:lang w:val="es-MX"/>
              </w:rPr>
              <w:t>Fedora 19</w:t>
            </w:r>
            <w:r>
              <w:rPr>
                <w:noProof/>
                <w:webHidden/>
              </w:rPr>
              <w:tab/>
            </w:r>
            <w:r>
              <w:rPr>
                <w:noProof/>
                <w:webHidden/>
              </w:rPr>
              <w:fldChar w:fldCharType="begin"/>
            </w:r>
            <w:r>
              <w:rPr>
                <w:noProof/>
                <w:webHidden/>
              </w:rPr>
              <w:instrText xml:space="preserve"> PAGEREF _Toc378865955 \h </w:instrText>
            </w:r>
            <w:r>
              <w:rPr>
                <w:noProof/>
                <w:webHidden/>
              </w:rPr>
            </w:r>
            <w:r>
              <w:rPr>
                <w:noProof/>
                <w:webHidden/>
              </w:rPr>
              <w:fldChar w:fldCharType="separate"/>
            </w:r>
            <w:r>
              <w:rPr>
                <w:noProof/>
                <w:webHidden/>
              </w:rPr>
              <w:t>47</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56" w:history="1">
            <w:r w:rsidRPr="00E40184">
              <w:rPr>
                <w:rStyle w:val="Hipervnculo"/>
                <w:b/>
                <w:noProof/>
                <w:lang w:val="es-MX"/>
              </w:rPr>
              <w:t>1.4.3.</w:t>
            </w:r>
            <w:r>
              <w:rPr>
                <w:rFonts w:eastAsiaTheme="minorEastAsia" w:cstheme="minorBidi"/>
                <w:noProof/>
                <w:sz w:val="22"/>
                <w:szCs w:val="22"/>
                <w:lang w:eastAsia="es-PE"/>
              </w:rPr>
              <w:tab/>
            </w:r>
            <w:r w:rsidRPr="00E40184">
              <w:rPr>
                <w:rStyle w:val="Hipervnculo"/>
                <w:b/>
                <w:noProof/>
                <w:lang w:val="es-MX"/>
              </w:rPr>
              <w:t>Métricas de evaluación de un Sistema Operativo</w:t>
            </w:r>
            <w:r>
              <w:rPr>
                <w:noProof/>
                <w:webHidden/>
              </w:rPr>
              <w:tab/>
            </w:r>
            <w:r>
              <w:rPr>
                <w:noProof/>
                <w:webHidden/>
              </w:rPr>
              <w:fldChar w:fldCharType="begin"/>
            </w:r>
            <w:r>
              <w:rPr>
                <w:noProof/>
                <w:webHidden/>
              </w:rPr>
              <w:instrText xml:space="preserve"> PAGEREF _Toc378865956 \h </w:instrText>
            </w:r>
            <w:r>
              <w:rPr>
                <w:noProof/>
                <w:webHidden/>
              </w:rPr>
            </w:r>
            <w:r>
              <w:rPr>
                <w:noProof/>
                <w:webHidden/>
              </w:rPr>
              <w:fldChar w:fldCharType="separate"/>
            </w:r>
            <w:r>
              <w:rPr>
                <w:noProof/>
                <w:webHidden/>
              </w:rPr>
              <w:t>48</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57" w:history="1">
            <w:r w:rsidRPr="00E40184">
              <w:rPr>
                <w:rStyle w:val="Hipervnculo"/>
                <w:b/>
                <w:noProof/>
                <w:lang w:val="es-MX"/>
              </w:rPr>
              <w:t>1.4.3.1.</w:t>
            </w:r>
            <w:r>
              <w:rPr>
                <w:rFonts w:eastAsiaTheme="minorEastAsia" w:cstheme="minorBidi"/>
                <w:noProof/>
                <w:sz w:val="22"/>
                <w:szCs w:val="22"/>
                <w:lang w:eastAsia="es-PE"/>
              </w:rPr>
              <w:tab/>
            </w:r>
            <w:r w:rsidRPr="00E40184">
              <w:rPr>
                <w:rStyle w:val="Hipervnculo"/>
                <w:b/>
                <w:noProof/>
                <w:lang w:val="es-MX"/>
              </w:rPr>
              <w:t>Benchmark</w:t>
            </w:r>
            <w:r>
              <w:rPr>
                <w:noProof/>
                <w:webHidden/>
              </w:rPr>
              <w:tab/>
            </w:r>
            <w:r>
              <w:rPr>
                <w:noProof/>
                <w:webHidden/>
              </w:rPr>
              <w:fldChar w:fldCharType="begin"/>
            </w:r>
            <w:r>
              <w:rPr>
                <w:noProof/>
                <w:webHidden/>
              </w:rPr>
              <w:instrText xml:space="preserve"> PAGEREF _Toc378865957 \h </w:instrText>
            </w:r>
            <w:r>
              <w:rPr>
                <w:noProof/>
                <w:webHidden/>
              </w:rPr>
            </w:r>
            <w:r>
              <w:rPr>
                <w:noProof/>
                <w:webHidden/>
              </w:rPr>
              <w:fldChar w:fldCharType="separate"/>
            </w:r>
            <w:r>
              <w:rPr>
                <w:noProof/>
                <w:webHidden/>
              </w:rPr>
              <w:t>48</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58" w:history="1">
            <w:r w:rsidRPr="00E40184">
              <w:rPr>
                <w:rStyle w:val="Hipervnculo"/>
                <w:b/>
                <w:noProof/>
                <w:lang w:val="es-MX"/>
              </w:rPr>
              <w:t>1.4.3.2.</w:t>
            </w:r>
            <w:r>
              <w:rPr>
                <w:rFonts w:eastAsiaTheme="minorEastAsia" w:cstheme="minorBidi"/>
                <w:noProof/>
                <w:sz w:val="22"/>
                <w:szCs w:val="22"/>
                <w:lang w:eastAsia="es-PE"/>
              </w:rPr>
              <w:tab/>
            </w:r>
            <w:r w:rsidRPr="00E40184">
              <w:rPr>
                <w:rStyle w:val="Hipervnculo"/>
                <w:b/>
                <w:noProof/>
                <w:lang w:val="es-MX"/>
              </w:rPr>
              <w:t>Utilización de un benchmark</w:t>
            </w:r>
            <w:r>
              <w:rPr>
                <w:noProof/>
                <w:webHidden/>
              </w:rPr>
              <w:tab/>
            </w:r>
            <w:r>
              <w:rPr>
                <w:noProof/>
                <w:webHidden/>
              </w:rPr>
              <w:fldChar w:fldCharType="begin"/>
            </w:r>
            <w:r>
              <w:rPr>
                <w:noProof/>
                <w:webHidden/>
              </w:rPr>
              <w:instrText xml:space="preserve"> PAGEREF _Toc378865958 \h </w:instrText>
            </w:r>
            <w:r>
              <w:rPr>
                <w:noProof/>
                <w:webHidden/>
              </w:rPr>
            </w:r>
            <w:r>
              <w:rPr>
                <w:noProof/>
                <w:webHidden/>
              </w:rPr>
              <w:fldChar w:fldCharType="separate"/>
            </w:r>
            <w:r>
              <w:rPr>
                <w:noProof/>
                <w:webHidden/>
              </w:rPr>
              <w:t>48</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59" w:history="1">
            <w:r w:rsidRPr="00E40184">
              <w:rPr>
                <w:rStyle w:val="Hipervnculo"/>
                <w:b/>
                <w:noProof/>
                <w:lang w:val="es-MX"/>
              </w:rPr>
              <w:t>1.4.3.3.</w:t>
            </w:r>
            <w:r>
              <w:rPr>
                <w:rFonts w:eastAsiaTheme="minorEastAsia" w:cstheme="minorBidi"/>
                <w:noProof/>
                <w:sz w:val="22"/>
                <w:szCs w:val="22"/>
                <w:lang w:eastAsia="es-PE"/>
              </w:rPr>
              <w:tab/>
            </w:r>
            <w:r w:rsidRPr="00E40184">
              <w:rPr>
                <w:rStyle w:val="Hipervnculo"/>
                <w:b/>
                <w:noProof/>
                <w:lang w:val="es-MX"/>
              </w:rPr>
              <w:t>Carga de trabajo</w:t>
            </w:r>
            <w:r>
              <w:rPr>
                <w:noProof/>
                <w:webHidden/>
              </w:rPr>
              <w:tab/>
            </w:r>
            <w:r>
              <w:rPr>
                <w:noProof/>
                <w:webHidden/>
              </w:rPr>
              <w:fldChar w:fldCharType="begin"/>
            </w:r>
            <w:r>
              <w:rPr>
                <w:noProof/>
                <w:webHidden/>
              </w:rPr>
              <w:instrText xml:space="preserve"> PAGEREF _Toc378865959 \h </w:instrText>
            </w:r>
            <w:r>
              <w:rPr>
                <w:noProof/>
                <w:webHidden/>
              </w:rPr>
            </w:r>
            <w:r>
              <w:rPr>
                <w:noProof/>
                <w:webHidden/>
              </w:rPr>
              <w:fldChar w:fldCharType="separate"/>
            </w:r>
            <w:r>
              <w:rPr>
                <w:noProof/>
                <w:webHidden/>
              </w:rPr>
              <w:t>48</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60" w:history="1">
            <w:r w:rsidRPr="00E40184">
              <w:rPr>
                <w:rStyle w:val="Hipervnculo"/>
                <w:b/>
                <w:noProof/>
                <w:lang w:val="es-MX"/>
              </w:rPr>
              <w:t>1.4.3.4.</w:t>
            </w:r>
            <w:r>
              <w:rPr>
                <w:rFonts w:eastAsiaTheme="minorEastAsia" w:cstheme="minorBidi"/>
                <w:noProof/>
                <w:sz w:val="22"/>
                <w:szCs w:val="22"/>
                <w:lang w:eastAsia="es-PE"/>
              </w:rPr>
              <w:tab/>
            </w:r>
            <w:r w:rsidRPr="00E40184">
              <w:rPr>
                <w:rStyle w:val="Hipervnculo"/>
                <w:b/>
                <w:noProof/>
                <w:lang w:val="es-MX"/>
              </w:rPr>
              <w:t>Asignación de recursos y planificación</w:t>
            </w:r>
            <w:r>
              <w:rPr>
                <w:noProof/>
                <w:webHidden/>
              </w:rPr>
              <w:tab/>
            </w:r>
            <w:r>
              <w:rPr>
                <w:noProof/>
                <w:webHidden/>
              </w:rPr>
              <w:fldChar w:fldCharType="begin"/>
            </w:r>
            <w:r>
              <w:rPr>
                <w:noProof/>
                <w:webHidden/>
              </w:rPr>
              <w:instrText xml:space="preserve"> PAGEREF _Toc378865960 \h </w:instrText>
            </w:r>
            <w:r>
              <w:rPr>
                <w:noProof/>
                <w:webHidden/>
              </w:rPr>
            </w:r>
            <w:r>
              <w:rPr>
                <w:noProof/>
                <w:webHidden/>
              </w:rPr>
              <w:fldChar w:fldCharType="separate"/>
            </w:r>
            <w:r>
              <w:rPr>
                <w:noProof/>
                <w:webHidden/>
              </w:rPr>
              <w:t>49</w:t>
            </w:r>
            <w:r>
              <w:rPr>
                <w:noProof/>
                <w:webHidden/>
              </w:rPr>
              <w:fldChar w:fldCharType="end"/>
            </w:r>
          </w:hyperlink>
        </w:p>
        <w:p w:rsidR="00667701" w:rsidRDefault="00667701">
          <w:pPr>
            <w:pStyle w:val="TDC4"/>
            <w:tabs>
              <w:tab w:val="left" w:pos="1320"/>
              <w:tab w:val="right" w:leader="dot" w:pos="8779"/>
            </w:tabs>
            <w:rPr>
              <w:rFonts w:eastAsiaTheme="minorEastAsia" w:cstheme="minorBidi"/>
              <w:noProof/>
              <w:sz w:val="22"/>
              <w:szCs w:val="22"/>
              <w:lang w:eastAsia="es-PE"/>
            </w:rPr>
          </w:pPr>
          <w:hyperlink w:anchor="_Toc378865961" w:history="1">
            <w:r w:rsidRPr="00E40184">
              <w:rPr>
                <w:rStyle w:val="Hipervnculo"/>
                <w:b/>
                <w:noProof/>
                <w:lang w:val="es-MX"/>
              </w:rPr>
              <w:t>1.4.3.5.</w:t>
            </w:r>
            <w:r>
              <w:rPr>
                <w:rFonts w:eastAsiaTheme="minorEastAsia" w:cstheme="minorBidi"/>
                <w:noProof/>
                <w:sz w:val="22"/>
                <w:szCs w:val="22"/>
                <w:lang w:eastAsia="es-PE"/>
              </w:rPr>
              <w:tab/>
            </w:r>
            <w:r w:rsidRPr="00E40184">
              <w:rPr>
                <w:rStyle w:val="Hipervnculo"/>
                <w:b/>
                <w:noProof/>
                <w:lang w:val="es-MX"/>
              </w:rPr>
              <w:t>Tiempo de ejecución de UCP</w:t>
            </w:r>
            <w:r>
              <w:rPr>
                <w:noProof/>
                <w:webHidden/>
              </w:rPr>
              <w:tab/>
            </w:r>
            <w:r>
              <w:rPr>
                <w:noProof/>
                <w:webHidden/>
              </w:rPr>
              <w:fldChar w:fldCharType="begin"/>
            </w:r>
            <w:r>
              <w:rPr>
                <w:noProof/>
                <w:webHidden/>
              </w:rPr>
              <w:instrText xml:space="preserve"> PAGEREF _Toc378865961 \h </w:instrText>
            </w:r>
            <w:r>
              <w:rPr>
                <w:noProof/>
                <w:webHidden/>
              </w:rPr>
            </w:r>
            <w:r>
              <w:rPr>
                <w:noProof/>
                <w:webHidden/>
              </w:rPr>
              <w:fldChar w:fldCharType="separate"/>
            </w:r>
            <w:r>
              <w:rPr>
                <w:noProof/>
                <w:webHidden/>
              </w:rPr>
              <w:t>50</w:t>
            </w:r>
            <w:r>
              <w:rPr>
                <w:noProof/>
                <w:webHidden/>
              </w:rPr>
              <w:fldChar w:fldCharType="end"/>
            </w:r>
          </w:hyperlink>
        </w:p>
        <w:p w:rsidR="00667701" w:rsidRDefault="00667701">
          <w:pPr>
            <w:pStyle w:val="TDC2"/>
            <w:tabs>
              <w:tab w:val="left" w:pos="660"/>
              <w:tab w:val="right" w:leader="dot" w:pos="8779"/>
            </w:tabs>
            <w:rPr>
              <w:rFonts w:eastAsiaTheme="minorEastAsia" w:cstheme="minorBidi"/>
              <w:b w:val="0"/>
              <w:bCs w:val="0"/>
              <w:noProof/>
              <w:sz w:val="22"/>
              <w:szCs w:val="22"/>
              <w:lang w:eastAsia="es-PE"/>
            </w:rPr>
          </w:pPr>
          <w:hyperlink w:anchor="_Toc378865962" w:history="1">
            <w:r w:rsidRPr="00E40184">
              <w:rPr>
                <w:rStyle w:val="Hipervnculo"/>
                <w:noProof/>
                <w:lang w:val="es-MX"/>
              </w:rPr>
              <w:t>1.5.</w:t>
            </w:r>
            <w:r>
              <w:rPr>
                <w:rFonts w:eastAsiaTheme="minorEastAsia" w:cstheme="minorBidi"/>
                <w:b w:val="0"/>
                <w:bCs w:val="0"/>
                <w:noProof/>
                <w:sz w:val="22"/>
                <w:szCs w:val="22"/>
                <w:lang w:eastAsia="es-PE"/>
              </w:rPr>
              <w:tab/>
            </w:r>
            <w:r w:rsidRPr="00E40184">
              <w:rPr>
                <w:rStyle w:val="Hipervnculo"/>
                <w:noProof/>
                <w:lang w:val="es-MX"/>
              </w:rPr>
              <w:t>WANsim</w:t>
            </w:r>
            <w:r>
              <w:rPr>
                <w:noProof/>
                <w:webHidden/>
              </w:rPr>
              <w:tab/>
            </w:r>
            <w:r>
              <w:rPr>
                <w:noProof/>
                <w:webHidden/>
              </w:rPr>
              <w:fldChar w:fldCharType="begin"/>
            </w:r>
            <w:r>
              <w:rPr>
                <w:noProof/>
                <w:webHidden/>
              </w:rPr>
              <w:instrText xml:space="preserve"> PAGEREF _Toc378865962 \h </w:instrText>
            </w:r>
            <w:r>
              <w:rPr>
                <w:noProof/>
                <w:webHidden/>
              </w:rPr>
            </w:r>
            <w:r>
              <w:rPr>
                <w:noProof/>
                <w:webHidden/>
              </w:rPr>
              <w:fldChar w:fldCharType="separate"/>
            </w:r>
            <w:r>
              <w:rPr>
                <w:noProof/>
                <w:webHidden/>
              </w:rPr>
              <w:t>50</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63" w:history="1">
            <w:r w:rsidRPr="00E40184">
              <w:rPr>
                <w:rStyle w:val="Hipervnculo"/>
                <w:b/>
                <w:noProof/>
                <w:lang w:val="es-MX"/>
              </w:rPr>
              <w:t>1.5.1.</w:t>
            </w:r>
            <w:r>
              <w:rPr>
                <w:rFonts w:eastAsiaTheme="minorEastAsia" w:cstheme="minorBidi"/>
                <w:noProof/>
                <w:sz w:val="22"/>
                <w:szCs w:val="22"/>
                <w:lang w:eastAsia="es-PE"/>
              </w:rPr>
              <w:tab/>
            </w:r>
            <w:r w:rsidRPr="00E40184">
              <w:rPr>
                <w:rStyle w:val="Hipervnculo"/>
                <w:b/>
                <w:noProof/>
                <w:lang w:val="es-MX"/>
              </w:rPr>
              <w:t>Sobre WANsim</w:t>
            </w:r>
            <w:r>
              <w:rPr>
                <w:noProof/>
                <w:webHidden/>
              </w:rPr>
              <w:tab/>
            </w:r>
            <w:r>
              <w:rPr>
                <w:noProof/>
                <w:webHidden/>
              </w:rPr>
              <w:fldChar w:fldCharType="begin"/>
            </w:r>
            <w:r>
              <w:rPr>
                <w:noProof/>
                <w:webHidden/>
              </w:rPr>
              <w:instrText xml:space="preserve"> PAGEREF _Toc378865963 \h </w:instrText>
            </w:r>
            <w:r>
              <w:rPr>
                <w:noProof/>
                <w:webHidden/>
              </w:rPr>
            </w:r>
            <w:r>
              <w:rPr>
                <w:noProof/>
                <w:webHidden/>
              </w:rPr>
              <w:fldChar w:fldCharType="separate"/>
            </w:r>
            <w:r>
              <w:rPr>
                <w:noProof/>
                <w:webHidden/>
              </w:rPr>
              <w:t>50</w:t>
            </w:r>
            <w:r>
              <w:rPr>
                <w:noProof/>
                <w:webHidden/>
              </w:rPr>
              <w:fldChar w:fldCharType="end"/>
            </w:r>
          </w:hyperlink>
        </w:p>
        <w:p w:rsidR="00667701" w:rsidRDefault="00667701">
          <w:pPr>
            <w:pStyle w:val="TDC3"/>
            <w:tabs>
              <w:tab w:val="left" w:pos="1100"/>
              <w:tab w:val="right" w:leader="dot" w:pos="8779"/>
            </w:tabs>
            <w:rPr>
              <w:rFonts w:eastAsiaTheme="minorEastAsia" w:cstheme="minorBidi"/>
              <w:noProof/>
              <w:sz w:val="22"/>
              <w:szCs w:val="22"/>
              <w:lang w:eastAsia="es-PE"/>
            </w:rPr>
          </w:pPr>
          <w:hyperlink w:anchor="_Toc378865964" w:history="1">
            <w:r w:rsidRPr="00E40184">
              <w:rPr>
                <w:rStyle w:val="Hipervnculo"/>
                <w:b/>
                <w:noProof/>
                <w:lang w:val="es-MX"/>
              </w:rPr>
              <w:t>1.5.2.</w:t>
            </w:r>
            <w:r>
              <w:rPr>
                <w:rFonts w:eastAsiaTheme="minorEastAsia" w:cstheme="minorBidi"/>
                <w:noProof/>
                <w:sz w:val="22"/>
                <w:szCs w:val="22"/>
                <w:lang w:eastAsia="es-PE"/>
              </w:rPr>
              <w:tab/>
            </w:r>
            <w:r w:rsidRPr="00E40184">
              <w:rPr>
                <w:rStyle w:val="Hipervnculo"/>
                <w:b/>
                <w:noProof/>
                <w:lang w:val="es-MX"/>
              </w:rPr>
              <w:t>Requerimientos</w:t>
            </w:r>
            <w:r>
              <w:rPr>
                <w:noProof/>
                <w:webHidden/>
              </w:rPr>
              <w:tab/>
            </w:r>
            <w:r>
              <w:rPr>
                <w:noProof/>
                <w:webHidden/>
              </w:rPr>
              <w:fldChar w:fldCharType="begin"/>
            </w:r>
            <w:r>
              <w:rPr>
                <w:noProof/>
                <w:webHidden/>
              </w:rPr>
              <w:instrText xml:space="preserve"> PAGEREF _Toc378865964 \h </w:instrText>
            </w:r>
            <w:r>
              <w:rPr>
                <w:noProof/>
                <w:webHidden/>
              </w:rPr>
            </w:r>
            <w:r>
              <w:rPr>
                <w:noProof/>
                <w:webHidden/>
              </w:rPr>
              <w:fldChar w:fldCharType="separate"/>
            </w:r>
            <w:r>
              <w:rPr>
                <w:noProof/>
                <w:webHidden/>
              </w:rPr>
              <w:t>51</w:t>
            </w:r>
            <w:r>
              <w:rPr>
                <w:noProof/>
                <w:webHidden/>
              </w:rPr>
              <w:fldChar w:fldCharType="end"/>
            </w:r>
          </w:hyperlink>
        </w:p>
        <w:p w:rsidR="00667701" w:rsidRDefault="00667701">
          <w:pPr>
            <w:pStyle w:val="TDC1"/>
            <w:tabs>
              <w:tab w:val="left" w:pos="440"/>
              <w:tab w:val="right" w:leader="dot" w:pos="8779"/>
            </w:tabs>
            <w:rPr>
              <w:rFonts w:asciiTheme="minorHAnsi" w:eastAsiaTheme="minorEastAsia" w:hAnsiTheme="minorHAnsi"/>
              <w:b w:val="0"/>
              <w:bCs w:val="0"/>
              <w:caps w:val="0"/>
              <w:noProof/>
              <w:sz w:val="22"/>
              <w:szCs w:val="22"/>
              <w:lang w:eastAsia="es-PE"/>
            </w:rPr>
          </w:pPr>
          <w:hyperlink w:anchor="_Toc378865965" w:history="1">
            <w:r w:rsidRPr="00E40184">
              <w:rPr>
                <w:rStyle w:val="Hipervnculo"/>
                <w:rFonts w:cstheme="minorHAnsi"/>
                <w:noProof/>
                <w:lang w:val="es-ES"/>
              </w:rPr>
              <w:t>2.</w:t>
            </w:r>
            <w:r>
              <w:rPr>
                <w:rFonts w:asciiTheme="minorHAnsi" w:eastAsiaTheme="minorEastAsia" w:hAnsiTheme="minorHAnsi"/>
                <w:b w:val="0"/>
                <w:bCs w:val="0"/>
                <w:caps w:val="0"/>
                <w:noProof/>
                <w:sz w:val="22"/>
                <w:szCs w:val="22"/>
                <w:lang w:eastAsia="es-PE"/>
              </w:rPr>
              <w:tab/>
            </w:r>
            <w:r w:rsidRPr="00E40184">
              <w:rPr>
                <w:rStyle w:val="Hipervnculo"/>
                <w:rFonts w:cstheme="minorHAnsi"/>
                <w:noProof/>
                <w:lang w:val="es-ES"/>
              </w:rPr>
              <w:t>Bibliografía</w:t>
            </w:r>
            <w:r>
              <w:rPr>
                <w:noProof/>
                <w:webHidden/>
              </w:rPr>
              <w:tab/>
            </w:r>
            <w:r>
              <w:rPr>
                <w:noProof/>
                <w:webHidden/>
              </w:rPr>
              <w:fldChar w:fldCharType="begin"/>
            </w:r>
            <w:r>
              <w:rPr>
                <w:noProof/>
                <w:webHidden/>
              </w:rPr>
              <w:instrText xml:space="preserve"> PAGEREF _Toc378865965 \h </w:instrText>
            </w:r>
            <w:r>
              <w:rPr>
                <w:noProof/>
                <w:webHidden/>
              </w:rPr>
            </w:r>
            <w:r>
              <w:rPr>
                <w:noProof/>
                <w:webHidden/>
              </w:rPr>
              <w:fldChar w:fldCharType="separate"/>
            </w:r>
            <w:r>
              <w:rPr>
                <w:noProof/>
                <w:webHidden/>
              </w:rPr>
              <w:t>52</w:t>
            </w:r>
            <w:r>
              <w:rPr>
                <w:noProof/>
                <w:webHidden/>
              </w:rPr>
              <w:fldChar w:fldCharType="end"/>
            </w:r>
          </w:hyperlink>
        </w:p>
        <w:p w:rsidR="009D3F69" w:rsidRPr="001C6550" w:rsidRDefault="00FA2243" w:rsidP="00666765">
          <w:pPr>
            <w:spacing w:line="324" w:lineRule="auto"/>
            <w:ind w:left="-284"/>
            <w:jc w:val="both"/>
            <w:rPr>
              <w:rFonts w:cstheme="minorHAnsi"/>
              <w:sz w:val="24"/>
              <w:szCs w:val="24"/>
            </w:rPr>
          </w:pPr>
          <w:r>
            <w:rPr>
              <w:rFonts w:asciiTheme="majorHAnsi" w:hAnsiTheme="majorHAnsi" w:cstheme="minorHAnsi"/>
              <w:b/>
              <w:bCs/>
              <w:caps/>
              <w:sz w:val="24"/>
              <w:szCs w:val="24"/>
            </w:rPr>
            <w:fldChar w:fldCharType="end"/>
          </w:r>
        </w:p>
      </w:sdtContent>
    </w:sdt>
    <w:p w:rsidR="00A003BD" w:rsidRPr="001C6550" w:rsidRDefault="00A003BD" w:rsidP="00022D64">
      <w:pPr>
        <w:spacing w:after="0" w:line="360" w:lineRule="auto"/>
        <w:jc w:val="both"/>
        <w:rPr>
          <w:rFonts w:cstheme="minorHAnsi"/>
          <w:sz w:val="24"/>
          <w:szCs w:val="24"/>
        </w:rPr>
      </w:pPr>
    </w:p>
    <w:p w:rsidR="00A003BD" w:rsidRPr="001C6550" w:rsidRDefault="00A003BD" w:rsidP="00022D64">
      <w:pPr>
        <w:pStyle w:val="Prrafodelista"/>
        <w:numPr>
          <w:ilvl w:val="0"/>
          <w:numId w:val="1"/>
        </w:numPr>
        <w:spacing w:line="360" w:lineRule="auto"/>
        <w:jc w:val="both"/>
        <w:rPr>
          <w:rFonts w:cstheme="minorHAnsi"/>
          <w:b/>
          <w:sz w:val="24"/>
          <w:szCs w:val="24"/>
          <w:lang w:val="es-MX"/>
        </w:rPr>
        <w:sectPr w:rsidR="00A003BD" w:rsidRPr="001C6550" w:rsidSect="009D3F69">
          <w:footerReference w:type="default" r:id="rId12"/>
          <w:pgSz w:w="11906" w:h="16838"/>
          <w:pgMar w:top="1417" w:right="1416" w:bottom="1417" w:left="1701" w:header="708" w:footer="708" w:gutter="0"/>
          <w:pgNumType w:start="1"/>
          <w:cols w:space="708"/>
          <w:titlePg/>
          <w:docGrid w:linePitch="360"/>
        </w:sectPr>
      </w:pPr>
      <w:bookmarkStart w:id="1" w:name="_GoBack"/>
      <w:bookmarkEnd w:id="1"/>
    </w:p>
    <w:p w:rsidR="00DF59F8" w:rsidRPr="001C6550" w:rsidRDefault="00DF59F8" w:rsidP="009A2023">
      <w:pPr>
        <w:pStyle w:val="Ttulo1"/>
        <w:numPr>
          <w:ilvl w:val="0"/>
          <w:numId w:val="27"/>
        </w:numPr>
        <w:spacing w:line="360" w:lineRule="auto"/>
        <w:jc w:val="both"/>
        <w:rPr>
          <w:rFonts w:asciiTheme="minorHAnsi" w:hAnsiTheme="minorHAnsi" w:cstheme="minorHAnsi"/>
          <w:szCs w:val="24"/>
          <w:lang w:val="es-MX"/>
        </w:rPr>
      </w:pPr>
      <w:bookmarkStart w:id="2" w:name="_Toc376445636"/>
      <w:bookmarkStart w:id="3" w:name="_Toc378865899"/>
      <w:r w:rsidRPr="001C6550">
        <w:rPr>
          <w:rFonts w:asciiTheme="minorHAnsi" w:hAnsiTheme="minorHAnsi" w:cstheme="minorHAnsi"/>
          <w:szCs w:val="24"/>
          <w:lang w:val="es-MX"/>
        </w:rPr>
        <w:lastRenderedPageBreak/>
        <w:t>MARCO TEÓRICO</w:t>
      </w:r>
      <w:bookmarkEnd w:id="2"/>
      <w:bookmarkEnd w:id="3"/>
    </w:p>
    <w:p w:rsidR="00DF59F8" w:rsidRPr="001C6550" w:rsidRDefault="00DF59F8" w:rsidP="00022D64">
      <w:pPr>
        <w:pStyle w:val="Prrafodelista"/>
        <w:numPr>
          <w:ilvl w:val="1"/>
          <w:numId w:val="1"/>
        </w:numPr>
        <w:spacing w:line="360" w:lineRule="auto"/>
        <w:jc w:val="both"/>
        <w:outlineLvl w:val="1"/>
        <w:rPr>
          <w:rFonts w:cstheme="minorHAnsi"/>
          <w:b/>
          <w:sz w:val="24"/>
          <w:szCs w:val="24"/>
          <w:lang w:val="es-MX"/>
        </w:rPr>
      </w:pPr>
      <w:bookmarkStart w:id="4" w:name="_Toc376445637"/>
      <w:bookmarkStart w:id="5" w:name="_Toc378865900"/>
      <w:r w:rsidRPr="001C6550">
        <w:rPr>
          <w:rFonts w:cstheme="minorHAnsi"/>
          <w:b/>
          <w:sz w:val="24"/>
          <w:szCs w:val="24"/>
          <w:lang w:val="es-MX"/>
        </w:rPr>
        <w:t>VOIP Y TELEFONÍA CONVENCIONAL</w:t>
      </w:r>
      <w:bookmarkEnd w:id="4"/>
      <w:bookmarkEnd w:id="5"/>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6" w:name="_Toc376445638"/>
      <w:bookmarkStart w:id="7" w:name="_Toc378865901"/>
      <w:r w:rsidRPr="001C6550">
        <w:rPr>
          <w:rFonts w:cstheme="minorHAnsi"/>
          <w:b/>
          <w:sz w:val="24"/>
          <w:szCs w:val="24"/>
          <w:lang w:val="es-MX"/>
        </w:rPr>
        <w:t>Sistemas analógicos de telefonía</w:t>
      </w:r>
      <w:r w:rsidR="0045307F" w:rsidRPr="001C6550">
        <w:rPr>
          <w:rFonts w:cstheme="minorHAnsi"/>
          <w:b/>
          <w:sz w:val="24"/>
          <w:szCs w:val="24"/>
          <w:lang w:val="es-MX"/>
        </w:rPr>
        <w:t xml:space="preserve"> tradicional</w:t>
      </w:r>
      <w:bookmarkEnd w:id="6"/>
      <w:bookmarkEnd w:id="7"/>
    </w:p>
    <w:p w:rsidR="00A87AD8" w:rsidRPr="001C6550" w:rsidRDefault="00A87AD8" w:rsidP="00D12194">
      <w:pPr>
        <w:pStyle w:val="Prrafodelista"/>
        <w:spacing w:line="360" w:lineRule="auto"/>
        <w:ind w:left="1729"/>
        <w:jc w:val="both"/>
        <w:rPr>
          <w:rFonts w:cstheme="minorHAnsi"/>
          <w:sz w:val="24"/>
          <w:szCs w:val="24"/>
          <w:lang w:val="es-MX"/>
        </w:rPr>
      </w:pPr>
      <w:r w:rsidRPr="001C6550">
        <w:rPr>
          <w:rFonts w:cstheme="minorHAnsi"/>
          <w:sz w:val="24"/>
          <w:szCs w:val="24"/>
          <w:lang w:val="es-MX"/>
        </w:rPr>
        <w:t xml:space="preserve">La RTB (red telefónica básica), </w:t>
      </w:r>
      <w:r w:rsidR="00DF59F8" w:rsidRPr="001C6550">
        <w:rPr>
          <w:rFonts w:cstheme="minorHAnsi"/>
          <w:sz w:val="24"/>
          <w:szCs w:val="24"/>
          <w:lang w:val="es-MX"/>
        </w:rPr>
        <w:t>fue creada para transmitir la voz humana</w:t>
      </w:r>
      <w:r w:rsidRPr="001C6550">
        <w:rPr>
          <w:rFonts w:cstheme="minorHAnsi"/>
          <w:sz w:val="24"/>
          <w:szCs w:val="24"/>
          <w:lang w:val="es-MX"/>
        </w:rPr>
        <w:t>, fue de tipo analógico t</w:t>
      </w:r>
      <w:r w:rsidR="00DF59F8" w:rsidRPr="001C6550">
        <w:rPr>
          <w:rFonts w:cstheme="minorHAnsi"/>
          <w:sz w:val="24"/>
          <w:szCs w:val="24"/>
          <w:lang w:val="es-MX"/>
        </w:rPr>
        <w:t xml:space="preserve">anto por la naturaleza </w:t>
      </w:r>
      <w:r w:rsidRPr="001C6550">
        <w:rPr>
          <w:rFonts w:cstheme="minorHAnsi"/>
          <w:sz w:val="24"/>
          <w:szCs w:val="24"/>
          <w:lang w:val="es-MX"/>
        </w:rPr>
        <w:t xml:space="preserve">de la información a transmitir y </w:t>
      </w:r>
      <w:r w:rsidR="00DF59F8" w:rsidRPr="001C6550">
        <w:rPr>
          <w:rFonts w:cstheme="minorHAnsi"/>
          <w:sz w:val="24"/>
          <w:szCs w:val="24"/>
          <w:lang w:val="es-MX"/>
        </w:rPr>
        <w:t>por la tecnología disponibl</w:t>
      </w:r>
      <w:r w:rsidRPr="001C6550">
        <w:rPr>
          <w:rFonts w:cstheme="minorHAnsi"/>
          <w:sz w:val="24"/>
          <w:szCs w:val="24"/>
          <w:lang w:val="es-MX"/>
        </w:rPr>
        <w:t>e en la época en que fue creada</w:t>
      </w:r>
      <w:r w:rsidR="00DF59F8" w:rsidRPr="001C6550">
        <w:rPr>
          <w:rFonts w:cstheme="minorHAnsi"/>
          <w:sz w:val="24"/>
          <w:szCs w:val="24"/>
          <w:lang w:val="es-MX"/>
        </w:rPr>
        <w:t xml:space="preserve">. </w:t>
      </w:r>
    </w:p>
    <w:p w:rsidR="00D12194" w:rsidRDefault="00D12194" w:rsidP="00D12194">
      <w:pPr>
        <w:pStyle w:val="Prrafodelista"/>
        <w:spacing w:after="0" w:line="240" w:lineRule="auto"/>
        <w:ind w:left="1729"/>
        <w:jc w:val="both"/>
        <w:rPr>
          <w:rFonts w:cstheme="minorHAnsi"/>
          <w:sz w:val="24"/>
          <w:szCs w:val="24"/>
          <w:lang w:val="es-MX"/>
        </w:rPr>
      </w:pPr>
    </w:p>
    <w:p w:rsidR="00A87AD8" w:rsidRDefault="00A87AD8" w:rsidP="00D12194">
      <w:pPr>
        <w:pStyle w:val="Prrafodelista"/>
        <w:spacing w:line="360" w:lineRule="auto"/>
        <w:ind w:left="1729"/>
        <w:jc w:val="both"/>
        <w:rPr>
          <w:rFonts w:cstheme="minorHAnsi"/>
          <w:sz w:val="24"/>
          <w:szCs w:val="24"/>
          <w:lang w:val="es-MX"/>
        </w:rPr>
      </w:pPr>
      <w:r w:rsidRPr="001C6550">
        <w:rPr>
          <w:rFonts w:cstheme="minorHAnsi"/>
          <w:sz w:val="24"/>
          <w:szCs w:val="24"/>
          <w:lang w:val="es-MX"/>
        </w:rPr>
        <w:t xml:space="preserve">La aparición del sistema RDSI3 (Red Digital de Servicios Integrados), </w:t>
      </w:r>
      <w:r w:rsidR="00DF59F8" w:rsidRPr="001C6550">
        <w:rPr>
          <w:rFonts w:cstheme="minorHAnsi"/>
          <w:sz w:val="24"/>
          <w:szCs w:val="24"/>
          <w:lang w:val="es-MX"/>
        </w:rPr>
        <w:t>ha hecho que se prefiera utilizar la terminología RTB para la primitiva re</w:t>
      </w:r>
      <w:r w:rsidRPr="001C6550">
        <w:rPr>
          <w:rFonts w:cstheme="minorHAnsi"/>
          <w:sz w:val="24"/>
          <w:szCs w:val="24"/>
          <w:lang w:val="es-MX"/>
        </w:rPr>
        <w:t>d telefónica</w:t>
      </w:r>
      <w:r w:rsidR="00DF59F8" w:rsidRPr="001C6550">
        <w:rPr>
          <w:rFonts w:cstheme="minorHAnsi"/>
          <w:sz w:val="24"/>
          <w:szCs w:val="24"/>
          <w:lang w:val="es-MX"/>
        </w:rPr>
        <w:t>, reservando las siglas RTC para las redes conmutadas de cualquier tipo</w:t>
      </w:r>
      <w:r w:rsidR="00AC5F87" w:rsidRPr="001C6550">
        <w:rPr>
          <w:rStyle w:val="Refdenotaalpie"/>
          <w:rFonts w:cstheme="minorHAnsi"/>
          <w:sz w:val="24"/>
          <w:szCs w:val="24"/>
          <w:lang w:val="es-MX"/>
        </w:rPr>
        <w:footnoteReference w:id="1"/>
      </w:r>
      <w:r w:rsidR="00DF59F8" w:rsidRPr="001C6550">
        <w:rPr>
          <w:rFonts w:cstheme="minorHAnsi"/>
          <w:sz w:val="24"/>
          <w:szCs w:val="24"/>
          <w:lang w:val="es-MX"/>
        </w:rPr>
        <w:t xml:space="preserve"> (analó</w:t>
      </w:r>
      <w:r w:rsidRPr="001C6550">
        <w:rPr>
          <w:rFonts w:cstheme="minorHAnsi"/>
          <w:sz w:val="24"/>
          <w:szCs w:val="24"/>
          <w:lang w:val="es-MX"/>
        </w:rPr>
        <w:t xml:space="preserve">gicas y digitales). </w:t>
      </w:r>
      <w:r w:rsidR="00DF59F8" w:rsidRPr="001C6550">
        <w:rPr>
          <w:rFonts w:cstheme="minorHAnsi"/>
          <w:sz w:val="24"/>
          <w:szCs w:val="24"/>
          <w:lang w:val="es-MX"/>
        </w:rPr>
        <w:t xml:space="preserve">RTC incluye la RTB y la moderna RDSI. </w:t>
      </w:r>
    </w:p>
    <w:p w:rsidR="00D12194" w:rsidRPr="001C6550" w:rsidRDefault="00D12194" w:rsidP="00D12194">
      <w:pPr>
        <w:pStyle w:val="Prrafodelista"/>
        <w:spacing w:after="0" w:line="240" w:lineRule="auto"/>
        <w:ind w:left="1729"/>
        <w:jc w:val="both"/>
        <w:rPr>
          <w:rFonts w:cstheme="minorHAnsi"/>
          <w:sz w:val="24"/>
          <w:szCs w:val="24"/>
          <w:lang w:val="es-MX"/>
        </w:rPr>
      </w:pPr>
    </w:p>
    <w:p w:rsidR="00DF59F8" w:rsidRPr="001C6550" w:rsidRDefault="00A87AD8" w:rsidP="00D12194">
      <w:pPr>
        <w:pStyle w:val="Prrafodelista"/>
        <w:spacing w:line="360" w:lineRule="auto"/>
        <w:ind w:left="1729"/>
        <w:jc w:val="both"/>
        <w:rPr>
          <w:rFonts w:cstheme="minorHAnsi"/>
          <w:sz w:val="24"/>
          <w:szCs w:val="24"/>
          <w:lang w:val="es-MX"/>
        </w:rPr>
      </w:pPr>
      <w:r w:rsidRPr="001C6550">
        <w:rPr>
          <w:rFonts w:cstheme="minorHAnsi"/>
          <w:sz w:val="24"/>
          <w:szCs w:val="24"/>
          <w:lang w:val="es-MX"/>
        </w:rPr>
        <w:t>RTB es</w:t>
      </w:r>
      <w:r w:rsidR="00DF59F8" w:rsidRPr="001C6550">
        <w:rPr>
          <w:rFonts w:cstheme="minorHAnsi"/>
          <w:sz w:val="24"/>
          <w:szCs w:val="24"/>
          <w:lang w:val="es-MX"/>
        </w:rPr>
        <w:t xml:space="preserve"> la línea que tenemos en el hogar, cuya utilización </w:t>
      </w:r>
      <w:r w:rsidR="000C32A2" w:rsidRPr="001C6550">
        <w:rPr>
          <w:rFonts w:cstheme="minorHAnsi"/>
          <w:sz w:val="24"/>
          <w:szCs w:val="24"/>
          <w:lang w:val="es-MX"/>
        </w:rPr>
        <w:t>está</w:t>
      </w:r>
      <w:r w:rsidR="00DF59F8" w:rsidRPr="001C6550">
        <w:rPr>
          <w:rFonts w:cstheme="minorHAnsi"/>
          <w:sz w:val="24"/>
          <w:szCs w:val="24"/>
          <w:lang w:val="es-MX"/>
        </w:rPr>
        <w:t xml:space="preserve"> enfocada hacia las comunicaciones mediante voz, </w:t>
      </w:r>
      <w:r w:rsidR="00AC5F87" w:rsidRPr="001C6550">
        <w:rPr>
          <w:rFonts w:cstheme="minorHAnsi"/>
          <w:sz w:val="24"/>
          <w:szCs w:val="24"/>
          <w:lang w:val="es-MX"/>
        </w:rPr>
        <w:t>pero</w:t>
      </w:r>
      <w:r w:rsidR="00DF59F8" w:rsidRPr="001C6550">
        <w:rPr>
          <w:rFonts w:cstheme="minorHAnsi"/>
          <w:sz w:val="24"/>
          <w:szCs w:val="24"/>
          <w:lang w:val="es-MX"/>
        </w:rPr>
        <w:t xml:space="preserve"> cada vez </w:t>
      </w:r>
      <w:r w:rsidR="00AC5F87" w:rsidRPr="001C6550">
        <w:rPr>
          <w:rFonts w:cstheme="minorHAnsi"/>
          <w:sz w:val="24"/>
          <w:szCs w:val="24"/>
          <w:lang w:val="es-MX"/>
        </w:rPr>
        <w:t>se</w:t>
      </w:r>
      <w:r w:rsidR="00DF59F8" w:rsidRPr="001C6550">
        <w:rPr>
          <w:rFonts w:cstheme="minorHAnsi"/>
          <w:sz w:val="24"/>
          <w:szCs w:val="24"/>
          <w:lang w:val="es-MX"/>
        </w:rPr>
        <w:t xml:space="preserve"> ha </w:t>
      </w:r>
      <w:r w:rsidR="00F87E4D" w:rsidRPr="001C6550">
        <w:rPr>
          <w:rFonts w:cstheme="minorHAnsi"/>
          <w:sz w:val="24"/>
          <w:szCs w:val="24"/>
          <w:lang w:val="es-MX"/>
        </w:rPr>
        <w:t>aumentado la popularidad de transmisión de datos por medio de fax o Internet.</w:t>
      </w:r>
    </w:p>
    <w:p w:rsidR="00F87E4D" w:rsidRPr="001C6550" w:rsidRDefault="00F87E4D" w:rsidP="00D12194">
      <w:pPr>
        <w:pStyle w:val="Prrafodelista"/>
        <w:spacing w:after="0" w:line="240" w:lineRule="auto"/>
        <w:ind w:left="1729"/>
        <w:jc w:val="both"/>
        <w:rPr>
          <w:rFonts w:cstheme="minorHAnsi"/>
          <w:sz w:val="24"/>
          <w:szCs w:val="24"/>
          <w:lang w:val="es-MX"/>
        </w:rPr>
      </w:pPr>
    </w:p>
    <w:p w:rsidR="00DF59F8" w:rsidRPr="001C6550" w:rsidRDefault="00DF59F8" w:rsidP="00022D64">
      <w:pPr>
        <w:pStyle w:val="Prrafodelista"/>
        <w:spacing w:line="360" w:lineRule="auto"/>
        <w:ind w:left="1728"/>
        <w:jc w:val="both"/>
        <w:rPr>
          <w:rFonts w:cstheme="minorHAnsi"/>
          <w:sz w:val="24"/>
          <w:szCs w:val="24"/>
          <w:lang w:val="es-MX"/>
        </w:rPr>
      </w:pPr>
      <w:r w:rsidRPr="001C6550">
        <w:rPr>
          <w:rFonts w:cstheme="minorHAnsi"/>
          <w:sz w:val="24"/>
          <w:szCs w:val="24"/>
          <w:lang w:val="es-MX"/>
        </w:rPr>
        <w:t>Cada línea RTB tiene asignada una numeración específica (su dirección telefónica) y está físicamente cons</w:t>
      </w:r>
      <w:r w:rsidR="00344DE7" w:rsidRPr="001C6550">
        <w:rPr>
          <w:rFonts w:cstheme="minorHAnsi"/>
          <w:sz w:val="24"/>
          <w:szCs w:val="24"/>
          <w:lang w:val="es-MX"/>
        </w:rPr>
        <w:t xml:space="preserve">truida por dos hilos metálicos, </w:t>
      </w:r>
      <w:r w:rsidRPr="001C6550">
        <w:rPr>
          <w:rFonts w:cstheme="minorHAnsi"/>
          <w:sz w:val="24"/>
          <w:szCs w:val="24"/>
          <w:lang w:val="es-MX"/>
        </w:rPr>
        <w:t>cono</w:t>
      </w:r>
      <w:r w:rsidR="00344DE7" w:rsidRPr="001C6550">
        <w:rPr>
          <w:rFonts w:cstheme="minorHAnsi"/>
          <w:sz w:val="24"/>
          <w:szCs w:val="24"/>
          <w:lang w:val="es-MX"/>
        </w:rPr>
        <w:t>cidos como par de cobre</w:t>
      </w:r>
      <w:r w:rsidRPr="001C6550">
        <w:rPr>
          <w:rFonts w:cstheme="minorHAnsi"/>
          <w:sz w:val="24"/>
          <w:szCs w:val="24"/>
          <w:lang w:val="es-MX"/>
        </w:rPr>
        <w:t xml:space="preserve">, que se extienden desde la central telefónica hasta la instalación del </w:t>
      </w:r>
      <w:r w:rsidR="00F87E4D" w:rsidRPr="001C6550">
        <w:rPr>
          <w:rFonts w:cstheme="minorHAnsi"/>
          <w:sz w:val="24"/>
          <w:szCs w:val="24"/>
          <w:lang w:val="es-MX"/>
        </w:rPr>
        <w:t>usuario</w:t>
      </w:r>
      <w:r w:rsidR="00344DE7" w:rsidRPr="001C6550">
        <w:rPr>
          <w:rFonts w:cstheme="minorHAnsi"/>
          <w:sz w:val="24"/>
          <w:szCs w:val="24"/>
          <w:lang w:val="es-MX"/>
        </w:rPr>
        <w:t xml:space="preserve"> o </w:t>
      </w:r>
      <w:r w:rsidRPr="001C6550">
        <w:rPr>
          <w:rFonts w:cstheme="minorHAnsi"/>
          <w:sz w:val="24"/>
          <w:szCs w:val="24"/>
          <w:lang w:val="es-MX"/>
        </w:rPr>
        <w:t>bucle de abonado</w:t>
      </w:r>
      <w:r w:rsidR="00AC5F87" w:rsidRPr="001C6550">
        <w:rPr>
          <w:rStyle w:val="Refdenotaalpie"/>
          <w:rFonts w:cstheme="minorHAnsi"/>
          <w:sz w:val="24"/>
          <w:szCs w:val="24"/>
          <w:lang w:val="es-MX"/>
        </w:rPr>
        <w:footnoteReference w:id="2"/>
      </w:r>
      <w:r w:rsidRPr="001C6550">
        <w:rPr>
          <w:rFonts w:cstheme="minorHAnsi"/>
          <w:sz w:val="24"/>
          <w:szCs w:val="24"/>
          <w:lang w:val="es-MX"/>
        </w:rPr>
        <w:t xml:space="preserve">. Cada central atiende las líneas de </w:t>
      </w:r>
      <w:r w:rsidR="00F87E4D" w:rsidRPr="001C6550">
        <w:rPr>
          <w:rFonts w:cstheme="minorHAnsi"/>
          <w:sz w:val="24"/>
          <w:szCs w:val="24"/>
          <w:lang w:val="es-MX"/>
        </w:rPr>
        <w:t>usuario</w:t>
      </w:r>
      <w:r w:rsidRPr="001C6550">
        <w:rPr>
          <w:rFonts w:cstheme="minorHAnsi"/>
          <w:sz w:val="24"/>
          <w:szCs w:val="24"/>
          <w:lang w:val="es-MX"/>
        </w:rPr>
        <w:t xml:space="preserve"> de un área geográfica determinada. A su vez, las centrales telefónicas están unidas entre sí por sistemas más complejos </w:t>
      </w:r>
      <w:r w:rsidR="00F87E4D" w:rsidRPr="001C6550">
        <w:rPr>
          <w:rFonts w:cstheme="minorHAnsi"/>
          <w:sz w:val="24"/>
          <w:szCs w:val="24"/>
          <w:lang w:val="es-MX"/>
        </w:rPr>
        <w:t>y basados en tecnología digital</w:t>
      </w:r>
      <w:r w:rsidRPr="001C6550">
        <w:rPr>
          <w:rFonts w:cstheme="minorHAnsi"/>
          <w:sz w:val="24"/>
          <w:szCs w:val="24"/>
          <w:lang w:val="es-MX"/>
        </w:rPr>
        <w:t>.</w:t>
      </w:r>
    </w:p>
    <w:p w:rsidR="00F87E4D" w:rsidRPr="001C6550" w:rsidRDefault="00F87E4D" w:rsidP="00D12194">
      <w:pPr>
        <w:pStyle w:val="Prrafodelista"/>
        <w:spacing w:after="0" w:line="240" w:lineRule="auto"/>
        <w:ind w:left="1729"/>
        <w:jc w:val="both"/>
        <w:rPr>
          <w:rFonts w:cstheme="minorHAnsi"/>
          <w:sz w:val="24"/>
          <w:szCs w:val="24"/>
          <w:lang w:val="es-MX"/>
        </w:rPr>
      </w:pPr>
    </w:p>
    <w:p w:rsidR="00DF59F8" w:rsidRPr="001C6550" w:rsidRDefault="00DF59F8" w:rsidP="00022D64">
      <w:pPr>
        <w:pStyle w:val="Prrafodelista"/>
        <w:spacing w:line="360" w:lineRule="auto"/>
        <w:ind w:left="1728"/>
        <w:jc w:val="both"/>
        <w:rPr>
          <w:rFonts w:cstheme="minorHAnsi"/>
          <w:sz w:val="24"/>
          <w:szCs w:val="24"/>
          <w:lang w:val="es-MX"/>
        </w:rPr>
      </w:pPr>
      <w:r w:rsidRPr="001C6550">
        <w:rPr>
          <w:rFonts w:cstheme="minorHAnsi"/>
          <w:sz w:val="24"/>
          <w:szCs w:val="24"/>
          <w:lang w:val="es-MX"/>
        </w:rPr>
        <w:t>En los años 60 las centrales telefónicas, fueron transformando su tecnología</w:t>
      </w:r>
      <w:r w:rsidR="00F87E4D" w:rsidRPr="001C6550">
        <w:rPr>
          <w:rFonts w:cstheme="minorHAnsi"/>
          <w:sz w:val="24"/>
          <w:szCs w:val="24"/>
          <w:lang w:val="es-MX"/>
        </w:rPr>
        <w:t xml:space="preserve"> analógica a digital, lo cual</w:t>
      </w:r>
      <w:r w:rsidRPr="001C6550">
        <w:rPr>
          <w:rFonts w:cstheme="minorHAnsi"/>
          <w:sz w:val="24"/>
          <w:szCs w:val="24"/>
          <w:lang w:val="es-MX"/>
        </w:rPr>
        <w:t xml:space="preserve"> </w:t>
      </w:r>
      <w:r w:rsidR="00F87E4D" w:rsidRPr="001C6550">
        <w:rPr>
          <w:rFonts w:cstheme="minorHAnsi"/>
          <w:sz w:val="24"/>
          <w:szCs w:val="24"/>
          <w:lang w:val="es-MX"/>
        </w:rPr>
        <w:t xml:space="preserve">resolvió </w:t>
      </w:r>
      <w:r w:rsidRPr="001C6550">
        <w:rPr>
          <w:rFonts w:cstheme="minorHAnsi"/>
          <w:sz w:val="24"/>
          <w:szCs w:val="24"/>
          <w:lang w:val="es-MX"/>
        </w:rPr>
        <w:t xml:space="preserve">problemas, como la degradación de la señal de voz y la </w:t>
      </w:r>
      <w:r w:rsidR="00F87E4D" w:rsidRPr="001C6550">
        <w:rPr>
          <w:rFonts w:cstheme="minorHAnsi"/>
          <w:sz w:val="24"/>
          <w:szCs w:val="24"/>
          <w:lang w:val="es-MX"/>
        </w:rPr>
        <w:t>dificultad</w:t>
      </w:r>
      <w:r w:rsidRPr="001C6550">
        <w:rPr>
          <w:rFonts w:cstheme="minorHAnsi"/>
          <w:sz w:val="24"/>
          <w:szCs w:val="24"/>
          <w:lang w:val="es-MX"/>
        </w:rPr>
        <w:t xml:space="preserve"> de manejar gran cantidad de llamadas.</w:t>
      </w:r>
    </w:p>
    <w:p w:rsidR="00DF59F8" w:rsidRPr="001C6550" w:rsidRDefault="00F87E4D" w:rsidP="00022D64">
      <w:pPr>
        <w:pStyle w:val="Prrafodelista"/>
        <w:spacing w:line="360" w:lineRule="auto"/>
        <w:ind w:left="1728"/>
        <w:jc w:val="both"/>
        <w:rPr>
          <w:rFonts w:cstheme="minorHAnsi"/>
          <w:sz w:val="24"/>
          <w:szCs w:val="24"/>
          <w:lang w:val="es-MX"/>
        </w:rPr>
      </w:pPr>
      <w:r w:rsidRPr="001C6550">
        <w:rPr>
          <w:rFonts w:cstheme="minorHAnsi"/>
          <w:sz w:val="24"/>
          <w:szCs w:val="24"/>
          <w:lang w:val="es-MX"/>
        </w:rPr>
        <w:lastRenderedPageBreak/>
        <w:t>T</w:t>
      </w:r>
      <w:r w:rsidR="00DF59F8" w:rsidRPr="001C6550">
        <w:rPr>
          <w:rFonts w:cstheme="minorHAnsi"/>
          <w:sz w:val="24"/>
          <w:szCs w:val="24"/>
          <w:lang w:val="es-MX"/>
        </w:rPr>
        <w:t>ambién</w:t>
      </w:r>
      <w:r w:rsidRPr="001C6550">
        <w:rPr>
          <w:rFonts w:cstheme="minorHAnsi"/>
          <w:sz w:val="24"/>
          <w:szCs w:val="24"/>
          <w:lang w:val="es-MX"/>
        </w:rPr>
        <w:t xml:space="preserve"> se quería</w:t>
      </w:r>
      <w:r w:rsidR="00DF59F8" w:rsidRPr="001C6550">
        <w:rPr>
          <w:rFonts w:cstheme="minorHAnsi"/>
          <w:sz w:val="24"/>
          <w:szCs w:val="24"/>
          <w:lang w:val="es-MX"/>
        </w:rPr>
        <w:t xml:space="preserve"> hacer uso de tecnología digital en el bucle local pero, por motivos económicos, </w:t>
      </w:r>
      <w:r w:rsidRPr="001C6550">
        <w:rPr>
          <w:rFonts w:cstheme="minorHAnsi"/>
          <w:sz w:val="24"/>
          <w:szCs w:val="24"/>
          <w:lang w:val="es-MX"/>
        </w:rPr>
        <w:t>no se pudo</w:t>
      </w:r>
      <w:r w:rsidR="00DF59F8" w:rsidRPr="001C6550">
        <w:rPr>
          <w:rFonts w:cstheme="minorHAnsi"/>
          <w:sz w:val="24"/>
          <w:szCs w:val="24"/>
          <w:lang w:val="es-MX"/>
        </w:rPr>
        <w:t xml:space="preserve">. Finalmente, las centralitas telefónicas, </w:t>
      </w:r>
      <w:r w:rsidRPr="001C6550">
        <w:rPr>
          <w:rFonts w:cstheme="minorHAnsi"/>
          <w:sz w:val="24"/>
          <w:szCs w:val="24"/>
          <w:lang w:val="es-MX"/>
        </w:rPr>
        <w:t>mantienen</w:t>
      </w:r>
      <w:r w:rsidR="00DF59F8" w:rsidRPr="001C6550">
        <w:rPr>
          <w:rFonts w:cstheme="minorHAnsi"/>
          <w:sz w:val="24"/>
          <w:szCs w:val="24"/>
          <w:lang w:val="es-MX"/>
        </w:rPr>
        <w:t xml:space="preserve"> el buc</w:t>
      </w:r>
      <w:r w:rsidRPr="001C6550">
        <w:rPr>
          <w:rFonts w:cstheme="minorHAnsi"/>
          <w:sz w:val="24"/>
          <w:szCs w:val="24"/>
          <w:lang w:val="es-MX"/>
        </w:rPr>
        <w:t>le local analógico, obteniendo</w:t>
      </w:r>
      <w:r w:rsidR="00DF59F8" w:rsidRPr="001C6550">
        <w:rPr>
          <w:rFonts w:cstheme="minorHAnsi"/>
          <w:sz w:val="24"/>
          <w:szCs w:val="24"/>
          <w:lang w:val="es-MX"/>
        </w:rPr>
        <w:t xml:space="preserve"> beneficios de la telefonía dig</w:t>
      </w:r>
      <w:r w:rsidRPr="001C6550">
        <w:rPr>
          <w:rFonts w:cstheme="minorHAnsi"/>
          <w:sz w:val="24"/>
          <w:szCs w:val="24"/>
          <w:lang w:val="es-MX"/>
        </w:rPr>
        <w:t>ital a un precio razonable. Esto</w:t>
      </w:r>
      <w:r w:rsidR="00DF59F8" w:rsidRPr="001C6550">
        <w:rPr>
          <w:rFonts w:cstheme="minorHAnsi"/>
          <w:sz w:val="24"/>
          <w:szCs w:val="24"/>
          <w:lang w:val="es-MX"/>
        </w:rPr>
        <w:t xml:space="preserve"> dio lugar a lo que se conoce como RDI</w:t>
      </w:r>
      <w:r w:rsidRPr="001C6550">
        <w:rPr>
          <w:rFonts w:cstheme="minorHAnsi"/>
          <w:sz w:val="24"/>
          <w:szCs w:val="24"/>
          <w:lang w:val="es-MX"/>
        </w:rPr>
        <w:t xml:space="preserve"> (Red Digital Integrada).</w:t>
      </w:r>
    </w:p>
    <w:p w:rsidR="00F87E4D" w:rsidRPr="001C6550" w:rsidRDefault="00F87E4D" w:rsidP="00D12194">
      <w:pPr>
        <w:pStyle w:val="Prrafodelista"/>
        <w:spacing w:after="0" w:line="240" w:lineRule="auto"/>
        <w:ind w:left="1729"/>
        <w:jc w:val="both"/>
        <w:rPr>
          <w:rFonts w:cstheme="minorHAnsi"/>
          <w:sz w:val="24"/>
          <w:szCs w:val="24"/>
          <w:lang w:val="es-MX"/>
        </w:rPr>
      </w:pPr>
    </w:p>
    <w:p w:rsidR="00DF59F8" w:rsidRPr="001C6550" w:rsidRDefault="00DF59F8" w:rsidP="00022D64">
      <w:pPr>
        <w:pStyle w:val="Prrafodelista"/>
        <w:spacing w:line="360" w:lineRule="auto"/>
        <w:ind w:left="1728"/>
        <w:jc w:val="both"/>
        <w:rPr>
          <w:rFonts w:cstheme="minorHAnsi"/>
          <w:sz w:val="24"/>
          <w:szCs w:val="24"/>
          <w:lang w:val="es-MX"/>
        </w:rPr>
      </w:pPr>
      <w:r w:rsidRPr="001C6550">
        <w:rPr>
          <w:rFonts w:cstheme="minorHAnsi"/>
          <w:sz w:val="24"/>
          <w:szCs w:val="24"/>
          <w:lang w:val="es-MX"/>
        </w:rPr>
        <w:t xml:space="preserve">La situación actual para la </w:t>
      </w:r>
      <w:r w:rsidR="00F87E4D" w:rsidRPr="001C6550">
        <w:rPr>
          <w:rFonts w:cstheme="minorHAnsi"/>
          <w:sz w:val="24"/>
          <w:szCs w:val="24"/>
          <w:lang w:val="es-MX"/>
        </w:rPr>
        <w:t>red de telefonía básica</w:t>
      </w:r>
      <w:r w:rsidRPr="001C6550">
        <w:rPr>
          <w:rFonts w:cstheme="minorHAnsi"/>
          <w:sz w:val="24"/>
          <w:szCs w:val="24"/>
          <w:lang w:val="es-MX"/>
        </w:rPr>
        <w:t xml:space="preserve"> puede clasificarse como híbrida; lo normal es que la transmisión sea todavía analógica en los bucles de abonado de ambos extremos y digital en su </w:t>
      </w:r>
      <w:r w:rsidR="00F87E4D" w:rsidRPr="001C6550">
        <w:rPr>
          <w:rFonts w:cstheme="minorHAnsi"/>
          <w:sz w:val="24"/>
          <w:szCs w:val="24"/>
          <w:lang w:val="es-MX"/>
        </w:rPr>
        <w:t xml:space="preserve">tráfico entre centrales, lo que </w:t>
      </w:r>
      <w:r w:rsidRPr="001C6550">
        <w:rPr>
          <w:rFonts w:cstheme="minorHAnsi"/>
          <w:sz w:val="24"/>
          <w:szCs w:val="24"/>
          <w:lang w:val="es-MX"/>
        </w:rPr>
        <w:t>requiere una doble conversión</w:t>
      </w:r>
      <w:r w:rsidR="00F87E4D" w:rsidRPr="001C6550">
        <w:rPr>
          <w:rFonts w:cstheme="minorHAnsi"/>
          <w:sz w:val="24"/>
          <w:szCs w:val="24"/>
          <w:lang w:val="es-MX"/>
        </w:rPr>
        <w:t>:</w:t>
      </w:r>
      <w:r w:rsidRPr="001C6550">
        <w:rPr>
          <w:rFonts w:cstheme="minorHAnsi"/>
          <w:sz w:val="24"/>
          <w:szCs w:val="24"/>
          <w:lang w:val="es-MX"/>
        </w:rPr>
        <w:t xml:space="preserve"> analógico-digital y digital analógico.</w:t>
      </w:r>
      <w:r w:rsidR="00813E29" w:rsidRPr="001C6550">
        <w:rPr>
          <w:rFonts w:cstheme="minorHAnsi"/>
          <w:sz w:val="24"/>
          <w:szCs w:val="24"/>
          <w:lang w:val="es-MX"/>
        </w:rPr>
        <w:t xml:space="preserve"> </w:t>
      </w:r>
      <w:r w:rsidRPr="001C6550">
        <w:rPr>
          <w:rFonts w:cstheme="minorHAnsi"/>
          <w:sz w:val="24"/>
          <w:szCs w:val="24"/>
          <w:lang w:val="es-MX"/>
        </w:rPr>
        <w:t xml:space="preserve">Para </w:t>
      </w:r>
      <w:r w:rsidR="00813E29" w:rsidRPr="001C6550">
        <w:rPr>
          <w:rFonts w:cstheme="minorHAnsi"/>
          <w:sz w:val="24"/>
          <w:szCs w:val="24"/>
          <w:lang w:val="es-MX"/>
        </w:rPr>
        <w:t>la</w:t>
      </w:r>
      <w:r w:rsidRPr="001C6550">
        <w:rPr>
          <w:rFonts w:cstheme="minorHAnsi"/>
          <w:sz w:val="24"/>
          <w:szCs w:val="24"/>
          <w:lang w:val="es-MX"/>
        </w:rPr>
        <w:t xml:space="preserve"> digitalización, la señal analógica es muestreada a 8.000 veces por segundo (8 KHz.). El valor de cada muestra puede ser un valor entre 0 y 255 (puede ser representado por 1 byte -octeto-) lo que supone un flujo de datos de 8 KB/s o 64 Kb/s, la cual se denomina calidad de sonido telefónico.</w:t>
      </w:r>
      <w:r w:rsidR="00066105" w:rsidRPr="001C6550">
        <w:rPr>
          <w:rStyle w:val="Refdenotaalpie"/>
          <w:rFonts w:cstheme="minorHAnsi"/>
          <w:sz w:val="24"/>
          <w:szCs w:val="24"/>
          <w:lang w:val="es-MX"/>
        </w:rPr>
        <w:footnoteReference w:id="3"/>
      </w:r>
    </w:p>
    <w:p w:rsidR="00813E29" w:rsidRPr="001C6550" w:rsidRDefault="00813E29" w:rsidP="00D12194">
      <w:pPr>
        <w:pStyle w:val="Prrafodelista"/>
        <w:spacing w:after="0" w:line="240" w:lineRule="auto"/>
        <w:ind w:left="1729"/>
        <w:jc w:val="both"/>
        <w:rPr>
          <w:rFonts w:cstheme="minorHAnsi"/>
          <w:sz w:val="24"/>
          <w:szCs w:val="24"/>
          <w:lang w:val="es-MX"/>
        </w:rPr>
      </w:pPr>
    </w:p>
    <w:p w:rsidR="00DF59F8" w:rsidRPr="001C6550" w:rsidRDefault="00813E29" w:rsidP="00022D64">
      <w:pPr>
        <w:pStyle w:val="Prrafodelista"/>
        <w:spacing w:line="360" w:lineRule="auto"/>
        <w:ind w:left="1728"/>
        <w:jc w:val="both"/>
        <w:rPr>
          <w:rFonts w:cstheme="minorHAnsi"/>
          <w:sz w:val="24"/>
          <w:szCs w:val="24"/>
          <w:lang w:val="es-MX"/>
        </w:rPr>
      </w:pPr>
      <w:r w:rsidRPr="001C6550">
        <w:rPr>
          <w:rFonts w:cstheme="minorHAnsi"/>
          <w:sz w:val="24"/>
          <w:szCs w:val="24"/>
          <w:lang w:val="es-MX"/>
        </w:rPr>
        <w:t>La</w:t>
      </w:r>
      <w:r w:rsidR="00DF59F8" w:rsidRPr="001C6550">
        <w:rPr>
          <w:rFonts w:cstheme="minorHAnsi"/>
          <w:sz w:val="24"/>
          <w:szCs w:val="24"/>
          <w:lang w:val="es-MX"/>
        </w:rPr>
        <w:t xml:space="preserve"> tecnología RDSI o analógica, </w:t>
      </w:r>
      <w:r w:rsidRPr="001C6550">
        <w:rPr>
          <w:rFonts w:cstheme="minorHAnsi"/>
          <w:sz w:val="24"/>
          <w:szCs w:val="24"/>
          <w:lang w:val="es-MX"/>
        </w:rPr>
        <w:t>es requ</w:t>
      </w:r>
      <w:r w:rsidR="00DF59F8" w:rsidRPr="001C6550">
        <w:rPr>
          <w:rFonts w:cstheme="minorHAnsi"/>
          <w:sz w:val="24"/>
          <w:szCs w:val="24"/>
          <w:lang w:val="es-MX"/>
        </w:rPr>
        <w:t>er</w:t>
      </w:r>
      <w:r w:rsidRPr="001C6550">
        <w:rPr>
          <w:rFonts w:cstheme="minorHAnsi"/>
          <w:sz w:val="24"/>
          <w:szCs w:val="24"/>
          <w:lang w:val="es-MX"/>
        </w:rPr>
        <w:t>ida</w:t>
      </w:r>
      <w:r w:rsidR="00DF59F8" w:rsidRPr="001C6550">
        <w:rPr>
          <w:rFonts w:cstheme="minorHAnsi"/>
          <w:sz w:val="24"/>
          <w:szCs w:val="24"/>
          <w:lang w:val="es-MX"/>
        </w:rPr>
        <w:t xml:space="preserve"> </w:t>
      </w:r>
      <w:r w:rsidRPr="001C6550">
        <w:rPr>
          <w:rFonts w:cstheme="minorHAnsi"/>
          <w:sz w:val="24"/>
          <w:szCs w:val="24"/>
          <w:lang w:val="es-MX"/>
        </w:rPr>
        <w:t>tanto como en</w:t>
      </w:r>
      <w:r w:rsidR="00DF59F8" w:rsidRPr="001C6550">
        <w:rPr>
          <w:rFonts w:cstheme="minorHAnsi"/>
          <w:sz w:val="24"/>
          <w:szCs w:val="24"/>
          <w:lang w:val="es-MX"/>
        </w:rPr>
        <w:t xml:space="preserve"> un enlace desde nuestro hogar hasta </w:t>
      </w:r>
      <w:r w:rsidRPr="001C6550">
        <w:rPr>
          <w:rFonts w:cstheme="minorHAnsi"/>
          <w:sz w:val="24"/>
          <w:szCs w:val="24"/>
          <w:lang w:val="es-MX"/>
        </w:rPr>
        <w:t xml:space="preserve">por </w:t>
      </w:r>
      <w:r w:rsidR="00DF59F8" w:rsidRPr="001C6550">
        <w:rPr>
          <w:rFonts w:cstheme="minorHAnsi"/>
          <w:sz w:val="24"/>
          <w:szCs w:val="24"/>
          <w:lang w:val="es-MX"/>
        </w:rPr>
        <w:t xml:space="preserve">la central telefónica de nuestra zona. Es por ello que es </w:t>
      </w:r>
      <w:r w:rsidRPr="001C6550">
        <w:rPr>
          <w:rFonts w:cstheme="minorHAnsi"/>
          <w:sz w:val="24"/>
          <w:szCs w:val="24"/>
          <w:lang w:val="es-MX"/>
        </w:rPr>
        <w:t>importante</w:t>
      </w:r>
      <w:r w:rsidR="00DF59F8" w:rsidRPr="001C6550">
        <w:rPr>
          <w:rFonts w:cstheme="minorHAnsi"/>
          <w:sz w:val="24"/>
          <w:szCs w:val="24"/>
          <w:lang w:val="es-MX"/>
        </w:rPr>
        <w:t xml:space="preserve"> conocer los dos tipos de conexiones telefónicas analógicas existentes</w:t>
      </w:r>
      <w:r w:rsidRPr="001C6550">
        <w:rPr>
          <w:rFonts w:cstheme="minorHAnsi"/>
          <w:sz w:val="24"/>
          <w:szCs w:val="24"/>
          <w:lang w:val="es-MX"/>
        </w:rPr>
        <w:t>; FXS y FXO</w:t>
      </w:r>
      <w:r w:rsidR="00DF59F8" w:rsidRPr="001C6550">
        <w:rPr>
          <w:rFonts w:cstheme="minorHAnsi"/>
          <w:sz w:val="24"/>
          <w:szCs w:val="24"/>
          <w:lang w:val="es-MX"/>
        </w:rPr>
        <w:t>.</w:t>
      </w:r>
    </w:p>
    <w:p w:rsidR="00813E29" w:rsidRPr="001C6550" w:rsidRDefault="00813E29" w:rsidP="00022D64">
      <w:pPr>
        <w:pStyle w:val="Prrafodelista"/>
        <w:spacing w:line="360" w:lineRule="auto"/>
        <w:ind w:left="1728"/>
        <w:jc w:val="both"/>
        <w:rPr>
          <w:rFonts w:cstheme="minorHAnsi"/>
          <w:sz w:val="24"/>
          <w:szCs w:val="24"/>
          <w:lang w:val="es-MX"/>
        </w:rPr>
      </w:pPr>
    </w:p>
    <w:p w:rsidR="00DF59F8" w:rsidRPr="001C6550" w:rsidRDefault="00DF59F8" w:rsidP="009A2023">
      <w:pPr>
        <w:pStyle w:val="Prrafodelista"/>
        <w:numPr>
          <w:ilvl w:val="3"/>
          <w:numId w:val="3"/>
        </w:numPr>
        <w:spacing w:line="360" w:lineRule="auto"/>
        <w:jc w:val="both"/>
        <w:outlineLvl w:val="3"/>
        <w:rPr>
          <w:rFonts w:cstheme="minorHAnsi"/>
          <w:b/>
          <w:sz w:val="24"/>
          <w:szCs w:val="24"/>
          <w:lang w:val="es-MX"/>
        </w:rPr>
      </w:pPr>
      <w:bookmarkStart w:id="8" w:name="_Toc376445639"/>
      <w:bookmarkStart w:id="9" w:name="_Toc378865902"/>
      <w:r w:rsidRPr="001C6550">
        <w:rPr>
          <w:rFonts w:cstheme="minorHAnsi"/>
          <w:b/>
          <w:sz w:val="24"/>
          <w:szCs w:val="24"/>
          <w:lang w:val="es-MX"/>
        </w:rPr>
        <w:t>FXS</w:t>
      </w:r>
      <w:bookmarkEnd w:id="8"/>
      <w:bookmarkEnd w:id="9"/>
    </w:p>
    <w:p w:rsidR="00ED4B11" w:rsidRPr="001C6550" w:rsidRDefault="00DF59F8" w:rsidP="00D12194">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La interfaz </w:t>
      </w:r>
      <w:proofErr w:type="spellStart"/>
      <w:r w:rsidRPr="001C6550">
        <w:rPr>
          <w:rFonts w:cstheme="minorHAnsi"/>
          <w:b/>
          <w:i/>
          <w:sz w:val="24"/>
          <w:szCs w:val="24"/>
          <w:lang w:val="es-MX"/>
        </w:rPr>
        <w:t>Foreign</w:t>
      </w:r>
      <w:proofErr w:type="spellEnd"/>
      <w:r w:rsidRPr="001C6550">
        <w:rPr>
          <w:rFonts w:cstheme="minorHAnsi"/>
          <w:b/>
          <w:i/>
          <w:sz w:val="24"/>
          <w:szCs w:val="24"/>
          <w:lang w:val="es-MX"/>
        </w:rPr>
        <w:t xml:space="preserve"> </w:t>
      </w:r>
      <w:proofErr w:type="spellStart"/>
      <w:r w:rsidRPr="001C6550">
        <w:rPr>
          <w:rFonts w:cstheme="minorHAnsi"/>
          <w:b/>
          <w:i/>
          <w:sz w:val="24"/>
          <w:szCs w:val="24"/>
          <w:lang w:val="es-MX"/>
        </w:rPr>
        <w:t>eXchange</w:t>
      </w:r>
      <w:proofErr w:type="spellEnd"/>
      <w:r w:rsidRPr="001C6550">
        <w:rPr>
          <w:rFonts w:cstheme="minorHAnsi"/>
          <w:b/>
          <w:i/>
          <w:sz w:val="24"/>
          <w:szCs w:val="24"/>
          <w:lang w:val="es-MX"/>
        </w:rPr>
        <w:t xml:space="preserve"> </w:t>
      </w:r>
      <w:proofErr w:type="spellStart"/>
      <w:r w:rsidRPr="001C6550">
        <w:rPr>
          <w:rFonts w:cstheme="minorHAnsi"/>
          <w:b/>
          <w:i/>
          <w:sz w:val="24"/>
          <w:szCs w:val="24"/>
          <w:lang w:val="es-MX"/>
        </w:rPr>
        <w:t>Subscriber</w:t>
      </w:r>
      <w:proofErr w:type="spellEnd"/>
      <w:r w:rsidR="00813E29" w:rsidRPr="001C6550">
        <w:rPr>
          <w:rFonts w:cstheme="minorHAnsi"/>
          <w:b/>
          <w:i/>
          <w:sz w:val="24"/>
          <w:szCs w:val="24"/>
          <w:lang w:val="es-MX"/>
        </w:rPr>
        <w:t xml:space="preserve"> </w:t>
      </w:r>
      <w:r w:rsidR="00813E29" w:rsidRPr="001C6550">
        <w:rPr>
          <w:rFonts w:cstheme="minorHAnsi"/>
          <w:sz w:val="24"/>
          <w:szCs w:val="24"/>
          <w:lang w:val="es-MX"/>
        </w:rPr>
        <w:t>(</w:t>
      </w:r>
      <w:r w:rsidRPr="001C6550">
        <w:rPr>
          <w:rFonts w:cstheme="minorHAnsi"/>
          <w:sz w:val="24"/>
          <w:szCs w:val="24"/>
          <w:lang w:val="es-MX"/>
        </w:rPr>
        <w:t>FXS</w:t>
      </w:r>
      <w:r w:rsidR="00813E29" w:rsidRPr="001C6550">
        <w:rPr>
          <w:rFonts w:cstheme="minorHAnsi"/>
          <w:sz w:val="24"/>
          <w:szCs w:val="24"/>
          <w:lang w:val="es-MX"/>
        </w:rPr>
        <w:t>)</w:t>
      </w:r>
      <w:r w:rsidRPr="001C6550">
        <w:rPr>
          <w:rFonts w:cstheme="minorHAnsi"/>
          <w:sz w:val="24"/>
          <w:szCs w:val="24"/>
          <w:lang w:val="es-MX"/>
        </w:rPr>
        <w:t xml:space="preserve"> es el puerto por el cual el </w:t>
      </w:r>
      <w:r w:rsidR="00813E29" w:rsidRPr="001C6550">
        <w:rPr>
          <w:rFonts w:cstheme="minorHAnsi"/>
          <w:sz w:val="24"/>
          <w:szCs w:val="24"/>
          <w:lang w:val="es-MX"/>
        </w:rPr>
        <w:t>usuario</w:t>
      </w:r>
      <w:r w:rsidRPr="001C6550">
        <w:rPr>
          <w:rFonts w:cstheme="minorHAnsi"/>
          <w:sz w:val="24"/>
          <w:szCs w:val="24"/>
          <w:lang w:val="es-MX"/>
        </w:rPr>
        <w:t xml:space="preserve"> accede a la línea telefónica, ya sea de la compañía telefónica o de la central de la empresa</w:t>
      </w:r>
      <w:r w:rsidR="00813E29" w:rsidRPr="001C6550">
        <w:rPr>
          <w:rFonts w:cstheme="minorHAnsi"/>
          <w:sz w:val="24"/>
          <w:szCs w:val="24"/>
          <w:lang w:val="es-MX"/>
        </w:rPr>
        <w:t xml:space="preserve">; es decir, </w:t>
      </w:r>
      <w:r w:rsidRPr="001C6550">
        <w:rPr>
          <w:rFonts w:cstheme="minorHAnsi"/>
          <w:sz w:val="24"/>
          <w:szCs w:val="24"/>
          <w:lang w:val="es-MX"/>
        </w:rPr>
        <w:t>prov</w:t>
      </w:r>
      <w:r w:rsidR="00813E29" w:rsidRPr="001C6550">
        <w:rPr>
          <w:rFonts w:cstheme="minorHAnsi"/>
          <w:sz w:val="24"/>
          <w:szCs w:val="24"/>
          <w:lang w:val="es-MX"/>
        </w:rPr>
        <w:t xml:space="preserve">ee el servicio al usuario final, </w:t>
      </w:r>
      <w:r w:rsidRPr="001C6550">
        <w:rPr>
          <w:rFonts w:cstheme="minorHAnsi"/>
          <w:sz w:val="24"/>
          <w:szCs w:val="24"/>
          <w:lang w:val="es-MX"/>
        </w:rPr>
        <w:t xml:space="preserve">por lo tanto </w:t>
      </w:r>
      <w:r w:rsidR="00813E29" w:rsidRPr="001C6550">
        <w:rPr>
          <w:rFonts w:cstheme="minorHAnsi"/>
          <w:sz w:val="24"/>
          <w:szCs w:val="24"/>
          <w:lang w:val="es-MX"/>
        </w:rPr>
        <w:t>son</w:t>
      </w:r>
      <w:r w:rsidRPr="001C6550">
        <w:rPr>
          <w:rFonts w:cstheme="minorHAnsi"/>
          <w:sz w:val="24"/>
          <w:szCs w:val="24"/>
          <w:lang w:val="es-MX"/>
        </w:rPr>
        <w:t xml:space="preserve"> encargados de:</w:t>
      </w:r>
    </w:p>
    <w:p w:rsidR="00DF59F8" w:rsidRPr="001C6550" w:rsidRDefault="00DF59F8" w:rsidP="009A2023">
      <w:pPr>
        <w:pStyle w:val="Prrafodelista"/>
        <w:numPr>
          <w:ilvl w:val="0"/>
          <w:numId w:val="2"/>
        </w:numPr>
        <w:spacing w:line="360" w:lineRule="auto"/>
        <w:ind w:left="2127"/>
        <w:jc w:val="both"/>
        <w:rPr>
          <w:rFonts w:cstheme="minorHAnsi"/>
          <w:sz w:val="24"/>
          <w:szCs w:val="24"/>
          <w:lang w:val="es-MX"/>
        </w:rPr>
      </w:pPr>
      <w:r w:rsidRPr="001C6550">
        <w:rPr>
          <w:rFonts w:cstheme="minorHAnsi"/>
          <w:sz w:val="24"/>
          <w:szCs w:val="24"/>
          <w:lang w:val="es-MX"/>
        </w:rPr>
        <w:t>Proporcionar tono de marcado.</w:t>
      </w:r>
    </w:p>
    <w:p w:rsidR="00DF59F8" w:rsidRPr="001C6550" w:rsidRDefault="00DF59F8" w:rsidP="009A2023">
      <w:pPr>
        <w:pStyle w:val="Prrafodelista"/>
        <w:numPr>
          <w:ilvl w:val="0"/>
          <w:numId w:val="2"/>
        </w:numPr>
        <w:spacing w:line="360" w:lineRule="auto"/>
        <w:ind w:left="2127"/>
        <w:jc w:val="both"/>
        <w:rPr>
          <w:rFonts w:cstheme="minorHAnsi"/>
          <w:sz w:val="24"/>
          <w:szCs w:val="24"/>
          <w:lang w:val="es-MX"/>
        </w:rPr>
      </w:pPr>
      <w:r w:rsidRPr="001C6550">
        <w:rPr>
          <w:rFonts w:cstheme="minorHAnsi"/>
          <w:sz w:val="24"/>
          <w:szCs w:val="24"/>
          <w:lang w:val="es-MX"/>
        </w:rPr>
        <w:t>Suministrar tensión (y corriente) al dispositivo final.</w:t>
      </w:r>
    </w:p>
    <w:p w:rsidR="00813E29" w:rsidRPr="001C6550" w:rsidRDefault="00813E29" w:rsidP="00022D64">
      <w:pPr>
        <w:pStyle w:val="Prrafodelista"/>
        <w:spacing w:line="360" w:lineRule="auto"/>
        <w:ind w:left="2127"/>
        <w:jc w:val="both"/>
        <w:rPr>
          <w:rFonts w:cstheme="minorHAnsi"/>
          <w:sz w:val="24"/>
          <w:szCs w:val="24"/>
          <w:lang w:val="es-MX"/>
        </w:rPr>
      </w:pPr>
    </w:p>
    <w:p w:rsidR="00DF59F8" w:rsidRPr="001C6550" w:rsidRDefault="00DF59F8" w:rsidP="009A2023">
      <w:pPr>
        <w:pStyle w:val="Prrafodelista"/>
        <w:numPr>
          <w:ilvl w:val="3"/>
          <w:numId w:val="3"/>
        </w:numPr>
        <w:spacing w:line="360" w:lineRule="auto"/>
        <w:jc w:val="both"/>
        <w:outlineLvl w:val="3"/>
        <w:rPr>
          <w:rFonts w:cstheme="minorHAnsi"/>
          <w:b/>
          <w:sz w:val="24"/>
          <w:szCs w:val="24"/>
          <w:lang w:val="es-MX"/>
        </w:rPr>
      </w:pPr>
      <w:bookmarkStart w:id="10" w:name="_Toc376445640"/>
      <w:bookmarkStart w:id="11" w:name="_Toc378865903"/>
      <w:r w:rsidRPr="001C6550">
        <w:rPr>
          <w:rFonts w:cstheme="minorHAnsi"/>
          <w:b/>
          <w:sz w:val="24"/>
          <w:szCs w:val="24"/>
          <w:lang w:val="es-MX"/>
        </w:rPr>
        <w:lastRenderedPageBreak/>
        <w:t>FXO</w:t>
      </w:r>
      <w:bookmarkEnd w:id="10"/>
      <w:bookmarkEnd w:id="11"/>
    </w:p>
    <w:p w:rsidR="00DF59F8" w:rsidRPr="001C6550" w:rsidRDefault="00DF59F8" w:rsidP="00022D64">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La interfaz </w:t>
      </w:r>
      <w:proofErr w:type="spellStart"/>
      <w:r w:rsidRPr="001C6550">
        <w:rPr>
          <w:rFonts w:cstheme="minorHAnsi"/>
          <w:b/>
          <w:i/>
          <w:sz w:val="24"/>
          <w:szCs w:val="24"/>
          <w:lang w:val="es-MX"/>
        </w:rPr>
        <w:t>Foreign</w:t>
      </w:r>
      <w:proofErr w:type="spellEnd"/>
      <w:r w:rsidRPr="001C6550">
        <w:rPr>
          <w:rFonts w:cstheme="minorHAnsi"/>
          <w:b/>
          <w:i/>
          <w:sz w:val="24"/>
          <w:szCs w:val="24"/>
          <w:lang w:val="es-MX"/>
        </w:rPr>
        <w:t xml:space="preserve"> </w:t>
      </w:r>
      <w:proofErr w:type="spellStart"/>
      <w:r w:rsidRPr="001C6550">
        <w:rPr>
          <w:rFonts w:cstheme="minorHAnsi"/>
          <w:b/>
          <w:i/>
          <w:sz w:val="24"/>
          <w:szCs w:val="24"/>
          <w:lang w:val="es-MX"/>
        </w:rPr>
        <w:t>eXchange</w:t>
      </w:r>
      <w:proofErr w:type="spellEnd"/>
      <w:r w:rsidRPr="001C6550">
        <w:rPr>
          <w:rFonts w:cstheme="minorHAnsi"/>
          <w:b/>
          <w:i/>
          <w:sz w:val="24"/>
          <w:szCs w:val="24"/>
          <w:lang w:val="es-MX"/>
        </w:rPr>
        <w:t xml:space="preserve"> Office</w:t>
      </w:r>
      <w:r w:rsidR="00813E29" w:rsidRPr="001C6550">
        <w:rPr>
          <w:rFonts w:cstheme="minorHAnsi"/>
          <w:sz w:val="24"/>
          <w:szCs w:val="24"/>
          <w:lang w:val="es-MX"/>
        </w:rPr>
        <w:t xml:space="preserve"> (</w:t>
      </w:r>
      <w:r w:rsidRPr="001C6550">
        <w:rPr>
          <w:rFonts w:cstheme="minorHAnsi"/>
          <w:sz w:val="24"/>
          <w:szCs w:val="24"/>
          <w:lang w:val="es-MX"/>
        </w:rPr>
        <w:t>FXO</w:t>
      </w:r>
      <w:r w:rsidR="00813E29" w:rsidRPr="001C6550">
        <w:rPr>
          <w:rFonts w:cstheme="minorHAnsi"/>
          <w:sz w:val="24"/>
          <w:szCs w:val="24"/>
          <w:lang w:val="es-MX"/>
        </w:rPr>
        <w:t>)</w:t>
      </w:r>
      <w:r w:rsidRPr="001C6550">
        <w:rPr>
          <w:rFonts w:cstheme="minorHAnsi"/>
          <w:sz w:val="24"/>
          <w:szCs w:val="24"/>
          <w:lang w:val="es-MX"/>
        </w:rPr>
        <w:t xml:space="preserve"> es el puerto por el cual se recibe a la línea telefónica. </w:t>
      </w:r>
      <w:r w:rsidR="00813E29" w:rsidRPr="001C6550">
        <w:rPr>
          <w:rFonts w:cstheme="minorHAnsi"/>
          <w:sz w:val="24"/>
          <w:szCs w:val="24"/>
          <w:lang w:val="es-MX"/>
        </w:rPr>
        <w:t>C</w:t>
      </w:r>
      <w:r w:rsidRPr="001C6550">
        <w:rPr>
          <w:rFonts w:cstheme="minorHAnsi"/>
          <w:sz w:val="24"/>
          <w:szCs w:val="24"/>
          <w:lang w:val="es-MX"/>
        </w:rPr>
        <w:t>umple</w:t>
      </w:r>
      <w:r w:rsidR="00813E29" w:rsidRPr="001C6550">
        <w:rPr>
          <w:rFonts w:cstheme="minorHAnsi"/>
          <w:sz w:val="24"/>
          <w:szCs w:val="24"/>
          <w:lang w:val="es-MX"/>
        </w:rPr>
        <w:t>n</w:t>
      </w:r>
      <w:r w:rsidRPr="001C6550">
        <w:rPr>
          <w:rFonts w:cstheme="minorHAnsi"/>
          <w:sz w:val="24"/>
          <w:szCs w:val="24"/>
          <w:lang w:val="es-MX"/>
        </w:rPr>
        <w:t xml:space="preserve"> la funcionalidad de enviar una indicación de colgado o descolgado conocida como cierre de bucle</w:t>
      </w:r>
      <w:r w:rsidR="00813E29" w:rsidRPr="001C6550">
        <w:rPr>
          <w:rFonts w:cstheme="minorHAnsi"/>
          <w:sz w:val="24"/>
          <w:szCs w:val="24"/>
          <w:lang w:val="es-MX"/>
        </w:rPr>
        <w:t xml:space="preserve">, como </w:t>
      </w:r>
      <w:r w:rsidRPr="001C6550">
        <w:rPr>
          <w:rFonts w:cstheme="minorHAnsi"/>
          <w:sz w:val="24"/>
          <w:szCs w:val="24"/>
          <w:lang w:val="es-MX"/>
        </w:rPr>
        <w:t>resumen se quiere destacar que dos puertos se pueden conectar entre sí con la condición de ser de distinto tipo, es decir, FXO y FXS son siempre pareja (similar a un enchufe macho/hembra).</w:t>
      </w:r>
    </w:p>
    <w:p w:rsidR="00DF59F8" w:rsidRPr="001C6550" w:rsidRDefault="00DF59F8" w:rsidP="00022D64">
      <w:pPr>
        <w:pStyle w:val="Prrafodelista"/>
        <w:spacing w:line="360" w:lineRule="auto"/>
        <w:ind w:left="1701"/>
        <w:jc w:val="both"/>
        <w:rPr>
          <w:rFonts w:cstheme="minorHAnsi"/>
          <w:sz w:val="24"/>
          <w:szCs w:val="24"/>
          <w:lang w:val="es-MX"/>
        </w:rPr>
      </w:pPr>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12" w:name="_Toc376445641"/>
      <w:bookmarkStart w:id="13" w:name="_Toc378865904"/>
      <w:r w:rsidRPr="001C6550">
        <w:rPr>
          <w:rFonts w:cstheme="minorHAnsi"/>
          <w:b/>
          <w:sz w:val="24"/>
          <w:szCs w:val="24"/>
          <w:lang w:val="es-MX"/>
        </w:rPr>
        <w:t>Sistemas digitales de telefonía</w:t>
      </w:r>
      <w:r w:rsidRPr="001C6550">
        <w:rPr>
          <w:rFonts w:cstheme="minorHAnsi"/>
          <w:b/>
          <w:sz w:val="24"/>
          <w:szCs w:val="24"/>
          <w:lang w:val="es-MX"/>
        </w:rPr>
        <w:tab/>
      </w:r>
      <w:r w:rsidR="0045307F" w:rsidRPr="001C6550">
        <w:rPr>
          <w:rFonts w:cstheme="minorHAnsi"/>
          <w:b/>
          <w:sz w:val="24"/>
          <w:szCs w:val="24"/>
          <w:lang w:val="es-MX"/>
        </w:rPr>
        <w:t>tradicional</w:t>
      </w:r>
      <w:bookmarkEnd w:id="12"/>
      <w:bookmarkEnd w:id="13"/>
    </w:p>
    <w:p w:rsidR="00DF59F8" w:rsidRPr="001C6550" w:rsidRDefault="00DF59F8" w:rsidP="00022D64">
      <w:pPr>
        <w:pStyle w:val="Prrafodelista"/>
        <w:numPr>
          <w:ilvl w:val="3"/>
          <w:numId w:val="1"/>
        </w:numPr>
        <w:spacing w:line="360" w:lineRule="auto"/>
        <w:ind w:left="1560"/>
        <w:jc w:val="both"/>
        <w:outlineLvl w:val="3"/>
        <w:rPr>
          <w:rFonts w:cstheme="minorHAnsi"/>
          <w:b/>
          <w:sz w:val="24"/>
          <w:szCs w:val="24"/>
          <w:lang w:val="es-MX"/>
        </w:rPr>
      </w:pPr>
      <w:bookmarkStart w:id="14" w:name="_Toc376445642"/>
      <w:bookmarkStart w:id="15" w:name="_Toc378865905"/>
      <w:r w:rsidRPr="001C6550">
        <w:rPr>
          <w:rFonts w:cstheme="minorHAnsi"/>
          <w:b/>
          <w:sz w:val="24"/>
          <w:szCs w:val="24"/>
          <w:lang w:val="es-MX"/>
        </w:rPr>
        <w:t>RDSI</w:t>
      </w:r>
      <w:bookmarkEnd w:id="14"/>
      <w:bookmarkEnd w:id="15"/>
    </w:p>
    <w:p w:rsidR="00344DE7" w:rsidRPr="001C6550" w:rsidRDefault="00DF59F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 xml:space="preserve">Los trabajos de desarrollo de la Red Digital de Servicios Integrados (RDSI </w:t>
      </w:r>
      <w:r w:rsidR="00344DE7" w:rsidRPr="001C6550">
        <w:rPr>
          <w:rFonts w:cstheme="minorHAnsi"/>
          <w:sz w:val="24"/>
          <w:szCs w:val="24"/>
          <w:lang w:val="es-MX"/>
        </w:rPr>
        <w:t xml:space="preserve">- </w:t>
      </w:r>
      <w:proofErr w:type="spellStart"/>
      <w:r w:rsidRPr="001C6550">
        <w:rPr>
          <w:rFonts w:cstheme="minorHAnsi"/>
          <w:sz w:val="24"/>
          <w:szCs w:val="24"/>
          <w:lang w:val="es-MX"/>
        </w:rPr>
        <w:t>Integrated</w:t>
      </w:r>
      <w:proofErr w:type="spellEnd"/>
      <w:r w:rsidRPr="001C6550">
        <w:rPr>
          <w:rFonts w:cstheme="minorHAnsi"/>
          <w:sz w:val="24"/>
          <w:szCs w:val="24"/>
          <w:lang w:val="es-MX"/>
        </w:rPr>
        <w:t xml:space="preserve"> </w:t>
      </w:r>
      <w:proofErr w:type="spellStart"/>
      <w:r w:rsidRPr="001C6550">
        <w:rPr>
          <w:rFonts w:cstheme="minorHAnsi"/>
          <w:sz w:val="24"/>
          <w:szCs w:val="24"/>
          <w:lang w:val="es-MX"/>
        </w:rPr>
        <w:t>Services</w:t>
      </w:r>
      <w:proofErr w:type="spellEnd"/>
      <w:r w:rsidRPr="001C6550">
        <w:rPr>
          <w:rFonts w:cstheme="minorHAnsi"/>
          <w:sz w:val="24"/>
          <w:szCs w:val="24"/>
          <w:lang w:val="es-MX"/>
        </w:rPr>
        <w:t xml:space="preserve"> Digital Network) comenzaron en la década de 80 </w:t>
      </w:r>
      <w:r w:rsidR="00344DE7" w:rsidRPr="001C6550">
        <w:rPr>
          <w:rFonts w:cstheme="minorHAnsi"/>
          <w:sz w:val="24"/>
          <w:szCs w:val="24"/>
          <w:lang w:val="es-MX"/>
        </w:rPr>
        <w:t>pero fue</w:t>
      </w:r>
      <w:r w:rsidRPr="001C6550">
        <w:rPr>
          <w:rFonts w:cstheme="minorHAnsi"/>
          <w:sz w:val="24"/>
          <w:szCs w:val="24"/>
          <w:lang w:val="es-MX"/>
        </w:rPr>
        <w:t xml:space="preserve"> comercializada </w:t>
      </w:r>
      <w:r w:rsidR="00344DE7" w:rsidRPr="001C6550">
        <w:rPr>
          <w:rFonts w:cstheme="minorHAnsi"/>
          <w:sz w:val="24"/>
          <w:szCs w:val="24"/>
          <w:lang w:val="es-MX"/>
        </w:rPr>
        <w:t>a</w:t>
      </w:r>
      <w:r w:rsidRPr="001C6550">
        <w:rPr>
          <w:rFonts w:cstheme="minorHAnsi"/>
          <w:sz w:val="24"/>
          <w:szCs w:val="24"/>
          <w:lang w:val="es-MX"/>
        </w:rPr>
        <w:t xml:space="preserve"> </w:t>
      </w:r>
      <w:r w:rsidR="00344DE7" w:rsidRPr="001C6550">
        <w:rPr>
          <w:rFonts w:cstheme="minorHAnsi"/>
          <w:sz w:val="24"/>
          <w:szCs w:val="24"/>
          <w:lang w:val="es-MX"/>
        </w:rPr>
        <w:t>inicio</w:t>
      </w:r>
      <w:r w:rsidRPr="001C6550">
        <w:rPr>
          <w:rFonts w:cstheme="minorHAnsi"/>
          <w:sz w:val="24"/>
          <w:szCs w:val="24"/>
          <w:lang w:val="es-MX"/>
        </w:rPr>
        <w:t xml:space="preserve"> de los años 90. Se esperaba que la RDSI pudiera revolucionar la industria de las comunicaciones telefónicas como hoy día se espera que lo pueda hacer la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w:t>
      </w:r>
    </w:p>
    <w:p w:rsidR="00ED4B11" w:rsidRPr="00D12194" w:rsidRDefault="00ED4B11" w:rsidP="00D12194">
      <w:pPr>
        <w:pStyle w:val="Prrafodelista"/>
        <w:spacing w:after="0" w:line="240" w:lineRule="auto"/>
        <w:ind w:left="1134"/>
        <w:jc w:val="both"/>
        <w:rPr>
          <w:rFonts w:cstheme="minorHAnsi"/>
          <w:szCs w:val="24"/>
          <w:lang w:val="es-MX"/>
        </w:rPr>
      </w:pPr>
    </w:p>
    <w:p w:rsidR="00DF59F8" w:rsidRPr="001C6550" w:rsidRDefault="00344DE7"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A</w:t>
      </w:r>
      <w:r w:rsidR="00DF59F8" w:rsidRPr="001C6550">
        <w:rPr>
          <w:rFonts w:cstheme="minorHAnsi"/>
          <w:sz w:val="24"/>
          <w:szCs w:val="24"/>
          <w:lang w:val="es-MX"/>
        </w:rPr>
        <w:t>unque las compañías telefónicas pusieron mucho empeño en extenderlo al mayor número de lugares posibles, RDSI</w:t>
      </w:r>
      <w:r w:rsidRPr="001C6550">
        <w:rPr>
          <w:rFonts w:cstheme="minorHAnsi"/>
          <w:sz w:val="24"/>
          <w:szCs w:val="24"/>
          <w:lang w:val="es-MX"/>
        </w:rPr>
        <w:t xml:space="preserve"> fue</w:t>
      </w:r>
      <w:r w:rsidR="00DF59F8" w:rsidRPr="001C6550">
        <w:rPr>
          <w:rFonts w:cstheme="minorHAnsi"/>
          <w:sz w:val="24"/>
          <w:szCs w:val="24"/>
          <w:lang w:val="es-MX"/>
        </w:rPr>
        <w:t xml:space="preserve"> un fracaso debido a que todo lo que prometía no se pudo llevar a cabo. La RDSI permite que en una línea coexistan múltiples canales, pudiendo contener cada uno de ellos datos, (canales B) o señalización (canales D). Además la RDSI no se limita sólo a la transmisión de voz. Cada canal tiene un ancho de banda de 64 Kbps, de forma que pueden emplearse canales B y D para la transmisión de datos</w:t>
      </w:r>
      <w:r w:rsidRPr="001C6550">
        <w:rPr>
          <w:rFonts w:cstheme="minorHAnsi"/>
          <w:sz w:val="24"/>
          <w:szCs w:val="24"/>
          <w:lang w:val="es-MX"/>
        </w:rPr>
        <w:t>.</w:t>
      </w:r>
      <w:r w:rsidR="00066105" w:rsidRPr="001C6550">
        <w:rPr>
          <w:rStyle w:val="Refdenotaalpie"/>
          <w:rFonts w:cstheme="minorHAnsi"/>
          <w:sz w:val="24"/>
          <w:szCs w:val="24"/>
          <w:lang w:val="es-MX"/>
        </w:rPr>
        <w:footnoteReference w:id="4"/>
      </w:r>
      <w:r w:rsidRPr="001C6550">
        <w:rPr>
          <w:rFonts w:cstheme="minorHAnsi"/>
          <w:sz w:val="24"/>
          <w:szCs w:val="24"/>
          <w:lang w:val="es-MX"/>
        </w:rPr>
        <w:t xml:space="preserve"> E</w:t>
      </w:r>
      <w:r w:rsidR="00DF59F8" w:rsidRPr="001C6550">
        <w:rPr>
          <w:rFonts w:cstheme="minorHAnsi"/>
          <w:sz w:val="24"/>
          <w:szCs w:val="24"/>
          <w:lang w:val="es-MX"/>
        </w:rPr>
        <w:t xml:space="preserve">sta característica </w:t>
      </w:r>
      <w:r w:rsidRPr="001C6550">
        <w:rPr>
          <w:rFonts w:cstheme="minorHAnsi"/>
          <w:sz w:val="24"/>
          <w:szCs w:val="24"/>
          <w:lang w:val="es-MX"/>
        </w:rPr>
        <w:t>hace</w:t>
      </w:r>
      <w:r w:rsidR="00DF59F8" w:rsidRPr="001C6550">
        <w:rPr>
          <w:rFonts w:cstheme="minorHAnsi"/>
          <w:sz w:val="24"/>
          <w:szCs w:val="24"/>
          <w:lang w:val="es-MX"/>
        </w:rPr>
        <w:t xml:space="preserve"> </w:t>
      </w:r>
      <w:r w:rsidRPr="001C6550">
        <w:rPr>
          <w:rFonts w:cstheme="minorHAnsi"/>
          <w:sz w:val="24"/>
          <w:szCs w:val="24"/>
          <w:lang w:val="es-MX"/>
        </w:rPr>
        <w:t>que</w:t>
      </w:r>
      <w:r w:rsidR="00DF59F8" w:rsidRPr="001C6550">
        <w:rPr>
          <w:rFonts w:cstheme="minorHAnsi"/>
          <w:sz w:val="24"/>
          <w:szCs w:val="24"/>
          <w:lang w:val="es-MX"/>
        </w:rPr>
        <w:t xml:space="preserve"> la RDSI </w:t>
      </w:r>
      <w:r w:rsidRPr="001C6550">
        <w:rPr>
          <w:rFonts w:cstheme="minorHAnsi"/>
          <w:sz w:val="24"/>
          <w:szCs w:val="24"/>
          <w:lang w:val="es-MX"/>
        </w:rPr>
        <w:t>sea</w:t>
      </w:r>
      <w:r w:rsidR="00DF59F8" w:rsidRPr="001C6550">
        <w:rPr>
          <w:rFonts w:cstheme="minorHAnsi"/>
          <w:sz w:val="24"/>
          <w:szCs w:val="24"/>
          <w:lang w:val="es-MX"/>
        </w:rPr>
        <w:t xml:space="preserve"> </w:t>
      </w:r>
      <w:r w:rsidRPr="001C6550">
        <w:rPr>
          <w:rFonts w:cstheme="minorHAnsi"/>
          <w:sz w:val="24"/>
          <w:szCs w:val="24"/>
          <w:lang w:val="es-MX"/>
        </w:rPr>
        <w:t>más</w:t>
      </w:r>
      <w:r w:rsidR="00DF59F8" w:rsidRPr="001C6550">
        <w:rPr>
          <w:rFonts w:cstheme="minorHAnsi"/>
          <w:sz w:val="24"/>
          <w:szCs w:val="24"/>
          <w:lang w:val="es-MX"/>
        </w:rPr>
        <w:t xml:space="preserve"> </w:t>
      </w:r>
      <w:r w:rsidRPr="001C6550">
        <w:rPr>
          <w:rFonts w:cstheme="minorHAnsi"/>
          <w:sz w:val="24"/>
          <w:szCs w:val="24"/>
          <w:lang w:val="es-MX"/>
        </w:rPr>
        <w:t>flexible</w:t>
      </w:r>
      <w:r w:rsidR="00DF59F8" w:rsidRPr="001C6550">
        <w:rPr>
          <w:rFonts w:cstheme="minorHAnsi"/>
          <w:sz w:val="24"/>
          <w:szCs w:val="24"/>
          <w:lang w:val="es-MX"/>
        </w:rPr>
        <w:t xml:space="preserve"> frente a la que poseen las líneas RTB ya que los canales pueden ser reconfigurados sobre la marcha para que transmitan voz o datos.</w:t>
      </w:r>
    </w:p>
    <w:p w:rsidR="00DF59F8" w:rsidRPr="001C6550" w:rsidRDefault="00DF59F8" w:rsidP="00022D64">
      <w:pPr>
        <w:pStyle w:val="Prrafodelista"/>
        <w:spacing w:line="360" w:lineRule="auto"/>
        <w:ind w:left="2232"/>
        <w:jc w:val="both"/>
        <w:rPr>
          <w:rFonts w:cstheme="minorHAnsi"/>
          <w:sz w:val="24"/>
          <w:szCs w:val="24"/>
          <w:lang w:val="es-MX"/>
        </w:rPr>
      </w:pPr>
    </w:p>
    <w:p w:rsidR="00DF59F8" w:rsidRPr="001C6550" w:rsidRDefault="00DF59F8" w:rsidP="00022D64">
      <w:pPr>
        <w:pStyle w:val="Prrafodelista"/>
        <w:numPr>
          <w:ilvl w:val="3"/>
          <w:numId w:val="1"/>
        </w:numPr>
        <w:spacing w:line="360" w:lineRule="auto"/>
        <w:jc w:val="both"/>
        <w:outlineLvl w:val="3"/>
        <w:rPr>
          <w:rFonts w:cstheme="minorHAnsi"/>
          <w:b/>
          <w:sz w:val="24"/>
          <w:szCs w:val="24"/>
          <w:lang w:val="es-MX"/>
        </w:rPr>
      </w:pPr>
      <w:bookmarkStart w:id="16" w:name="_Toc376445643"/>
      <w:bookmarkStart w:id="17" w:name="_Toc378865906"/>
      <w:r w:rsidRPr="001C6550">
        <w:rPr>
          <w:rFonts w:cstheme="minorHAnsi"/>
          <w:b/>
          <w:sz w:val="24"/>
          <w:szCs w:val="24"/>
          <w:lang w:val="es-MX"/>
        </w:rPr>
        <w:t>E1/T1</w:t>
      </w:r>
      <w:bookmarkEnd w:id="16"/>
      <w:bookmarkEnd w:id="17"/>
    </w:p>
    <w:p w:rsidR="00A87AD8" w:rsidRPr="001C6550" w:rsidRDefault="00A87AD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lastRenderedPageBreak/>
        <w:t>Un T1 es un acceso digital que dispone de 24 canales, pudiéndose realizar en todos los canales, menos en uno, una llamada.</w:t>
      </w:r>
      <w:r w:rsidR="00D924CE" w:rsidRPr="001C6550">
        <w:rPr>
          <w:rFonts w:cstheme="minorHAnsi"/>
          <w:sz w:val="24"/>
          <w:szCs w:val="24"/>
          <w:lang w:val="es-MX"/>
        </w:rPr>
        <w:t xml:space="preserve"> </w:t>
      </w:r>
      <w:r w:rsidRPr="001C6550">
        <w:rPr>
          <w:rFonts w:cstheme="minorHAnsi"/>
          <w:sz w:val="24"/>
          <w:szCs w:val="24"/>
          <w:lang w:val="es-MX"/>
        </w:rPr>
        <w:t>Mientras que el T1 es muy común en Estados Unidos y Japón, en Europa se em</w:t>
      </w:r>
      <w:r w:rsidR="00344DE7" w:rsidRPr="001C6550">
        <w:rPr>
          <w:rFonts w:cstheme="minorHAnsi"/>
          <w:sz w:val="24"/>
          <w:szCs w:val="24"/>
          <w:lang w:val="es-MX"/>
        </w:rPr>
        <w:t>plea con mayor frecuencia el E1 que</w:t>
      </w:r>
      <w:r w:rsidRPr="001C6550">
        <w:rPr>
          <w:rFonts w:cstheme="minorHAnsi"/>
          <w:sz w:val="24"/>
          <w:szCs w:val="24"/>
          <w:lang w:val="es-MX"/>
        </w:rPr>
        <w:t xml:space="preserve"> dispone de 32 canales en vez de 24.</w:t>
      </w:r>
    </w:p>
    <w:p w:rsidR="00D924CE" w:rsidRPr="001C6550" w:rsidRDefault="00D924CE" w:rsidP="00D12194">
      <w:pPr>
        <w:pStyle w:val="Prrafodelista"/>
        <w:spacing w:after="0" w:line="240" w:lineRule="auto"/>
        <w:ind w:left="1134"/>
        <w:jc w:val="both"/>
        <w:rPr>
          <w:rFonts w:cstheme="minorHAnsi"/>
          <w:sz w:val="24"/>
          <w:szCs w:val="24"/>
          <w:lang w:val="es-MX"/>
        </w:rPr>
      </w:pPr>
    </w:p>
    <w:p w:rsidR="00DF59F8" w:rsidRPr="001C6550" w:rsidRDefault="00A87AD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Los accesos T1 y los accesos E1 tienen que señalizar las llamadas de alguna manera, esto lo consiguen mediante lo que se conoce como Señalización por Robo de Bit</w:t>
      </w:r>
      <w:r w:rsidR="00344DE7" w:rsidRPr="001C6550">
        <w:rPr>
          <w:rFonts w:cstheme="minorHAnsi"/>
          <w:sz w:val="24"/>
          <w:szCs w:val="24"/>
          <w:lang w:val="es-MX"/>
        </w:rPr>
        <w:t>,</w:t>
      </w:r>
      <w:r w:rsidR="00066105" w:rsidRPr="001C6550">
        <w:rPr>
          <w:rFonts w:cstheme="minorHAnsi"/>
          <w:sz w:val="24"/>
          <w:szCs w:val="24"/>
          <w:lang w:val="es-MX"/>
        </w:rPr>
        <w:t xml:space="preserve"> es decir</w:t>
      </w:r>
      <w:r w:rsidR="00344DE7" w:rsidRPr="001C6550">
        <w:rPr>
          <w:rFonts w:cstheme="minorHAnsi"/>
          <w:sz w:val="24"/>
          <w:szCs w:val="24"/>
          <w:lang w:val="es-MX"/>
        </w:rPr>
        <w:t xml:space="preserve"> </w:t>
      </w:r>
      <w:r w:rsidRPr="001C6550">
        <w:rPr>
          <w:rFonts w:cstheme="minorHAnsi"/>
          <w:sz w:val="24"/>
          <w:szCs w:val="24"/>
          <w:lang w:val="es-MX"/>
        </w:rPr>
        <w:t xml:space="preserve">que cada cierto tiempo se usa un bit de cada canal para así señalizar y enviar información a través de la línea T1 o mediante </w:t>
      </w:r>
      <w:proofErr w:type="spellStart"/>
      <w:r w:rsidRPr="001C6550">
        <w:rPr>
          <w:rFonts w:cstheme="minorHAnsi"/>
          <w:sz w:val="24"/>
          <w:szCs w:val="24"/>
          <w:lang w:val="es-MX"/>
        </w:rPr>
        <w:t>multiplexación</w:t>
      </w:r>
      <w:proofErr w:type="spellEnd"/>
      <w:r w:rsidRPr="001C6550">
        <w:rPr>
          <w:rFonts w:cstheme="minorHAnsi"/>
          <w:sz w:val="24"/>
          <w:szCs w:val="24"/>
          <w:lang w:val="es-MX"/>
        </w:rPr>
        <w:t xml:space="preserve"> del bit en un canal común</w:t>
      </w:r>
      <w:r w:rsidR="00066105" w:rsidRPr="001C6550">
        <w:rPr>
          <w:rStyle w:val="Refdenotaalpie"/>
          <w:rFonts w:cstheme="minorHAnsi"/>
          <w:sz w:val="24"/>
          <w:szCs w:val="24"/>
          <w:lang w:val="es-MX"/>
        </w:rPr>
        <w:footnoteReference w:id="5"/>
      </w:r>
      <w:r w:rsidRPr="001C6550">
        <w:rPr>
          <w:rFonts w:cstheme="minorHAnsi"/>
          <w:sz w:val="24"/>
          <w:szCs w:val="24"/>
          <w:lang w:val="es-MX"/>
        </w:rPr>
        <w:t xml:space="preserve">, </w:t>
      </w:r>
      <w:r w:rsidR="00066105" w:rsidRPr="001C6550">
        <w:rPr>
          <w:rFonts w:cstheme="minorHAnsi"/>
          <w:sz w:val="24"/>
          <w:szCs w:val="24"/>
          <w:lang w:val="es-MX"/>
        </w:rPr>
        <w:t>lo que se emplea en</w:t>
      </w:r>
      <w:r w:rsidR="00344DE7" w:rsidRPr="001C6550">
        <w:rPr>
          <w:rFonts w:cstheme="minorHAnsi"/>
          <w:sz w:val="24"/>
          <w:szCs w:val="24"/>
          <w:lang w:val="es-MX"/>
        </w:rPr>
        <w:t xml:space="preserve"> todo en Europa</w:t>
      </w:r>
      <w:r w:rsidRPr="001C6550">
        <w:rPr>
          <w:rFonts w:cstheme="minorHAnsi"/>
          <w:sz w:val="24"/>
          <w:szCs w:val="24"/>
          <w:lang w:val="es-MX"/>
        </w:rPr>
        <w:t>.</w:t>
      </w:r>
    </w:p>
    <w:p w:rsidR="00DF59F8" w:rsidRPr="001C6550" w:rsidRDefault="00DF59F8" w:rsidP="00022D64">
      <w:pPr>
        <w:pStyle w:val="Prrafodelista"/>
        <w:spacing w:line="360" w:lineRule="auto"/>
        <w:ind w:left="2232"/>
        <w:jc w:val="both"/>
        <w:rPr>
          <w:rFonts w:cstheme="minorHAnsi"/>
          <w:b/>
          <w:sz w:val="24"/>
          <w:szCs w:val="24"/>
          <w:lang w:val="es-MX"/>
        </w:rPr>
      </w:pPr>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18" w:name="_Toc376445644"/>
      <w:bookmarkStart w:id="19" w:name="_Toc378865907"/>
      <w:r w:rsidRPr="001C6550">
        <w:rPr>
          <w:rFonts w:cstheme="minorHAnsi"/>
          <w:b/>
          <w:sz w:val="24"/>
          <w:szCs w:val="24"/>
          <w:lang w:val="es-MX"/>
        </w:rPr>
        <w:t>Límites de la telefonía tradicional</w:t>
      </w:r>
      <w:bookmarkEnd w:id="18"/>
      <w:bookmarkEnd w:id="19"/>
    </w:p>
    <w:p w:rsidR="00A87AD8" w:rsidRPr="001C6550" w:rsidRDefault="00A87AD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Las capacidades de la</w:t>
      </w:r>
      <w:r w:rsidR="00344DE7" w:rsidRPr="001C6550">
        <w:rPr>
          <w:rFonts w:cstheme="minorHAnsi"/>
          <w:sz w:val="24"/>
          <w:szCs w:val="24"/>
          <w:lang w:val="es-MX"/>
        </w:rPr>
        <w:t xml:space="preserve"> red telefónica pública conmutada (</w:t>
      </w:r>
      <w:r w:rsidRPr="001C6550">
        <w:rPr>
          <w:rFonts w:cstheme="minorHAnsi"/>
          <w:sz w:val="24"/>
          <w:szCs w:val="24"/>
          <w:lang w:val="es-MX"/>
        </w:rPr>
        <w:t>PSTN</w:t>
      </w:r>
      <w:r w:rsidR="00344DE7" w:rsidRPr="001C6550">
        <w:rPr>
          <w:rFonts w:cstheme="minorHAnsi"/>
          <w:sz w:val="24"/>
          <w:szCs w:val="24"/>
          <w:lang w:val="es-MX"/>
        </w:rPr>
        <w:t>)</w:t>
      </w:r>
      <w:r w:rsidRPr="001C6550">
        <w:rPr>
          <w:rFonts w:cstheme="minorHAnsi"/>
          <w:sz w:val="24"/>
          <w:szCs w:val="24"/>
          <w:lang w:val="es-MX"/>
        </w:rPr>
        <w:t xml:space="preserve"> son en gran medida proporcional a sus conexiones físicas, porque cada </w:t>
      </w:r>
      <w:r w:rsidR="00344DE7" w:rsidRPr="001C6550">
        <w:rPr>
          <w:rFonts w:cstheme="minorHAnsi"/>
          <w:sz w:val="24"/>
          <w:szCs w:val="24"/>
          <w:lang w:val="es-MX"/>
        </w:rPr>
        <w:t xml:space="preserve">llamada debe tener un circuito </w:t>
      </w:r>
      <w:r w:rsidRPr="001C6550">
        <w:rPr>
          <w:rFonts w:cstheme="minorHAnsi"/>
          <w:sz w:val="24"/>
          <w:szCs w:val="24"/>
          <w:lang w:val="es-MX"/>
        </w:rPr>
        <w:t xml:space="preserve">creado a principios de la llamada y </w:t>
      </w:r>
      <w:r w:rsidR="00344DE7" w:rsidRPr="001C6550">
        <w:rPr>
          <w:rFonts w:cstheme="minorHAnsi"/>
          <w:sz w:val="24"/>
          <w:szCs w:val="24"/>
          <w:lang w:val="es-MX"/>
        </w:rPr>
        <w:t>terminado</w:t>
      </w:r>
      <w:r w:rsidRPr="001C6550">
        <w:rPr>
          <w:rFonts w:cstheme="minorHAnsi"/>
          <w:sz w:val="24"/>
          <w:szCs w:val="24"/>
          <w:lang w:val="es-MX"/>
        </w:rPr>
        <w:t xml:space="preserve"> al final. </w:t>
      </w:r>
      <w:r w:rsidR="00344DE7" w:rsidRPr="001C6550">
        <w:rPr>
          <w:rFonts w:cstheme="minorHAnsi"/>
          <w:sz w:val="24"/>
          <w:szCs w:val="24"/>
          <w:lang w:val="es-MX"/>
        </w:rPr>
        <w:t>Pero existen</w:t>
      </w:r>
      <w:r w:rsidRPr="001C6550">
        <w:rPr>
          <w:rFonts w:cstheme="minorHAnsi"/>
          <w:sz w:val="24"/>
          <w:szCs w:val="24"/>
          <w:lang w:val="es-MX"/>
        </w:rPr>
        <w:t xml:space="preserve"> algunas limitaciones </w:t>
      </w:r>
      <w:r w:rsidR="00344DE7" w:rsidRPr="001C6550">
        <w:rPr>
          <w:rFonts w:cstheme="minorHAnsi"/>
          <w:sz w:val="24"/>
          <w:szCs w:val="24"/>
          <w:lang w:val="es-MX"/>
        </w:rPr>
        <w:t>asociada</w:t>
      </w:r>
      <w:r w:rsidRPr="001C6550">
        <w:rPr>
          <w:rFonts w:cstheme="minorHAnsi"/>
          <w:sz w:val="24"/>
          <w:szCs w:val="24"/>
          <w:lang w:val="es-MX"/>
        </w:rPr>
        <w:t xml:space="preserve">s con su naturaleza </w:t>
      </w:r>
      <w:r w:rsidR="00344DE7" w:rsidRPr="001C6550">
        <w:rPr>
          <w:rFonts w:cstheme="minorHAnsi"/>
          <w:sz w:val="24"/>
          <w:szCs w:val="24"/>
          <w:lang w:val="es-MX"/>
        </w:rPr>
        <w:t>“conmutación de circuitos”</w:t>
      </w:r>
      <w:r w:rsidRPr="001C6550">
        <w:rPr>
          <w:rFonts w:cstheme="minorHAnsi"/>
          <w:sz w:val="24"/>
          <w:szCs w:val="24"/>
          <w:lang w:val="es-MX"/>
        </w:rPr>
        <w:t>.</w:t>
      </w:r>
    </w:p>
    <w:p w:rsidR="00344DE7" w:rsidRPr="001C6550" w:rsidRDefault="00344DE7" w:rsidP="00D12194">
      <w:pPr>
        <w:pStyle w:val="Prrafodelista"/>
        <w:spacing w:after="0" w:line="240" w:lineRule="auto"/>
        <w:ind w:left="1134"/>
        <w:jc w:val="both"/>
        <w:rPr>
          <w:rFonts w:cstheme="minorHAnsi"/>
          <w:sz w:val="24"/>
          <w:szCs w:val="24"/>
          <w:lang w:val="es-MX"/>
        </w:rPr>
      </w:pPr>
    </w:p>
    <w:p w:rsidR="00A87AD8" w:rsidRPr="001C6550" w:rsidRDefault="00A87AD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 xml:space="preserve">Las nuevas características se pueden tomar un tiempo para </w:t>
      </w:r>
      <w:r w:rsidR="00ED4B11" w:rsidRPr="001C6550">
        <w:rPr>
          <w:rFonts w:cstheme="minorHAnsi"/>
          <w:sz w:val="24"/>
          <w:szCs w:val="24"/>
          <w:lang w:val="es-MX"/>
        </w:rPr>
        <w:t>de</w:t>
      </w:r>
      <w:r w:rsidRPr="001C6550">
        <w:rPr>
          <w:rFonts w:cstheme="minorHAnsi"/>
          <w:sz w:val="24"/>
          <w:szCs w:val="24"/>
          <w:lang w:val="es-MX"/>
        </w:rPr>
        <w:t>splegar</w:t>
      </w:r>
      <w:r w:rsidR="00ED4B11" w:rsidRPr="001C6550">
        <w:rPr>
          <w:rFonts w:cstheme="minorHAnsi"/>
          <w:sz w:val="24"/>
          <w:szCs w:val="24"/>
          <w:lang w:val="es-MX"/>
        </w:rPr>
        <w:t>se en las empresas de telefonía ya que t</w:t>
      </w:r>
      <w:r w:rsidRPr="001C6550">
        <w:rPr>
          <w:rFonts w:cstheme="minorHAnsi"/>
          <w:sz w:val="24"/>
          <w:szCs w:val="24"/>
          <w:lang w:val="es-MX"/>
        </w:rPr>
        <w:t>omó muchos años para mejorar los interruptores de la oficina central para admitir características como la llamada en espera y llamada</w:t>
      </w:r>
      <w:r w:rsidR="00ED4B11" w:rsidRPr="001C6550">
        <w:rPr>
          <w:rFonts w:cstheme="minorHAnsi"/>
          <w:sz w:val="24"/>
          <w:szCs w:val="24"/>
          <w:lang w:val="es-MX"/>
        </w:rPr>
        <w:t>s de</w:t>
      </w:r>
      <w:r w:rsidRPr="001C6550">
        <w:rPr>
          <w:rFonts w:cstheme="minorHAnsi"/>
          <w:sz w:val="24"/>
          <w:szCs w:val="24"/>
          <w:lang w:val="es-MX"/>
        </w:rPr>
        <w:t xml:space="preserve"> a tres. Incluso algunas partes de la PSTN todavía no son compatibles con el identificador de llamadas.</w:t>
      </w:r>
    </w:p>
    <w:p w:rsidR="00ED4B11" w:rsidRPr="001C6550" w:rsidRDefault="00ED4B11" w:rsidP="007507ED">
      <w:pPr>
        <w:pStyle w:val="Prrafodelista"/>
        <w:spacing w:after="0" w:line="240" w:lineRule="auto"/>
        <w:ind w:left="1729"/>
        <w:jc w:val="both"/>
        <w:rPr>
          <w:rFonts w:cstheme="minorHAnsi"/>
          <w:sz w:val="24"/>
          <w:szCs w:val="24"/>
          <w:lang w:val="es-MX"/>
        </w:rPr>
      </w:pPr>
    </w:p>
    <w:p w:rsidR="00A87AD8" w:rsidRPr="001C6550" w:rsidRDefault="00A87AD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 xml:space="preserve">Los límites de capacidad son otro reto de ingeniería en redes de telefonía tradicionales. La </w:t>
      </w:r>
      <w:r w:rsidR="00ED4B11" w:rsidRPr="001C6550">
        <w:rPr>
          <w:rFonts w:cstheme="minorHAnsi"/>
          <w:sz w:val="24"/>
          <w:szCs w:val="24"/>
          <w:lang w:val="es-MX"/>
        </w:rPr>
        <w:t>constancia</w:t>
      </w:r>
      <w:r w:rsidRPr="001C6550">
        <w:rPr>
          <w:rFonts w:cstheme="minorHAnsi"/>
          <w:sz w:val="24"/>
          <w:szCs w:val="24"/>
          <w:lang w:val="es-MX"/>
        </w:rPr>
        <w:t xml:space="preserve"> de reproducción de sonido de una llamada se limita a la anchura de banda disponible entre la persona que llama y el destinatario</w:t>
      </w:r>
      <w:r w:rsidR="00ED4B11" w:rsidRPr="001C6550">
        <w:rPr>
          <w:rFonts w:cstheme="minorHAnsi"/>
          <w:sz w:val="24"/>
          <w:szCs w:val="24"/>
          <w:lang w:val="es-MX"/>
        </w:rPr>
        <w:t>;</w:t>
      </w:r>
      <w:r w:rsidRPr="001C6550">
        <w:rPr>
          <w:rFonts w:cstheme="minorHAnsi"/>
          <w:sz w:val="24"/>
          <w:szCs w:val="24"/>
          <w:lang w:val="es-MX"/>
        </w:rPr>
        <w:t xml:space="preserve"> y el número máximo de llamadas entre dos oficinas está limitado a la disponibilidad de circuitos de voz que existen entre ellos</w:t>
      </w:r>
      <w:r w:rsidR="00ED4B11" w:rsidRPr="001C6550">
        <w:rPr>
          <w:rFonts w:cstheme="minorHAnsi"/>
          <w:sz w:val="24"/>
          <w:szCs w:val="24"/>
          <w:lang w:val="es-MX"/>
        </w:rPr>
        <w:t>, el</w:t>
      </w:r>
      <w:r w:rsidRPr="001C6550">
        <w:rPr>
          <w:rFonts w:cstheme="minorHAnsi"/>
          <w:sz w:val="24"/>
          <w:szCs w:val="24"/>
          <w:lang w:val="es-MX"/>
        </w:rPr>
        <w:t xml:space="preserve"> problema planteado </w:t>
      </w:r>
      <w:r w:rsidR="00ED4B11" w:rsidRPr="001C6550">
        <w:rPr>
          <w:rFonts w:cstheme="minorHAnsi"/>
          <w:sz w:val="24"/>
          <w:szCs w:val="24"/>
          <w:lang w:val="es-MX"/>
        </w:rPr>
        <w:t xml:space="preserve">para </w:t>
      </w:r>
      <w:r w:rsidR="00ED4B11" w:rsidRPr="001C6550">
        <w:rPr>
          <w:rFonts w:cstheme="minorHAnsi"/>
          <w:sz w:val="24"/>
          <w:szCs w:val="24"/>
          <w:lang w:val="es-MX"/>
        </w:rPr>
        <w:lastRenderedPageBreak/>
        <w:t xml:space="preserve">una </w:t>
      </w:r>
      <w:r w:rsidRPr="001C6550">
        <w:rPr>
          <w:rFonts w:cstheme="minorHAnsi"/>
          <w:sz w:val="24"/>
          <w:szCs w:val="24"/>
          <w:lang w:val="es-MX"/>
        </w:rPr>
        <w:t xml:space="preserve">empresa es los </w:t>
      </w:r>
      <w:r w:rsidR="0091340A" w:rsidRPr="001C6550">
        <w:rPr>
          <w:rFonts w:cstheme="minorHAnsi"/>
          <w:sz w:val="24"/>
          <w:szCs w:val="24"/>
          <w:lang w:val="es-MX"/>
        </w:rPr>
        <w:t>costos:</w:t>
      </w:r>
      <w:r w:rsidRPr="001C6550">
        <w:rPr>
          <w:rFonts w:cstheme="minorHAnsi"/>
          <w:sz w:val="24"/>
          <w:szCs w:val="24"/>
          <w:lang w:val="es-MX"/>
        </w:rPr>
        <w:t xml:space="preserve"> </w:t>
      </w:r>
      <w:r w:rsidR="00ED4B11" w:rsidRPr="001C6550">
        <w:rPr>
          <w:rFonts w:cstheme="minorHAnsi"/>
          <w:sz w:val="24"/>
          <w:szCs w:val="24"/>
          <w:lang w:val="es-MX"/>
        </w:rPr>
        <w:t xml:space="preserve">a </w:t>
      </w:r>
      <w:r w:rsidRPr="001C6550">
        <w:rPr>
          <w:rFonts w:cstheme="minorHAnsi"/>
          <w:sz w:val="24"/>
          <w:szCs w:val="24"/>
          <w:lang w:val="es-MX"/>
        </w:rPr>
        <w:t>todos los circuitos PSTN utilizado</w:t>
      </w:r>
      <w:r w:rsidR="00ED4B11" w:rsidRPr="001C6550">
        <w:rPr>
          <w:rFonts w:cstheme="minorHAnsi"/>
          <w:sz w:val="24"/>
          <w:szCs w:val="24"/>
          <w:lang w:val="es-MX"/>
        </w:rPr>
        <w:t>s</w:t>
      </w:r>
      <w:r w:rsidRPr="001C6550">
        <w:rPr>
          <w:rFonts w:cstheme="minorHAnsi"/>
          <w:sz w:val="24"/>
          <w:szCs w:val="24"/>
          <w:lang w:val="es-MX"/>
        </w:rPr>
        <w:t xml:space="preserve"> por la empresa</w:t>
      </w:r>
      <w:r w:rsidR="00ED4B11" w:rsidRPr="001C6550">
        <w:rPr>
          <w:rFonts w:cstheme="minorHAnsi"/>
          <w:sz w:val="24"/>
          <w:szCs w:val="24"/>
          <w:lang w:val="es-MX"/>
        </w:rPr>
        <w:t xml:space="preserve"> </w:t>
      </w:r>
      <w:r w:rsidRPr="001C6550">
        <w:rPr>
          <w:rFonts w:cstheme="minorHAnsi"/>
          <w:sz w:val="24"/>
          <w:szCs w:val="24"/>
          <w:lang w:val="es-MX"/>
        </w:rPr>
        <w:t>se</w:t>
      </w:r>
      <w:r w:rsidR="00ED4B11" w:rsidRPr="001C6550">
        <w:rPr>
          <w:rFonts w:cstheme="minorHAnsi"/>
          <w:sz w:val="24"/>
          <w:szCs w:val="24"/>
          <w:lang w:val="es-MX"/>
        </w:rPr>
        <w:t xml:space="preserve"> le</w:t>
      </w:r>
      <w:r w:rsidRPr="001C6550">
        <w:rPr>
          <w:rFonts w:cstheme="minorHAnsi"/>
          <w:sz w:val="24"/>
          <w:szCs w:val="24"/>
          <w:lang w:val="es-MX"/>
        </w:rPr>
        <w:t xml:space="preserve"> suma a sus gastos de telecomunicaciones.</w:t>
      </w:r>
    </w:p>
    <w:p w:rsidR="00ED4B11" w:rsidRPr="001C6550" w:rsidRDefault="00A87AD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Las compañías telefónicas y proveedores de equipos de teléfono han dado grandes pasos para</w:t>
      </w:r>
      <w:r w:rsidR="0091340A" w:rsidRPr="001C6550">
        <w:rPr>
          <w:rFonts w:cstheme="minorHAnsi"/>
          <w:sz w:val="24"/>
          <w:szCs w:val="24"/>
          <w:lang w:val="es-MX"/>
        </w:rPr>
        <w:t xml:space="preserve"> </w:t>
      </w:r>
      <w:r w:rsidRPr="001C6550">
        <w:rPr>
          <w:rFonts w:cstheme="minorHAnsi"/>
          <w:sz w:val="24"/>
          <w:szCs w:val="24"/>
          <w:lang w:val="es-MX"/>
        </w:rPr>
        <w:t xml:space="preserve">identificar y resolver los problemas de capacidad y costo. </w:t>
      </w:r>
      <w:r w:rsidR="00ED4B11" w:rsidRPr="001C6550">
        <w:rPr>
          <w:rFonts w:cstheme="minorHAnsi"/>
          <w:sz w:val="24"/>
          <w:szCs w:val="24"/>
          <w:lang w:val="es-MX"/>
        </w:rPr>
        <w:t>Los c</w:t>
      </w:r>
      <w:r w:rsidRPr="001C6550">
        <w:rPr>
          <w:rFonts w:cstheme="minorHAnsi"/>
          <w:sz w:val="24"/>
          <w:szCs w:val="24"/>
          <w:lang w:val="es-MX"/>
        </w:rPr>
        <w:t xml:space="preserve">ircuitos digitales de alta densidad como T1 y T3s han traído el costo de la telefonía de alta densidad hacia abajo, y funciones de la central tales como enrutamiento de menor coste (LCR) permite a la empresa reducir al mínimo su larga distancia llamando a los gastos. </w:t>
      </w:r>
    </w:p>
    <w:p w:rsidR="00D924CE" w:rsidRPr="00D12194" w:rsidRDefault="00D924CE" w:rsidP="00D12194">
      <w:pPr>
        <w:pStyle w:val="Prrafodelista"/>
        <w:spacing w:after="0" w:line="240" w:lineRule="auto"/>
        <w:ind w:left="1134"/>
        <w:jc w:val="both"/>
        <w:rPr>
          <w:rFonts w:cstheme="minorHAnsi"/>
          <w:szCs w:val="24"/>
          <w:lang w:val="es-MX"/>
        </w:rPr>
      </w:pPr>
    </w:p>
    <w:p w:rsidR="00ED4B11" w:rsidRPr="001C6550" w:rsidRDefault="00A87AD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 xml:space="preserve">En un momento, las funciones de telefonía se consideraron una ventaja competitiva. Dado que las empresas </w:t>
      </w:r>
      <w:r w:rsidR="0091340A" w:rsidRPr="001C6550">
        <w:rPr>
          <w:rFonts w:cstheme="minorHAnsi"/>
          <w:sz w:val="24"/>
          <w:szCs w:val="24"/>
          <w:lang w:val="es-MX"/>
        </w:rPr>
        <w:t>que las adoptaban</w:t>
      </w:r>
      <w:r w:rsidRPr="001C6550">
        <w:rPr>
          <w:rFonts w:cstheme="minorHAnsi"/>
          <w:sz w:val="24"/>
          <w:szCs w:val="24"/>
          <w:lang w:val="es-MX"/>
        </w:rPr>
        <w:t xml:space="preserve">, se convirtieron en una parte del costo de hacer </w:t>
      </w:r>
      <w:r w:rsidR="0091340A" w:rsidRPr="001C6550">
        <w:rPr>
          <w:rFonts w:cstheme="minorHAnsi"/>
          <w:sz w:val="24"/>
          <w:szCs w:val="24"/>
          <w:lang w:val="es-MX"/>
        </w:rPr>
        <w:t>negocios,</w:t>
      </w:r>
      <w:r w:rsidRPr="001C6550">
        <w:rPr>
          <w:rFonts w:cstheme="minorHAnsi"/>
          <w:sz w:val="24"/>
          <w:szCs w:val="24"/>
          <w:lang w:val="es-MX"/>
        </w:rPr>
        <w:t xml:space="preserve"> y los usuarios </w:t>
      </w:r>
      <w:r w:rsidR="0091340A" w:rsidRPr="001C6550">
        <w:rPr>
          <w:rFonts w:cstheme="minorHAnsi"/>
          <w:sz w:val="24"/>
          <w:szCs w:val="24"/>
          <w:lang w:val="es-MX"/>
        </w:rPr>
        <w:t>comenzaron</w:t>
      </w:r>
      <w:r w:rsidRPr="001C6550">
        <w:rPr>
          <w:rFonts w:cstheme="minorHAnsi"/>
          <w:sz w:val="24"/>
          <w:szCs w:val="24"/>
          <w:lang w:val="es-MX"/>
        </w:rPr>
        <w:t xml:space="preserve"> la búsqueda de un n</w:t>
      </w:r>
      <w:r w:rsidR="0091340A" w:rsidRPr="001C6550">
        <w:rPr>
          <w:rFonts w:cstheme="minorHAnsi"/>
          <w:sz w:val="24"/>
          <w:szCs w:val="24"/>
          <w:lang w:val="es-MX"/>
        </w:rPr>
        <w:t>uevo paradigma de la telefonía</w:t>
      </w:r>
      <w:r w:rsidR="00ED4B11" w:rsidRPr="001C6550">
        <w:rPr>
          <w:rFonts w:cstheme="minorHAnsi"/>
          <w:sz w:val="24"/>
          <w:szCs w:val="24"/>
          <w:lang w:val="es-MX"/>
        </w:rPr>
        <w:t xml:space="preserve">. </w:t>
      </w:r>
    </w:p>
    <w:p w:rsidR="00ED4B11" w:rsidRPr="001C6550" w:rsidRDefault="00ED4B11" w:rsidP="00D12194">
      <w:pPr>
        <w:pStyle w:val="Prrafodelista"/>
        <w:spacing w:after="0" w:line="240" w:lineRule="auto"/>
        <w:ind w:left="1134"/>
        <w:jc w:val="both"/>
        <w:rPr>
          <w:rFonts w:cstheme="minorHAnsi"/>
          <w:sz w:val="24"/>
          <w:szCs w:val="24"/>
          <w:lang w:val="es-MX"/>
        </w:rPr>
      </w:pPr>
    </w:p>
    <w:p w:rsidR="00A87AD8" w:rsidRPr="001C6550" w:rsidRDefault="00ED4B11"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Las r</w:t>
      </w:r>
      <w:r w:rsidR="00A87AD8" w:rsidRPr="001C6550">
        <w:rPr>
          <w:rFonts w:cstheme="minorHAnsi"/>
          <w:sz w:val="24"/>
          <w:szCs w:val="24"/>
          <w:lang w:val="es-MX"/>
        </w:rPr>
        <w:t>edes IP siempre han tenido ventaja sobre la red tradicional de voz pública,</w:t>
      </w:r>
      <w:r w:rsidRPr="001C6550">
        <w:rPr>
          <w:rFonts w:cstheme="minorHAnsi"/>
          <w:sz w:val="24"/>
          <w:szCs w:val="24"/>
          <w:lang w:val="es-MX"/>
        </w:rPr>
        <w:t xml:space="preserve"> ya que </w:t>
      </w:r>
      <w:r w:rsidR="00A87AD8" w:rsidRPr="001C6550">
        <w:rPr>
          <w:rFonts w:cstheme="minorHAnsi"/>
          <w:sz w:val="24"/>
          <w:szCs w:val="24"/>
          <w:lang w:val="es-MX"/>
        </w:rPr>
        <w:t>su software utiliza componentes</w:t>
      </w:r>
      <w:r w:rsidRPr="001C6550">
        <w:rPr>
          <w:rFonts w:cstheme="minorHAnsi"/>
          <w:sz w:val="24"/>
          <w:szCs w:val="24"/>
          <w:lang w:val="es-MX"/>
        </w:rPr>
        <w:t xml:space="preserve"> de hardware estándar, como computadoras o </w:t>
      </w:r>
      <w:proofErr w:type="spellStart"/>
      <w:r w:rsidRPr="001C6550">
        <w:rPr>
          <w:rFonts w:cstheme="minorHAnsi"/>
          <w:sz w:val="24"/>
          <w:szCs w:val="24"/>
          <w:lang w:val="es-MX"/>
        </w:rPr>
        <w:t>PCs</w:t>
      </w:r>
      <w:proofErr w:type="spellEnd"/>
      <w:r w:rsidRPr="001C6550">
        <w:rPr>
          <w:rFonts w:cstheme="minorHAnsi"/>
          <w:sz w:val="24"/>
          <w:szCs w:val="24"/>
          <w:lang w:val="es-MX"/>
        </w:rPr>
        <w:t xml:space="preserve"> </w:t>
      </w:r>
      <w:r w:rsidR="00A87AD8" w:rsidRPr="001C6550">
        <w:rPr>
          <w:rFonts w:cstheme="minorHAnsi"/>
          <w:sz w:val="24"/>
          <w:szCs w:val="24"/>
          <w:lang w:val="es-MX"/>
        </w:rPr>
        <w:t>de bajo costo</w:t>
      </w:r>
      <w:r w:rsidR="00066105" w:rsidRPr="001C6550">
        <w:rPr>
          <w:rStyle w:val="Refdenotaalpie"/>
          <w:rFonts w:cstheme="minorHAnsi"/>
          <w:sz w:val="24"/>
          <w:szCs w:val="24"/>
          <w:lang w:val="es-MX"/>
        </w:rPr>
        <w:footnoteReference w:id="6"/>
      </w:r>
      <w:r w:rsidR="00A87AD8" w:rsidRPr="001C6550">
        <w:rPr>
          <w:rFonts w:cstheme="minorHAnsi"/>
          <w:sz w:val="24"/>
          <w:szCs w:val="24"/>
          <w:lang w:val="es-MX"/>
        </w:rPr>
        <w:t xml:space="preserve">. </w:t>
      </w:r>
      <w:r w:rsidRPr="001C6550">
        <w:rPr>
          <w:rFonts w:cstheme="minorHAnsi"/>
          <w:sz w:val="24"/>
          <w:szCs w:val="24"/>
          <w:lang w:val="es-MX"/>
        </w:rPr>
        <w:t>Lo que</w:t>
      </w:r>
      <w:r w:rsidR="00A87AD8" w:rsidRPr="001C6550">
        <w:rPr>
          <w:rFonts w:cstheme="minorHAnsi"/>
          <w:sz w:val="24"/>
          <w:szCs w:val="24"/>
          <w:lang w:val="es-MX"/>
        </w:rPr>
        <w:t xml:space="preserve"> significa que cuando las actualizaciones de hardware son </w:t>
      </w:r>
      <w:r w:rsidR="0091340A" w:rsidRPr="001C6550">
        <w:rPr>
          <w:rFonts w:cstheme="minorHAnsi"/>
          <w:sz w:val="24"/>
          <w:szCs w:val="24"/>
          <w:lang w:val="es-MX"/>
        </w:rPr>
        <w:t>necesarios,</w:t>
      </w:r>
      <w:r w:rsidR="00A87AD8" w:rsidRPr="001C6550">
        <w:rPr>
          <w:rFonts w:cstheme="minorHAnsi"/>
          <w:sz w:val="24"/>
          <w:szCs w:val="24"/>
          <w:lang w:val="es-MX"/>
        </w:rPr>
        <w:t xml:space="preserve"> pueden ser adquiridos</w:t>
      </w:r>
      <w:r w:rsidR="0091340A" w:rsidRPr="001C6550">
        <w:rPr>
          <w:rFonts w:cstheme="minorHAnsi"/>
          <w:sz w:val="24"/>
          <w:szCs w:val="24"/>
          <w:lang w:val="es-MX"/>
        </w:rPr>
        <w:t xml:space="preserve"> a</w:t>
      </w:r>
      <w:r w:rsidR="00A87AD8" w:rsidRPr="001C6550">
        <w:rPr>
          <w:rFonts w:cstheme="minorHAnsi"/>
          <w:sz w:val="24"/>
          <w:szCs w:val="24"/>
          <w:lang w:val="es-MX"/>
        </w:rPr>
        <w:t xml:space="preserve"> menos </w:t>
      </w:r>
      <w:r w:rsidRPr="001C6550">
        <w:rPr>
          <w:rFonts w:cstheme="minorHAnsi"/>
          <w:sz w:val="24"/>
          <w:szCs w:val="24"/>
          <w:lang w:val="es-MX"/>
        </w:rPr>
        <w:t>costo; a</w:t>
      </w:r>
      <w:r w:rsidR="00A87AD8" w:rsidRPr="001C6550">
        <w:rPr>
          <w:rFonts w:cstheme="minorHAnsi"/>
          <w:sz w:val="24"/>
          <w:szCs w:val="24"/>
          <w:lang w:val="es-MX"/>
        </w:rPr>
        <w:t xml:space="preserve"> diferencia de las PBX tradicionales, </w:t>
      </w:r>
      <w:r w:rsidRPr="001C6550">
        <w:rPr>
          <w:rFonts w:cstheme="minorHAnsi"/>
          <w:sz w:val="24"/>
          <w:szCs w:val="24"/>
          <w:lang w:val="es-MX"/>
        </w:rPr>
        <w:t xml:space="preserve">que las </w:t>
      </w:r>
      <w:r w:rsidR="00A87AD8" w:rsidRPr="001C6550">
        <w:rPr>
          <w:rFonts w:cstheme="minorHAnsi"/>
          <w:sz w:val="24"/>
          <w:szCs w:val="24"/>
          <w:lang w:val="es-MX"/>
        </w:rPr>
        <w:t>actualizaciones de hardware en redes IP intrínsecamente mejora</w:t>
      </w:r>
      <w:r w:rsidRPr="001C6550">
        <w:rPr>
          <w:rFonts w:cstheme="minorHAnsi"/>
          <w:sz w:val="24"/>
          <w:szCs w:val="24"/>
          <w:lang w:val="es-MX"/>
        </w:rPr>
        <w:t>n</w:t>
      </w:r>
      <w:r w:rsidR="00A87AD8" w:rsidRPr="001C6550">
        <w:rPr>
          <w:rFonts w:cstheme="minorHAnsi"/>
          <w:sz w:val="24"/>
          <w:szCs w:val="24"/>
          <w:lang w:val="es-MX"/>
        </w:rPr>
        <w:t xml:space="preserve"> la productividad del software y </w:t>
      </w:r>
      <w:r w:rsidRPr="001C6550">
        <w:rPr>
          <w:rFonts w:cstheme="minorHAnsi"/>
          <w:sz w:val="24"/>
          <w:szCs w:val="24"/>
          <w:lang w:val="es-MX"/>
        </w:rPr>
        <w:t>permiten</w:t>
      </w:r>
      <w:r w:rsidR="00A87AD8" w:rsidRPr="001C6550">
        <w:rPr>
          <w:rFonts w:cstheme="minorHAnsi"/>
          <w:sz w:val="24"/>
          <w:szCs w:val="24"/>
          <w:lang w:val="es-MX"/>
        </w:rPr>
        <w:t xml:space="preserve"> más capacidad. Generalmente, </w:t>
      </w:r>
      <w:r w:rsidRPr="001C6550">
        <w:rPr>
          <w:rFonts w:cstheme="minorHAnsi"/>
          <w:sz w:val="24"/>
          <w:szCs w:val="24"/>
          <w:lang w:val="es-MX"/>
        </w:rPr>
        <w:t xml:space="preserve">la </w:t>
      </w:r>
      <w:r w:rsidR="00A87AD8" w:rsidRPr="001C6550">
        <w:rPr>
          <w:rFonts w:cstheme="minorHAnsi"/>
          <w:sz w:val="24"/>
          <w:szCs w:val="24"/>
          <w:lang w:val="es-MX"/>
        </w:rPr>
        <w:t>capacidad es más fácil de escalar en las redes IP que en las redes de conmutación de circuitos como la PSTN.</w:t>
      </w:r>
    </w:p>
    <w:p w:rsidR="0091340A" w:rsidRPr="001C6550" w:rsidRDefault="0091340A" w:rsidP="00022D64">
      <w:pPr>
        <w:pStyle w:val="Prrafodelista"/>
        <w:spacing w:line="360" w:lineRule="auto"/>
        <w:ind w:left="1728"/>
        <w:jc w:val="both"/>
        <w:rPr>
          <w:rFonts w:cstheme="minorHAnsi"/>
          <w:sz w:val="24"/>
          <w:szCs w:val="24"/>
          <w:lang w:val="es-MX"/>
        </w:rPr>
      </w:pPr>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20" w:name="_Toc376445645"/>
      <w:bookmarkStart w:id="21" w:name="_Toc378865908"/>
      <w:r w:rsidRPr="001C6550">
        <w:rPr>
          <w:rFonts w:cstheme="minorHAnsi"/>
          <w:b/>
          <w:sz w:val="24"/>
          <w:szCs w:val="24"/>
          <w:lang w:val="es-MX"/>
        </w:rPr>
        <w:t>Calidad de Servicio de la Telefonía tradicional</w:t>
      </w:r>
      <w:bookmarkEnd w:id="20"/>
      <w:bookmarkEnd w:id="21"/>
    </w:p>
    <w:p w:rsidR="00BC3749" w:rsidRPr="001C6550" w:rsidRDefault="00BC3749"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 xml:space="preserve">La calidad de servicio es definida por la Unión Internacional de Telecomunicaciones (UIT) como el efecto global de la calidad de funcionamiento de un servicio que determina el grado de satisfacción de un usuario de dicho servicio. </w:t>
      </w:r>
    </w:p>
    <w:p w:rsidR="00BC3749" w:rsidRPr="001C6550" w:rsidRDefault="00BC3749" w:rsidP="00D12194">
      <w:pPr>
        <w:pStyle w:val="Prrafodelista"/>
        <w:spacing w:after="0" w:line="240" w:lineRule="auto"/>
        <w:ind w:left="1134"/>
        <w:jc w:val="both"/>
        <w:rPr>
          <w:rFonts w:cstheme="minorHAnsi"/>
          <w:sz w:val="24"/>
          <w:szCs w:val="24"/>
          <w:lang w:val="es-MX"/>
        </w:rPr>
      </w:pPr>
    </w:p>
    <w:p w:rsidR="00BC3749" w:rsidRPr="001C6550" w:rsidRDefault="00BC3749"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 xml:space="preserve">Relacionando las distintas funciones de un servicio, se pueden determinar un conjunto de parámetros observables y capaces de ser </w:t>
      </w:r>
      <w:r w:rsidRPr="001C6550">
        <w:rPr>
          <w:rFonts w:cstheme="minorHAnsi"/>
          <w:sz w:val="24"/>
          <w:szCs w:val="24"/>
          <w:lang w:val="es-MX"/>
        </w:rPr>
        <w:lastRenderedPageBreak/>
        <w:t xml:space="preserve">medidos, de proporcionar una representación objetiva y comparable de la calidad de servicio entregada al usuario. </w:t>
      </w:r>
    </w:p>
    <w:p w:rsidR="00BC3749" w:rsidRPr="001C6550" w:rsidRDefault="00BC3749" w:rsidP="007507ED">
      <w:pPr>
        <w:pStyle w:val="Prrafodelista"/>
        <w:spacing w:after="0" w:line="240" w:lineRule="auto"/>
        <w:ind w:left="1729"/>
        <w:jc w:val="both"/>
        <w:rPr>
          <w:rFonts w:cstheme="minorHAnsi"/>
          <w:sz w:val="24"/>
          <w:szCs w:val="24"/>
          <w:lang w:val="es-MX"/>
        </w:rPr>
      </w:pPr>
    </w:p>
    <w:p w:rsidR="00BC3749" w:rsidRPr="001C6550" w:rsidRDefault="00BC3749"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 xml:space="preserve">Este conjunto de parámetros ha sido elaborado por el Instituto Europeo de Normas de Telecomunicación (ETSI) con la colaboración de operadores y usuarios, para su elaboración se ha procurado que dichos parámetros sean útiles y fácilmente comprensibles por el público, orientándolos a la medida de la calidad de servicio de extremo a extremo de la comunicación y desde la vista del usuario final. </w:t>
      </w:r>
    </w:p>
    <w:p w:rsidR="00BC3749" w:rsidRPr="001C6550" w:rsidRDefault="00BC3749" w:rsidP="00022D64">
      <w:pPr>
        <w:pStyle w:val="Prrafodelista"/>
        <w:spacing w:line="360" w:lineRule="auto"/>
        <w:ind w:left="1728"/>
        <w:jc w:val="both"/>
        <w:rPr>
          <w:rFonts w:cstheme="minorHAnsi"/>
          <w:b/>
          <w:sz w:val="24"/>
          <w:szCs w:val="24"/>
          <w:lang w:val="es-MX"/>
        </w:rPr>
      </w:pPr>
    </w:p>
    <w:p w:rsidR="00DF59F8" w:rsidRPr="001C6550" w:rsidRDefault="00803433" w:rsidP="00022D64">
      <w:pPr>
        <w:pStyle w:val="Prrafodelista"/>
        <w:numPr>
          <w:ilvl w:val="3"/>
          <w:numId w:val="1"/>
        </w:numPr>
        <w:spacing w:line="360" w:lineRule="auto"/>
        <w:jc w:val="both"/>
        <w:outlineLvl w:val="3"/>
        <w:rPr>
          <w:rFonts w:cstheme="minorHAnsi"/>
          <w:b/>
          <w:sz w:val="24"/>
          <w:szCs w:val="24"/>
          <w:lang w:val="es-MX"/>
        </w:rPr>
      </w:pPr>
      <w:bookmarkStart w:id="22" w:name="_Toc376445646"/>
      <w:bookmarkStart w:id="23" w:name="_Toc378865909"/>
      <w:r w:rsidRPr="001C6550">
        <w:rPr>
          <w:rFonts w:cstheme="minorHAnsi"/>
          <w:b/>
          <w:sz w:val="24"/>
          <w:szCs w:val="24"/>
          <w:lang w:val="es-MX"/>
        </w:rPr>
        <w:t>Parámetros de medición</w:t>
      </w:r>
      <w:r w:rsidR="00DF59F8" w:rsidRPr="001C6550">
        <w:rPr>
          <w:rFonts w:cstheme="minorHAnsi"/>
          <w:b/>
          <w:sz w:val="24"/>
          <w:szCs w:val="24"/>
          <w:lang w:val="es-MX"/>
        </w:rPr>
        <w:t xml:space="preserve"> de evaluación</w:t>
      </w:r>
      <w:bookmarkEnd w:id="22"/>
      <w:bookmarkEnd w:id="23"/>
      <w:r w:rsidR="00DF59F8" w:rsidRPr="001C6550">
        <w:rPr>
          <w:rFonts w:cstheme="minorHAnsi"/>
          <w:b/>
          <w:sz w:val="24"/>
          <w:szCs w:val="24"/>
          <w:lang w:val="es-MX"/>
        </w:rPr>
        <w:t xml:space="preserve">  </w:t>
      </w:r>
    </w:p>
    <w:p w:rsidR="00803433" w:rsidRPr="001C6550" w:rsidRDefault="00803433" w:rsidP="00022D64">
      <w:pPr>
        <w:pStyle w:val="Prrafodelista"/>
        <w:numPr>
          <w:ilvl w:val="4"/>
          <w:numId w:val="1"/>
        </w:numPr>
        <w:spacing w:line="360" w:lineRule="auto"/>
        <w:ind w:left="1843" w:hanging="425"/>
        <w:jc w:val="both"/>
        <w:outlineLvl w:val="4"/>
        <w:rPr>
          <w:rFonts w:cstheme="minorHAnsi"/>
          <w:b/>
          <w:sz w:val="24"/>
          <w:szCs w:val="24"/>
          <w:lang w:val="es-MX"/>
        </w:rPr>
      </w:pPr>
      <w:bookmarkStart w:id="24" w:name="_Toc376445647"/>
      <w:bookmarkStart w:id="25" w:name="_Toc378865910"/>
      <w:r w:rsidRPr="001C6550">
        <w:rPr>
          <w:rFonts w:cstheme="minorHAnsi"/>
          <w:b/>
          <w:sz w:val="24"/>
          <w:szCs w:val="24"/>
          <w:lang w:val="es-MX"/>
        </w:rPr>
        <w:t>Parámetros generales</w:t>
      </w:r>
      <w:bookmarkEnd w:id="24"/>
      <w:bookmarkEnd w:id="25"/>
    </w:p>
    <w:p w:rsidR="00732B38" w:rsidRPr="00D435D5" w:rsidRDefault="00803433" w:rsidP="00D435D5">
      <w:pPr>
        <w:pStyle w:val="Prrafodelista"/>
        <w:numPr>
          <w:ilvl w:val="5"/>
          <w:numId w:val="37"/>
        </w:numPr>
        <w:spacing w:line="360" w:lineRule="auto"/>
        <w:ind w:left="2410"/>
        <w:jc w:val="both"/>
        <w:rPr>
          <w:rFonts w:cstheme="minorHAnsi"/>
          <w:sz w:val="24"/>
          <w:szCs w:val="24"/>
          <w:lang w:val="es-MX"/>
        </w:rPr>
      </w:pPr>
      <w:bookmarkStart w:id="26" w:name="_Toc376445648"/>
      <w:r w:rsidRPr="00D435D5">
        <w:rPr>
          <w:rFonts w:cstheme="minorHAnsi"/>
          <w:sz w:val="24"/>
          <w:szCs w:val="24"/>
          <w:lang w:val="es-MX"/>
        </w:rPr>
        <w:t>Tiempo de suministros de accesos a la red fija</w:t>
      </w:r>
      <w:bookmarkEnd w:id="26"/>
    </w:p>
    <w:p w:rsidR="00D435D5" w:rsidRDefault="00803433" w:rsidP="00D435D5">
      <w:pPr>
        <w:pStyle w:val="Prrafodelista"/>
        <w:numPr>
          <w:ilvl w:val="5"/>
          <w:numId w:val="37"/>
        </w:numPr>
        <w:spacing w:line="360" w:lineRule="auto"/>
        <w:ind w:left="2410"/>
        <w:jc w:val="both"/>
        <w:rPr>
          <w:rFonts w:cstheme="minorHAnsi"/>
          <w:sz w:val="24"/>
          <w:szCs w:val="24"/>
          <w:lang w:val="es-MX"/>
        </w:rPr>
      </w:pPr>
      <w:bookmarkStart w:id="27" w:name="_Toc376445649"/>
      <w:r w:rsidRPr="00D435D5">
        <w:rPr>
          <w:rFonts w:cstheme="minorHAnsi"/>
          <w:sz w:val="24"/>
          <w:szCs w:val="24"/>
          <w:lang w:val="es-MX"/>
        </w:rPr>
        <w:t>Porcentaje de problemas en los procedimientos de portabilidad numérica</w:t>
      </w:r>
      <w:bookmarkStart w:id="28" w:name="_Toc376445650"/>
      <w:bookmarkEnd w:id="27"/>
    </w:p>
    <w:p w:rsidR="00803433" w:rsidRPr="00D435D5" w:rsidRDefault="00803433" w:rsidP="00D435D5">
      <w:pPr>
        <w:pStyle w:val="Prrafodelista"/>
        <w:numPr>
          <w:ilvl w:val="5"/>
          <w:numId w:val="37"/>
        </w:numPr>
        <w:spacing w:line="360" w:lineRule="auto"/>
        <w:ind w:left="2410"/>
        <w:jc w:val="both"/>
        <w:rPr>
          <w:rFonts w:cstheme="minorHAnsi"/>
          <w:sz w:val="24"/>
          <w:szCs w:val="24"/>
          <w:lang w:val="es-MX"/>
        </w:rPr>
      </w:pPr>
      <w:r w:rsidRPr="00D435D5">
        <w:rPr>
          <w:rFonts w:cstheme="minorHAnsi"/>
          <w:sz w:val="24"/>
          <w:szCs w:val="24"/>
          <w:lang w:val="es-MX"/>
        </w:rPr>
        <w:t>Porcentaje de avisos de averías por línea de acceso fijo para el servicio telefónico fijo</w:t>
      </w:r>
      <w:bookmarkEnd w:id="28"/>
    </w:p>
    <w:p w:rsidR="00803433" w:rsidRPr="00D435D5" w:rsidRDefault="00803433" w:rsidP="00D435D5">
      <w:pPr>
        <w:pStyle w:val="Prrafodelista"/>
        <w:numPr>
          <w:ilvl w:val="5"/>
          <w:numId w:val="37"/>
        </w:numPr>
        <w:spacing w:line="360" w:lineRule="auto"/>
        <w:ind w:left="2410"/>
        <w:jc w:val="both"/>
        <w:rPr>
          <w:rFonts w:cstheme="minorHAnsi"/>
          <w:sz w:val="24"/>
          <w:szCs w:val="24"/>
          <w:lang w:val="es-MX"/>
        </w:rPr>
      </w:pPr>
      <w:bookmarkStart w:id="29" w:name="_Toc376445651"/>
      <w:r w:rsidRPr="00D435D5">
        <w:rPr>
          <w:rFonts w:cstheme="minorHAnsi"/>
          <w:sz w:val="24"/>
          <w:szCs w:val="24"/>
          <w:lang w:val="es-MX"/>
        </w:rPr>
        <w:t>Tiempo de reparación de averías para líneas de acceso fijo para el servicio telefónico fijo.</w:t>
      </w:r>
      <w:bookmarkEnd w:id="29"/>
    </w:p>
    <w:p w:rsidR="00803433" w:rsidRPr="00D435D5" w:rsidRDefault="00803433" w:rsidP="00D435D5">
      <w:pPr>
        <w:pStyle w:val="Prrafodelista"/>
        <w:numPr>
          <w:ilvl w:val="5"/>
          <w:numId w:val="37"/>
        </w:numPr>
        <w:spacing w:line="360" w:lineRule="auto"/>
        <w:ind w:left="2410"/>
        <w:jc w:val="both"/>
        <w:rPr>
          <w:rFonts w:cstheme="minorHAnsi"/>
          <w:sz w:val="24"/>
          <w:szCs w:val="24"/>
          <w:lang w:val="es-MX"/>
        </w:rPr>
      </w:pPr>
      <w:bookmarkStart w:id="30" w:name="_Toc376445652"/>
      <w:r w:rsidRPr="00D435D5">
        <w:rPr>
          <w:rFonts w:cstheme="minorHAnsi"/>
          <w:sz w:val="24"/>
          <w:szCs w:val="24"/>
          <w:lang w:val="es-MX"/>
        </w:rPr>
        <w:t>Porcentaje de avisos de averías por línea de acceso fijo para el servicio de acceso a Internet</w:t>
      </w:r>
      <w:bookmarkEnd w:id="30"/>
    </w:p>
    <w:p w:rsidR="00803433" w:rsidRPr="00D435D5" w:rsidRDefault="00803433" w:rsidP="00D435D5">
      <w:pPr>
        <w:pStyle w:val="Prrafodelista"/>
        <w:numPr>
          <w:ilvl w:val="5"/>
          <w:numId w:val="37"/>
        </w:numPr>
        <w:spacing w:line="360" w:lineRule="auto"/>
        <w:ind w:left="2410"/>
        <w:jc w:val="both"/>
        <w:rPr>
          <w:rFonts w:cstheme="minorHAnsi"/>
          <w:sz w:val="24"/>
          <w:szCs w:val="24"/>
          <w:lang w:val="es-MX"/>
        </w:rPr>
      </w:pPr>
      <w:bookmarkStart w:id="31" w:name="_Toc376445653"/>
      <w:r w:rsidRPr="00D435D5">
        <w:rPr>
          <w:rFonts w:cstheme="minorHAnsi"/>
          <w:sz w:val="24"/>
          <w:szCs w:val="24"/>
          <w:lang w:val="es-MX"/>
        </w:rPr>
        <w:t>Tiempo de reparación de averías para líneas de acceso fijo para el servicio de acceso a Internet</w:t>
      </w:r>
      <w:bookmarkEnd w:id="31"/>
    </w:p>
    <w:p w:rsidR="00803433" w:rsidRPr="00D435D5" w:rsidRDefault="00803433" w:rsidP="00D435D5">
      <w:pPr>
        <w:pStyle w:val="Prrafodelista"/>
        <w:numPr>
          <w:ilvl w:val="5"/>
          <w:numId w:val="37"/>
        </w:numPr>
        <w:spacing w:line="360" w:lineRule="auto"/>
        <w:ind w:left="2410"/>
        <w:jc w:val="both"/>
        <w:rPr>
          <w:rFonts w:cstheme="minorHAnsi"/>
          <w:sz w:val="24"/>
          <w:szCs w:val="24"/>
          <w:lang w:val="es-MX"/>
        </w:rPr>
      </w:pPr>
      <w:bookmarkStart w:id="32" w:name="_Toc376445654"/>
      <w:r w:rsidRPr="00D435D5">
        <w:rPr>
          <w:rFonts w:cstheme="minorHAnsi"/>
          <w:sz w:val="24"/>
          <w:szCs w:val="24"/>
          <w:lang w:val="es-MX"/>
        </w:rPr>
        <w:t>Tiempo de respuesta para los servicios de consulta de directorio</w:t>
      </w:r>
      <w:bookmarkEnd w:id="32"/>
    </w:p>
    <w:p w:rsidR="007507ED" w:rsidRPr="007507ED" w:rsidRDefault="007507ED" w:rsidP="00D435D5">
      <w:pPr>
        <w:pStyle w:val="Prrafodelista"/>
        <w:spacing w:line="360" w:lineRule="auto"/>
        <w:ind w:left="2705"/>
        <w:jc w:val="both"/>
        <w:rPr>
          <w:rFonts w:cstheme="minorHAnsi"/>
          <w:sz w:val="24"/>
          <w:szCs w:val="24"/>
          <w:lang w:val="es-MX"/>
        </w:rPr>
      </w:pPr>
    </w:p>
    <w:p w:rsidR="00803433" w:rsidRPr="001C6550" w:rsidRDefault="00803433" w:rsidP="00D435D5">
      <w:pPr>
        <w:pStyle w:val="Prrafodelista"/>
        <w:numPr>
          <w:ilvl w:val="4"/>
          <w:numId w:val="1"/>
        </w:numPr>
        <w:spacing w:line="360" w:lineRule="auto"/>
        <w:jc w:val="both"/>
        <w:outlineLvl w:val="4"/>
        <w:rPr>
          <w:rFonts w:cstheme="minorHAnsi"/>
          <w:b/>
          <w:sz w:val="24"/>
          <w:szCs w:val="24"/>
          <w:lang w:val="es-MX"/>
        </w:rPr>
      </w:pPr>
      <w:bookmarkStart w:id="33" w:name="_Toc376445655"/>
      <w:bookmarkStart w:id="34" w:name="_Toc378865911"/>
      <w:r w:rsidRPr="001C6550">
        <w:rPr>
          <w:rFonts w:cstheme="minorHAnsi"/>
          <w:b/>
          <w:sz w:val="24"/>
          <w:szCs w:val="24"/>
          <w:lang w:val="es-MX"/>
        </w:rPr>
        <w:t>Parámetros de evaluación relacionados con las llamadas</w:t>
      </w:r>
      <w:bookmarkEnd w:id="33"/>
      <w:bookmarkEnd w:id="34"/>
    </w:p>
    <w:p w:rsidR="00732B38" w:rsidRPr="001C6550" w:rsidRDefault="00732B38" w:rsidP="00D435D5">
      <w:pPr>
        <w:pStyle w:val="Prrafodelista"/>
        <w:numPr>
          <w:ilvl w:val="5"/>
          <w:numId w:val="1"/>
        </w:numPr>
        <w:spacing w:line="360" w:lineRule="auto"/>
        <w:ind w:left="2552"/>
        <w:jc w:val="both"/>
        <w:rPr>
          <w:rFonts w:cstheme="minorHAnsi"/>
          <w:b/>
          <w:sz w:val="24"/>
          <w:szCs w:val="24"/>
          <w:lang w:val="es-MX"/>
        </w:rPr>
      </w:pPr>
      <w:bookmarkStart w:id="35" w:name="_Toc376445656"/>
      <w:r w:rsidRPr="001C6550">
        <w:rPr>
          <w:rFonts w:cstheme="minorHAnsi"/>
          <w:b/>
          <w:sz w:val="24"/>
          <w:szCs w:val="24"/>
          <w:lang w:val="es-MX"/>
        </w:rPr>
        <w:t>Porcentaje de llamadas fallidas extremo a extremo</w:t>
      </w:r>
      <w:bookmarkEnd w:id="35"/>
    </w:p>
    <w:p w:rsidR="00D924CE" w:rsidRPr="001C6550" w:rsidRDefault="001C75DE" w:rsidP="00002F7D">
      <w:pPr>
        <w:pStyle w:val="Prrafodelista"/>
        <w:spacing w:line="360" w:lineRule="auto"/>
        <w:ind w:left="1985"/>
        <w:jc w:val="both"/>
        <w:rPr>
          <w:rFonts w:cstheme="minorHAnsi"/>
          <w:sz w:val="24"/>
          <w:szCs w:val="24"/>
          <w:lang w:val="es-MX"/>
        </w:rPr>
      </w:pPr>
      <w:r w:rsidRPr="001C6550">
        <w:rPr>
          <w:rFonts w:cstheme="minorHAnsi"/>
          <w:sz w:val="24"/>
          <w:szCs w:val="24"/>
          <w:lang w:val="es-MX"/>
        </w:rPr>
        <w:lastRenderedPageBreak/>
        <w:t>Es</w:t>
      </w:r>
      <w:r w:rsidR="00732B38" w:rsidRPr="001C6550">
        <w:rPr>
          <w:rFonts w:cstheme="minorHAnsi"/>
          <w:sz w:val="24"/>
          <w:szCs w:val="24"/>
          <w:lang w:val="es-MX"/>
        </w:rPr>
        <w:t xml:space="preserve"> la relación entre el número total de llamadas fallidas y el número total de intentos válidos de llamada</w:t>
      </w:r>
      <w:r w:rsidR="00347381" w:rsidRPr="001C6550">
        <w:rPr>
          <w:rStyle w:val="Refdenotaalpie"/>
          <w:rFonts w:cstheme="minorHAnsi"/>
          <w:sz w:val="24"/>
          <w:szCs w:val="24"/>
          <w:lang w:val="es-MX"/>
        </w:rPr>
        <w:footnoteReference w:id="7"/>
      </w:r>
      <w:r w:rsidR="00732B38" w:rsidRPr="001C6550">
        <w:rPr>
          <w:rFonts w:cstheme="minorHAnsi"/>
          <w:sz w:val="24"/>
          <w:szCs w:val="24"/>
          <w:lang w:val="es-MX"/>
        </w:rPr>
        <w:t xml:space="preserve"> observados durante el </w:t>
      </w:r>
      <w:r w:rsidR="00BA4A0B" w:rsidRPr="001C6550">
        <w:rPr>
          <w:rFonts w:cstheme="minorHAnsi"/>
          <w:sz w:val="24"/>
          <w:szCs w:val="24"/>
          <w:lang w:val="es-MX"/>
        </w:rPr>
        <w:t>tiempo</w:t>
      </w:r>
      <w:r w:rsidR="00732B38" w:rsidRPr="001C6550">
        <w:rPr>
          <w:rFonts w:cstheme="minorHAnsi"/>
          <w:sz w:val="24"/>
          <w:szCs w:val="24"/>
          <w:lang w:val="es-MX"/>
        </w:rPr>
        <w:t xml:space="preserve"> al que se refiere la medida. Para este parámetro se facilitan mediciones separadas en relación con: </w:t>
      </w:r>
    </w:p>
    <w:p w:rsidR="00732B38" w:rsidRPr="001C6550" w:rsidRDefault="00732B38" w:rsidP="00002F7D">
      <w:pPr>
        <w:pStyle w:val="Prrafodelista"/>
        <w:numPr>
          <w:ilvl w:val="0"/>
          <w:numId w:val="12"/>
        </w:numPr>
        <w:spacing w:line="360" w:lineRule="auto"/>
        <w:ind w:left="2410"/>
        <w:jc w:val="both"/>
        <w:rPr>
          <w:rFonts w:cstheme="minorHAnsi"/>
          <w:sz w:val="24"/>
          <w:szCs w:val="24"/>
          <w:lang w:val="es-MX"/>
        </w:rPr>
      </w:pPr>
      <w:r w:rsidRPr="001C6550">
        <w:rPr>
          <w:rFonts w:cstheme="minorHAnsi"/>
          <w:sz w:val="24"/>
          <w:szCs w:val="24"/>
          <w:lang w:val="es-MX"/>
        </w:rPr>
        <w:t>Llamadas a fijos nacionales</w:t>
      </w:r>
    </w:p>
    <w:p w:rsidR="00732B38" w:rsidRPr="001C6550" w:rsidRDefault="00732B38" w:rsidP="00002F7D">
      <w:pPr>
        <w:pStyle w:val="Prrafodelista"/>
        <w:numPr>
          <w:ilvl w:val="0"/>
          <w:numId w:val="12"/>
        </w:numPr>
        <w:spacing w:line="360" w:lineRule="auto"/>
        <w:ind w:left="2410"/>
        <w:jc w:val="both"/>
        <w:rPr>
          <w:rFonts w:cstheme="minorHAnsi"/>
          <w:sz w:val="24"/>
          <w:szCs w:val="24"/>
          <w:lang w:val="es-MX"/>
        </w:rPr>
      </w:pPr>
      <w:r w:rsidRPr="001C6550">
        <w:rPr>
          <w:rFonts w:cstheme="minorHAnsi"/>
          <w:sz w:val="24"/>
          <w:szCs w:val="24"/>
          <w:lang w:val="es-MX"/>
        </w:rPr>
        <w:t>Llamadas internacionales y</w:t>
      </w:r>
    </w:p>
    <w:p w:rsidR="00732B38" w:rsidRPr="001C6550" w:rsidRDefault="00732B38" w:rsidP="00002F7D">
      <w:pPr>
        <w:pStyle w:val="Prrafodelista"/>
        <w:numPr>
          <w:ilvl w:val="0"/>
          <w:numId w:val="12"/>
        </w:numPr>
        <w:spacing w:line="360" w:lineRule="auto"/>
        <w:ind w:left="2410"/>
        <w:jc w:val="both"/>
        <w:rPr>
          <w:rFonts w:cstheme="minorHAnsi"/>
          <w:sz w:val="24"/>
          <w:szCs w:val="24"/>
          <w:lang w:val="es-MX"/>
        </w:rPr>
      </w:pPr>
      <w:r w:rsidRPr="001C6550">
        <w:rPr>
          <w:rFonts w:cstheme="minorHAnsi"/>
          <w:sz w:val="24"/>
          <w:szCs w:val="24"/>
          <w:lang w:val="es-MX"/>
        </w:rPr>
        <w:t>Llamadas a móviles nacionales.</w:t>
      </w:r>
    </w:p>
    <w:p w:rsidR="00D924CE" w:rsidRPr="001C6550" w:rsidRDefault="00D924CE" w:rsidP="00002F7D">
      <w:pPr>
        <w:pStyle w:val="Prrafodelista"/>
        <w:spacing w:line="360" w:lineRule="auto"/>
        <w:ind w:left="2410"/>
        <w:jc w:val="both"/>
        <w:rPr>
          <w:rFonts w:cstheme="minorHAnsi"/>
          <w:sz w:val="24"/>
          <w:szCs w:val="24"/>
          <w:lang w:val="es-MX"/>
        </w:rPr>
      </w:pPr>
    </w:p>
    <w:p w:rsidR="00732B38" w:rsidRPr="001C6550" w:rsidRDefault="00732B38" w:rsidP="00002F7D">
      <w:pPr>
        <w:pStyle w:val="Prrafodelista"/>
        <w:spacing w:line="360" w:lineRule="auto"/>
        <w:ind w:left="1985"/>
        <w:jc w:val="both"/>
        <w:rPr>
          <w:rFonts w:cstheme="minorHAnsi"/>
          <w:sz w:val="24"/>
          <w:szCs w:val="24"/>
          <w:lang w:val="es-MX"/>
        </w:rPr>
      </w:pPr>
      <w:r w:rsidRPr="001C6550">
        <w:rPr>
          <w:rFonts w:cstheme="minorHAnsi"/>
          <w:sz w:val="24"/>
          <w:szCs w:val="24"/>
          <w:lang w:val="es-MX"/>
        </w:rPr>
        <w:t xml:space="preserve">Esta medición se realiza a través de la observación de una muestra suficientemente significativa del tráfico real en el </w:t>
      </w:r>
      <w:r w:rsidR="001C75DE" w:rsidRPr="001C6550">
        <w:rPr>
          <w:rFonts w:cstheme="minorHAnsi"/>
          <w:sz w:val="24"/>
          <w:szCs w:val="24"/>
          <w:lang w:val="es-MX"/>
        </w:rPr>
        <w:t>tiempo del</w:t>
      </w:r>
      <w:r w:rsidRPr="001C6550">
        <w:rPr>
          <w:rFonts w:cstheme="minorHAnsi"/>
          <w:sz w:val="24"/>
          <w:szCs w:val="24"/>
          <w:lang w:val="es-MX"/>
        </w:rPr>
        <w:t xml:space="preserve"> objeto de la medición. </w:t>
      </w:r>
    </w:p>
    <w:p w:rsidR="00347381" w:rsidRPr="001C6550" w:rsidRDefault="00347381" w:rsidP="00002F7D">
      <w:pPr>
        <w:spacing w:line="360" w:lineRule="auto"/>
        <w:jc w:val="both"/>
        <w:rPr>
          <w:rFonts w:cstheme="minorHAnsi"/>
          <w:b/>
          <w:sz w:val="24"/>
          <w:szCs w:val="24"/>
          <w:lang w:val="es-MX"/>
        </w:rPr>
      </w:pPr>
    </w:p>
    <w:p w:rsidR="00732B38" w:rsidRPr="001C6550" w:rsidRDefault="00732B38" w:rsidP="00002F7D">
      <w:pPr>
        <w:pStyle w:val="Prrafodelista"/>
        <w:numPr>
          <w:ilvl w:val="5"/>
          <w:numId w:val="1"/>
        </w:numPr>
        <w:spacing w:line="360" w:lineRule="auto"/>
        <w:ind w:left="2552"/>
        <w:jc w:val="both"/>
        <w:rPr>
          <w:rFonts w:cstheme="minorHAnsi"/>
          <w:b/>
          <w:sz w:val="24"/>
          <w:szCs w:val="24"/>
          <w:lang w:val="es-MX"/>
        </w:rPr>
      </w:pPr>
      <w:bookmarkStart w:id="36" w:name="_Toc376445657"/>
      <w:r w:rsidRPr="001C6550">
        <w:rPr>
          <w:rFonts w:cstheme="minorHAnsi"/>
          <w:b/>
          <w:sz w:val="24"/>
          <w:szCs w:val="24"/>
          <w:lang w:val="es-MX"/>
        </w:rPr>
        <w:t>Tiempo de establecimiento de llamada</w:t>
      </w:r>
      <w:bookmarkEnd w:id="36"/>
    </w:p>
    <w:p w:rsidR="00732B38" w:rsidRPr="001C6550" w:rsidRDefault="001C75DE" w:rsidP="00002F7D">
      <w:pPr>
        <w:pStyle w:val="Prrafodelista"/>
        <w:spacing w:line="360" w:lineRule="auto"/>
        <w:ind w:left="1985"/>
        <w:jc w:val="both"/>
        <w:rPr>
          <w:rFonts w:cstheme="minorHAnsi"/>
          <w:sz w:val="24"/>
          <w:szCs w:val="24"/>
          <w:lang w:val="es-MX"/>
        </w:rPr>
      </w:pPr>
      <w:r w:rsidRPr="001C6550">
        <w:rPr>
          <w:rFonts w:cstheme="minorHAnsi"/>
          <w:sz w:val="24"/>
          <w:szCs w:val="24"/>
          <w:lang w:val="es-MX"/>
        </w:rPr>
        <w:t>Es</w:t>
      </w:r>
      <w:r w:rsidR="00732B38" w:rsidRPr="001C6550">
        <w:rPr>
          <w:rFonts w:cstheme="minorHAnsi"/>
          <w:sz w:val="24"/>
          <w:szCs w:val="24"/>
          <w:lang w:val="es-MX"/>
        </w:rPr>
        <w:t xml:space="preserve"> el intervalo de tiempo que comienza cuando la información de dirección requerida para establecer la llamada es recibida por la red</w:t>
      </w:r>
      <w:r w:rsidR="00347381" w:rsidRPr="001C6550">
        <w:rPr>
          <w:rStyle w:val="Refdenotaalpie"/>
          <w:rFonts w:cstheme="minorHAnsi"/>
          <w:sz w:val="24"/>
          <w:szCs w:val="24"/>
          <w:lang w:val="es-MX"/>
        </w:rPr>
        <w:footnoteReference w:id="8"/>
      </w:r>
      <w:r w:rsidR="00732B38" w:rsidRPr="001C6550">
        <w:rPr>
          <w:rFonts w:cstheme="minorHAnsi"/>
          <w:sz w:val="24"/>
          <w:szCs w:val="24"/>
          <w:lang w:val="es-MX"/>
        </w:rPr>
        <w:t>, y acaba cuando en la parte llamante se recibe tono de ocupado, tono de llamada o señal de respuesta. Para este parámetro se facilitan mediciones separadas en relación con el tiempo medio de establecimiento de:</w:t>
      </w:r>
    </w:p>
    <w:p w:rsidR="00732B38" w:rsidRPr="001C6550" w:rsidRDefault="00732B38" w:rsidP="00002F7D">
      <w:pPr>
        <w:pStyle w:val="Prrafodelista"/>
        <w:numPr>
          <w:ilvl w:val="0"/>
          <w:numId w:val="13"/>
        </w:numPr>
        <w:spacing w:line="360" w:lineRule="auto"/>
        <w:ind w:left="2552"/>
        <w:jc w:val="both"/>
        <w:rPr>
          <w:rFonts w:cstheme="minorHAnsi"/>
          <w:sz w:val="24"/>
          <w:szCs w:val="24"/>
          <w:lang w:val="es-MX"/>
        </w:rPr>
      </w:pPr>
      <w:r w:rsidRPr="001C6550">
        <w:rPr>
          <w:rFonts w:cstheme="minorHAnsi"/>
          <w:sz w:val="24"/>
          <w:szCs w:val="24"/>
          <w:lang w:val="es-MX"/>
        </w:rPr>
        <w:t>Llamadas a fijos nacionales</w:t>
      </w:r>
    </w:p>
    <w:p w:rsidR="00732B38" w:rsidRPr="001C6550" w:rsidRDefault="00732B38" w:rsidP="00002F7D">
      <w:pPr>
        <w:pStyle w:val="Prrafodelista"/>
        <w:numPr>
          <w:ilvl w:val="0"/>
          <w:numId w:val="13"/>
        </w:numPr>
        <w:spacing w:line="360" w:lineRule="auto"/>
        <w:ind w:left="2552"/>
        <w:jc w:val="both"/>
        <w:rPr>
          <w:rFonts w:cstheme="minorHAnsi"/>
          <w:sz w:val="24"/>
          <w:szCs w:val="24"/>
          <w:lang w:val="es-MX"/>
        </w:rPr>
      </w:pPr>
      <w:r w:rsidRPr="001C6550">
        <w:rPr>
          <w:rFonts w:cstheme="minorHAnsi"/>
          <w:sz w:val="24"/>
          <w:szCs w:val="24"/>
          <w:lang w:val="es-MX"/>
        </w:rPr>
        <w:t>Llamadas internacionales y</w:t>
      </w:r>
    </w:p>
    <w:p w:rsidR="00732B38" w:rsidRPr="001C6550" w:rsidRDefault="00732B38" w:rsidP="00002F7D">
      <w:pPr>
        <w:pStyle w:val="Prrafodelista"/>
        <w:numPr>
          <w:ilvl w:val="0"/>
          <w:numId w:val="13"/>
        </w:numPr>
        <w:spacing w:line="360" w:lineRule="auto"/>
        <w:ind w:left="2552"/>
        <w:jc w:val="both"/>
        <w:rPr>
          <w:rFonts w:cstheme="minorHAnsi"/>
          <w:sz w:val="24"/>
          <w:szCs w:val="24"/>
          <w:lang w:val="es-MX"/>
        </w:rPr>
      </w:pPr>
      <w:r w:rsidRPr="001C6550">
        <w:rPr>
          <w:rFonts w:cstheme="minorHAnsi"/>
          <w:sz w:val="24"/>
          <w:szCs w:val="24"/>
          <w:lang w:val="es-MX"/>
        </w:rPr>
        <w:t>Llamadas a móviles nacionales.</w:t>
      </w:r>
    </w:p>
    <w:p w:rsidR="00732B38" w:rsidRPr="001C6550" w:rsidRDefault="00732B38" w:rsidP="00002F7D">
      <w:pPr>
        <w:pStyle w:val="Prrafodelista"/>
        <w:spacing w:line="360" w:lineRule="auto"/>
        <w:ind w:left="2736"/>
        <w:jc w:val="both"/>
        <w:rPr>
          <w:rFonts w:cstheme="minorHAnsi"/>
          <w:b/>
          <w:sz w:val="24"/>
          <w:szCs w:val="24"/>
          <w:lang w:val="es-MX"/>
        </w:rPr>
      </w:pPr>
    </w:p>
    <w:p w:rsidR="00732B38" w:rsidRPr="001C6550" w:rsidRDefault="00732B38" w:rsidP="00002F7D">
      <w:pPr>
        <w:pStyle w:val="Prrafodelista"/>
        <w:numPr>
          <w:ilvl w:val="5"/>
          <w:numId w:val="1"/>
        </w:numPr>
        <w:spacing w:line="360" w:lineRule="auto"/>
        <w:ind w:left="2552"/>
        <w:jc w:val="both"/>
        <w:rPr>
          <w:rFonts w:cstheme="minorHAnsi"/>
          <w:b/>
          <w:sz w:val="24"/>
          <w:szCs w:val="24"/>
          <w:lang w:val="es-MX"/>
        </w:rPr>
      </w:pPr>
      <w:bookmarkStart w:id="37" w:name="_Toc376445658"/>
      <w:r w:rsidRPr="001C6550">
        <w:rPr>
          <w:rFonts w:cstheme="minorHAnsi"/>
          <w:b/>
          <w:sz w:val="24"/>
          <w:szCs w:val="24"/>
          <w:lang w:val="es-MX"/>
        </w:rPr>
        <w:t>Calidad de la conexión de voz</w:t>
      </w:r>
      <w:bookmarkEnd w:id="37"/>
    </w:p>
    <w:p w:rsidR="001C75DE" w:rsidRPr="001C6550" w:rsidRDefault="00732B38" w:rsidP="00002F7D">
      <w:pPr>
        <w:pStyle w:val="Prrafodelista"/>
        <w:spacing w:line="360" w:lineRule="auto"/>
        <w:ind w:left="1985"/>
        <w:jc w:val="both"/>
        <w:rPr>
          <w:rFonts w:cstheme="minorHAnsi"/>
          <w:sz w:val="24"/>
          <w:szCs w:val="24"/>
          <w:lang w:val="es-MX"/>
        </w:rPr>
      </w:pPr>
      <w:r w:rsidRPr="001C6550">
        <w:rPr>
          <w:rFonts w:cstheme="minorHAnsi"/>
          <w:sz w:val="24"/>
          <w:szCs w:val="24"/>
          <w:lang w:val="es-MX"/>
        </w:rPr>
        <w:t>Este parámetro proporciona una estimación representativa de la calidad de la conexión de voz proporcionada por la red en condiciones normales de funcionamiento</w:t>
      </w:r>
      <w:r w:rsidR="00347381" w:rsidRPr="001C6550">
        <w:rPr>
          <w:rStyle w:val="Refdenotaalpie"/>
          <w:rFonts w:cstheme="minorHAnsi"/>
          <w:sz w:val="24"/>
          <w:szCs w:val="24"/>
          <w:lang w:val="es-MX"/>
        </w:rPr>
        <w:footnoteReference w:id="9"/>
      </w:r>
      <w:r w:rsidRPr="001C6550">
        <w:rPr>
          <w:rFonts w:cstheme="minorHAnsi"/>
          <w:sz w:val="24"/>
          <w:szCs w:val="24"/>
          <w:lang w:val="es-MX"/>
        </w:rPr>
        <w:t xml:space="preserve">. Se obtiene a partir de la información de diseño de la red aplicando el </w:t>
      </w:r>
      <w:r w:rsidRPr="001C6550">
        <w:rPr>
          <w:rFonts w:cstheme="minorHAnsi"/>
          <w:sz w:val="24"/>
          <w:szCs w:val="24"/>
          <w:lang w:val="es-MX"/>
        </w:rPr>
        <w:lastRenderedPageBreak/>
        <w:t xml:space="preserve">Modelo-E, que es un conjunto de algoritmos para la predicción de la satisfacción de los usuarios con la calidad de voz de la conversación (bidireccional interactiva), mediante el cual se calcula un factor R en un rango de 0 a 100.Según este valor se establecen las siguientes categorías de calidad de voz: </w:t>
      </w:r>
    </w:p>
    <w:p w:rsidR="001C75DE" w:rsidRPr="001C6550" w:rsidRDefault="001C75DE" w:rsidP="00002F7D">
      <w:pPr>
        <w:pStyle w:val="Prrafodelista"/>
        <w:numPr>
          <w:ilvl w:val="0"/>
          <w:numId w:val="14"/>
        </w:numPr>
        <w:spacing w:line="360" w:lineRule="auto"/>
        <w:ind w:left="2552"/>
        <w:jc w:val="both"/>
        <w:rPr>
          <w:rFonts w:cstheme="minorHAnsi"/>
          <w:sz w:val="24"/>
          <w:szCs w:val="24"/>
          <w:lang w:val="es-MX"/>
        </w:rPr>
      </w:pPr>
      <w:r w:rsidRPr="001C6550">
        <w:rPr>
          <w:rFonts w:cstheme="minorHAnsi"/>
          <w:sz w:val="24"/>
          <w:szCs w:val="24"/>
          <w:lang w:val="es-MX"/>
        </w:rPr>
        <w:t>La mejor (R&gt;90)</w:t>
      </w:r>
    </w:p>
    <w:p w:rsidR="001C75DE" w:rsidRPr="001C6550" w:rsidRDefault="001C75DE" w:rsidP="00002F7D">
      <w:pPr>
        <w:pStyle w:val="Prrafodelista"/>
        <w:numPr>
          <w:ilvl w:val="0"/>
          <w:numId w:val="14"/>
        </w:numPr>
        <w:spacing w:line="360" w:lineRule="auto"/>
        <w:ind w:left="2552"/>
        <w:jc w:val="both"/>
        <w:rPr>
          <w:rFonts w:cstheme="minorHAnsi"/>
          <w:sz w:val="24"/>
          <w:szCs w:val="24"/>
          <w:lang w:val="es-MX"/>
        </w:rPr>
      </w:pPr>
      <w:r w:rsidRPr="001C6550">
        <w:rPr>
          <w:rFonts w:cstheme="minorHAnsi"/>
          <w:sz w:val="24"/>
          <w:szCs w:val="24"/>
          <w:lang w:val="es-MX"/>
        </w:rPr>
        <w:t>Alta (R entre 80 y 90)</w:t>
      </w:r>
    </w:p>
    <w:p w:rsidR="001C75DE" w:rsidRPr="001C6550" w:rsidRDefault="001C75DE" w:rsidP="00002F7D">
      <w:pPr>
        <w:pStyle w:val="Prrafodelista"/>
        <w:numPr>
          <w:ilvl w:val="0"/>
          <w:numId w:val="14"/>
        </w:numPr>
        <w:spacing w:line="360" w:lineRule="auto"/>
        <w:ind w:left="2552"/>
        <w:jc w:val="both"/>
        <w:rPr>
          <w:rFonts w:cstheme="minorHAnsi"/>
          <w:sz w:val="24"/>
          <w:szCs w:val="24"/>
          <w:lang w:val="es-MX"/>
        </w:rPr>
      </w:pPr>
      <w:r w:rsidRPr="001C6550">
        <w:rPr>
          <w:rFonts w:cstheme="minorHAnsi"/>
          <w:sz w:val="24"/>
          <w:szCs w:val="24"/>
          <w:lang w:val="es-MX"/>
        </w:rPr>
        <w:t>Media (R entre 70 y 80)</w:t>
      </w:r>
    </w:p>
    <w:p w:rsidR="001C75DE" w:rsidRPr="001C6550" w:rsidRDefault="00732B38" w:rsidP="00002F7D">
      <w:pPr>
        <w:pStyle w:val="Prrafodelista"/>
        <w:numPr>
          <w:ilvl w:val="0"/>
          <w:numId w:val="14"/>
        </w:numPr>
        <w:spacing w:line="360" w:lineRule="auto"/>
        <w:ind w:left="2552"/>
        <w:jc w:val="both"/>
        <w:rPr>
          <w:rFonts w:cstheme="minorHAnsi"/>
          <w:sz w:val="24"/>
          <w:szCs w:val="24"/>
          <w:lang w:val="es-MX"/>
        </w:rPr>
      </w:pPr>
      <w:r w:rsidRPr="001C6550">
        <w:rPr>
          <w:rFonts w:cstheme="minorHAnsi"/>
          <w:sz w:val="24"/>
          <w:szCs w:val="24"/>
          <w:lang w:val="es-MX"/>
        </w:rPr>
        <w:t xml:space="preserve">Baja (R entre 60 </w:t>
      </w:r>
      <w:r w:rsidR="001C75DE" w:rsidRPr="001C6550">
        <w:rPr>
          <w:rFonts w:cstheme="minorHAnsi"/>
          <w:sz w:val="24"/>
          <w:szCs w:val="24"/>
          <w:lang w:val="es-MX"/>
        </w:rPr>
        <w:t>y 70)</w:t>
      </w:r>
    </w:p>
    <w:p w:rsidR="00D924CE" w:rsidRDefault="001C75DE" w:rsidP="00002F7D">
      <w:pPr>
        <w:pStyle w:val="Prrafodelista"/>
        <w:numPr>
          <w:ilvl w:val="0"/>
          <w:numId w:val="14"/>
        </w:numPr>
        <w:spacing w:line="360" w:lineRule="auto"/>
        <w:ind w:left="2552"/>
        <w:jc w:val="both"/>
        <w:rPr>
          <w:rFonts w:cstheme="minorHAnsi"/>
          <w:sz w:val="24"/>
          <w:szCs w:val="24"/>
          <w:lang w:val="es-MX"/>
        </w:rPr>
      </w:pPr>
      <w:r w:rsidRPr="001C6550">
        <w:rPr>
          <w:rFonts w:cstheme="minorHAnsi"/>
          <w:sz w:val="24"/>
          <w:szCs w:val="24"/>
          <w:lang w:val="es-MX"/>
        </w:rPr>
        <w:t>Mediocre (R entre 50 y 60)</w:t>
      </w:r>
    </w:p>
    <w:p w:rsidR="007507ED" w:rsidRPr="00DD507B" w:rsidRDefault="007507ED" w:rsidP="007507ED">
      <w:pPr>
        <w:pStyle w:val="Prrafodelista"/>
        <w:spacing w:line="360" w:lineRule="auto"/>
        <w:ind w:left="2552"/>
        <w:jc w:val="both"/>
        <w:rPr>
          <w:rFonts w:cstheme="minorHAnsi"/>
          <w:sz w:val="24"/>
          <w:szCs w:val="24"/>
          <w:lang w:val="es-MX"/>
        </w:rPr>
      </w:pPr>
    </w:p>
    <w:p w:rsidR="00732B38" w:rsidRPr="001C6550" w:rsidRDefault="00732B38" w:rsidP="00002F7D">
      <w:pPr>
        <w:pStyle w:val="Prrafodelista"/>
        <w:spacing w:line="360" w:lineRule="auto"/>
        <w:ind w:left="1985"/>
        <w:jc w:val="both"/>
        <w:rPr>
          <w:rFonts w:cstheme="minorHAnsi"/>
          <w:sz w:val="24"/>
          <w:szCs w:val="24"/>
          <w:lang w:val="es-MX"/>
        </w:rPr>
      </w:pPr>
      <w:r w:rsidRPr="001C6550">
        <w:rPr>
          <w:rFonts w:cstheme="minorHAnsi"/>
          <w:sz w:val="24"/>
          <w:szCs w:val="24"/>
          <w:lang w:val="es-MX"/>
        </w:rPr>
        <w:t>El valor máximo alcanzable del factor R viene limitado por las características de los terminales habitualmente utilizados por los usuarios.</w:t>
      </w:r>
    </w:p>
    <w:p w:rsidR="00D6737F" w:rsidRPr="001C6550" w:rsidRDefault="00D6737F" w:rsidP="00022D64">
      <w:pPr>
        <w:pStyle w:val="Prrafodelista"/>
        <w:spacing w:line="360" w:lineRule="auto"/>
        <w:ind w:left="2736"/>
        <w:jc w:val="both"/>
        <w:rPr>
          <w:rFonts w:cstheme="minorHAnsi"/>
          <w:sz w:val="24"/>
          <w:szCs w:val="24"/>
          <w:lang w:val="es-MX"/>
        </w:rPr>
      </w:pPr>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38" w:name="_Toc376445659"/>
      <w:bookmarkStart w:id="39" w:name="_Toc378865912"/>
      <w:r w:rsidRPr="001C6550">
        <w:rPr>
          <w:rFonts w:cstheme="minorHAnsi"/>
          <w:b/>
          <w:sz w:val="24"/>
          <w:szCs w:val="24"/>
          <w:lang w:val="es-MX"/>
        </w:rPr>
        <w:t xml:space="preserve">Servidores </w:t>
      </w:r>
      <w:proofErr w:type="spellStart"/>
      <w:r w:rsidRPr="001C6550">
        <w:rPr>
          <w:rFonts w:cstheme="minorHAnsi"/>
          <w:b/>
          <w:sz w:val="24"/>
          <w:szCs w:val="24"/>
          <w:lang w:val="es-MX"/>
        </w:rPr>
        <w:t>VoIP</w:t>
      </w:r>
      <w:bookmarkEnd w:id="38"/>
      <w:bookmarkEnd w:id="39"/>
      <w:proofErr w:type="spellEnd"/>
    </w:p>
    <w:p w:rsidR="00BD7511" w:rsidRPr="001C6550" w:rsidRDefault="00BD7511"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 xml:space="preserve">Servidores de </w:t>
      </w:r>
      <w:proofErr w:type="spellStart"/>
      <w:r w:rsidRPr="001C6550">
        <w:rPr>
          <w:rFonts w:cstheme="minorHAnsi"/>
          <w:sz w:val="24"/>
          <w:szCs w:val="24"/>
          <w:lang w:val="es-MX"/>
        </w:rPr>
        <w:t>VoIP</w:t>
      </w:r>
      <w:proofErr w:type="spellEnd"/>
      <w:r w:rsidR="00D6737F" w:rsidRPr="001C6550">
        <w:rPr>
          <w:rFonts w:cstheme="minorHAnsi"/>
          <w:sz w:val="24"/>
          <w:szCs w:val="24"/>
          <w:lang w:val="es-MX"/>
        </w:rPr>
        <w:t>, que son dispositivos basados ​​en software que dirigen o participan en las conversaciones de voz sobre IP de datos</w:t>
      </w:r>
      <w:r w:rsidR="00EB5995" w:rsidRPr="001C6550">
        <w:rPr>
          <w:rStyle w:val="Refdenotaalpie"/>
          <w:rFonts w:cstheme="minorHAnsi"/>
          <w:sz w:val="24"/>
          <w:szCs w:val="24"/>
          <w:lang w:val="es-MX"/>
        </w:rPr>
        <w:footnoteReference w:id="10"/>
      </w:r>
      <w:r w:rsidR="00D6737F" w:rsidRPr="001C6550">
        <w:rPr>
          <w:rFonts w:cstheme="minorHAnsi"/>
          <w:sz w:val="24"/>
          <w:szCs w:val="24"/>
          <w:lang w:val="es-MX"/>
        </w:rPr>
        <w:t xml:space="preserve"> con el fin de facilitar la llama</w:t>
      </w:r>
      <w:r w:rsidRPr="001C6550">
        <w:rPr>
          <w:rFonts w:cstheme="minorHAnsi"/>
          <w:sz w:val="24"/>
          <w:szCs w:val="24"/>
          <w:lang w:val="es-MX"/>
        </w:rPr>
        <w:t>da</w:t>
      </w:r>
      <w:r w:rsidR="00D6737F" w:rsidRPr="001C6550">
        <w:rPr>
          <w:rFonts w:cstheme="minorHAnsi"/>
          <w:sz w:val="24"/>
          <w:szCs w:val="24"/>
          <w:lang w:val="es-MX"/>
        </w:rPr>
        <w:t xml:space="preserve"> y otras aplica</w:t>
      </w:r>
      <w:r w:rsidRPr="001C6550">
        <w:rPr>
          <w:rFonts w:cstheme="minorHAnsi"/>
          <w:sz w:val="24"/>
          <w:szCs w:val="24"/>
          <w:lang w:val="es-MX"/>
        </w:rPr>
        <w:t xml:space="preserve">ciones de </w:t>
      </w:r>
      <w:proofErr w:type="spellStart"/>
      <w:r w:rsidRPr="001C6550">
        <w:rPr>
          <w:rFonts w:cstheme="minorHAnsi"/>
          <w:sz w:val="24"/>
          <w:szCs w:val="24"/>
          <w:lang w:val="es-MX"/>
        </w:rPr>
        <w:t>VoIP</w:t>
      </w:r>
      <w:proofErr w:type="spellEnd"/>
      <w:r w:rsidR="00D6737F" w:rsidRPr="001C6550">
        <w:rPr>
          <w:rFonts w:cstheme="minorHAnsi"/>
          <w:sz w:val="24"/>
          <w:szCs w:val="24"/>
          <w:lang w:val="es-MX"/>
        </w:rPr>
        <w:t>, por lo general se c</w:t>
      </w:r>
      <w:r w:rsidRPr="001C6550">
        <w:rPr>
          <w:rFonts w:cstheme="minorHAnsi"/>
          <w:sz w:val="24"/>
          <w:szCs w:val="24"/>
          <w:lang w:val="es-MX"/>
        </w:rPr>
        <w:t>onecta a la red usando Ethernet</w:t>
      </w:r>
      <w:r w:rsidR="00D6737F" w:rsidRPr="001C6550">
        <w:rPr>
          <w:rFonts w:cstheme="minorHAnsi"/>
          <w:sz w:val="24"/>
          <w:szCs w:val="24"/>
          <w:lang w:val="es-MX"/>
        </w:rPr>
        <w:t xml:space="preserve">. </w:t>
      </w:r>
    </w:p>
    <w:p w:rsidR="00D924CE" w:rsidRPr="001C6550" w:rsidRDefault="00D924CE" w:rsidP="00022D64">
      <w:pPr>
        <w:pStyle w:val="Prrafodelista"/>
        <w:spacing w:line="360" w:lineRule="auto"/>
        <w:ind w:left="1134"/>
        <w:jc w:val="both"/>
        <w:rPr>
          <w:rFonts w:cstheme="minorHAnsi"/>
          <w:sz w:val="24"/>
          <w:szCs w:val="24"/>
          <w:lang w:val="es-MX"/>
        </w:rPr>
      </w:pPr>
    </w:p>
    <w:p w:rsidR="00D6737F" w:rsidRPr="001C6550" w:rsidRDefault="00BD7511"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C</w:t>
      </w:r>
      <w:r w:rsidR="00D6737F" w:rsidRPr="001C6550">
        <w:rPr>
          <w:rFonts w:cstheme="minorHAnsi"/>
          <w:sz w:val="24"/>
          <w:szCs w:val="24"/>
          <w:lang w:val="es-MX"/>
        </w:rPr>
        <w:t xml:space="preserve">umplen </w:t>
      </w:r>
      <w:r w:rsidRPr="001C6550">
        <w:rPr>
          <w:rFonts w:cstheme="minorHAnsi"/>
          <w:sz w:val="24"/>
          <w:szCs w:val="24"/>
          <w:lang w:val="es-MX"/>
        </w:rPr>
        <w:t>las</w:t>
      </w:r>
      <w:r w:rsidR="00D6737F" w:rsidRPr="001C6550">
        <w:rPr>
          <w:rFonts w:cstheme="minorHAnsi"/>
          <w:sz w:val="24"/>
          <w:szCs w:val="24"/>
          <w:lang w:val="es-MX"/>
        </w:rPr>
        <w:t xml:space="preserve"> funciones de telefonía</w:t>
      </w:r>
      <w:r w:rsidR="00D924CE" w:rsidRPr="001C6550">
        <w:rPr>
          <w:rFonts w:cstheme="minorHAnsi"/>
          <w:sz w:val="24"/>
          <w:szCs w:val="24"/>
          <w:lang w:val="es-MX"/>
        </w:rPr>
        <w:t xml:space="preserve"> como</w:t>
      </w:r>
      <w:r w:rsidR="00D6737F" w:rsidRPr="001C6550">
        <w:rPr>
          <w:rFonts w:cstheme="minorHAnsi"/>
          <w:sz w:val="24"/>
          <w:szCs w:val="24"/>
          <w:lang w:val="es-MX"/>
        </w:rPr>
        <w:t>:</w:t>
      </w:r>
    </w:p>
    <w:p w:rsidR="00D6737F" w:rsidRPr="001C6550" w:rsidRDefault="00D6737F" w:rsidP="009A2023">
      <w:pPr>
        <w:pStyle w:val="Prrafodelista"/>
        <w:numPr>
          <w:ilvl w:val="0"/>
          <w:numId w:val="15"/>
        </w:numPr>
        <w:spacing w:line="360" w:lineRule="auto"/>
        <w:ind w:left="1560"/>
        <w:jc w:val="both"/>
        <w:rPr>
          <w:rFonts w:cstheme="minorHAnsi"/>
          <w:sz w:val="24"/>
          <w:szCs w:val="24"/>
          <w:lang w:val="es-MX"/>
        </w:rPr>
      </w:pPr>
      <w:r w:rsidRPr="001C6550">
        <w:rPr>
          <w:rFonts w:cstheme="minorHAnsi"/>
          <w:sz w:val="24"/>
          <w:szCs w:val="24"/>
          <w:lang w:val="es-MX"/>
        </w:rPr>
        <w:t>Conmutación de ll</w:t>
      </w:r>
      <w:r w:rsidR="00BD7511" w:rsidRPr="001C6550">
        <w:rPr>
          <w:rFonts w:cstheme="minorHAnsi"/>
          <w:sz w:val="24"/>
          <w:szCs w:val="24"/>
          <w:lang w:val="es-MX"/>
        </w:rPr>
        <w:t>amadas y gestión de la conexión</w:t>
      </w:r>
      <w:r w:rsidRPr="001C6550">
        <w:rPr>
          <w:rFonts w:cstheme="minorHAnsi"/>
          <w:sz w:val="24"/>
          <w:szCs w:val="24"/>
          <w:lang w:val="es-MX"/>
        </w:rPr>
        <w:t xml:space="preserve">, como una PBX tradicional. Un servidor de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en este papel </w:t>
      </w:r>
      <w:r w:rsidR="00BD7511" w:rsidRPr="001C6550">
        <w:rPr>
          <w:rFonts w:cstheme="minorHAnsi"/>
          <w:sz w:val="24"/>
          <w:szCs w:val="24"/>
          <w:lang w:val="es-MX"/>
        </w:rPr>
        <w:t xml:space="preserve">por lo general se llama </w:t>
      </w:r>
      <w:proofErr w:type="spellStart"/>
      <w:r w:rsidR="00BD7511" w:rsidRPr="001C6550">
        <w:rPr>
          <w:rFonts w:cstheme="minorHAnsi"/>
          <w:sz w:val="24"/>
          <w:szCs w:val="24"/>
          <w:lang w:val="es-MX"/>
        </w:rPr>
        <w:t>softPBX</w:t>
      </w:r>
      <w:proofErr w:type="spellEnd"/>
      <w:r w:rsidRPr="001C6550">
        <w:rPr>
          <w:rFonts w:cstheme="minorHAnsi"/>
          <w:sz w:val="24"/>
          <w:szCs w:val="24"/>
          <w:lang w:val="es-MX"/>
        </w:rPr>
        <w:t>.</w:t>
      </w:r>
    </w:p>
    <w:p w:rsidR="00D6737F" w:rsidRPr="001C6550" w:rsidRDefault="00D6737F" w:rsidP="009A2023">
      <w:pPr>
        <w:pStyle w:val="Prrafodelista"/>
        <w:numPr>
          <w:ilvl w:val="0"/>
          <w:numId w:val="15"/>
        </w:numPr>
        <w:spacing w:line="360" w:lineRule="auto"/>
        <w:ind w:left="1560"/>
        <w:jc w:val="both"/>
        <w:rPr>
          <w:rFonts w:cstheme="minorHAnsi"/>
          <w:sz w:val="24"/>
          <w:szCs w:val="24"/>
          <w:lang w:val="es-MX"/>
        </w:rPr>
      </w:pPr>
      <w:r w:rsidRPr="001C6550">
        <w:rPr>
          <w:rFonts w:cstheme="minorHAnsi"/>
          <w:sz w:val="24"/>
          <w:szCs w:val="24"/>
          <w:lang w:val="es-MX"/>
        </w:rPr>
        <w:t>Llame a las funciones de g</w:t>
      </w:r>
      <w:r w:rsidR="00BD7511" w:rsidRPr="001C6550">
        <w:rPr>
          <w:rFonts w:cstheme="minorHAnsi"/>
          <w:sz w:val="24"/>
          <w:szCs w:val="24"/>
          <w:lang w:val="es-MX"/>
        </w:rPr>
        <w:t>rabación y operadora automática</w:t>
      </w:r>
      <w:r w:rsidRPr="001C6550">
        <w:rPr>
          <w:rFonts w:cstheme="minorHAnsi"/>
          <w:sz w:val="24"/>
          <w:szCs w:val="24"/>
          <w:lang w:val="es-MX"/>
        </w:rPr>
        <w:t>, como un mensaje de voz tradicional</w:t>
      </w:r>
      <w:r w:rsidR="00BD7511" w:rsidRPr="001C6550">
        <w:rPr>
          <w:rFonts w:cstheme="minorHAnsi"/>
          <w:sz w:val="24"/>
          <w:szCs w:val="24"/>
          <w:lang w:val="es-MX"/>
        </w:rPr>
        <w:t xml:space="preserve"> </w:t>
      </w:r>
      <w:r w:rsidRPr="001C6550">
        <w:rPr>
          <w:rFonts w:cstheme="minorHAnsi"/>
          <w:sz w:val="24"/>
          <w:szCs w:val="24"/>
          <w:lang w:val="es-MX"/>
        </w:rPr>
        <w:t>sistema.</w:t>
      </w:r>
    </w:p>
    <w:p w:rsidR="00D6737F" w:rsidRPr="001C6550" w:rsidRDefault="00D6737F" w:rsidP="009A2023">
      <w:pPr>
        <w:pStyle w:val="Prrafodelista"/>
        <w:numPr>
          <w:ilvl w:val="0"/>
          <w:numId w:val="15"/>
        </w:numPr>
        <w:spacing w:line="360" w:lineRule="auto"/>
        <w:ind w:left="1560"/>
        <w:jc w:val="both"/>
        <w:rPr>
          <w:rFonts w:cstheme="minorHAnsi"/>
          <w:sz w:val="24"/>
          <w:szCs w:val="24"/>
          <w:lang w:val="es-MX"/>
        </w:rPr>
      </w:pPr>
      <w:r w:rsidRPr="001C6550">
        <w:rPr>
          <w:rFonts w:cstheme="minorHAnsi"/>
          <w:sz w:val="24"/>
          <w:szCs w:val="24"/>
          <w:lang w:val="es-MX"/>
        </w:rPr>
        <w:t>Llama</w:t>
      </w:r>
      <w:r w:rsidR="00BD7511" w:rsidRPr="001C6550">
        <w:rPr>
          <w:rFonts w:cstheme="minorHAnsi"/>
          <w:sz w:val="24"/>
          <w:szCs w:val="24"/>
          <w:lang w:val="es-MX"/>
        </w:rPr>
        <w:t>da en conferencia</w:t>
      </w:r>
      <w:r w:rsidRPr="001C6550">
        <w:rPr>
          <w:rFonts w:cstheme="minorHAnsi"/>
          <w:sz w:val="24"/>
          <w:szCs w:val="24"/>
          <w:lang w:val="es-MX"/>
        </w:rPr>
        <w:t>, como un servicio de teleconferencia tradicional.</w:t>
      </w:r>
    </w:p>
    <w:p w:rsidR="00D6737F" w:rsidRPr="001C6550" w:rsidRDefault="00D6737F" w:rsidP="009A2023">
      <w:pPr>
        <w:pStyle w:val="Prrafodelista"/>
        <w:numPr>
          <w:ilvl w:val="0"/>
          <w:numId w:val="15"/>
        </w:numPr>
        <w:spacing w:line="360" w:lineRule="auto"/>
        <w:ind w:left="1560"/>
        <w:jc w:val="both"/>
        <w:rPr>
          <w:rFonts w:cstheme="minorHAnsi"/>
          <w:sz w:val="24"/>
          <w:szCs w:val="24"/>
          <w:lang w:val="es-MX"/>
        </w:rPr>
      </w:pPr>
      <w:r w:rsidRPr="001C6550">
        <w:rPr>
          <w:rFonts w:cstheme="minorHAnsi"/>
          <w:sz w:val="24"/>
          <w:szCs w:val="24"/>
          <w:lang w:val="es-MX"/>
        </w:rPr>
        <w:lastRenderedPageBreak/>
        <w:t>Acceso de interfaz, de manera que los teléfonos tradicionales PBX y pueden participar en el</w:t>
      </w:r>
      <w:r w:rsidR="00BD7511" w:rsidRPr="001C6550">
        <w:rPr>
          <w:rFonts w:cstheme="minorHAnsi"/>
          <w:sz w:val="24"/>
          <w:szCs w:val="24"/>
          <w:lang w:val="es-MX"/>
        </w:rPr>
        <w:t xml:space="preserve"> </w:t>
      </w:r>
      <w:r w:rsidRPr="001C6550">
        <w:rPr>
          <w:rFonts w:cstheme="minorHAnsi"/>
          <w:sz w:val="24"/>
          <w:szCs w:val="24"/>
          <w:lang w:val="es-MX"/>
        </w:rPr>
        <w:t xml:space="preserve">Red de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a tr</w:t>
      </w:r>
      <w:r w:rsidR="00BD7511" w:rsidRPr="001C6550">
        <w:rPr>
          <w:rFonts w:cstheme="minorHAnsi"/>
          <w:sz w:val="24"/>
          <w:szCs w:val="24"/>
          <w:lang w:val="es-MX"/>
        </w:rPr>
        <w:t>avés de la conversión de medios</w:t>
      </w:r>
      <w:r w:rsidRPr="001C6550">
        <w:rPr>
          <w:rFonts w:cstheme="minorHAnsi"/>
          <w:sz w:val="24"/>
          <w:szCs w:val="24"/>
          <w:lang w:val="es-MX"/>
        </w:rPr>
        <w:t>.</w:t>
      </w:r>
    </w:p>
    <w:p w:rsidR="005E50C8" w:rsidRPr="001C6550" w:rsidRDefault="00D6737F" w:rsidP="009A2023">
      <w:pPr>
        <w:pStyle w:val="Prrafodelista"/>
        <w:numPr>
          <w:ilvl w:val="0"/>
          <w:numId w:val="15"/>
        </w:numPr>
        <w:spacing w:line="360" w:lineRule="auto"/>
        <w:ind w:left="1560"/>
        <w:jc w:val="both"/>
        <w:rPr>
          <w:rFonts w:cstheme="minorHAnsi"/>
          <w:sz w:val="24"/>
          <w:szCs w:val="24"/>
          <w:lang w:val="es-MX"/>
        </w:rPr>
      </w:pPr>
      <w:r w:rsidRPr="001C6550">
        <w:rPr>
          <w:rFonts w:cstheme="minorHAnsi"/>
          <w:sz w:val="24"/>
          <w:szCs w:val="24"/>
          <w:lang w:val="es-MX"/>
        </w:rPr>
        <w:t>Traducción de las normas de codificación de audio (</w:t>
      </w:r>
      <w:proofErr w:type="spellStart"/>
      <w:r w:rsidRPr="001C6550">
        <w:rPr>
          <w:rFonts w:cstheme="minorHAnsi"/>
          <w:sz w:val="24"/>
          <w:szCs w:val="24"/>
          <w:lang w:val="es-MX"/>
        </w:rPr>
        <w:t>codecs</w:t>
      </w:r>
      <w:proofErr w:type="spellEnd"/>
      <w:r w:rsidRPr="001C6550">
        <w:rPr>
          <w:rFonts w:cstheme="minorHAnsi"/>
          <w:sz w:val="24"/>
          <w:szCs w:val="24"/>
          <w:lang w:val="es-MX"/>
        </w:rPr>
        <w:t>) en tiempo real para facilitar las llamadas</w:t>
      </w:r>
      <w:r w:rsidR="00BD7511" w:rsidRPr="001C6550">
        <w:rPr>
          <w:rFonts w:cstheme="minorHAnsi"/>
          <w:sz w:val="24"/>
          <w:szCs w:val="24"/>
          <w:lang w:val="es-MX"/>
        </w:rPr>
        <w:t xml:space="preserve"> </w:t>
      </w:r>
      <w:r w:rsidRPr="001C6550">
        <w:rPr>
          <w:rFonts w:cstheme="minorHAnsi"/>
          <w:sz w:val="24"/>
          <w:szCs w:val="24"/>
          <w:lang w:val="es-MX"/>
        </w:rPr>
        <w:t>entre los puntos finales que tienen diferentes capacidades de audio o analógico, digital,</w:t>
      </w:r>
      <w:r w:rsidR="00BD7511" w:rsidRPr="001C6550">
        <w:rPr>
          <w:rFonts w:cstheme="minorHAnsi"/>
          <w:sz w:val="24"/>
          <w:szCs w:val="24"/>
          <w:lang w:val="es-MX"/>
        </w:rPr>
        <w:t xml:space="preserve"> y puntos terminales IP</w:t>
      </w:r>
      <w:r w:rsidRPr="001C6550">
        <w:rPr>
          <w:rFonts w:cstheme="minorHAnsi"/>
          <w:sz w:val="24"/>
          <w:szCs w:val="24"/>
          <w:lang w:val="es-MX"/>
        </w:rPr>
        <w:t>.</w:t>
      </w:r>
    </w:p>
    <w:p w:rsidR="00CF1742" w:rsidRPr="001C6550" w:rsidRDefault="00CF1742" w:rsidP="00022D64">
      <w:pPr>
        <w:pStyle w:val="Prrafodelista"/>
        <w:spacing w:line="360" w:lineRule="auto"/>
        <w:ind w:left="1134"/>
        <w:jc w:val="both"/>
        <w:rPr>
          <w:rFonts w:cstheme="minorHAnsi"/>
          <w:sz w:val="24"/>
          <w:szCs w:val="24"/>
          <w:lang w:val="es-MX"/>
        </w:rPr>
      </w:pPr>
    </w:p>
    <w:p w:rsidR="00BD7511" w:rsidRPr="001C6550" w:rsidRDefault="005E50C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 xml:space="preserve">Lo que diferencia a los servidores de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de puntos finales de voz es que ofrecen una interfaz de usuario para la aplicación de telefonía.</w:t>
      </w:r>
      <w:r w:rsidR="00EB5995" w:rsidRPr="001C6550">
        <w:rPr>
          <w:rStyle w:val="Refdenotaalpie"/>
          <w:rFonts w:cstheme="minorHAnsi"/>
          <w:sz w:val="24"/>
          <w:szCs w:val="24"/>
          <w:lang w:val="es-MX"/>
        </w:rPr>
        <w:footnoteReference w:id="11"/>
      </w:r>
      <w:r w:rsidRPr="001C6550">
        <w:rPr>
          <w:rFonts w:cstheme="minorHAnsi"/>
          <w:sz w:val="24"/>
          <w:szCs w:val="24"/>
          <w:lang w:val="es-MX"/>
        </w:rPr>
        <w:t xml:space="preserve"> </w:t>
      </w:r>
    </w:p>
    <w:p w:rsidR="00DF59F8" w:rsidRPr="001C6550" w:rsidRDefault="00CF1742" w:rsidP="00022D64">
      <w:pPr>
        <w:pStyle w:val="Prrafodelista"/>
        <w:numPr>
          <w:ilvl w:val="2"/>
          <w:numId w:val="1"/>
        </w:numPr>
        <w:spacing w:line="360" w:lineRule="auto"/>
        <w:jc w:val="both"/>
        <w:outlineLvl w:val="2"/>
        <w:rPr>
          <w:rFonts w:cstheme="minorHAnsi"/>
          <w:b/>
          <w:sz w:val="24"/>
          <w:szCs w:val="24"/>
          <w:lang w:val="es-MX"/>
        </w:rPr>
      </w:pPr>
      <w:bookmarkStart w:id="40" w:name="_Toc376445660"/>
      <w:bookmarkStart w:id="41" w:name="_Toc378865913"/>
      <w:r w:rsidRPr="001C6550">
        <w:rPr>
          <w:rFonts w:cstheme="minorHAnsi"/>
          <w:b/>
          <w:sz w:val="24"/>
          <w:szCs w:val="24"/>
          <w:lang w:val="es-MX"/>
        </w:rPr>
        <w:t>Terminales</w:t>
      </w:r>
      <w:r w:rsidR="00DF59F8" w:rsidRPr="001C6550">
        <w:rPr>
          <w:rFonts w:cstheme="minorHAnsi"/>
          <w:b/>
          <w:sz w:val="24"/>
          <w:szCs w:val="24"/>
          <w:lang w:val="es-MX"/>
        </w:rPr>
        <w:t xml:space="preserve"> </w:t>
      </w:r>
      <w:proofErr w:type="spellStart"/>
      <w:r w:rsidR="00DF59F8" w:rsidRPr="001C6550">
        <w:rPr>
          <w:rFonts w:cstheme="minorHAnsi"/>
          <w:b/>
          <w:sz w:val="24"/>
          <w:szCs w:val="24"/>
          <w:lang w:val="es-MX"/>
        </w:rPr>
        <w:t>VoIP</w:t>
      </w:r>
      <w:bookmarkEnd w:id="40"/>
      <w:bookmarkEnd w:id="41"/>
      <w:proofErr w:type="spellEnd"/>
    </w:p>
    <w:p w:rsidR="00CF1742" w:rsidRPr="001C6550" w:rsidRDefault="005E50C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Los puntos finales que son TCP / IP conscientes</w:t>
      </w:r>
      <w:r w:rsidR="00CF1742" w:rsidRPr="001C6550">
        <w:rPr>
          <w:rFonts w:cstheme="minorHAnsi"/>
          <w:sz w:val="24"/>
          <w:szCs w:val="24"/>
          <w:lang w:val="es-MX"/>
        </w:rPr>
        <w:t xml:space="preserve">, </w:t>
      </w:r>
      <w:r w:rsidRPr="001C6550">
        <w:rPr>
          <w:rFonts w:cstheme="minorHAnsi"/>
          <w:sz w:val="24"/>
          <w:szCs w:val="24"/>
          <w:lang w:val="es-MX"/>
        </w:rPr>
        <w:t>que son anfitriones válidos en la red IP</w:t>
      </w:r>
      <w:r w:rsidR="00CF1742" w:rsidRPr="001C6550">
        <w:rPr>
          <w:rFonts w:cstheme="minorHAnsi"/>
          <w:sz w:val="24"/>
          <w:szCs w:val="24"/>
          <w:lang w:val="es-MX"/>
        </w:rPr>
        <w:t xml:space="preserve"> </w:t>
      </w:r>
      <w:r w:rsidRPr="001C6550">
        <w:rPr>
          <w:rFonts w:cstheme="minorHAnsi"/>
          <w:sz w:val="24"/>
          <w:szCs w:val="24"/>
          <w:lang w:val="es-MX"/>
        </w:rPr>
        <w:t>y conectarse directamente a un enlace de datos que transporta el TCP / IP (como Ethernet) son por lo general llamad</w:t>
      </w:r>
      <w:r w:rsidR="00CF1742" w:rsidRPr="001C6550">
        <w:rPr>
          <w:rFonts w:cstheme="minorHAnsi"/>
          <w:sz w:val="24"/>
          <w:szCs w:val="24"/>
          <w:lang w:val="es-MX"/>
        </w:rPr>
        <w:t>os</w:t>
      </w:r>
      <w:r w:rsidRPr="001C6550">
        <w:rPr>
          <w:rFonts w:cstheme="minorHAnsi"/>
          <w:sz w:val="24"/>
          <w:szCs w:val="24"/>
          <w:lang w:val="es-MX"/>
        </w:rPr>
        <w:t xml:space="preserve"> teléfonos IP. </w:t>
      </w:r>
    </w:p>
    <w:p w:rsidR="00D924CE" w:rsidRPr="001C6550" w:rsidRDefault="00D924CE" w:rsidP="00022D64">
      <w:pPr>
        <w:pStyle w:val="Prrafodelista"/>
        <w:spacing w:line="360" w:lineRule="auto"/>
        <w:ind w:left="1134"/>
        <w:jc w:val="both"/>
        <w:rPr>
          <w:rFonts w:cstheme="minorHAnsi"/>
          <w:sz w:val="24"/>
          <w:szCs w:val="24"/>
          <w:lang w:val="es-MX"/>
        </w:rPr>
      </w:pPr>
    </w:p>
    <w:p w:rsidR="005E50C8" w:rsidRPr="001C6550" w:rsidRDefault="005E50C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Los teléfonos IP se asemejan a los teléfonos de negocios de características enriquecidas, pero difieren ya que por lo general tienen un par trenzado de conexión Ethernet RJ45 en vez de una conexión analógica o digital de bucle</w:t>
      </w:r>
      <w:r w:rsidR="00EB5995" w:rsidRPr="001C6550">
        <w:rPr>
          <w:rStyle w:val="Refdenotaalpie"/>
          <w:rFonts w:cstheme="minorHAnsi"/>
          <w:sz w:val="24"/>
          <w:szCs w:val="24"/>
          <w:lang w:val="es-MX"/>
        </w:rPr>
        <w:footnoteReference w:id="12"/>
      </w:r>
      <w:r w:rsidR="00CF1742" w:rsidRPr="001C6550">
        <w:rPr>
          <w:rFonts w:cstheme="minorHAnsi"/>
          <w:sz w:val="24"/>
          <w:szCs w:val="24"/>
          <w:lang w:val="es-MX"/>
        </w:rPr>
        <w:t>;</w:t>
      </w:r>
      <w:r w:rsidRPr="001C6550">
        <w:rPr>
          <w:rFonts w:cstheme="minorHAnsi"/>
          <w:sz w:val="24"/>
          <w:szCs w:val="24"/>
          <w:lang w:val="es-MX"/>
        </w:rPr>
        <w:t xml:space="preserve"> pueden ser conectados directamente a una red Ethernet </w:t>
      </w:r>
      <w:proofErr w:type="spellStart"/>
      <w:r w:rsidRPr="001C6550">
        <w:rPr>
          <w:rFonts w:cstheme="minorHAnsi"/>
          <w:sz w:val="24"/>
          <w:szCs w:val="24"/>
          <w:lang w:val="es-MX"/>
        </w:rPr>
        <w:t>hub</w:t>
      </w:r>
      <w:proofErr w:type="spellEnd"/>
      <w:r w:rsidRPr="001C6550">
        <w:rPr>
          <w:rFonts w:cstheme="minorHAnsi"/>
          <w:sz w:val="24"/>
          <w:szCs w:val="24"/>
          <w:lang w:val="es-MX"/>
        </w:rPr>
        <w:t xml:space="preserve"> o </w:t>
      </w:r>
      <w:proofErr w:type="spellStart"/>
      <w:r w:rsidRPr="001C6550">
        <w:rPr>
          <w:rFonts w:cstheme="minorHAnsi"/>
          <w:sz w:val="24"/>
          <w:szCs w:val="24"/>
          <w:lang w:val="es-MX"/>
        </w:rPr>
        <w:t>switch</w:t>
      </w:r>
      <w:proofErr w:type="spellEnd"/>
      <w:r w:rsidRPr="001C6550">
        <w:rPr>
          <w:rFonts w:cstheme="minorHAnsi"/>
          <w:sz w:val="24"/>
          <w:szCs w:val="24"/>
          <w:lang w:val="es-MX"/>
        </w:rPr>
        <w:t xml:space="preserve"> con un cable de conexión o mediante una distribución de cableado</w:t>
      </w:r>
      <w:r w:rsidR="00CF1742" w:rsidRPr="001C6550">
        <w:rPr>
          <w:rFonts w:cstheme="minorHAnsi"/>
          <w:sz w:val="24"/>
          <w:szCs w:val="24"/>
          <w:lang w:val="es-MX"/>
        </w:rPr>
        <w:t xml:space="preserve"> a</w:t>
      </w:r>
      <w:r w:rsidRPr="001C6550">
        <w:rPr>
          <w:rFonts w:cstheme="minorHAnsi"/>
          <w:sz w:val="24"/>
          <w:szCs w:val="24"/>
          <w:lang w:val="es-MX"/>
        </w:rPr>
        <w:t xml:space="preserve"> enmarcar como las que se encuentran en muchas oficinas. Por lo general, los teléfonos IP tienen </w:t>
      </w:r>
      <w:r w:rsidR="00CF1742" w:rsidRPr="001C6550">
        <w:rPr>
          <w:rFonts w:cstheme="minorHAnsi"/>
          <w:sz w:val="24"/>
          <w:szCs w:val="24"/>
          <w:lang w:val="es-MX"/>
        </w:rPr>
        <w:t>un</w:t>
      </w:r>
      <w:r w:rsidRPr="001C6550">
        <w:rPr>
          <w:rFonts w:cstheme="minorHAnsi"/>
          <w:sz w:val="24"/>
          <w:szCs w:val="24"/>
          <w:lang w:val="es-MX"/>
        </w:rPr>
        <w:t xml:space="preserve"> auto negociación 10/100BaseT interfaz, como un adaptador Ethernet de PC de escritorio.</w:t>
      </w:r>
    </w:p>
    <w:p w:rsidR="00D924CE" w:rsidRPr="001C6550" w:rsidRDefault="00D924CE" w:rsidP="00022D64">
      <w:pPr>
        <w:pStyle w:val="Prrafodelista"/>
        <w:spacing w:line="360" w:lineRule="auto"/>
        <w:ind w:left="1134"/>
        <w:jc w:val="both"/>
        <w:rPr>
          <w:rFonts w:cstheme="minorHAnsi"/>
          <w:sz w:val="24"/>
          <w:szCs w:val="24"/>
          <w:lang w:val="es-MX"/>
        </w:rPr>
      </w:pPr>
    </w:p>
    <w:p w:rsidR="00CF1742" w:rsidRPr="001C6550" w:rsidRDefault="005E50C8" w:rsidP="00022D64">
      <w:pPr>
        <w:pStyle w:val="Prrafodelista"/>
        <w:spacing w:line="360" w:lineRule="auto"/>
        <w:ind w:left="1134"/>
        <w:jc w:val="both"/>
        <w:rPr>
          <w:rFonts w:cstheme="minorHAnsi"/>
          <w:sz w:val="24"/>
          <w:szCs w:val="24"/>
          <w:lang w:val="es-MX"/>
        </w:rPr>
      </w:pPr>
      <w:r w:rsidRPr="001C6550">
        <w:rPr>
          <w:rFonts w:cstheme="minorHAnsi"/>
          <w:sz w:val="24"/>
          <w:szCs w:val="24"/>
          <w:lang w:val="es-MX"/>
        </w:rPr>
        <w:t xml:space="preserve">Las aplicaciones de voz que se ejecutan en un teléfono IP facilitan llamar de una manera similar a un teléfono tradicional, pero la mecánica de la señalización de llamadas y transmisión de voz son mundos </w:t>
      </w:r>
      <w:r w:rsidR="00CF1742" w:rsidRPr="001C6550">
        <w:rPr>
          <w:rFonts w:cstheme="minorHAnsi"/>
          <w:sz w:val="24"/>
          <w:szCs w:val="24"/>
          <w:lang w:val="es-MX"/>
        </w:rPr>
        <w:t>totalmente</w:t>
      </w:r>
      <w:r w:rsidRPr="001C6550">
        <w:rPr>
          <w:rFonts w:cstheme="minorHAnsi"/>
          <w:sz w:val="24"/>
          <w:szCs w:val="24"/>
          <w:lang w:val="es-MX"/>
        </w:rPr>
        <w:t xml:space="preserve"> </w:t>
      </w:r>
      <w:proofErr w:type="gramStart"/>
      <w:r w:rsidR="00CF1742" w:rsidRPr="001C6550">
        <w:rPr>
          <w:rFonts w:cstheme="minorHAnsi"/>
          <w:sz w:val="24"/>
          <w:szCs w:val="24"/>
          <w:lang w:val="es-MX"/>
        </w:rPr>
        <w:t>diferente</w:t>
      </w:r>
      <w:proofErr w:type="gramEnd"/>
      <w:r w:rsidR="00CF1742" w:rsidRPr="001C6550">
        <w:rPr>
          <w:rFonts w:cstheme="minorHAnsi"/>
          <w:sz w:val="24"/>
          <w:szCs w:val="24"/>
          <w:lang w:val="es-MX"/>
        </w:rPr>
        <w:t xml:space="preserve"> al </w:t>
      </w:r>
      <w:r w:rsidRPr="001C6550">
        <w:rPr>
          <w:rFonts w:cstheme="minorHAnsi"/>
          <w:sz w:val="24"/>
          <w:szCs w:val="24"/>
          <w:lang w:val="es-MX"/>
        </w:rPr>
        <w:t>del mundo de la telefonía de la vieja escuela.</w:t>
      </w:r>
    </w:p>
    <w:p w:rsidR="00D924CE" w:rsidRPr="001C6550" w:rsidRDefault="00D924CE" w:rsidP="00022D64">
      <w:pPr>
        <w:pStyle w:val="Prrafodelista"/>
        <w:spacing w:line="360" w:lineRule="auto"/>
        <w:ind w:left="1134"/>
        <w:jc w:val="both"/>
        <w:rPr>
          <w:rFonts w:cstheme="minorHAnsi"/>
          <w:sz w:val="24"/>
          <w:szCs w:val="24"/>
          <w:lang w:val="es-MX"/>
        </w:rPr>
      </w:pPr>
    </w:p>
    <w:p w:rsidR="00A70EDB" w:rsidRDefault="00A70EDB" w:rsidP="00022D64">
      <w:pPr>
        <w:pStyle w:val="Prrafodelista"/>
        <w:numPr>
          <w:ilvl w:val="2"/>
          <w:numId w:val="1"/>
        </w:numPr>
        <w:spacing w:line="360" w:lineRule="auto"/>
        <w:jc w:val="both"/>
        <w:outlineLvl w:val="2"/>
        <w:rPr>
          <w:rFonts w:cstheme="minorHAnsi"/>
          <w:b/>
          <w:sz w:val="24"/>
          <w:szCs w:val="24"/>
          <w:lang w:val="es-MX"/>
        </w:rPr>
      </w:pPr>
      <w:bookmarkStart w:id="42" w:name="_Toc376445661"/>
      <w:bookmarkStart w:id="43" w:name="_Toc378865914"/>
      <w:r w:rsidRPr="001C6550">
        <w:rPr>
          <w:rFonts w:cstheme="minorHAnsi"/>
          <w:b/>
          <w:sz w:val="24"/>
          <w:szCs w:val="24"/>
          <w:lang w:val="es-MX"/>
        </w:rPr>
        <w:t xml:space="preserve">Ventajas </w:t>
      </w:r>
      <w:r w:rsidR="00666765">
        <w:rPr>
          <w:rFonts w:cstheme="minorHAnsi"/>
          <w:b/>
          <w:sz w:val="24"/>
          <w:szCs w:val="24"/>
          <w:lang w:val="es-MX"/>
        </w:rPr>
        <w:t xml:space="preserve">y Desventajas </w:t>
      </w:r>
      <w:r w:rsidRPr="001C6550">
        <w:rPr>
          <w:rFonts w:cstheme="minorHAnsi"/>
          <w:b/>
          <w:sz w:val="24"/>
          <w:szCs w:val="24"/>
          <w:lang w:val="es-MX"/>
        </w:rPr>
        <w:t xml:space="preserve">de </w:t>
      </w:r>
      <w:proofErr w:type="spellStart"/>
      <w:r w:rsidRPr="001C6550">
        <w:rPr>
          <w:rFonts w:cstheme="minorHAnsi"/>
          <w:b/>
          <w:sz w:val="24"/>
          <w:szCs w:val="24"/>
          <w:lang w:val="es-MX"/>
        </w:rPr>
        <w:t>VoIP</w:t>
      </w:r>
      <w:bookmarkEnd w:id="42"/>
      <w:bookmarkEnd w:id="43"/>
      <w:proofErr w:type="spellEnd"/>
    </w:p>
    <w:p w:rsidR="00666765" w:rsidRPr="001C6550" w:rsidRDefault="00666765" w:rsidP="00666765">
      <w:pPr>
        <w:pStyle w:val="Prrafodelista"/>
        <w:numPr>
          <w:ilvl w:val="3"/>
          <w:numId w:val="1"/>
        </w:numPr>
        <w:spacing w:line="360" w:lineRule="auto"/>
        <w:jc w:val="both"/>
        <w:rPr>
          <w:rFonts w:cstheme="minorHAnsi"/>
          <w:b/>
          <w:sz w:val="24"/>
          <w:szCs w:val="24"/>
          <w:lang w:val="es-MX"/>
        </w:rPr>
      </w:pPr>
      <w:r>
        <w:rPr>
          <w:rFonts w:cstheme="minorHAnsi"/>
          <w:b/>
          <w:sz w:val="24"/>
          <w:szCs w:val="24"/>
          <w:lang w:val="es-MX"/>
        </w:rPr>
        <w:t>Ventajas</w:t>
      </w:r>
    </w:p>
    <w:p w:rsidR="009F71C3" w:rsidRPr="001C6550" w:rsidRDefault="009F71C3" w:rsidP="009A2023">
      <w:pPr>
        <w:pStyle w:val="Prrafodelista"/>
        <w:numPr>
          <w:ilvl w:val="1"/>
          <w:numId w:val="2"/>
        </w:numPr>
        <w:spacing w:line="360" w:lineRule="auto"/>
        <w:ind w:left="1418"/>
        <w:jc w:val="both"/>
        <w:rPr>
          <w:rFonts w:cstheme="minorHAnsi"/>
          <w:sz w:val="24"/>
          <w:szCs w:val="24"/>
          <w:lang w:val="es-MX"/>
        </w:rPr>
      </w:pPr>
      <w:r w:rsidRPr="001C6550">
        <w:rPr>
          <w:rFonts w:cstheme="minorHAnsi"/>
          <w:sz w:val="24"/>
          <w:szCs w:val="24"/>
          <w:lang w:val="es-MX"/>
        </w:rPr>
        <w:t>Aumenta el valor de Internet mediante su uso para comunicaciones de voz.</w:t>
      </w:r>
    </w:p>
    <w:p w:rsidR="009F71C3" w:rsidRPr="001C6550" w:rsidRDefault="009F71C3" w:rsidP="009A2023">
      <w:pPr>
        <w:pStyle w:val="Prrafodelista"/>
        <w:numPr>
          <w:ilvl w:val="1"/>
          <w:numId w:val="2"/>
        </w:numPr>
        <w:spacing w:line="360" w:lineRule="auto"/>
        <w:ind w:left="1418"/>
        <w:jc w:val="both"/>
        <w:rPr>
          <w:rFonts w:cstheme="minorHAnsi"/>
          <w:sz w:val="24"/>
          <w:szCs w:val="24"/>
          <w:lang w:val="es-MX"/>
        </w:rPr>
      </w:pPr>
      <w:r w:rsidRPr="001C6550">
        <w:rPr>
          <w:rFonts w:cstheme="minorHAnsi"/>
          <w:sz w:val="24"/>
          <w:szCs w:val="24"/>
          <w:lang w:val="es-MX"/>
        </w:rPr>
        <w:t>La integración de la telefonía con aplicaciones de computadora es más fácil que con los sistemas tradicionales de voz</w:t>
      </w:r>
      <w:r w:rsidR="00DD507B">
        <w:rPr>
          <w:rFonts w:cstheme="minorHAnsi"/>
          <w:sz w:val="24"/>
          <w:szCs w:val="24"/>
          <w:lang w:val="es-MX"/>
        </w:rPr>
        <w:t>.</w:t>
      </w:r>
    </w:p>
    <w:p w:rsidR="00DD507B" w:rsidRDefault="009F71C3" w:rsidP="00DD507B">
      <w:pPr>
        <w:pStyle w:val="Prrafodelista"/>
        <w:numPr>
          <w:ilvl w:val="1"/>
          <w:numId w:val="2"/>
        </w:numPr>
        <w:spacing w:line="360" w:lineRule="auto"/>
        <w:ind w:left="1418"/>
        <w:jc w:val="both"/>
        <w:rPr>
          <w:rFonts w:cstheme="minorHAnsi"/>
          <w:sz w:val="24"/>
          <w:szCs w:val="24"/>
          <w:lang w:val="es-MX"/>
        </w:rPr>
      </w:pPr>
      <w:r w:rsidRPr="001C6550">
        <w:rPr>
          <w:rFonts w:cstheme="minorHAnsi"/>
          <w:sz w:val="24"/>
          <w:szCs w:val="24"/>
          <w:lang w:val="es-MX"/>
        </w:rPr>
        <w:t xml:space="preserve">Los ajustes de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y la gestión de llamadas </w:t>
      </w:r>
      <w:r w:rsidR="00DD507B">
        <w:rPr>
          <w:rFonts w:cstheme="minorHAnsi"/>
          <w:sz w:val="24"/>
          <w:szCs w:val="24"/>
          <w:lang w:val="es-MX"/>
        </w:rPr>
        <w:t>es</w:t>
      </w:r>
      <w:r w:rsidRPr="001C6550">
        <w:rPr>
          <w:rFonts w:cstheme="minorHAnsi"/>
          <w:sz w:val="24"/>
          <w:szCs w:val="24"/>
          <w:lang w:val="es-MX"/>
        </w:rPr>
        <w:t xml:space="preserve"> más abierto y estandarizado por el software.</w:t>
      </w:r>
      <w:r w:rsidR="00DD507B" w:rsidRPr="00DD507B">
        <w:rPr>
          <w:rFonts w:cstheme="minorHAnsi"/>
          <w:sz w:val="24"/>
          <w:szCs w:val="24"/>
          <w:lang w:val="es-MX"/>
        </w:rPr>
        <w:t xml:space="preserve"> </w:t>
      </w:r>
    </w:p>
    <w:p w:rsidR="009F71C3" w:rsidRPr="00DD507B" w:rsidRDefault="00DD507B" w:rsidP="00DD507B">
      <w:pPr>
        <w:pStyle w:val="Prrafodelista"/>
        <w:numPr>
          <w:ilvl w:val="1"/>
          <w:numId w:val="2"/>
        </w:numPr>
        <w:spacing w:line="360" w:lineRule="auto"/>
        <w:ind w:left="1418"/>
        <w:jc w:val="both"/>
        <w:rPr>
          <w:rFonts w:cstheme="minorHAnsi"/>
          <w:sz w:val="24"/>
          <w:szCs w:val="24"/>
          <w:lang w:val="es-MX"/>
        </w:rPr>
      </w:pPr>
      <w:r w:rsidRPr="00DD507B">
        <w:rPr>
          <w:rFonts w:cstheme="minorHAnsi"/>
          <w:sz w:val="24"/>
          <w:szCs w:val="24"/>
          <w:lang w:val="es-MX"/>
        </w:rPr>
        <w:t xml:space="preserve">Los dispositivos de </w:t>
      </w:r>
      <w:proofErr w:type="spellStart"/>
      <w:r w:rsidRPr="00DD507B">
        <w:rPr>
          <w:rFonts w:cstheme="minorHAnsi"/>
          <w:sz w:val="24"/>
          <w:szCs w:val="24"/>
          <w:lang w:val="es-MX"/>
        </w:rPr>
        <w:t>VoIP</w:t>
      </w:r>
      <w:proofErr w:type="spellEnd"/>
      <w:r w:rsidRPr="00DD507B">
        <w:rPr>
          <w:rFonts w:cstheme="minorHAnsi"/>
          <w:sz w:val="24"/>
          <w:szCs w:val="24"/>
          <w:lang w:val="es-MX"/>
        </w:rPr>
        <w:t xml:space="preserve"> son fáciles y baratos de mantener, aprovechan la red de datos en lugar de su propia red de voz.</w:t>
      </w:r>
    </w:p>
    <w:p w:rsidR="009F71C3" w:rsidRPr="001C6550" w:rsidRDefault="009F71C3" w:rsidP="009A2023">
      <w:pPr>
        <w:pStyle w:val="Prrafodelista"/>
        <w:numPr>
          <w:ilvl w:val="1"/>
          <w:numId w:val="2"/>
        </w:numPr>
        <w:spacing w:line="360" w:lineRule="auto"/>
        <w:ind w:left="1418"/>
        <w:jc w:val="both"/>
        <w:rPr>
          <w:rFonts w:cstheme="minorHAnsi"/>
          <w:sz w:val="24"/>
          <w:szCs w:val="24"/>
          <w:lang w:val="es-MX"/>
        </w:rPr>
      </w:pPr>
      <w:r w:rsidRPr="001C6550">
        <w:rPr>
          <w:rFonts w:cstheme="minorHAnsi"/>
          <w:sz w:val="24"/>
          <w:szCs w:val="24"/>
          <w:lang w:val="es-MX"/>
        </w:rPr>
        <w:t>Permite un control administrativo más centralizado que una PBX  tradicional.</w:t>
      </w:r>
    </w:p>
    <w:p w:rsidR="009F71C3" w:rsidRPr="001C6550" w:rsidRDefault="009F71C3" w:rsidP="009A2023">
      <w:pPr>
        <w:pStyle w:val="Prrafodelista"/>
        <w:numPr>
          <w:ilvl w:val="1"/>
          <w:numId w:val="2"/>
        </w:numPr>
        <w:spacing w:line="360" w:lineRule="auto"/>
        <w:ind w:left="1418"/>
        <w:jc w:val="both"/>
        <w:rPr>
          <w:rFonts w:cstheme="minorHAnsi"/>
          <w:sz w:val="24"/>
          <w:szCs w:val="24"/>
          <w:lang w:val="es-MX"/>
        </w:rPr>
      </w:pPr>
      <w:r w:rsidRPr="001C6550">
        <w:rPr>
          <w:rFonts w:cstheme="minorHAnsi"/>
          <w:sz w:val="24"/>
          <w:szCs w:val="24"/>
          <w:lang w:val="es-MX"/>
        </w:rPr>
        <w:t xml:space="preserve">Una red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se realiza utilizando la misma red que transporta la información de voz en sí, a diferencia de la PSTN con su protocolo de SS7. </w:t>
      </w:r>
    </w:p>
    <w:p w:rsidR="009F71C3" w:rsidRPr="001C6550" w:rsidRDefault="009F71C3" w:rsidP="009A2023">
      <w:pPr>
        <w:pStyle w:val="Prrafodelista"/>
        <w:numPr>
          <w:ilvl w:val="1"/>
          <w:numId w:val="2"/>
        </w:numPr>
        <w:spacing w:line="360" w:lineRule="auto"/>
        <w:ind w:left="1418"/>
        <w:jc w:val="both"/>
        <w:rPr>
          <w:rFonts w:cstheme="minorHAnsi"/>
          <w:sz w:val="24"/>
          <w:szCs w:val="24"/>
          <w:lang w:val="es-MX"/>
        </w:rPr>
      </w:pPr>
      <w:r w:rsidRPr="001C6550">
        <w:rPr>
          <w:rFonts w:cstheme="minorHAnsi"/>
          <w:sz w:val="24"/>
          <w:szCs w:val="24"/>
          <w:lang w:val="es-MX"/>
        </w:rPr>
        <w:t>Supervivencia en caso de desastres y caídas ya que la red es más fácil de lograr con TCP / IP que con los sistemas tradicionales de voz, debido a su base en el software y las medidas de resistencia notable TCP / IP y protocolos de enrutamiento.</w:t>
      </w:r>
    </w:p>
    <w:p w:rsidR="009F71C3" w:rsidRPr="001C6550" w:rsidRDefault="009F71C3" w:rsidP="009A2023">
      <w:pPr>
        <w:pStyle w:val="Prrafodelista"/>
        <w:numPr>
          <w:ilvl w:val="1"/>
          <w:numId w:val="2"/>
        </w:numPr>
        <w:spacing w:line="360" w:lineRule="auto"/>
        <w:ind w:left="1418"/>
        <w:jc w:val="both"/>
        <w:rPr>
          <w:rFonts w:cstheme="minorHAnsi"/>
          <w:sz w:val="24"/>
          <w:szCs w:val="24"/>
          <w:lang w:val="es-MX"/>
        </w:rPr>
      </w:pPr>
      <w:r w:rsidRPr="001C6550">
        <w:rPr>
          <w:rFonts w:cstheme="minorHAnsi"/>
          <w:sz w:val="24"/>
          <w:szCs w:val="24"/>
          <w:lang w:val="es-MX"/>
        </w:rPr>
        <w:t xml:space="preserve">Gran parte de su equipo telefónico existente puede interactuar con los sistemas de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utilizando adaptadores de terminales analógicos, o ATA.</w:t>
      </w:r>
    </w:p>
    <w:p w:rsidR="009F71C3" w:rsidRPr="001C6550" w:rsidRDefault="009F71C3" w:rsidP="009A2023">
      <w:pPr>
        <w:pStyle w:val="Prrafodelista"/>
        <w:numPr>
          <w:ilvl w:val="1"/>
          <w:numId w:val="2"/>
        </w:numPr>
        <w:spacing w:line="360" w:lineRule="auto"/>
        <w:ind w:left="1418"/>
        <w:jc w:val="both"/>
        <w:rPr>
          <w:rFonts w:cstheme="minorHAnsi"/>
          <w:sz w:val="24"/>
          <w:szCs w:val="24"/>
          <w:lang w:val="es-MX"/>
        </w:rPr>
      </w:pPr>
      <w:r w:rsidRPr="001C6550">
        <w:rPr>
          <w:rFonts w:cstheme="minorHAnsi"/>
          <w:sz w:val="24"/>
          <w:szCs w:val="24"/>
          <w:lang w:val="es-MX"/>
        </w:rPr>
        <w:t xml:space="preserve">Aprovisionamiento físico: Mientras que un PBX requiere una red de electricidad (alambre de cobre y bucles);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solo requiere de una red IP. Desde IP las redes son un elemento básico de toda empresa moderna, la logística de la construcción de una red de para voz se simplifica en gran medida porque los elementos físicos requeridos ya están en lugar para otras aplicaciones comunes de negocios: bases de datos, mensajería, acceso a </w:t>
      </w:r>
      <w:r w:rsidRPr="001C6550">
        <w:rPr>
          <w:rFonts w:cstheme="minorHAnsi"/>
          <w:sz w:val="24"/>
          <w:szCs w:val="24"/>
          <w:lang w:val="es-MX"/>
        </w:rPr>
        <w:lastRenderedPageBreak/>
        <w:t xml:space="preserve">Internet, y así sucesivamente.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se realiza en la red de la misma manera que son</w:t>
      </w:r>
      <w:r w:rsidR="00EB5995" w:rsidRPr="001C6550">
        <w:rPr>
          <w:rStyle w:val="Refdenotaalpie"/>
          <w:rFonts w:cstheme="minorHAnsi"/>
          <w:sz w:val="24"/>
          <w:szCs w:val="24"/>
          <w:lang w:val="es-MX"/>
        </w:rPr>
        <w:footnoteReference w:id="13"/>
      </w:r>
      <w:r w:rsidRPr="001C6550">
        <w:rPr>
          <w:rFonts w:cstheme="minorHAnsi"/>
          <w:sz w:val="24"/>
          <w:szCs w:val="24"/>
          <w:lang w:val="es-MX"/>
        </w:rPr>
        <w:t>.</w:t>
      </w:r>
    </w:p>
    <w:p w:rsidR="00EB5995" w:rsidRPr="001C6550" w:rsidRDefault="00EB5995" w:rsidP="00022D64">
      <w:pPr>
        <w:pStyle w:val="Prrafodelista"/>
        <w:spacing w:line="360" w:lineRule="auto"/>
        <w:ind w:left="1418"/>
        <w:jc w:val="both"/>
        <w:rPr>
          <w:rFonts w:cstheme="minorHAnsi"/>
          <w:sz w:val="24"/>
          <w:szCs w:val="24"/>
          <w:lang w:val="es-MX"/>
        </w:rPr>
      </w:pPr>
    </w:p>
    <w:p w:rsidR="00A70EDB" w:rsidRPr="001C6550" w:rsidRDefault="00A70EDB" w:rsidP="00666765">
      <w:pPr>
        <w:pStyle w:val="Prrafodelista"/>
        <w:numPr>
          <w:ilvl w:val="3"/>
          <w:numId w:val="1"/>
        </w:numPr>
        <w:spacing w:line="360" w:lineRule="auto"/>
        <w:jc w:val="both"/>
        <w:rPr>
          <w:rFonts w:cstheme="minorHAnsi"/>
          <w:b/>
          <w:sz w:val="24"/>
          <w:szCs w:val="24"/>
          <w:lang w:val="es-MX"/>
        </w:rPr>
      </w:pPr>
      <w:bookmarkStart w:id="44" w:name="_Toc376445662"/>
      <w:r w:rsidRPr="001C6550">
        <w:rPr>
          <w:rFonts w:cstheme="minorHAnsi"/>
          <w:b/>
          <w:sz w:val="24"/>
          <w:szCs w:val="24"/>
          <w:lang w:val="es-MX"/>
        </w:rPr>
        <w:t xml:space="preserve">Desventajas de </w:t>
      </w:r>
      <w:proofErr w:type="spellStart"/>
      <w:r w:rsidRPr="001C6550">
        <w:rPr>
          <w:rFonts w:cstheme="minorHAnsi"/>
          <w:b/>
          <w:sz w:val="24"/>
          <w:szCs w:val="24"/>
          <w:lang w:val="es-MX"/>
        </w:rPr>
        <w:t>VoIP</w:t>
      </w:r>
      <w:bookmarkEnd w:id="44"/>
      <w:proofErr w:type="spellEnd"/>
    </w:p>
    <w:p w:rsidR="009F71C3" w:rsidRPr="001C6550" w:rsidRDefault="009F71C3" w:rsidP="009A2023">
      <w:pPr>
        <w:pStyle w:val="Prrafodelista"/>
        <w:numPr>
          <w:ilvl w:val="1"/>
          <w:numId w:val="2"/>
        </w:numPr>
        <w:spacing w:line="360" w:lineRule="auto"/>
        <w:ind w:left="1418"/>
        <w:jc w:val="both"/>
        <w:rPr>
          <w:rFonts w:cstheme="minorHAnsi"/>
          <w:sz w:val="24"/>
          <w:szCs w:val="24"/>
          <w:lang w:val="es-MX"/>
        </w:rPr>
      </w:pPr>
      <w:proofErr w:type="spellStart"/>
      <w:r w:rsidRPr="001C6550">
        <w:rPr>
          <w:rFonts w:cstheme="minorHAnsi"/>
          <w:sz w:val="24"/>
          <w:szCs w:val="24"/>
          <w:lang w:val="es-MX"/>
        </w:rPr>
        <w:t>VoIP</w:t>
      </w:r>
      <w:proofErr w:type="spellEnd"/>
      <w:r w:rsidRPr="001C6550">
        <w:rPr>
          <w:rFonts w:cstheme="minorHAnsi"/>
          <w:sz w:val="24"/>
          <w:szCs w:val="24"/>
          <w:lang w:val="es-MX"/>
        </w:rPr>
        <w:t xml:space="preserve"> req</w:t>
      </w:r>
      <w:r w:rsidR="00D924CE" w:rsidRPr="001C6550">
        <w:rPr>
          <w:rFonts w:cstheme="minorHAnsi"/>
          <w:sz w:val="24"/>
          <w:szCs w:val="24"/>
          <w:lang w:val="es-MX"/>
        </w:rPr>
        <w:t>uiere de una conexión eléctrica, e</w:t>
      </w:r>
      <w:r w:rsidRPr="001C6550">
        <w:rPr>
          <w:rFonts w:cstheme="minorHAnsi"/>
          <w:sz w:val="24"/>
          <w:szCs w:val="24"/>
          <w:lang w:val="es-MX"/>
        </w:rPr>
        <w:t xml:space="preserve">n caso de un corte eléctrico los teléfonos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dejan de funcionar necesitan una conexión eléctrica y no con cable de teléfono.</w:t>
      </w:r>
    </w:p>
    <w:p w:rsidR="00DD507B" w:rsidRPr="00DD507B" w:rsidRDefault="00DD507B" w:rsidP="00DD507B">
      <w:pPr>
        <w:pStyle w:val="Prrafodelista"/>
        <w:numPr>
          <w:ilvl w:val="1"/>
          <w:numId w:val="2"/>
        </w:numPr>
        <w:spacing w:line="360" w:lineRule="auto"/>
        <w:ind w:left="1418"/>
        <w:jc w:val="both"/>
        <w:rPr>
          <w:rFonts w:cstheme="minorHAnsi"/>
          <w:sz w:val="24"/>
          <w:szCs w:val="24"/>
          <w:lang w:val="es-MX"/>
        </w:rPr>
      </w:pPr>
      <w:proofErr w:type="spellStart"/>
      <w:r w:rsidRPr="00DD507B">
        <w:rPr>
          <w:rFonts w:cstheme="minorHAnsi"/>
          <w:sz w:val="24"/>
          <w:szCs w:val="24"/>
          <w:lang w:val="es-MX"/>
        </w:rPr>
        <w:t>VoIP</w:t>
      </w:r>
      <w:proofErr w:type="spellEnd"/>
      <w:r w:rsidRPr="00DD507B">
        <w:rPr>
          <w:rFonts w:cstheme="minorHAnsi"/>
          <w:sz w:val="24"/>
          <w:szCs w:val="24"/>
          <w:lang w:val="es-MX"/>
        </w:rPr>
        <w:t xml:space="preserve"> requiere de una conexión de banda ancha, la banda ancha que hay hogares que tienen conexiones por modem, no es suficiente para mantener una conversación fluida con </w:t>
      </w:r>
      <w:proofErr w:type="spellStart"/>
      <w:r w:rsidRPr="00DD507B">
        <w:rPr>
          <w:rFonts w:cstheme="minorHAnsi"/>
          <w:sz w:val="24"/>
          <w:szCs w:val="24"/>
          <w:lang w:val="es-MX"/>
        </w:rPr>
        <w:t>VoIP</w:t>
      </w:r>
      <w:proofErr w:type="spellEnd"/>
      <w:r w:rsidRPr="00DD507B">
        <w:rPr>
          <w:rFonts w:cstheme="minorHAnsi"/>
          <w:sz w:val="24"/>
          <w:szCs w:val="24"/>
          <w:lang w:val="es-MX"/>
        </w:rPr>
        <w:t xml:space="preserve">. </w:t>
      </w:r>
    </w:p>
    <w:p w:rsidR="009F71C3" w:rsidRPr="001C6550" w:rsidRDefault="009F71C3" w:rsidP="009A2023">
      <w:pPr>
        <w:pStyle w:val="Prrafodelista"/>
        <w:numPr>
          <w:ilvl w:val="1"/>
          <w:numId w:val="2"/>
        </w:numPr>
        <w:spacing w:line="360" w:lineRule="auto"/>
        <w:ind w:left="1418"/>
        <w:jc w:val="both"/>
        <w:rPr>
          <w:rFonts w:cstheme="minorHAnsi"/>
          <w:sz w:val="24"/>
          <w:szCs w:val="24"/>
          <w:lang w:val="es-MX"/>
        </w:rPr>
      </w:pPr>
      <w:proofErr w:type="spellStart"/>
      <w:r w:rsidRPr="001C6550">
        <w:rPr>
          <w:rFonts w:cstheme="minorHAnsi"/>
          <w:sz w:val="24"/>
          <w:szCs w:val="24"/>
          <w:lang w:val="es-MX"/>
        </w:rPr>
        <w:t>VoIP</w:t>
      </w:r>
      <w:proofErr w:type="spellEnd"/>
      <w:r w:rsidRPr="001C6550">
        <w:rPr>
          <w:rFonts w:cstheme="minorHAnsi"/>
          <w:sz w:val="24"/>
          <w:szCs w:val="24"/>
          <w:lang w:val="es-MX"/>
        </w:rPr>
        <w:t xml:space="preserve"> utiliza una conexión de red</w:t>
      </w:r>
      <w:r w:rsidR="00DD507B">
        <w:rPr>
          <w:rFonts w:cstheme="minorHAnsi"/>
          <w:sz w:val="24"/>
          <w:szCs w:val="24"/>
          <w:lang w:val="es-MX"/>
        </w:rPr>
        <w:t>,</w:t>
      </w:r>
      <w:r w:rsidRPr="001C6550">
        <w:rPr>
          <w:rFonts w:cstheme="minorHAnsi"/>
          <w:sz w:val="24"/>
          <w:szCs w:val="24"/>
          <w:lang w:val="es-MX"/>
        </w:rPr>
        <w:t xml:space="preserve"> la calidad del servicio se ve afectado por la calidad de esta línea de datos, es decir que se puede ver afectada por problemas como la alta </w:t>
      </w:r>
      <w:r w:rsidR="00DD507B">
        <w:rPr>
          <w:rFonts w:cstheme="minorHAnsi"/>
          <w:sz w:val="24"/>
          <w:szCs w:val="24"/>
          <w:lang w:val="es-MX"/>
        </w:rPr>
        <w:t xml:space="preserve">latencia </w:t>
      </w:r>
      <w:r w:rsidRPr="001C6550">
        <w:rPr>
          <w:rFonts w:cstheme="minorHAnsi"/>
          <w:sz w:val="24"/>
          <w:szCs w:val="24"/>
          <w:lang w:val="es-MX"/>
        </w:rPr>
        <w:t xml:space="preserve">o la perdida de paquetes. </w:t>
      </w:r>
    </w:p>
    <w:p w:rsidR="009F71C3" w:rsidRPr="001C6550" w:rsidRDefault="009F71C3" w:rsidP="009A2023">
      <w:pPr>
        <w:pStyle w:val="Prrafodelista"/>
        <w:numPr>
          <w:ilvl w:val="1"/>
          <w:numId w:val="2"/>
        </w:numPr>
        <w:spacing w:line="360" w:lineRule="auto"/>
        <w:ind w:left="1418"/>
        <w:jc w:val="both"/>
        <w:rPr>
          <w:rFonts w:cstheme="minorHAnsi"/>
          <w:sz w:val="24"/>
          <w:szCs w:val="24"/>
          <w:lang w:val="es-MX"/>
        </w:rPr>
      </w:pPr>
      <w:proofErr w:type="spellStart"/>
      <w:r w:rsidRPr="001C6550">
        <w:rPr>
          <w:rFonts w:cstheme="minorHAnsi"/>
          <w:sz w:val="24"/>
          <w:szCs w:val="24"/>
          <w:lang w:val="es-MX"/>
        </w:rPr>
        <w:t>VoIP</w:t>
      </w:r>
      <w:proofErr w:type="spellEnd"/>
      <w:r w:rsidRPr="001C6550">
        <w:rPr>
          <w:rFonts w:cstheme="minorHAnsi"/>
          <w:sz w:val="24"/>
          <w:szCs w:val="24"/>
          <w:lang w:val="es-MX"/>
        </w:rPr>
        <w:t xml:space="preserve"> es susceptible a virus, gusanos y hacking, pero estos ataques son raros y se está trabajando en la encriptación para solucionar este tipo de problemas.</w:t>
      </w:r>
    </w:p>
    <w:p w:rsidR="009F71C3" w:rsidRPr="001C6550" w:rsidRDefault="009F71C3" w:rsidP="00D12194">
      <w:pPr>
        <w:pStyle w:val="Prrafodelista"/>
        <w:numPr>
          <w:ilvl w:val="1"/>
          <w:numId w:val="2"/>
        </w:numPr>
        <w:spacing w:line="360" w:lineRule="auto"/>
        <w:ind w:left="1418"/>
        <w:jc w:val="both"/>
        <w:rPr>
          <w:rFonts w:cstheme="minorHAnsi"/>
          <w:sz w:val="24"/>
          <w:szCs w:val="24"/>
          <w:lang w:val="es-MX"/>
        </w:rPr>
      </w:pPr>
      <w:proofErr w:type="spellStart"/>
      <w:r w:rsidRPr="001C6550">
        <w:rPr>
          <w:rFonts w:cstheme="minorHAnsi"/>
          <w:sz w:val="24"/>
          <w:szCs w:val="24"/>
          <w:lang w:val="es-MX"/>
        </w:rPr>
        <w:t>VoIP</w:t>
      </w:r>
      <w:proofErr w:type="spellEnd"/>
      <w:r w:rsidRPr="001C6550">
        <w:rPr>
          <w:rFonts w:cstheme="minorHAnsi"/>
          <w:sz w:val="24"/>
          <w:szCs w:val="24"/>
          <w:lang w:val="es-MX"/>
        </w:rPr>
        <w:t xml:space="preserve"> se puede ver</w:t>
      </w:r>
      <w:r w:rsidR="00D924CE" w:rsidRPr="001C6550">
        <w:rPr>
          <w:rFonts w:cstheme="minorHAnsi"/>
          <w:sz w:val="24"/>
          <w:szCs w:val="24"/>
          <w:lang w:val="es-MX"/>
        </w:rPr>
        <w:t>se</w:t>
      </w:r>
      <w:r w:rsidRPr="001C6550">
        <w:rPr>
          <w:rFonts w:cstheme="minorHAnsi"/>
          <w:sz w:val="24"/>
          <w:szCs w:val="24"/>
          <w:lang w:val="es-MX"/>
        </w:rPr>
        <w:t xml:space="preserve"> afectada por la PC, si un CPU se abre un programa que utiliza el 100% de la capacidad, este caso afecta la calidad de la comunicación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porque el procesador se encuentra trabajando a tiempo completo.</w:t>
      </w:r>
    </w:p>
    <w:p w:rsidR="00E81698" w:rsidRPr="001C6550" w:rsidRDefault="00D12194" w:rsidP="009A2023">
      <w:pPr>
        <w:pStyle w:val="Prrafodelista"/>
        <w:numPr>
          <w:ilvl w:val="1"/>
          <w:numId w:val="2"/>
        </w:numPr>
        <w:spacing w:line="360" w:lineRule="auto"/>
        <w:ind w:left="1418"/>
        <w:jc w:val="both"/>
        <w:rPr>
          <w:rFonts w:cstheme="minorHAnsi"/>
          <w:sz w:val="24"/>
          <w:szCs w:val="24"/>
          <w:lang w:val="es-MX"/>
        </w:rPr>
      </w:pPr>
      <w:r>
        <w:rPr>
          <w:rFonts w:cstheme="minorHAnsi"/>
          <w:sz w:val="24"/>
          <w:szCs w:val="24"/>
          <w:lang w:val="es-MX"/>
        </w:rPr>
        <w:t>U</w:t>
      </w:r>
      <w:r w:rsidR="009F71C3" w:rsidRPr="001C6550">
        <w:rPr>
          <w:rFonts w:cstheme="minorHAnsi"/>
          <w:sz w:val="24"/>
          <w:szCs w:val="24"/>
          <w:lang w:val="es-MX"/>
        </w:rPr>
        <w:t xml:space="preserve">na red de </w:t>
      </w:r>
      <w:proofErr w:type="spellStart"/>
      <w:r w:rsidR="009F71C3" w:rsidRPr="001C6550">
        <w:rPr>
          <w:rFonts w:cstheme="minorHAnsi"/>
          <w:sz w:val="24"/>
          <w:szCs w:val="24"/>
          <w:lang w:val="es-MX"/>
        </w:rPr>
        <w:t>VoIP</w:t>
      </w:r>
      <w:proofErr w:type="spellEnd"/>
      <w:r w:rsidR="009F71C3" w:rsidRPr="001C6550">
        <w:rPr>
          <w:rFonts w:cstheme="minorHAnsi"/>
          <w:sz w:val="24"/>
          <w:szCs w:val="24"/>
          <w:lang w:val="es-MX"/>
        </w:rPr>
        <w:t xml:space="preserve"> puede ser tan extensible que las garantías de nivel de servicio son difíciles de hacer</w:t>
      </w:r>
      <w:r>
        <w:rPr>
          <w:rFonts w:cstheme="minorHAnsi"/>
          <w:sz w:val="24"/>
          <w:szCs w:val="24"/>
          <w:lang w:val="es-MX"/>
        </w:rPr>
        <w:t>;</w:t>
      </w:r>
      <w:r w:rsidR="009F71C3" w:rsidRPr="001C6550">
        <w:rPr>
          <w:rFonts w:cstheme="minorHAnsi"/>
          <w:sz w:val="24"/>
          <w:szCs w:val="24"/>
          <w:lang w:val="es-MX"/>
        </w:rPr>
        <w:t xml:space="preserve"> </w:t>
      </w:r>
      <w:r>
        <w:rPr>
          <w:rFonts w:cstheme="minorHAnsi"/>
          <w:sz w:val="24"/>
          <w:szCs w:val="24"/>
          <w:lang w:val="es-MX"/>
        </w:rPr>
        <w:t>además,</w:t>
      </w:r>
      <w:r w:rsidR="009F71C3" w:rsidRPr="001C6550">
        <w:rPr>
          <w:rFonts w:cstheme="minorHAnsi"/>
          <w:sz w:val="24"/>
          <w:szCs w:val="24"/>
          <w:lang w:val="es-MX"/>
        </w:rPr>
        <w:t xml:space="preserve"> una red de voz con conmutación de circuitos tradicional tiene límites de capacidad de disco, donde los niveles de servicio a la tolerancia se puede garantizar fácilmente.</w:t>
      </w:r>
    </w:p>
    <w:p w:rsidR="00532724" w:rsidRPr="001C6550" w:rsidRDefault="00532724" w:rsidP="00022D64">
      <w:pPr>
        <w:spacing w:line="360" w:lineRule="auto"/>
        <w:jc w:val="both"/>
        <w:rPr>
          <w:rFonts w:cstheme="minorHAnsi"/>
          <w:b/>
          <w:sz w:val="24"/>
          <w:szCs w:val="24"/>
          <w:lang w:val="es-MX"/>
        </w:rPr>
      </w:pPr>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45" w:name="_Toc376445663"/>
      <w:bookmarkStart w:id="46" w:name="_Toc378865915"/>
      <w:r w:rsidRPr="001C6550">
        <w:rPr>
          <w:rFonts w:cstheme="minorHAnsi"/>
          <w:b/>
          <w:sz w:val="24"/>
          <w:szCs w:val="24"/>
          <w:lang w:val="es-MX"/>
        </w:rPr>
        <w:t xml:space="preserve">Códec </w:t>
      </w:r>
      <w:proofErr w:type="spellStart"/>
      <w:r w:rsidRPr="001C6550">
        <w:rPr>
          <w:rFonts w:cstheme="minorHAnsi"/>
          <w:b/>
          <w:sz w:val="24"/>
          <w:szCs w:val="24"/>
          <w:lang w:val="es-MX"/>
        </w:rPr>
        <w:t>VoIP</w:t>
      </w:r>
      <w:bookmarkEnd w:id="45"/>
      <w:bookmarkEnd w:id="46"/>
      <w:proofErr w:type="spellEnd"/>
    </w:p>
    <w:p w:rsidR="00532724" w:rsidRPr="001C6550" w:rsidRDefault="00532724" w:rsidP="00022D64">
      <w:pPr>
        <w:spacing w:line="360" w:lineRule="auto"/>
        <w:ind w:left="1134"/>
        <w:jc w:val="both"/>
        <w:rPr>
          <w:rFonts w:cstheme="minorHAnsi"/>
          <w:sz w:val="24"/>
          <w:szCs w:val="24"/>
        </w:rPr>
      </w:pPr>
      <w:r w:rsidRPr="001C6550">
        <w:rPr>
          <w:rFonts w:cstheme="minorHAnsi"/>
          <w:sz w:val="24"/>
          <w:szCs w:val="24"/>
        </w:rPr>
        <w:t xml:space="preserve">Un códec (codificador/decodificador) convierte señales análogas a un </w:t>
      </w:r>
      <w:proofErr w:type="spellStart"/>
      <w:r w:rsidRPr="001C6550">
        <w:rPr>
          <w:rFonts w:cstheme="minorHAnsi"/>
          <w:sz w:val="24"/>
          <w:szCs w:val="24"/>
        </w:rPr>
        <w:t>bitstream</w:t>
      </w:r>
      <w:proofErr w:type="spellEnd"/>
      <w:r w:rsidRPr="001C6550">
        <w:rPr>
          <w:rFonts w:cstheme="minorHAnsi"/>
          <w:sz w:val="24"/>
          <w:szCs w:val="24"/>
        </w:rPr>
        <w:t xml:space="preserve"> digital, y otro códec idéntico en el final lejano de la </w:t>
      </w:r>
      <w:r w:rsidRPr="001C6550">
        <w:rPr>
          <w:rFonts w:cstheme="minorHAnsi"/>
          <w:sz w:val="24"/>
          <w:szCs w:val="24"/>
        </w:rPr>
        <w:lastRenderedPageBreak/>
        <w:t xml:space="preserve">comunicación convierte el  </w:t>
      </w:r>
      <w:proofErr w:type="spellStart"/>
      <w:r w:rsidRPr="001C6550">
        <w:rPr>
          <w:rFonts w:cstheme="minorHAnsi"/>
          <w:sz w:val="24"/>
          <w:szCs w:val="24"/>
        </w:rPr>
        <w:t>bitstream</w:t>
      </w:r>
      <w:proofErr w:type="spellEnd"/>
      <w:r w:rsidRPr="001C6550">
        <w:rPr>
          <w:rFonts w:cstheme="minorHAnsi"/>
          <w:sz w:val="24"/>
          <w:szCs w:val="24"/>
        </w:rPr>
        <w:t xml:space="preserve"> digital nuevamente dentro de una señal análoga. </w:t>
      </w:r>
    </w:p>
    <w:p w:rsidR="00532724" w:rsidRPr="001C6550" w:rsidRDefault="00532724" w:rsidP="00022D64">
      <w:pPr>
        <w:spacing w:line="360" w:lineRule="auto"/>
        <w:ind w:left="1134"/>
        <w:jc w:val="both"/>
        <w:rPr>
          <w:rFonts w:cstheme="minorHAnsi"/>
          <w:sz w:val="24"/>
          <w:szCs w:val="24"/>
        </w:rPr>
      </w:pPr>
      <w:r w:rsidRPr="001C6550">
        <w:rPr>
          <w:rFonts w:cstheme="minorHAnsi"/>
          <w:sz w:val="24"/>
          <w:szCs w:val="24"/>
        </w:rPr>
        <w:t xml:space="preserve">Un Códec proporciona generalmente una capacidad de la compresión a la anchura de banda de ahorro de la red. Algunos </w:t>
      </w:r>
      <w:proofErr w:type="spellStart"/>
      <w:r w:rsidRPr="001C6550">
        <w:rPr>
          <w:rFonts w:cstheme="minorHAnsi"/>
          <w:sz w:val="24"/>
          <w:szCs w:val="24"/>
        </w:rPr>
        <w:t>codecs</w:t>
      </w:r>
      <w:proofErr w:type="spellEnd"/>
      <w:r w:rsidRPr="001C6550">
        <w:rPr>
          <w:rFonts w:cstheme="minorHAnsi"/>
          <w:sz w:val="24"/>
          <w:szCs w:val="24"/>
        </w:rPr>
        <w:t xml:space="preserve"> también apoyan la supresión del silencio, donde el silencio no se codifica ni se transmite.</w:t>
      </w:r>
    </w:p>
    <w:p w:rsidR="00532724" w:rsidRPr="001C6550" w:rsidRDefault="00532724" w:rsidP="00022D64">
      <w:pPr>
        <w:spacing w:line="360" w:lineRule="auto"/>
        <w:ind w:left="1134"/>
        <w:jc w:val="both"/>
        <w:rPr>
          <w:rFonts w:cstheme="minorHAnsi"/>
          <w:sz w:val="24"/>
          <w:szCs w:val="24"/>
        </w:rPr>
      </w:pPr>
      <w:r w:rsidRPr="001C6550">
        <w:rPr>
          <w:rFonts w:cstheme="minorHAnsi"/>
          <w:sz w:val="24"/>
          <w:szCs w:val="24"/>
        </w:rPr>
        <w:t xml:space="preserve">Se utiliza para convertir la voz en datos (digital) y viceversa; a  mayor compresión, mayor distorsión. El Códec para el uso de </w:t>
      </w:r>
      <w:proofErr w:type="spellStart"/>
      <w:r w:rsidRPr="001C6550">
        <w:rPr>
          <w:rFonts w:cstheme="minorHAnsi"/>
          <w:sz w:val="24"/>
          <w:szCs w:val="24"/>
        </w:rPr>
        <w:t>VoIP</w:t>
      </w:r>
      <w:proofErr w:type="spellEnd"/>
      <w:r w:rsidRPr="001C6550">
        <w:rPr>
          <w:rFonts w:cstheme="minorHAnsi"/>
          <w:sz w:val="24"/>
          <w:szCs w:val="24"/>
        </w:rPr>
        <w:t xml:space="preserve"> también se refiere como </w:t>
      </w:r>
      <w:proofErr w:type="spellStart"/>
      <w:r w:rsidRPr="001C6550">
        <w:rPr>
          <w:rFonts w:cstheme="minorHAnsi"/>
          <w:sz w:val="24"/>
          <w:szCs w:val="24"/>
        </w:rPr>
        <w:t>vocoders</w:t>
      </w:r>
      <w:proofErr w:type="spellEnd"/>
      <w:r w:rsidRPr="001C6550">
        <w:rPr>
          <w:rFonts w:cstheme="minorHAnsi"/>
          <w:sz w:val="24"/>
          <w:szCs w:val="24"/>
        </w:rPr>
        <w:t>, para los codificadores de la voz</w:t>
      </w:r>
      <w:r w:rsidR="00D010AA" w:rsidRPr="001C6550">
        <w:rPr>
          <w:rStyle w:val="Refdenotaalpie"/>
          <w:rFonts w:cstheme="minorHAnsi"/>
          <w:sz w:val="24"/>
          <w:szCs w:val="24"/>
        </w:rPr>
        <w:footnoteReference w:id="14"/>
      </w:r>
      <w:r w:rsidRPr="001C6550">
        <w:rPr>
          <w:rFonts w:cstheme="minorHAnsi"/>
          <w:sz w:val="24"/>
          <w:szCs w:val="24"/>
        </w:rPr>
        <w:t>.</w:t>
      </w:r>
    </w:p>
    <w:p w:rsidR="00532724" w:rsidRPr="001C6550" w:rsidRDefault="00532724" w:rsidP="00022D64">
      <w:pPr>
        <w:spacing w:line="360" w:lineRule="auto"/>
        <w:ind w:left="1134"/>
        <w:jc w:val="both"/>
        <w:rPr>
          <w:rFonts w:cstheme="minorHAnsi"/>
          <w:sz w:val="24"/>
          <w:szCs w:val="24"/>
        </w:rPr>
      </w:pPr>
      <w:r w:rsidRPr="001C6550">
        <w:rPr>
          <w:rFonts w:cstheme="minorHAnsi"/>
          <w:sz w:val="24"/>
          <w:szCs w:val="24"/>
        </w:rPr>
        <w:t xml:space="preserve">La mayoría de los </w:t>
      </w:r>
      <w:proofErr w:type="spellStart"/>
      <w:r w:rsidRPr="001C6550">
        <w:rPr>
          <w:rFonts w:cstheme="minorHAnsi"/>
          <w:sz w:val="24"/>
          <w:szCs w:val="24"/>
        </w:rPr>
        <w:t>codecs</w:t>
      </w:r>
      <w:proofErr w:type="spellEnd"/>
      <w:r w:rsidRPr="001C6550">
        <w:rPr>
          <w:rFonts w:cstheme="minorHAnsi"/>
          <w:sz w:val="24"/>
          <w:szCs w:val="24"/>
        </w:rPr>
        <w:t xml:space="preserve"> usados en redes de </w:t>
      </w:r>
      <w:proofErr w:type="spellStart"/>
      <w:r w:rsidRPr="001C6550">
        <w:rPr>
          <w:rFonts w:cstheme="minorHAnsi"/>
          <w:sz w:val="24"/>
          <w:szCs w:val="24"/>
        </w:rPr>
        <w:t>VoIP</w:t>
      </w:r>
      <w:proofErr w:type="spellEnd"/>
      <w:r w:rsidRPr="001C6550">
        <w:rPr>
          <w:rFonts w:cstheme="minorHAnsi"/>
          <w:sz w:val="24"/>
          <w:szCs w:val="24"/>
        </w:rPr>
        <w:t xml:space="preserve"> se han definido en las recomendaciones del Sector de Normalización de las Telecomunicaciones UIT-T perteneciente a la  Unión Internacional de Telecomunicaciones UIT.</w:t>
      </w:r>
    </w:p>
    <w:p w:rsidR="00532724" w:rsidRPr="001C6550" w:rsidRDefault="00532724" w:rsidP="00022D64">
      <w:pPr>
        <w:spacing w:line="360" w:lineRule="auto"/>
        <w:ind w:left="1134"/>
        <w:jc w:val="both"/>
        <w:rPr>
          <w:rFonts w:cstheme="minorHAnsi"/>
          <w:sz w:val="24"/>
          <w:szCs w:val="24"/>
        </w:rPr>
      </w:pPr>
    </w:p>
    <w:p w:rsidR="00532724" w:rsidRPr="001C6550" w:rsidRDefault="00532724" w:rsidP="00022D64">
      <w:pPr>
        <w:pStyle w:val="Prrafodelista"/>
        <w:numPr>
          <w:ilvl w:val="3"/>
          <w:numId w:val="1"/>
        </w:numPr>
        <w:spacing w:line="360" w:lineRule="auto"/>
        <w:jc w:val="both"/>
        <w:outlineLvl w:val="3"/>
        <w:rPr>
          <w:rFonts w:cstheme="minorHAnsi"/>
          <w:b/>
          <w:sz w:val="24"/>
          <w:szCs w:val="24"/>
          <w:lang w:val="es-MX"/>
        </w:rPr>
      </w:pPr>
      <w:bookmarkStart w:id="47" w:name="_Toc376445664"/>
      <w:bookmarkStart w:id="48" w:name="_Toc378865916"/>
      <w:r w:rsidRPr="001C6550">
        <w:rPr>
          <w:rFonts w:cstheme="minorHAnsi"/>
          <w:b/>
          <w:sz w:val="24"/>
          <w:szCs w:val="24"/>
        </w:rPr>
        <w:t>G711 (u-</w:t>
      </w:r>
      <w:proofErr w:type="spellStart"/>
      <w:r w:rsidRPr="001C6550">
        <w:rPr>
          <w:rFonts w:cstheme="minorHAnsi"/>
          <w:b/>
          <w:sz w:val="24"/>
          <w:szCs w:val="24"/>
        </w:rPr>
        <w:t>law</w:t>
      </w:r>
      <w:proofErr w:type="spellEnd"/>
      <w:r w:rsidRPr="001C6550">
        <w:rPr>
          <w:rFonts w:cstheme="minorHAnsi"/>
          <w:b/>
          <w:sz w:val="24"/>
          <w:szCs w:val="24"/>
        </w:rPr>
        <w:t xml:space="preserve"> y a-</w:t>
      </w:r>
      <w:proofErr w:type="spellStart"/>
      <w:r w:rsidRPr="001C6550">
        <w:rPr>
          <w:rFonts w:cstheme="minorHAnsi"/>
          <w:b/>
          <w:sz w:val="24"/>
          <w:szCs w:val="24"/>
        </w:rPr>
        <w:t>law</w:t>
      </w:r>
      <w:proofErr w:type="spellEnd"/>
      <w:r w:rsidRPr="001C6550">
        <w:rPr>
          <w:rFonts w:cstheme="minorHAnsi"/>
          <w:b/>
          <w:sz w:val="24"/>
          <w:szCs w:val="24"/>
        </w:rPr>
        <w:t>)</w:t>
      </w:r>
      <w:bookmarkEnd w:id="47"/>
      <w:bookmarkEnd w:id="48"/>
      <w:r w:rsidRPr="001C6550">
        <w:rPr>
          <w:rFonts w:cstheme="minorHAnsi"/>
          <w:b/>
          <w:sz w:val="24"/>
          <w:szCs w:val="24"/>
        </w:rPr>
        <w:t xml:space="preserve"> </w:t>
      </w:r>
    </w:p>
    <w:p w:rsidR="00532724" w:rsidRPr="001C6550" w:rsidRDefault="00532724" w:rsidP="00022D64">
      <w:pPr>
        <w:pStyle w:val="Prrafodelista"/>
        <w:spacing w:line="360" w:lineRule="auto"/>
        <w:ind w:left="1728"/>
        <w:jc w:val="both"/>
        <w:rPr>
          <w:rFonts w:cstheme="minorHAnsi"/>
          <w:b/>
          <w:sz w:val="24"/>
          <w:szCs w:val="24"/>
          <w:lang w:val="es-MX"/>
        </w:rPr>
      </w:pPr>
      <w:r w:rsidRPr="001C6550">
        <w:rPr>
          <w:rFonts w:cstheme="minorHAnsi"/>
          <w:sz w:val="24"/>
          <w:szCs w:val="24"/>
        </w:rPr>
        <w:t xml:space="preserve">Es otro nombre en </w:t>
      </w:r>
      <w:proofErr w:type="spellStart"/>
      <w:r w:rsidRPr="001C6550">
        <w:rPr>
          <w:rFonts w:cstheme="minorHAnsi"/>
          <w:sz w:val="24"/>
          <w:szCs w:val="24"/>
        </w:rPr>
        <w:t>VoIP</w:t>
      </w:r>
      <w:proofErr w:type="spellEnd"/>
      <w:r w:rsidRPr="001C6550">
        <w:rPr>
          <w:rFonts w:cstheme="minorHAnsi"/>
          <w:sz w:val="24"/>
          <w:szCs w:val="24"/>
        </w:rPr>
        <w:t xml:space="preserve"> para la modulación por PCM (Pulse </w:t>
      </w:r>
      <w:proofErr w:type="spellStart"/>
      <w:r w:rsidRPr="001C6550">
        <w:rPr>
          <w:rFonts w:cstheme="minorHAnsi"/>
          <w:sz w:val="24"/>
          <w:szCs w:val="24"/>
        </w:rPr>
        <w:t>Code</w:t>
      </w:r>
      <w:proofErr w:type="spellEnd"/>
      <w:r w:rsidRPr="001C6550">
        <w:rPr>
          <w:rFonts w:cstheme="minorHAnsi"/>
          <w:sz w:val="24"/>
          <w:szCs w:val="24"/>
        </w:rPr>
        <w:t xml:space="preserve"> </w:t>
      </w:r>
      <w:proofErr w:type="spellStart"/>
      <w:r w:rsidRPr="001C6550">
        <w:rPr>
          <w:rFonts w:cstheme="minorHAnsi"/>
          <w:sz w:val="24"/>
          <w:szCs w:val="24"/>
        </w:rPr>
        <w:t>Modulation</w:t>
      </w:r>
      <w:proofErr w:type="spellEnd"/>
      <w:r w:rsidRPr="001C6550">
        <w:rPr>
          <w:rFonts w:cstheme="minorHAnsi"/>
          <w:sz w:val="24"/>
          <w:szCs w:val="24"/>
        </w:rPr>
        <w:t xml:space="preserve">). Este es un </w:t>
      </w:r>
      <w:proofErr w:type="spellStart"/>
      <w:r w:rsidRPr="001C6550">
        <w:rPr>
          <w:rFonts w:cstheme="minorHAnsi"/>
          <w:sz w:val="24"/>
          <w:szCs w:val="24"/>
        </w:rPr>
        <w:t>codec</w:t>
      </w:r>
      <w:proofErr w:type="spellEnd"/>
      <w:r w:rsidRPr="001C6550">
        <w:rPr>
          <w:rFonts w:cstheme="minorHAnsi"/>
          <w:sz w:val="24"/>
          <w:szCs w:val="24"/>
        </w:rPr>
        <w:t xml:space="preserve"> de alto consumo de ancho de banda (64kbps), y que realmente no utiliza técnicas de compresión para la voz, ofreciendo así la máxima calidad en comparación con cualquier otro </w:t>
      </w:r>
      <w:proofErr w:type="spellStart"/>
      <w:r w:rsidRPr="001C6550">
        <w:rPr>
          <w:rFonts w:cstheme="minorHAnsi"/>
          <w:sz w:val="24"/>
          <w:szCs w:val="24"/>
        </w:rPr>
        <w:t>codec</w:t>
      </w:r>
      <w:proofErr w:type="spellEnd"/>
      <w:r w:rsidRPr="001C6550">
        <w:rPr>
          <w:rFonts w:cstheme="minorHAnsi"/>
          <w:sz w:val="24"/>
          <w:szCs w:val="24"/>
        </w:rPr>
        <w:t xml:space="preserve"> de audio utilizado en </w:t>
      </w:r>
      <w:proofErr w:type="spellStart"/>
      <w:r w:rsidRPr="001C6550">
        <w:rPr>
          <w:rFonts w:cstheme="minorHAnsi"/>
          <w:sz w:val="24"/>
          <w:szCs w:val="24"/>
        </w:rPr>
        <w:t>VoIP</w:t>
      </w:r>
      <w:proofErr w:type="spellEnd"/>
      <w:r w:rsidRPr="001C6550">
        <w:rPr>
          <w:rFonts w:cstheme="minorHAnsi"/>
          <w:sz w:val="24"/>
          <w:szCs w:val="24"/>
        </w:rPr>
        <w:t>. Es fácil apreciar que sus 64kbps corresponden a un canal de voz ISDN B, por lo que puede esperarse la misma calidad que la de una línea telefónica digital.</w:t>
      </w:r>
    </w:p>
    <w:p w:rsidR="00532724" w:rsidRPr="001C6550" w:rsidRDefault="00532724" w:rsidP="00022D64">
      <w:pPr>
        <w:spacing w:line="360" w:lineRule="auto"/>
        <w:ind w:left="1701"/>
        <w:jc w:val="both"/>
        <w:rPr>
          <w:rFonts w:cstheme="minorHAnsi"/>
          <w:sz w:val="24"/>
          <w:szCs w:val="24"/>
        </w:rPr>
      </w:pPr>
      <w:r w:rsidRPr="001C6550">
        <w:rPr>
          <w:rFonts w:cstheme="minorHAnsi"/>
          <w:sz w:val="24"/>
          <w:szCs w:val="24"/>
        </w:rPr>
        <w:t xml:space="preserve">Es un estándar de la ITU, y su uso es tan común que prácticamente todos los dispositivos comerciales de comunicación para </w:t>
      </w:r>
      <w:proofErr w:type="spellStart"/>
      <w:r w:rsidRPr="001C6550">
        <w:rPr>
          <w:rFonts w:cstheme="minorHAnsi"/>
          <w:sz w:val="24"/>
          <w:szCs w:val="24"/>
        </w:rPr>
        <w:t>VoIP</w:t>
      </w:r>
      <w:proofErr w:type="spellEnd"/>
      <w:r w:rsidRPr="001C6550">
        <w:rPr>
          <w:rFonts w:cstheme="minorHAnsi"/>
          <w:sz w:val="24"/>
          <w:szCs w:val="24"/>
        </w:rPr>
        <w:t xml:space="preserve"> en el mercado lo soportan, a pesar de su enorme consumo de ancho de banda.</w:t>
      </w:r>
    </w:p>
    <w:p w:rsidR="00D12194" w:rsidRDefault="00532724" w:rsidP="007507ED">
      <w:pPr>
        <w:spacing w:line="360" w:lineRule="auto"/>
        <w:ind w:left="1701"/>
        <w:jc w:val="both"/>
        <w:rPr>
          <w:rFonts w:cstheme="minorHAnsi"/>
          <w:sz w:val="24"/>
          <w:szCs w:val="24"/>
        </w:rPr>
      </w:pPr>
      <w:r w:rsidRPr="001C6550">
        <w:rPr>
          <w:rFonts w:cstheme="minorHAnsi"/>
          <w:sz w:val="24"/>
          <w:szCs w:val="24"/>
        </w:rPr>
        <w:t xml:space="preserve">La ventaja además de su calidad, es que evita la compresión por lo que es el códec más económico en cuanto a recursos de procesamiento se refiere. Es de común práctica utilizarlo para </w:t>
      </w:r>
      <w:r w:rsidRPr="001C6550">
        <w:rPr>
          <w:rFonts w:cstheme="minorHAnsi"/>
          <w:sz w:val="24"/>
          <w:szCs w:val="24"/>
        </w:rPr>
        <w:lastRenderedPageBreak/>
        <w:t>comunicación entre terminales dentro de la misma LAN, pues la facilidad del proceso de las llamadas y la calidad adicional son beneficios que no se equiparan al consumo adicional de ancho de banda, el cual, en una LAN, suele ser muy grande.</w:t>
      </w:r>
    </w:p>
    <w:p w:rsidR="007507ED" w:rsidRPr="001C6550" w:rsidRDefault="007507ED" w:rsidP="007507ED">
      <w:pPr>
        <w:spacing w:line="360" w:lineRule="auto"/>
        <w:ind w:left="1701"/>
        <w:jc w:val="both"/>
        <w:rPr>
          <w:rFonts w:cstheme="minorHAnsi"/>
          <w:sz w:val="24"/>
          <w:szCs w:val="24"/>
        </w:rPr>
      </w:pPr>
    </w:p>
    <w:p w:rsidR="00532724" w:rsidRPr="001C6550" w:rsidRDefault="00532724" w:rsidP="00022D64">
      <w:pPr>
        <w:pStyle w:val="Prrafodelista"/>
        <w:numPr>
          <w:ilvl w:val="3"/>
          <w:numId w:val="1"/>
        </w:numPr>
        <w:spacing w:line="360" w:lineRule="auto"/>
        <w:jc w:val="both"/>
        <w:outlineLvl w:val="3"/>
        <w:rPr>
          <w:rFonts w:cstheme="minorHAnsi"/>
          <w:b/>
          <w:sz w:val="24"/>
          <w:szCs w:val="24"/>
          <w:lang w:val="es-MX"/>
        </w:rPr>
      </w:pPr>
      <w:bookmarkStart w:id="49" w:name="_Toc376445665"/>
      <w:bookmarkStart w:id="50" w:name="_Toc378865917"/>
      <w:r w:rsidRPr="001C6550">
        <w:rPr>
          <w:rFonts w:cstheme="minorHAnsi"/>
          <w:b/>
          <w:sz w:val="24"/>
          <w:szCs w:val="24"/>
        </w:rPr>
        <w:t>G729A</w:t>
      </w:r>
      <w:bookmarkEnd w:id="49"/>
      <w:bookmarkEnd w:id="50"/>
      <w:r w:rsidRPr="001C6550">
        <w:rPr>
          <w:rFonts w:cstheme="minorHAnsi"/>
          <w:sz w:val="24"/>
          <w:szCs w:val="24"/>
        </w:rPr>
        <w:t xml:space="preserve"> </w:t>
      </w:r>
    </w:p>
    <w:p w:rsidR="00532724" w:rsidRPr="001C6550" w:rsidRDefault="00532724" w:rsidP="00022D64">
      <w:pPr>
        <w:pStyle w:val="Prrafodelista"/>
        <w:spacing w:line="360" w:lineRule="auto"/>
        <w:ind w:left="1728"/>
        <w:jc w:val="both"/>
        <w:rPr>
          <w:rFonts w:cstheme="minorHAnsi"/>
          <w:sz w:val="24"/>
          <w:szCs w:val="24"/>
        </w:rPr>
      </w:pPr>
      <w:r w:rsidRPr="001C6550">
        <w:rPr>
          <w:rFonts w:cstheme="minorHAnsi"/>
          <w:sz w:val="24"/>
          <w:szCs w:val="24"/>
        </w:rPr>
        <w:t xml:space="preserve">Se trata de otro </w:t>
      </w:r>
      <w:proofErr w:type="spellStart"/>
      <w:r w:rsidRPr="001C6550">
        <w:rPr>
          <w:rFonts w:cstheme="minorHAnsi"/>
          <w:sz w:val="24"/>
          <w:szCs w:val="24"/>
        </w:rPr>
        <w:t>codec</w:t>
      </w:r>
      <w:proofErr w:type="spellEnd"/>
      <w:r w:rsidRPr="001C6550">
        <w:rPr>
          <w:rFonts w:cstheme="minorHAnsi"/>
          <w:sz w:val="24"/>
          <w:szCs w:val="24"/>
        </w:rPr>
        <w:t xml:space="preserve"> de consumo muy reducido de ancho de banda, oscilando por los 8kbps, pero con un gran soporte por parte de dispositivos comerciales, utilizándolo normalmente como el estándar en cuanto a </w:t>
      </w:r>
      <w:proofErr w:type="spellStart"/>
      <w:r w:rsidRPr="001C6550">
        <w:rPr>
          <w:rFonts w:cstheme="minorHAnsi"/>
          <w:sz w:val="24"/>
          <w:szCs w:val="24"/>
        </w:rPr>
        <w:t>codecs</w:t>
      </w:r>
      <w:proofErr w:type="spellEnd"/>
      <w:r w:rsidRPr="001C6550">
        <w:rPr>
          <w:rFonts w:cstheme="minorHAnsi"/>
          <w:sz w:val="24"/>
          <w:szCs w:val="24"/>
        </w:rPr>
        <w:t xml:space="preserve"> de bajo consumo se refiere</w:t>
      </w:r>
      <w:r w:rsidR="00D010AA" w:rsidRPr="001C6550">
        <w:rPr>
          <w:rStyle w:val="Refdenotaalpie"/>
          <w:rFonts w:cstheme="minorHAnsi"/>
          <w:sz w:val="24"/>
          <w:szCs w:val="24"/>
        </w:rPr>
        <w:footnoteReference w:id="15"/>
      </w:r>
      <w:r w:rsidRPr="001C6550">
        <w:rPr>
          <w:rFonts w:cstheme="minorHAnsi"/>
          <w:sz w:val="24"/>
          <w:szCs w:val="24"/>
        </w:rPr>
        <w:t>.</w:t>
      </w:r>
    </w:p>
    <w:p w:rsidR="00532724" w:rsidRPr="001C6550" w:rsidRDefault="00532724" w:rsidP="00022D64">
      <w:pPr>
        <w:pStyle w:val="Prrafodelista"/>
        <w:spacing w:line="360" w:lineRule="auto"/>
        <w:ind w:left="1728"/>
        <w:jc w:val="both"/>
        <w:rPr>
          <w:rFonts w:cstheme="minorHAnsi"/>
          <w:sz w:val="24"/>
          <w:szCs w:val="24"/>
        </w:rPr>
      </w:pPr>
      <w:r w:rsidRPr="001C6550">
        <w:rPr>
          <w:rFonts w:cstheme="minorHAnsi"/>
          <w:sz w:val="24"/>
          <w:szCs w:val="24"/>
        </w:rPr>
        <w:t>Utiliza una técnica conocida como CS-ACELP (</w:t>
      </w:r>
      <w:proofErr w:type="spellStart"/>
      <w:r w:rsidRPr="001C6550">
        <w:rPr>
          <w:rFonts w:cstheme="minorHAnsi"/>
          <w:sz w:val="24"/>
          <w:szCs w:val="24"/>
        </w:rPr>
        <w:t>Conjugate-Structure</w:t>
      </w:r>
      <w:proofErr w:type="spellEnd"/>
      <w:r w:rsidRPr="001C6550">
        <w:rPr>
          <w:rFonts w:cstheme="minorHAnsi"/>
          <w:sz w:val="24"/>
          <w:szCs w:val="24"/>
        </w:rPr>
        <w:t xml:space="preserve"> </w:t>
      </w:r>
      <w:proofErr w:type="spellStart"/>
      <w:r w:rsidRPr="001C6550">
        <w:rPr>
          <w:rFonts w:cstheme="minorHAnsi"/>
          <w:sz w:val="24"/>
          <w:szCs w:val="24"/>
        </w:rPr>
        <w:t>Algebraic-Code-Excited</w:t>
      </w:r>
      <w:proofErr w:type="spellEnd"/>
      <w:r w:rsidRPr="001C6550">
        <w:rPr>
          <w:rFonts w:cstheme="minorHAnsi"/>
          <w:sz w:val="24"/>
          <w:szCs w:val="24"/>
        </w:rPr>
        <w:t xml:space="preserve"> Linear-</w:t>
      </w:r>
      <w:proofErr w:type="spellStart"/>
      <w:r w:rsidRPr="001C6550">
        <w:rPr>
          <w:rFonts w:cstheme="minorHAnsi"/>
          <w:sz w:val="24"/>
          <w:szCs w:val="24"/>
        </w:rPr>
        <w:t>Prediction</w:t>
      </w:r>
      <w:proofErr w:type="spellEnd"/>
      <w:r w:rsidRPr="001C6550">
        <w:rPr>
          <w:rFonts w:cstheme="minorHAnsi"/>
          <w:sz w:val="24"/>
          <w:szCs w:val="24"/>
        </w:rPr>
        <w:t>), la cual reduce el tamaño de la señal de entrada en una razón de 8:1 (de ahí que su consumo sea de 8kbps vs. Los 64kbps usuales de un canal de voz).</w:t>
      </w:r>
    </w:p>
    <w:p w:rsidR="00532724" w:rsidRPr="001C6550" w:rsidRDefault="00532724" w:rsidP="00022D64">
      <w:pPr>
        <w:spacing w:line="360" w:lineRule="auto"/>
        <w:ind w:left="1701"/>
        <w:jc w:val="both"/>
        <w:rPr>
          <w:rFonts w:cstheme="minorHAnsi"/>
          <w:sz w:val="24"/>
          <w:szCs w:val="24"/>
        </w:rPr>
      </w:pPr>
      <w:r w:rsidRPr="001C6550">
        <w:rPr>
          <w:rFonts w:cstheme="minorHAnsi"/>
          <w:sz w:val="24"/>
          <w:szCs w:val="24"/>
        </w:rPr>
        <w:t xml:space="preserve">Su calidad se asemeja a GSM y muchas veces cumple con los requerimientos necesarios para sostener una conversación de manera conveniente en un teléfono, aunque a diferencia de </w:t>
      </w:r>
      <w:proofErr w:type="spellStart"/>
      <w:r w:rsidRPr="001C6550">
        <w:rPr>
          <w:rFonts w:cstheme="minorHAnsi"/>
          <w:sz w:val="24"/>
          <w:szCs w:val="24"/>
        </w:rPr>
        <w:t>iLBC</w:t>
      </w:r>
      <w:proofErr w:type="spellEnd"/>
      <w:r w:rsidRPr="001C6550">
        <w:rPr>
          <w:rFonts w:cstheme="minorHAnsi"/>
          <w:sz w:val="24"/>
          <w:szCs w:val="24"/>
        </w:rPr>
        <w:t>, no ofrece un buen soporte contra degradación ocasionada por retraso o pérdidas de paquetes.</w:t>
      </w:r>
    </w:p>
    <w:p w:rsidR="00532724" w:rsidRDefault="00532724" w:rsidP="00022D64">
      <w:pPr>
        <w:spacing w:line="360" w:lineRule="auto"/>
        <w:ind w:left="1701"/>
        <w:jc w:val="both"/>
        <w:rPr>
          <w:rFonts w:cstheme="minorHAnsi"/>
          <w:sz w:val="24"/>
          <w:szCs w:val="24"/>
        </w:rPr>
      </w:pPr>
      <w:r w:rsidRPr="001C6550">
        <w:rPr>
          <w:rFonts w:cstheme="minorHAnsi"/>
          <w:sz w:val="24"/>
          <w:szCs w:val="24"/>
        </w:rPr>
        <w:t xml:space="preserve">Otra de sus grandes desventajas, es que se trata de un </w:t>
      </w:r>
      <w:proofErr w:type="spellStart"/>
      <w:r w:rsidRPr="001C6550">
        <w:rPr>
          <w:rFonts w:cstheme="minorHAnsi"/>
          <w:sz w:val="24"/>
          <w:szCs w:val="24"/>
        </w:rPr>
        <w:t>codec</w:t>
      </w:r>
      <w:proofErr w:type="spellEnd"/>
      <w:r w:rsidRPr="001C6550">
        <w:rPr>
          <w:rFonts w:cstheme="minorHAnsi"/>
          <w:sz w:val="24"/>
          <w:szCs w:val="24"/>
        </w:rPr>
        <w:t xml:space="preserve"> propietario, por lo que su implementación y uso requiere de licencia.</w:t>
      </w:r>
    </w:p>
    <w:p w:rsidR="00D12194" w:rsidRPr="001C6550" w:rsidRDefault="00D12194" w:rsidP="00022D64">
      <w:pPr>
        <w:spacing w:line="360" w:lineRule="auto"/>
        <w:ind w:left="1701"/>
        <w:jc w:val="both"/>
        <w:rPr>
          <w:rFonts w:cstheme="minorHAnsi"/>
          <w:sz w:val="24"/>
          <w:szCs w:val="24"/>
        </w:rPr>
      </w:pPr>
    </w:p>
    <w:p w:rsidR="00532724" w:rsidRPr="001C6550" w:rsidRDefault="00532724" w:rsidP="00022D64">
      <w:pPr>
        <w:pStyle w:val="Prrafodelista"/>
        <w:numPr>
          <w:ilvl w:val="3"/>
          <w:numId w:val="1"/>
        </w:numPr>
        <w:spacing w:line="360" w:lineRule="auto"/>
        <w:jc w:val="both"/>
        <w:outlineLvl w:val="3"/>
        <w:rPr>
          <w:rFonts w:cstheme="minorHAnsi"/>
          <w:b/>
          <w:sz w:val="24"/>
          <w:szCs w:val="24"/>
          <w:lang w:val="es-MX"/>
        </w:rPr>
      </w:pPr>
      <w:bookmarkStart w:id="51" w:name="_Toc376445666"/>
      <w:bookmarkStart w:id="52" w:name="_Toc378865918"/>
      <w:r w:rsidRPr="001C6550">
        <w:rPr>
          <w:rFonts w:cstheme="minorHAnsi"/>
          <w:b/>
          <w:sz w:val="24"/>
          <w:szCs w:val="24"/>
        </w:rPr>
        <w:t>GSM</w:t>
      </w:r>
      <w:bookmarkEnd w:id="51"/>
      <w:bookmarkEnd w:id="52"/>
      <w:r w:rsidRPr="001C6550">
        <w:rPr>
          <w:rFonts w:cstheme="minorHAnsi"/>
          <w:sz w:val="24"/>
          <w:szCs w:val="24"/>
        </w:rPr>
        <w:t xml:space="preserve"> </w:t>
      </w:r>
    </w:p>
    <w:p w:rsidR="00532724" w:rsidRDefault="00532724" w:rsidP="00022D64">
      <w:pPr>
        <w:pStyle w:val="Prrafodelista"/>
        <w:spacing w:line="360" w:lineRule="auto"/>
        <w:ind w:left="1728"/>
        <w:jc w:val="both"/>
        <w:rPr>
          <w:rFonts w:cstheme="minorHAnsi"/>
          <w:sz w:val="24"/>
          <w:szCs w:val="24"/>
        </w:rPr>
      </w:pPr>
      <w:r w:rsidRPr="001C6550">
        <w:rPr>
          <w:rFonts w:cstheme="minorHAnsi"/>
          <w:sz w:val="24"/>
          <w:szCs w:val="24"/>
        </w:rPr>
        <w:t xml:space="preserve">El acrónimo viene de Global </w:t>
      </w:r>
      <w:proofErr w:type="spellStart"/>
      <w:r w:rsidRPr="001C6550">
        <w:rPr>
          <w:rFonts w:cstheme="minorHAnsi"/>
          <w:sz w:val="24"/>
          <w:szCs w:val="24"/>
        </w:rPr>
        <w:t>System</w:t>
      </w:r>
      <w:proofErr w:type="spellEnd"/>
      <w:r w:rsidRPr="001C6550">
        <w:rPr>
          <w:rFonts w:cstheme="minorHAnsi"/>
          <w:sz w:val="24"/>
          <w:szCs w:val="24"/>
        </w:rPr>
        <w:t xml:space="preserve"> </w:t>
      </w:r>
      <w:proofErr w:type="spellStart"/>
      <w:r w:rsidRPr="001C6550">
        <w:rPr>
          <w:rFonts w:cstheme="minorHAnsi"/>
          <w:sz w:val="24"/>
          <w:szCs w:val="24"/>
        </w:rPr>
        <w:t>for</w:t>
      </w:r>
      <w:proofErr w:type="spellEnd"/>
      <w:r w:rsidRPr="001C6550">
        <w:rPr>
          <w:rFonts w:cstheme="minorHAnsi"/>
          <w:sz w:val="24"/>
          <w:szCs w:val="24"/>
        </w:rPr>
        <w:t xml:space="preserve"> Mobile </w:t>
      </w:r>
      <w:proofErr w:type="spellStart"/>
      <w:r w:rsidRPr="001C6550">
        <w:rPr>
          <w:rFonts w:cstheme="minorHAnsi"/>
          <w:sz w:val="24"/>
          <w:szCs w:val="24"/>
        </w:rPr>
        <w:t>communication</w:t>
      </w:r>
      <w:proofErr w:type="spellEnd"/>
      <w:r w:rsidRPr="001C6550">
        <w:rPr>
          <w:rFonts w:cstheme="minorHAnsi"/>
          <w:sz w:val="24"/>
          <w:szCs w:val="24"/>
        </w:rPr>
        <w:t xml:space="preserve"> (Sistema Global para comunicación móvil), el cual es un sistema de comunicación celular por </w:t>
      </w:r>
      <w:r w:rsidR="00D010AA" w:rsidRPr="001C6550">
        <w:rPr>
          <w:rFonts w:cstheme="minorHAnsi"/>
          <w:sz w:val="24"/>
          <w:szCs w:val="24"/>
        </w:rPr>
        <w:t>sí</w:t>
      </w:r>
      <w:r w:rsidRPr="001C6550">
        <w:rPr>
          <w:rFonts w:cstheme="minorHAnsi"/>
          <w:sz w:val="24"/>
          <w:szCs w:val="24"/>
        </w:rPr>
        <w:t xml:space="preserve"> mismo pero posee su </w:t>
      </w:r>
      <w:r w:rsidRPr="001C6550">
        <w:rPr>
          <w:rFonts w:cstheme="minorHAnsi"/>
          <w:sz w:val="24"/>
          <w:szCs w:val="24"/>
        </w:rPr>
        <w:lastRenderedPageBreak/>
        <w:t xml:space="preserve">propio </w:t>
      </w:r>
      <w:proofErr w:type="spellStart"/>
      <w:r w:rsidRPr="001C6550">
        <w:rPr>
          <w:rFonts w:cstheme="minorHAnsi"/>
          <w:sz w:val="24"/>
          <w:szCs w:val="24"/>
        </w:rPr>
        <w:t>codec</w:t>
      </w:r>
      <w:proofErr w:type="spellEnd"/>
      <w:r w:rsidRPr="001C6550">
        <w:rPr>
          <w:rFonts w:cstheme="minorHAnsi"/>
          <w:sz w:val="24"/>
          <w:szCs w:val="24"/>
        </w:rPr>
        <w:t>, por lo que cuando se habla del tema simplemente se refiere uno a él como GSM.</w:t>
      </w:r>
    </w:p>
    <w:p w:rsidR="00D435D5" w:rsidRPr="001C6550" w:rsidRDefault="00D435D5" w:rsidP="00022D64">
      <w:pPr>
        <w:pStyle w:val="Prrafodelista"/>
        <w:spacing w:line="360" w:lineRule="auto"/>
        <w:ind w:left="1728"/>
        <w:jc w:val="both"/>
        <w:rPr>
          <w:rFonts w:cstheme="minorHAnsi"/>
          <w:sz w:val="24"/>
          <w:szCs w:val="24"/>
        </w:rPr>
      </w:pPr>
    </w:p>
    <w:p w:rsidR="00D435D5" w:rsidRDefault="00532724" w:rsidP="00D435D5">
      <w:pPr>
        <w:pStyle w:val="Prrafodelista"/>
        <w:spacing w:line="360" w:lineRule="auto"/>
        <w:ind w:left="1728"/>
        <w:jc w:val="both"/>
        <w:rPr>
          <w:rFonts w:cstheme="minorHAnsi"/>
          <w:sz w:val="24"/>
          <w:szCs w:val="24"/>
        </w:rPr>
      </w:pPr>
      <w:r w:rsidRPr="001C6550">
        <w:rPr>
          <w:rFonts w:cstheme="minorHAnsi"/>
          <w:sz w:val="24"/>
          <w:szCs w:val="24"/>
        </w:rPr>
        <w:t xml:space="preserve">El </w:t>
      </w:r>
      <w:proofErr w:type="spellStart"/>
      <w:r w:rsidRPr="001C6550">
        <w:rPr>
          <w:rFonts w:cstheme="minorHAnsi"/>
          <w:sz w:val="24"/>
          <w:szCs w:val="24"/>
        </w:rPr>
        <w:t>codec</w:t>
      </w:r>
      <w:proofErr w:type="spellEnd"/>
      <w:r w:rsidRPr="001C6550">
        <w:rPr>
          <w:rFonts w:cstheme="minorHAnsi"/>
          <w:sz w:val="24"/>
          <w:szCs w:val="24"/>
        </w:rPr>
        <w:t xml:space="preserve"> GSM original es conocido como RPE-LTP: Regular Pulse </w:t>
      </w:r>
      <w:proofErr w:type="spellStart"/>
      <w:r w:rsidRPr="001C6550">
        <w:rPr>
          <w:rFonts w:cstheme="minorHAnsi"/>
          <w:sz w:val="24"/>
          <w:szCs w:val="24"/>
        </w:rPr>
        <w:t>Excitation</w:t>
      </w:r>
      <w:proofErr w:type="spellEnd"/>
      <w:r w:rsidRPr="001C6550">
        <w:rPr>
          <w:rFonts w:cstheme="minorHAnsi"/>
          <w:sz w:val="24"/>
          <w:szCs w:val="24"/>
        </w:rPr>
        <w:t xml:space="preserve"> Long-</w:t>
      </w:r>
      <w:proofErr w:type="spellStart"/>
      <w:r w:rsidRPr="001C6550">
        <w:rPr>
          <w:rFonts w:cstheme="minorHAnsi"/>
          <w:sz w:val="24"/>
          <w:szCs w:val="24"/>
        </w:rPr>
        <w:t>Term</w:t>
      </w:r>
      <w:proofErr w:type="spellEnd"/>
      <w:r w:rsidRPr="001C6550">
        <w:rPr>
          <w:rFonts w:cstheme="minorHAnsi"/>
          <w:sz w:val="24"/>
          <w:szCs w:val="24"/>
        </w:rPr>
        <w:t xml:space="preserve"> </w:t>
      </w:r>
      <w:proofErr w:type="spellStart"/>
      <w:r w:rsidRPr="001C6550">
        <w:rPr>
          <w:rFonts w:cstheme="minorHAnsi"/>
          <w:sz w:val="24"/>
          <w:szCs w:val="24"/>
        </w:rPr>
        <w:t>Prediction</w:t>
      </w:r>
      <w:proofErr w:type="spellEnd"/>
      <w:r w:rsidRPr="001C6550">
        <w:rPr>
          <w:rFonts w:cstheme="minorHAnsi"/>
          <w:sz w:val="24"/>
          <w:szCs w:val="24"/>
        </w:rPr>
        <w:t>, o bien, Excitación por pulsos regulares con predicción a largo plazo</w:t>
      </w:r>
      <w:r w:rsidR="00D010AA" w:rsidRPr="001C6550">
        <w:rPr>
          <w:rStyle w:val="Refdenotaalpie"/>
          <w:rFonts w:cstheme="minorHAnsi"/>
          <w:sz w:val="24"/>
          <w:szCs w:val="24"/>
        </w:rPr>
        <w:footnoteReference w:id="16"/>
      </w:r>
      <w:r w:rsidRPr="001C6550">
        <w:rPr>
          <w:rFonts w:cstheme="minorHAnsi"/>
          <w:sz w:val="24"/>
          <w:szCs w:val="24"/>
        </w:rPr>
        <w:t xml:space="preserve">. Este </w:t>
      </w:r>
      <w:proofErr w:type="spellStart"/>
      <w:r w:rsidRPr="001C6550">
        <w:rPr>
          <w:rFonts w:cstheme="minorHAnsi"/>
          <w:sz w:val="24"/>
          <w:szCs w:val="24"/>
        </w:rPr>
        <w:t>codec</w:t>
      </w:r>
      <w:proofErr w:type="spellEnd"/>
      <w:r w:rsidRPr="001C6550">
        <w:rPr>
          <w:rFonts w:cstheme="minorHAnsi"/>
          <w:sz w:val="24"/>
          <w:szCs w:val="24"/>
        </w:rPr>
        <w:t xml:space="preserve"> utiliza información de muestras previas para poder predecir la muestra actual. La señal de voz es dividida en bloques de 20 ms, los cuales son pasados al </w:t>
      </w:r>
      <w:proofErr w:type="spellStart"/>
      <w:r w:rsidRPr="001C6550">
        <w:rPr>
          <w:rFonts w:cstheme="minorHAnsi"/>
          <w:sz w:val="24"/>
          <w:szCs w:val="24"/>
        </w:rPr>
        <w:t>codec</w:t>
      </w:r>
      <w:proofErr w:type="spellEnd"/>
      <w:r w:rsidRPr="001C6550">
        <w:rPr>
          <w:rFonts w:cstheme="minorHAnsi"/>
          <w:sz w:val="24"/>
          <w:szCs w:val="24"/>
        </w:rPr>
        <w:t xml:space="preserve"> para su compresión. Los paquetes de voz son bloques de 260bits, y al comparar con los intervalos de muestreo para los bloques, obtenemos que el ancho de banda consumido por este </w:t>
      </w:r>
      <w:proofErr w:type="spellStart"/>
      <w:r w:rsidRPr="001C6550">
        <w:rPr>
          <w:rFonts w:cstheme="minorHAnsi"/>
          <w:sz w:val="24"/>
          <w:szCs w:val="24"/>
        </w:rPr>
        <w:t>codec</w:t>
      </w:r>
      <w:proofErr w:type="spellEnd"/>
      <w:r w:rsidRPr="001C6550">
        <w:rPr>
          <w:rFonts w:cstheme="minorHAnsi"/>
          <w:sz w:val="24"/>
          <w:szCs w:val="24"/>
        </w:rPr>
        <w:t xml:space="preserve"> </w:t>
      </w:r>
      <w:proofErr w:type="gramStart"/>
      <w:r w:rsidRPr="001C6550">
        <w:rPr>
          <w:rFonts w:cstheme="minorHAnsi"/>
          <w:sz w:val="24"/>
          <w:szCs w:val="24"/>
        </w:rPr>
        <w:t>es</w:t>
      </w:r>
      <w:proofErr w:type="gramEnd"/>
      <w:r w:rsidRPr="001C6550">
        <w:rPr>
          <w:rFonts w:cstheme="minorHAnsi"/>
          <w:sz w:val="24"/>
          <w:szCs w:val="24"/>
        </w:rPr>
        <w:t xml:space="preserve"> del orden de los 13.3kbits.</w:t>
      </w:r>
      <w:bookmarkStart w:id="53" w:name="_Toc376445667"/>
    </w:p>
    <w:p w:rsidR="00532724" w:rsidRPr="001C6550" w:rsidRDefault="00532724" w:rsidP="00022D64">
      <w:pPr>
        <w:pStyle w:val="Prrafodelista"/>
        <w:numPr>
          <w:ilvl w:val="3"/>
          <w:numId w:val="1"/>
        </w:numPr>
        <w:spacing w:line="360" w:lineRule="auto"/>
        <w:jc w:val="both"/>
        <w:outlineLvl w:val="3"/>
        <w:rPr>
          <w:rFonts w:cstheme="minorHAnsi"/>
          <w:b/>
          <w:sz w:val="24"/>
          <w:szCs w:val="24"/>
          <w:lang w:val="es-MX"/>
        </w:rPr>
      </w:pPr>
      <w:bookmarkStart w:id="54" w:name="_Toc378865919"/>
      <w:proofErr w:type="spellStart"/>
      <w:r w:rsidRPr="001C6550">
        <w:rPr>
          <w:rFonts w:cstheme="minorHAnsi"/>
          <w:b/>
          <w:sz w:val="24"/>
          <w:szCs w:val="24"/>
        </w:rPr>
        <w:t>iLBC</w:t>
      </w:r>
      <w:bookmarkEnd w:id="53"/>
      <w:bookmarkEnd w:id="54"/>
      <w:proofErr w:type="spellEnd"/>
      <w:r w:rsidRPr="001C6550">
        <w:rPr>
          <w:rFonts w:cstheme="minorHAnsi"/>
          <w:b/>
          <w:sz w:val="24"/>
          <w:szCs w:val="24"/>
        </w:rPr>
        <w:t xml:space="preserve"> </w:t>
      </w:r>
    </w:p>
    <w:p w:rsidR="00532724" w:rsidRDefault="00532724" w:rsidP="00022D64">
      <w:pPr>
        <w:pStyle w:val="Prrafodelista"/>
        <w:spacing w:line="360" w:lineRule="auto"/>
        <w:ind w:left="1728"/>
        <w:jc w:val="both"/>
        <w:rPr>
          <w:rFonts w:cstheme="minorHAnsi"/>
          <w:sz w:val="24"/>
          <w:szCs w:val="24"/>
        </w:rPr>
      </w:pPr>
      <w:r w:rsidRPr="001C6550">
        <w:rPr>
          <w:rFonts w:cstheme="minorHAnsi"/>
          <w:sz w:val="24"/>
          <w:szCs w:val="24"/>
        </w:rPr>
        <w:t xml:space="preserve">Sus siglas provienen de Internet </w:t>
      </w:r>
      <w:proofErr w:type="spellStart"/>
      <w:r w:rsidRPr="001C6550">
        <w:rPr>
          <w:rFonts w:cstheme="minorHAnsi"/>
          <w:sz w:val="24"/>
          <w:szCs w:val="24"/>
        </w:rPr>
        <w:t>Low</w:t>
      </w:r>
      <w:proofErr w:type="spellEnd"/>
      <w:r w:rsidRPr="001C6550">
        <w:rPr>
          <w:rFonts w:cstheme="minorHAnsi"/>
          <w:sz w:val="24"/>
          <w:szCs w:val="24"/>
        </w:rPr>
        <w:t xml:space="preserve"> </w:t>
      </w:r>
      <w:proofErr w:type="spellStart"/>
      <w:r w:rsidRPr="001C6550">
        <w:rPr>
          <w:rFonts w:cstheme="minorHAnsi"/>
          <w:sz w:val="24"/>
          <w:szCs w:val="24"/>
        </w:rPr>
        <w:t>Bitrate</w:t>
      </w:r>
      <w:proofErr w:type="spellEnd"/>
      <w:r w:rsidRPr="001C6550">
        <w:rPr>
          <w:rFonts w:cstheme="minorHAnsi"/>
          <w:sz w:val="24"/>
          <w:szCs w:val="24"/>
        </w:rPr>
        <w:t xml:space="preserve"> </w:t>
      </w:r>
      <w:proofErr w:type="spellStart"/>
      <w:r w:rsidRPr="001C6550">
        <w:rPr>
          <w:rFonts w:cstheme="minorHAnsi"/>
          <w:sz w:val="24"/>
          <w:szCs w:val="24"/>
        </w:rPr>
        <w:t>Codec</w:t>
      </w:r>
      <w:proofErr w:type="spellEnd"/>
      <w:r w:rsidRPr="001C6550">
        <w:rPr>
          <w:rFonts w:cstheme="minorHAnsi"/>
          <w:sz w:val="24"/>
          <w:szCs w:val="24"/>
        </w:rPr>
        <w:t xml:space="preserve"> (</w:t>
      </w:r>
      <w:proofErr w:type="spellStart"/>
      <w:r w:rsidRPr="001C6550">
        <w:rPr>
          <w:rFonts w:cstheme="minorHAnsi"/>
          <w:sz w:val="24"/>
          <w:szCs w:val="24"/>
        </w:rPr>
        <w:t>c</w:t>
      </w:r>
      <w:r w:rsidR="00D435D5">
        <w:rPr>
          <w:rFonts w:cstheme="minorHAnsi"/>
          <w:sz w:val="24"/>
          <w:szCs w:val="24"/>
        </w:rPr>
        <w:t>odec</w:t>
      </w:r>
      <w:proofErr w:type="spellEnd"/>
      <w:r w:rsidR="00D435D5">
        <w:rPr>
          <w:rFonts w:cstheme="minorHAnsi"/>
          <w:sz w:val="24"/>
          <w:szCs w:val="24"/>
        </w:rPr>
        <w:t xml:space="preserve"> de Internet de bajo </w:t>
      </w:r>
      <w:proofErr w:type="spellStart"/>
      <w:r w:rsidR="00D435D5">
        <w:rPr>
          <w:rFonts w:cstheme="minorHAnsi"/>
          <w:sz w:val="24"/>
          <w:szCs w:val="24"/>
        </w:rPr>
        <w:t>bitrato</w:t>
      </w:r>
      <w:proofErr w:type="spellEnd"/>
      <w:r w:rsidRPr="001C6550">
        <w:rPr>
          <w:rFonts w:cstheme="minorHAnsi"/>
          <w:sz w:val="24"/>
          <w:szCs w:val="24"/>
        </w:rPr>
        <w:t xml:space="preserve">). Se trata de un </w:t>
      </w:r>
      <w:proofErr w:type="spellStart"/>
      <w:r w:rsidRPr="001C6550">
        <w:rPr>
          <w:rFonts w:cstheme="minorHAnsi"/>
          <w:sz w:val="24"/>
          <w:szCs w:val="24"/>
        </w:rPr>
        <w:t>codec</w:t>
      </w:r>
      <w:proofErr w:type="spellEnd"/>
      <w:r w:rsidRPr="001C6550">
        <w:rPr>
          <w:rFonts w:cstheme="minorHAnsi"/>
          <w:sz w:val="24"/>
          <w:szCs w:val="24"/>
        </w:rPr>
        <w:t xml:space="preserve"> Open </w:t>
      </w:r>
      <w:proofErr w:type="spellStart"/>
      <w:r w:rsidRPr="001C6550">
        <w:rPr>
          <w:rFonts w:cstheme="minorHAnsi"/>
          <w:sz w:val="24"/>
          <w:szCs w:val="24"/>
        </w:rPr>
        <w:t>Source</w:t>
      </w:r>
      <w:proofErr w:type="spellEnd"/>
      <w:r w:rsidRPr="001C6550">
        <w:rPr>
          <w:rFonts w:cstheme="minorHAnsi"/>
          <w:sz w:val="24"/>
          <w:szCs w:val="24"/>
        </w:rPr>
        <w:t xml:space="preserve"> libre y gratuito.</w:t>
      </w:r>
    </w:p>
    <w:p w:rsidR="00D12194" w:rsidRPr="001C6550" w:rsidRDefault="00D12194" w:rsidP="00022D64">
      <w:pPr>
        <w:pStyle w:val="Prrafodelista"/>
        <w:spacing w:line="360" w:lineRule="auto"/>
        <w:ind w:left="1728"/>
        <w:jc w:val="both"/>
        <w:rPr>
          <w:rFonts w:cstheme="minorHAnsi"/>
          <w:sz w:val="24"/>
          <w:szCs w:val="24"/>
        </w:rPr>
      </w:pPr>
    </w:p>
    <w:p w:rsidR="00532724" w:rsidRDefault="00532724" w:rsidP="00022D64">
      <w:pPr>
        <w:pStyle w:val="Prrafodelista"/>
        <w:spacing w:line="360" w:lineRule="auto"/>
        <w:ind w:left="1728"/>
        <w:jc w:val="both"/>
        <w:rPr>
          <w:rFonts w:cstheme="minorHAnsi"/>
          <w:sz w:val="24"/>
          <w:szCs w:val="24"/>
        </w:rPr>
      </w:pPr>
      <w:r w:rsidRPr="001C6550">
        <w:rPr>
          <w:rFonts w:cstheme="minorHAnsi"/>
          <w:sz w:val="24"/>
          <w:szCs w:val="24"/>
        </w:rPr>
        <w:t xml:space="preserve">Está diseñado para trabajar con anchos de banda muy reducidos, los cuales dependen del tamaño de muestra utilizada (20 o 30ms). Trabajando con bloques de 20ms, su consumo de ancho de banda es de apenas 15.20 kbps (303 bits empaquetados en 38 bytes), mientras que con 30ms, se reduce aún más llegando a los 13.33 </w:t>
      </w:r>
      <w:proofErr w:type="spellStart"/>
      <w:r w:rsidRPr="001C6550">
        <w:rPr>
          <w:rFonts w:cstheme="minorHAnsi"/>
          <w:sz w:val="24"/>
          <w:szCs w:val="24"/>
        </w:rPr>
        <w:t>kbits</w:t>
      </w:r>
      <w:proofErr w:type="spellEnd"/>
      <w:r w:rsidRPr="001C6550">
        <w:rPr>
          <w:rFonts w:cstheme="minorHAnsi"/>
          <w:sz w:val="24"/>
          <w:szCs w:val="24"/>
        </w:rPr>
        <w:t xml:space="preserve"> (399 bits en 50 bytes).</w:t>
      </w:r>
    </w:p>
    <w:p w:rsidR="00D12194" w:rsidRPr="001C6550" w:rsidRDefault="00D12194" w:rsidP="00022D64">
      <w:pPr>
        <w:pStyle w:val="Prrafodelista"/>
        <w:spacing w:line="360" w:lineRule="auto"/>
        <w:ind w:left="1728"/>
        <w:jc w:val="both"/>
        <w:rPr>
          <w:rFonts w:cstheme="minorHAnsi"/>
          <w:sz w:val="24"/>
          <w:szCs w:val="24"/>
        </w:rPr>
      </w:pPr>
    </w:p>
    <w:p w:rsidR="00532724" w:rsidRDefault="00532724" w:rsidP="00022D64">
      <w:pPr>
        <w:pStyle w:val="Prrafodelista"/>
        <w:spacing w:line="360" w:lineRule="auto"/>
        <w:ind w:left="1728"/>
        <w:jc w:val="both"/>
        <w:rPr>
          <w:rFonts w:cstheme="minorHAnsi"/>
          <w:sz w:val="24"/>
          <w:szCs w:val="24"/>
        </w:rPr>
      </w:pPr>
      <w:r w:rsidRPr="001C6550">
        <w:rPr>
          <w:rFonts w:cstheme="minorHAnsi"/>
          <w:sz w:val="24"/>
          <w:szCs w:val="24"/>
        </w:rPr>
        <w:t xml:space="preserve">Una de las características importantes que a calidad se refieren, es que este </w:t>
      </w:r>
      <w:proofErr w:type="spellStart"/>
      <w:r w:rsidRPr="001C6550">
        <w:rPr>
          <w:rFonts w:cstheme="minorHAnsi"/>
          <w:sz w:val="24"/>
          <w:szCs w:val="24"/>
        </w:rPr>
        <w:t>codec</w:t>
      </w:r>
      <w:proofErr w:type="spellEnd"/>
      <w:r w:rsidRPr="001C6550">
        <w:rPr>
          <w:rFonts w:cstheme="minorHAnsi"/>
          <w:sz w:val="24"/>
          <w:szCs w:val="24"/>
        </w:rPr>
        <w:t xml:space="preserve"> permite degradación suave de la voz ocasionada por pérdida o retraso de paquetes. La degradación suave se logra con una extra/interpolación de los paquetes faltantes, permitiendo así que su uso sea sumamente apto para tráfico de </w:t>
      </w:r>
      <w:proofErr w:type="spellStart"/>
      <w:r w:rsidRPr="001C6550">
        <w:rPr>
          <w:rFonts w:cstheme="minorHAnsi"/>
          <w:sz w:val="24"/>
          <w:szCs w:val="24"/>
        </w:rPr>
        <w:t>VoIP</w:t>
      </w:r>
      <w:proofErr w:type="spellEnd"/>
      <w:r w:rsidRPr="001C6550">
        <w:rPr>
          <w:rFonts w:cstheme="minorHAnsi"/>
          <w:sz w:val="24"/>
          <w:szCs w:val="24"/>
        </w:rPr>
        <w:t>.</w:t>
      </w:r>
    </w:p>
    <w:p w:rsidR="00D12194" w:rsidRPr="001C6550" w:rsidRDefault="00D12194" w:rsidP="00022D64">
      <w:pPr>
        <w:pStyle w:val="Prrafodelista"/>
        <w:spacing w:line="360" w:lineRule="auto"/>
        <w:ind w:left="1728"/>
        <w:jc w:val="both"/>
        <w:rPr>
          <w:rFonts w:cstheme="minorHAnsi"/>
          <w:sz w:val="24"/>
          <w:szCs w:val="24"/>
        </w:rPr>
      </w:pPr>
    </w:p>
    <w:p w:rsidR="00532724" w:rsidRPr="001C6550" w:rsidRDefault="00532724" w:rsidP="00022D64">
      <w:pPr>
        <w:pStyle w:val="Prrafodelista"/>
        <w:spacing w:line="360" w:lineRule="auto"/>
        <w:ind w:left="1728"/>
        <w:jc w:val="both"/>
        <w:rPr>
          <w:rFonts w:cstheme="minorHAnsi"/>
          <w:sz w:val="24"/>
          <w:szCs w:val="24"/>
        </w:rPr>
      </w:pPr>
      <w:r w:rsidRPr="001C6550">
        <w:rPr>
          <w:rFonts w:cstheme="minorHAnsi"/>
          <w:sz w:val="24"/>
          <w:szCs w:val="24"/>
        </w:rPr>
        <w:t xml:space="preserve">Entre sus desventajas es necesario nombrar que es un </w:t>
      </w:r>
      <w:proofErr w:type="spellStart"/>
      <w:r w:rsidRPr="001C6550">
        <w:rPr>
          <w:rFonts w:cstheme="minorHAnsi"/>
          <w:sz w:val="24"/>
          <w:szCs w:val="24"/>
        </w:rPr>
        <w:t>codec</w:t>
      </w:r>
      <w:proofErr w:type="spellEnd"/>
      <w:r w:rsidRPr="001C6550">
        <w:rPr>
          <w:rFonts w:cstheme="minorHAnsi"/>
          <w:sz w:val="24"/>
          <w:szCs w:val="24"/>
        </w:rPr>
        <w:t xml:space="preserve"> reciente, por lo que su soporte en dispositivos comerciales es muy reducido (entre las firmas importantes de fabricantes de equipo </w:t>
      </w:r>
      <w:proofErr w:type="spellStart"/>
      <w:r w:rsidRPr="001C6550">
        <w:rPr>
          <w:rFonts w:cstheme="minorHAnsi"/>
          <w:sz w:val="24"/>
          <w:szCs w:val="24"/>
        </w:rPr>
        <w:t>VoIP</w:t>
      </w:r>
      <w:proofErr w:type="spellEnd"/>
      <w:r w:rsidRPr="001C6550">
        <w:rPr>
          <w:rFonts w:cstheme="minorHAnsi"/>
          <w:sz w:val="24"/>
          <w:szCs w:val="24"/>
        </w:rPr>
        <w:t xml:space="preserve">, solamente </w:t>
      </w:r>
      <w:proofErr w:type="spellStart"/>
      <w:r w:rsidRPr="001C6550">
        <w:rPr>
          <w:rFonts w:cstheme="minorHAnsi"/>
          <w:sz w:val="24"/>
          <w:szCs w:val="24"/>
        </w:rPr>
        <w:t>Grandstream</w:t>
      </w:r>
      <w:proofErr w:type="spellEnd"/>
      <w:r w:rsidRPr="001C6550">
        <w:rPr>
          <w:rFonts w:cstheme="minorHAnsi"/>
          <w:sz w:val="24"/>
          <w:szCs w:val="24"/>
        </w:rPr>
        <w:t xml:space="preserve"> soporta su uso). Otra desventaja, es que su complejidad y reducido consumo de ancho de banda requiere una cantidad importante de procesamiento, por lo que mantener numerosas llamadas concurrentes con este </w:t>
      </w:r>
      <w:proofErr w:type="spellStart"/>
      <w:r w:rsidRPr="001C6550">
        <w:rPr>
          <w:rFonts w:cstheme="minorHAnsi"/>
          <w:sz w:val="24"/>
          <w:szCs w:val="24"/>
        </w:rPr>
        <w:t>codec</w:t>
      </w:r>
      <w:proofErr w:type="spellEnd"/>
      <w:r w:rsidRPr="001C6550">
        <w:rPr>
          <w:rFonts w:cstheme="minorHAnsi"/>
          <w:sz w:val="24"/>
          <w:szCs w:val="24"/>
        </w:rPr>
        <w:t xml:space="preserve"> puede ocasionar el agotamiento de ciclos del procesador fácilmente.</w:t>
      </w:r>
    </w:p>
    <w:p w:rsidR="00532724" w:rsidRPr="001C6550" w:rsidRDefault="00532724" w:rsidP="00022D64">
      <w:pPr>
        <w:pStyle w:val="Prrafodelista"/>
        <w:spacing w:line="360" w:lineRule="auto"/>
        <w:ind w:left="1728"/>
        <w:jc w:val="both"/>
        <w:rPr>
          <w:rFonts w:cstheme="minorHAnsi"/>
          <w:sz w:val="24"/>
          <w:szCs w:val="24"/>
        </w:rPr>
      </w:pPr>
    </w:p>
    <w:p w:rsidR="00532724" w:rsidRPr="001C6550" w:rsidRDefault="00532724" w:rsidP="00022D64">
      <w:pPr>
        <w:pStyle w:val="Prrafodelista"/>
        <w:numPr>
          <w:ilvl w:val="3"/>
          <w:numId w:val="1"/>
        </w:numPr>
        <w:spacing w:line="360" w:lineRule="auto"/>
        <w:jc w:val="both"/>
        <w:outlineLvl w:val="3"/>
        <w:rPr>
          <w:rFonts w:cstheme="minorHAnsi"/>
          <w:b/>
          <w:sz w:val="24"/>
          <w:szCs w:val="24"/>
          <w:lang w:val="es-MX"/>
        </w:rPr>
      </w:pPr>
      <w:bookmarkStart w:id="55" w:name="_Toc376445668"/>
      <w:bookmarkStart w:id="56" w:name="_Toc378865920"/>
      <w:r w:rsidRPr="001C6550">
        <w:rPr>
          <w:rFonts w:cstheme="minorHAnsi"/>
          <w:b/>
          <w:sz w:val="24"/>
          <w:szCs w:val="24"/>
        </w:rPr>
        <w:t>G.722</w:t>
      </w:r>
      <w:bookmarkEnd w:id="55"/>
      <w:bookmarkEnd w:id="56"/>
      <w:r w:rsidRPr="001C6550">
        <w:rPr>
          <w:rFonts w:cstheme="minorHAnsi"/>
          <w:b/>
          <w:sz w:val="24"/>
          <w:szCs w:val="24"/>
        </w:rPr>
        <w:t xml:space="preserve"> </w:t>
      </w:r>
    </w:p>
    <w:p w:rsidR="00532724" w:rsidRPr="001C6550" w:rsidRDefault="00532724" w:rsidP="00022D64">
      <w:pPr>
        <w:pStyle w:val="Prrafodelista"/>
        <w:spacing w:line="360" w:lineRule="auto"/>
        <w:ind w:left="1728"/>
        <w:jc w:val="both"/>
        <w:rPr>
          <w:rFonts w:cstheme="minorHAnsi"/>
          <w:sz w:val="24"/>
          <w:szCs w:val="24"/>
        </w:rPr>
      </w:pPr>
      <w:r w:rsidRPr="001C6550">
        <w:rPr>
          <w:rFonts w:cstheme="minorHAnsi"/>
          <w:sz w:val="24"/>
          <w:szCs w:val="24"/>
        </w:rPr>
        <w:t>Códec desarrollado para emplearse en videoconferencias ISDN (</w:t>
      </w:r>
      <w:proofErr w:type="spellStart"/>
      <w:r w:rsidRPr="001C6550">
        <w:rPr>
          <w:rFonts w:cstheme="minorHAnsi"/>
          <w:sz w:val="24"/>
          <w:szCs w:val="24"/>
        </w:rPr>
        <w:t>Integrated</w:t>
      </w:r>
      <w:proofErr w:type="spellEnd"/>
      <w:r w:rsidRPr="001C6550">
        <w:rPr>
          <w:rFonts w:cstheme="minorHAnsi"/>
          <w:sz w:val="24"/>
          <w:szCs w:val="24"/>
        </w:rPr>
        <w:t xml:space="preserve"> </w:t>
      </w:r>
      <w:proofErr w:type="spellStart"/>
      <w:r w:rsidRPr="001C6550">
        <w:rPr>
          <w:rFonts w:cstheme="minorHAnsi"/>
          <w:sz w:val="24"/>
          <w:szCs w:val="24"/>
        </w:rPr>
        <w:t>Service</w:t>
      </w:r>
      <w:proofErr w:type="spellEnd"/>
      <w:r w:rsidRPr="001C6550">
        <w:rPr>
          <w:rFonts w:cstheme="minorHAnsi"/>
          <w:sz w:val="24"/>
          <w:szCs w:val="24"/>
        </w:rPr>
        <w:t xml:space="preserve"> Digital Network). Además, el G.722 fue el primer códec de voz para banda ancha en ser normalizado por ITU-T. Mediante el muestreo de la señal de voz a 16 KHz, G.722 puede proporcionar más del doble de información de voz codificada. Lo cual brinda una mejor calidad en lo que respecta a la voz, mucho mejor que la que se brinda en banda estrecha.</w:t>
      </w:r>
    </w:p>
    <w:p w:rsidR="00532724" w:rsidRPr="001C6550" w:rsidRDefault="00532724" w:rsidP="00022D64">
      <w:pPr>
        <w:pStyle w:val="Prrafodelista"/>
        <w:spacing w:line="360" w:lineRule="auto"/>
        <w:ind w:left="1728"/>
        <w:jc w:val="both"/>
        <w:rPr>
          <w:rFonts w:cstheme="minorHAnsi"/>
          <w:sz w:val="24"/>
          <w:szCs w:val="24"/>
        </w:rPr>
      </w:pPr>
    </w:p>
    <w:p w:rsidR="00532724" w:rsidRPr="001C6550" w:rsidRDefault="00532724" w:rsidP="00022D64">
      <w:pPr>
        <w:pStyle w:val="Prrafodelista"/>
        <w:numPr>
          <w:ilvl w:val="3"/>
          <w:numId w:val="1"/>
        </w:numPr>
        <w:spacing w:line="360" w:lineRule="auto"/>
        <w:jc w:val="both"/>
        <w:outlineLvl w:val="3"/>
        <w:rPr>
          <w:rFonts w:cstheme="minorHAnsi"/>
          <w:b/>
          <w:sz w:val="24"/>
          <w:szCs w:val="24"/>
          <w:lang w:val="es-MX"/>
        </w:rPr>
      </w:pPr>
      <w:bookmarkStart w:id="57" w:name="_Toc376445669"/>
      <w:bookmarkStart w:id="58" w:name="_Toc378865921"/>
      <w:proofErr w:type="spellStart"/>
      <w:r w:rsidRPr="001C6550">
        <w:rPr>
          <w:rFonts w:cstheme="minorHAnsi"/>
          <w:b/>
          <w:sz w:val="24"/>
          <w:szCs w:val="24"/>
        </w:rPr>
        <w:t>Speex</w:t>
      </w:r>
      <w:bookmarkEnd w:id="57"/>
      <w:bookmarkEnd w:id="58"/>
      <w:proofErr w:type="spellEnd"/>
    </w:p>
    <w:p w:rsidR="00532724" w:rsidRPr="001C6550" w:rsidRDefault="00532724" w:rsidP="00022D64">
      <w:pPr>
        <w:pStyle w:val="Prrafodelista"/>
        <w:spacing w:line="360" w:lineRule="auto"/>
        <w:ind w:left="1728"/>
        <w:jc w:val="both"/>
        <w:rPr>
          <w:rFonts w:cstheme="minorHAnsi"/>
          <w:sz w:val="24"/>
          <w:szCs w:val="24"/>
        </w:rPr>
      </w:pPr>
      <w:r w:rsidRPr="001C6550">
        <w:rPr>
          <w:rFonts w:cstheme="minorHAnsi"/>
          <w:sz w:val="24"/>
          <w:szCs w:val="24"/>
        </w:rPr>
        <w:t xml:space="preserve">Es un </w:t>
      </w:r>
      <w:proofErr w:type="spellStart"/>
      <w:r w:rsidRPr="001C6550">
        <w:rPr>
          <w:rFonts w:cstheme="minorHAnsi"/>
          <w:sz w:val="24"/>
          <w:szCs w:val="24"/>
        </w:rPr>
        <w:t>codec</w:t>
      </w:r>
      <w:proofErr w:type="spellEnd"/>
      <w:r w:rsidRPr="001C6550">
        <w:rPr>
          <w:rFonts w:cstheme="minorHAnsi"/>
          <w:sz w:val="24"/>
          <w:szCs w:val="24"/>
        </w:rPr>
        <w:t xml:space="preserve"> Open </w:t>
      </w:r>
      <w:proofErr w:type="spellStart"/>
      <w:r w:rsidRPr="001C6550">
        <w:rPr>
          <w:rFonts w:cstheme="minorHAnsi"/>
          <w:sz w:val="24"/>
          <w:szCs w:val="24"/>
        </w:rPr>
        <w:t>Source</w:t>
      </w:r>
      <w:proofErr w:type="spellEnd"/>
      <w:r w:rsidRPr="001C6550">
        <w:rPr>
          <w:rFonts w:cstheme="minorHAnsi"/>
          <w:sz w:val="24"/>
          <w:szCs w:val="24"/>
        </w:rPr>
        <w:t>, no patentado, específicamente diseñado para tratar con la conversión de voz a datos.</w:t>
      </w:r>
    </w:p>
    <w:p w:rsidR="00532724" w:rsidRDefault="00532724" w:rsidP="00022D64">
      <w:pPr>
        <w:pStyle w:val="Prrafodelista"/>
        <w:spacing w:line="360" w:lineRule="auto"/>
        <w:ind w:left="1728"/>
        <w:jc w:val="both"/>
        <w:rPr>
          <w:rFonts w:cstheme="minorHAnsi"/>
          <w:sz w:val="24"/>
          <w:szCs w:val="24"/>
        </w:rPr>
      </w:pPr>
      <w:r w:rsidRPr="001C6550">
        <w:rPr>
          <w:rFonts w:cstheme="minorHAnsi"/>
          <w:sz w:val="24"/>
          <w:szCs w:val="24"/>
        </w:rPr>
        <w:t xml:space="preserve">Es creado a partir de un proyecto que busca reducir la barrera de la conversión hacia tecnologías </w:t>
      </w:r>
      <w:proofErr w:type="spellStart"/>
      <w:r w:rsidRPr="001C6550">
        <w:rPr>
          <w:rFonts w:cstheme="minorHAnsi"/>
          <w:sz w:val="24"/>
          <w:szCs w:val="24"/>
        </w:rPr>
        <w:t>VoIP</w:t>
      </w:r>
      <w:proofErr w:type="spellEnd"/>
      <w:r w:rsidRPr="001C6550">
        <w:rPr>
          <w:rFonts w:cstheme="minorHAnsi"/>
          <w:sz w:val="24"/>
          <w:szCs w:val="24"/>
        </w:rPr>
        <w:t xml:space="preserve"> mediante la provisión de una alternativa a los caros </w:t>
      </w:r>
      <w:proofErr w:type="spellStart"/>
      <w:r w:rsidRPr="001C6550">
        <w:rPr>
          <w:rFonts w:cstheme="minorHAnsi"/>
          <w:sz w:val="24"/>
          <w:szCs w:val="24"/>
        </w:rPr>
        <w:t>codecs</w:t>
      </w:r>
      <w:proofErr w:type="spellEnd"/>
      <w:r w:rsidRPr="001C6550">
        <w:rPr>
          <w:rFonts w:cstheme="minorHAnsi"/>
          <w:sz w:val="24"/>
          <w:szCs w:val="24"/>
        </w:rPr>
        <w:t xml:space="preserve"> propietarios</w:t>
      </w:r>
      <w:r w:rsidR="00D010AA" w:rsidRPr="001C6550">
        <w:rPr>
          <w:rStyle w:val="Refdenotaalpie"/>
          <w:rFonts w:cstheme="minorHAnsi"/>
          <w:sz w:val="24"/>
          <w:szCs w:val="24"/>
        </w:rPr>
        <w:footnoteReference w:id="17"/>
      </w:r>
      <w:r w:rsidRPr="001C6550">
        <w:rPr>
          <w:rFonts w:cstheme="minorHAnsi"/>
          <w:sz w:val="24"/>
          <w:szCs w:val="24"/>
        </w:rPr>
        <w:t xml:space="preserve">. Además, </w:t>
      </w:r>
      <w:proofErr w:type="spellStart"/>
      <w:r w:rsidRPr="001C6550">
        <w:rPr>
          <w:rFonts w:cstheme="minorHAnsi"/>
          <w:sz w:val="24"/>
          <w:szCs w:val="24"/>
        </w:rPr>
        <w:t>Speex</w:t>
      </w:r>
      <w:proofErr w:type="spellEnd"/>
      <w:r w:rsidRPr="001C6550">
        <w:rPr>
          <w:rFonts w:cstheme="minorHAnsi"/>
          <w:sz w:val="24"/>
          <w:szCs w:val="24"/>
        </w:rPr>
        <w:t xml:space="preserve"> está bien adaptado a las aplicaciones de Internet y provee características útiles que no se encuentran en otros </w:t>
      </w:r>
      <w:proofErr w:type="spellStart"/>
      <w:r w:rsidRPr="001C6550">
        <w:rPr>
          <w:rFonts w:cstheme="minorHAnsi"/>
          <w:sz w:val="24"/>
          <w:szCs w:val="24"/>
        </w:rPr>
        <w:t>codecs</w:t>
      </w:r>
      <w:proofErr w:type="spellEnd"/>
      <w:r w:rsidRPr="001C6550">
        <w:rPr>
          <w:rFonts w:cstheme="minorHAnsi"/>
          <w:sz w:val="24"/>
          <w:szCs w:val="24"/>
        </w:rPr>
        <w:t>.</w:t>
      </w:r>
    </w:p>
    <w:p w:rsidR="00D12194" w:rsidRPr="001C6550" w:rsidRDefault="00D12194" w:rsidP="00022D64">
      <w:pPr>
        <w:pStyle w:val="Prrafodelista"/>
        <w:spacing w:line="360" w:lineRule="auto"/>
        <w:ind w:left="1728"/>
        <w:jc w:val="both"/>
        <w:rPr>
          <w:rFonts w:cstheme="minorHAnsi"/>
          <w:sz w:val="24"/>
          <w:szCs w:val="24"/>
        </w:rPr>
      </w:pPr>
    </w:p>
    <w:p w:rsidR="00532724" w:rsidRPr="001C6550" w:rsidRDefault="00532724" w:rsidP="00022D64">
      <w:pPr>
        <w:pStyle w:val="Prrafodelista"/>
        <w:spacing w:line="360" w:lineRule="auto"/>
        <w:ind w:left="1728"/>
        <w:jc w:val="both"/>
        <w:rPr>
          <w:rFonts w:cstheme="minorHAnsi"/>
          <w:sz w:val="24"/>
          <w:szCs w:val="24"/>
        </w:rPr>
      </w:pPr>
      <w:proofErr w:type="spellStart"/>
      <w:r w:rsidRPr="001C6550">
        <w:rPr>
          <w:rFonts w:cstheme="minorHAnsi"/>
          <w:sz w:val="24"/>
          <w:szCs w:val="24"/>
        </w:rPr>
        <w:lastRenderedPageBreak/>
        <w:t>Speex</w:t>
      </w:r>
      <w:proofErr w:type="spellEnd"/>
      <w:r w:rsidRPr="001C6550">
        <w:rPr>
          <w:rFonts w:cstheme="minorHAnsi"/>
          <w:sz w:val="24"/>
          <w:szCs w:val="24"/>
        </w:rPr>
        <w:t xml:space="preserve"> se basa en CELP y ofrece rangos de ancho de banda desde 2 hasta 44kbps. Entre sus características se tienen 3 diferentes formatos: banda angosta (8khz), banda ancha (16 </w:t>
      </w:r>
      <w:proofErr w:type="spellStart"/>
      <w:r w:rsidRPr="001C6550">
        <w:rPr>
          <w:rFonts w:cstheme="minorHAnsi"/>
          <w:sz w:val="24"/>
          <w:szCs w:val="24"/>
        </w:rPr>
        <w:t>khz</w:t>
      </w:r>
      <w:proofErr w:type="spellEnd"/>
      <w:r w:rsidRPr="001C6550">
        <w:rPr>
          <w:rFonts w:cstheme="minorHAnsi"/>
          <w:sz w:val="24"/>
          <w:szCs w:val="24"/>
        </w:rPr>
        <w:t xml:space="preserve">) y banda ultra-ancha (32 </w:t>
      </w:r>
      <w:proofErr w:type="spellStart"/>
      <w:r w:rsidRPr="001C6550">
        <w:rPr>
          <w:rFonts w:cstheme="minorHAnsi"/>
          <w:sz w:val="24"/>
          <w:szCs w:val="24"/>
        </w:rPr>
        <w:t>khz</w:t>
      </w:r>
      <w:proofErr w:type="spellEnd"/>
      <w:r w:rsidRPr="001C6550">
        <w:rPr>
          <w:rFonts w:cstheme="minorHAnsi"/>
          <w:sz w:val="24"/>
          <w:szCs w:val="24"/>
        </w:rPr>
        <w:t xml:space="preserve">), codificación en estéreo, tratado de paquetes perdidos, uso de bit </w:t>
      </w:r>
      <w:proofErr w:type="spellStart"/>
      <w:r w:rsidRPr="001C6550">
        <w:rPr>
          <w:rFonts w:cstheme="minorHAnsi"/>
          <w:sz w:val="24"/>
          <w:szCs w:val="24"/>
        </w:rPr>
        <w:t>rate</w:t>
      </w:r>
      <w:proofErr w:type="spellEnd"/>
      <w:r w:rsidRPr="001C6550">
        <w:rPr>
          <w:rFonts w:cstheme="minorHAnsi"/>
          <w:sz w:val="24"/>
          <w:szCs w:val="24"/>
        </w:rPr>
        <w:t xml:space="preserve"> variable, transmisión discontinua, detección de actividad de voz (no transmite cuando no hay voz presente).</w:t>
      </w:r>
    </w:p>
    <w:p w:rsidR="00532724" w:rsidRPr="001C6550" w:rsidRDefault="00532724" w:rsidP="00022D64">
      <w:pPr>
        <w:pStyle w:val="Prrafodelista"/>
        <w:spacing w:line="360" w:lineRule="auto"/>
        <w:ind w:left="1728"/>
        <w:jc w:val="both"/>
        <w:rPr>
          <w:rFonts w:cstheme="minorHAnsi"/>
          <w:sz w:val="24"/>
          <w:szCs w:val="24"/>
          <w:lang w:val="es-MX"/>
        </w:rPr>
      </w:pPr>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59" w:name="_Toc376445670"/>
      <w:bookmarkStart w:id="60" w:name="_Toc378865922"/>
      <w:r w:rsidRPr="001C6550">
        <w:rPr>
          <w:rFonts w:cstheme="minorHAnsi"/>
          <w:b/>
          <w:sz w:val="24"/>
          <w:szCs w:val="24"/>
          <w:lang w:val="es-MX"/>
        </w:rPr>
        <w:t xml:space="preserve">Protocolos de Señalización </w:t>
      </w:r>
      <w:proofErr w:type="spellStart"/>
      <w:r w:rsidRPr="001C6550">
        <w:rPr>
          <w:rFonts w:cstheme="minorHAnsi"/>
          <w:b/>
          <w:sz w:val="24"/>
          <w:szCs w:val="24"/>
          <w:lang w:val="es-MX"/>
        </w:rPr>
        <w:t>VoIP</w:t>
      </w:r>
      <w:bookmarkEnd w:id="59"/>
      <w:bookmarkEnd w:id="60"/>
      <w:proofErr w:type="spellEnd"/>
    </w:p>
    <w:p w:rsidR="00DF59F8" w:rsidRPr="001C6550" w:rsidRDefault="00DF59F8" w:rsidP="00022D64">
      <w:pPr>
        <w:pStyle w:val="Prrafodelista"/>
        <w:numPr>
          <w:ilvl w:val="3"/>
          <w:numId w:val="1"/>
        </w:numPr>
        <w:spacing w:line="360" w:lineRule="auto"/>
        <w:jc w:val="both"/>
        <w:outlineLvl w:val="3"/>
        <w:rPr>
          <w:rFonts w:cstheme="minorHAnsi"/>
          <w:b/>
          <w:sz w:val="24"/>
          <w:szCs w:val="24"/>
          <w:lang w:val="es-MX"/>
        </w:rPr>
      </w:pPr>
      <w:bookmarkStart w:id="61" w:name="_Toc376445671"/>
      <w:bookmarkStart w:id="62" w:name="_Toc378865923"/>
      <w:r w:rsidRPr="001C6550">
        <w:rPr>
          <w:rFonts w:cstheme="minorHAnsi"/>
          <w:b/>
          <w:sz w:val="24"/>
          <w:szCs w:val="24"/>
          <w:lang w:val="es-MX"/>
        </w:rPr>
        <w:t>H.323</w:t>
      </w:r>
      <w:bookmarkEnd w:id="61"/>
      <w:bookmarkEnd w:id="62"/>
    </w:p>
    <w:p w:rsidR="001E5457" w:rsidRPr="001C6550" w:rsidRDefault="001E5457" w:rsidP="00022D64">
      <w:pPr>
        <w:pStyle w:val="Prrafodelista"/>
        <w:spacing w:line="360" w:lineRule="auto"/>
        <w:ind w:left="1728"/>
        <w:jc w:val="both"/>
        <w:rPr>
          <w:rFonts w:cstheme="minorHAnsi"/>
          <w:sz w:val="24"/>
          <w:szCs w:val="24"/>
          <w:lang w:val="es-MX"/>
        </w:rPr>
      </w:pPr>
      <w:r w:rsidRPr="001C6550">
        <w:rPr>
          <w:rFonts w:cstheme="minorHAnsi"/>
          <w:sz w:val="24"/>
          <w:szCs w:val="24"/>
          <w:lang w:val="es-MX"/>
        </w:rPr>
        <w:t xml:space="preserve">El estándar H.323 es un conjunto de normas y protocolos recomendado por el ITU-T (International </w:t>
      </w:r>
      <w:proofErr w:type="spellStart"/>
      <w:r w:rsidRPr="001C6550">
        <w:rPr>
          <w:rFonts w:cstheme="minorHAnsi"/>
          <w:sz w:val="24"/>
          <w:szCs w:val="24"/>
          <w:lang w:val="es-MX"/>
        </w:rPr>
        <w:t>Telecommunication</w:t>
      </w:r>
      <w:proofErr w:type="spellEnd"/>
      <w:r w:rsidRPr="001C6550">
        <w:rPr>
          <w:rFonts w:cstheme="minorHAnsi"/>
          <w:sz w:val="24"/>
          <w:szCs w:val="24"/>
          <w:lang w:val="es-MX"/>
        </w:rPr>
        <w:t xml:space="preserve"> </w:t>
      </w:r>
      <w:proofErr w:type="spellStart"/>
      <w:r w:rsidRPr="001C6550">
        <w:rPr>
          <w:rFonts w:cstheme="minorHAnsi"/>
          <w:sz w:val="24"/>
          <w:szCs w:val="24"/>
          <w:lang w:val="es-MX"/>
        </w:rPr>
        <w:t>Union</w:t>
      </w:r>
      <w:proofErr w:type="spellEnd"/>
      <w:r w:rsidRPr="001C6550">
        <w:rPr>
          <w:rFonts w:cstheme="minorHAnsi"/>
          <w:sz w:val="24"/>
          <w:szCs w:val="24"/>
          <w:lang w:val="es-MX"/>
        </w:rPr>
        <w:t xml:space="preserve">) diseñado para permitir transmisiones multimedia en </w:t>
      </w:r>
      <w:proofErr w:type="spellStart"/>
      <w:r w:rsidRPr="001C6550">
        <w:rPr>
          <w:rFonts w:cstheme="minorHAnsi"/>
          <w:sz w:val="24"/>
          <w:szCs w:val="24"/>
          <w:lang w:val="es-MX"/>
        </w:rPr>
        <w:t>LANs</w:t>
      </w:r>
      <w:proofErr w:type="spellEnd"/>
      <w:r w:rsidRPr="001C6550">
        <w:rPr>
          <w:rFonts w:cstheme="minorHAnsi"/>
          <w:sz w:val="24"/>
          <w:szCs w:val="24"/>
          <w:lang w:val="es-MX"/>
        </w:rPr>
        <w:t xml:space="preserve"> basadas en el protocolo IP</w:t>
      </w:r>
      <w:r w:rsidR="00D010AA" w:rsidRPr="001C6550">
        <w:rPr>
          <w:rStyle w:val="Refdenotaalpie"/>
          <w:rFonts w:cstheme="minorHAnsi"/>
          <w:sz w:val="24"/>
          <w:szCs w:val="24"/>
          <w:lang w:val="es-MX"/>
        </w:rPr>
        <w:footnoteReference w:id="18"/>
      </w:r>
      <w:r w:rsidRPr="001C6550">
        <w:rPr>
          <w:rFonts w:cstheme="minorHAnsi"/>
          <w:sz w:val="24"/>
          <w:szCs w:val="24"/>
          <w:lang w:val="es-MX"/>
        </w:rPr>
        <w:t>. Fue rápidamente adoptado por fabricantes de equipos para transmitir voz y videoconferencia sobre IP ya que define un modelo básico de llamada con servicios suplementarios (convergencia de voz, vídeo y datos en una sola red) y surgió en el momento adecuado.</w:t>
      </w:r>
    </w:p>
    <w:p w:rsidR="002B297E" w:rsidRPr="001C6550" w:rsidRDefault="002B297E" w:rsidP="00022D64">
      <w:pPr>
        <w:pStyle w:val="Prrafodelista"/>
        <w:spacing w:line="360" w:lineRule="auto"/>
        <w:ind w:left="1728"/>
        <w:jc w:val="both"/>
        <w:rPr>
          <w:rFonts w:cstheme="minorHAnsi"/>
          <w:sz w:val="24"/>
          <w:szCs w:val="24"/>
          <w:lang w:val="es-MX"/>
        </w:rPr>
      </w:pPr>
    </w:p>
    <w:p w:rsidR="001E5457" w:rsidRPr="001C6550" w:rsidRDefault="001E5457" w:rsidP="00022D64">
      <w:pPr>
        <w:pStyle w:val="Prrafodelista"/>
        <w:spacing w:line="360" w:lineRule="auto"/>
        <w:ind w:left="1728"/>
        <w:jc w:val="both"/>
        <w:rPr>
          <w:rFonts w:cstheme="minorHAnsi"/>
          <w:sz w:val="24"/>
          <w:szCs w:val="24"/>
          <w:lang w:val="es-MX"/>
        </w:rPr>
      </w:pPr>
      <w:r w:rsidRPr="001C6550">
        <w:rPr>
          <w:rFonts w:cstheme="minorHAnsi"/>
          <w:sz w:val="24"/>
          <w:szCs w:val="24"/>
          <w:lang w:val="es-MX"/>
        </w:rPr>
        <w:t>Sus principales características son:</w:t>
      </w:r>
    </w:p>
    <w:p w:rsidR="001E5457" w:rsidRPr="001C6550" w:rsidRDefault="001E5457" w:rsidP="009A2023">
      <w:pPr>
        <w:pStyle w:val="Prrafodelista"/>
        <w:numPr>
          <w:ilvl w:val="1"/>
          <w:numId w:val="2"/>
        </w:numPr>
        <w:spacing w:line="360" w:lineRule="auto"/>
        <w:ind w:left="2268"/>
        <w:jc w:val="both"/>
        <w:rPr>
          <w:rFonts w:cstheme="minorHAnsi"/>
          <w:sz w:val="24"/>
          <w:szCs w:val="24"/>
          <w:lang w:val="es-MX"/>
        </w:rPr>
      </w:pPr>
      <w:r w:rsidRPr="001C6550">
        <w:rPr>
          <w:rFonts w:cstheme="minorHAnsi"/>
          <w:sz w:val="24"/>
          <w:szCs w:val="24"/>
          <w:lang w:val="es-MX"/>
        </w:rPr>
        <w:t>No garantiza una calidad de servicio (</w:t>
      </w:r>
      <w:proofErr w:type="spellStart"/>
      <w:r w:rsidRPr="001C6550">
        <w:rPr>
          <w:rFonts w:cstheme="minorHAnsi"/>
          <w:sz w:val="24"/>
          <w:szCs w:val="24"/>
          <w:lang w:val="es-MX"/>
        </w:rPr>
        <w:t>QoS</w:t>
      </w:r>
      <w:proofErr w:type="spellEnd"/>
      <w:r w:rsidRPr="001C6550">
        <w:rPr>
          <w:rFonts w:cstheme="minorHAnsi"/>
          <w:sz w:val="24"/>
          <w:szCs w:val="24"/>
          <w:lang w:val="es-MX"/>
        </w:rPr>
        <w:t>)</w:t>
      </w:r>
    </w:p>
    <w:p w:rsidR="001E5457" w:rsidRPr="001C6550" w:rsidRDefault="001E5457" w:rsidP="009A2023">
      <w:pPr>
        <w:pStyle w:val="Prrafodelista"/>
        <w:numPr>
          <w:ilvl w:val="1"/>
          <w:numId w:val="2"/>
        </w:numPr>
        <w:spacing w:line="360" w:lineRule="auto"/>
        <w:ind w:left="2268"/>
        <w:jc w:val="both"/>
        <w:rPr>
          <w:rFonts w:cstheme="minorHAnsi"/>
          <w:sz w:val="24"/>
          <w:szCs w:val="24"/>
          <w:lang w:val="es-MX"/>
        </w:rPr>
      </w:pPr>
      <w:r w:rsidRPr="001C6550">
        <w:rPr>
          <w:rFonts w:cstheme="minorHAnsi"/>
          <w:sz w:val="24"/>
          <w:szCs w:val="24"/>
          <w:lang w:val="es-MX"/>
        </w:rPr>
        <w:t>Es independiente de la topología de la red</w:t>
      </w:r>
    </w:p>
    <w:p w:rsidR="001E5457" w:rsidRPr="001C6550" w:rsidRDefault="001E5457" w:rsidP="009A2023">
      <w:pPr>
        <w:pStyle w:val="Prrafodelista"/>
        <w:numPr>
          <w:ilvl w:val="1"/>
          <w:numId w:val="2"/>
        </w:numPr>
        <w:spacing w:line="360" w:lineRule="auto"/>
        <w:ind w:left="2268"/>
        <w:jc w:val="both"/>
        <w:rPr>
          <w:rFonts w:cstheme="minorHAnsi"/>
          <w:sz w:val="24"/>
          <w:szCs w:val="24"/>
          <w:lang w:val="es-MX"/>
        </w:rPr>
      </w:pPr>
      <w:r w:rsidRPr="001C6550">
        <w:rPr>
          <w:rFonts w:cstheme="minorHAnsi"/>
          <w:sz w:val="24"/>
          <w:szCs w:val="24"/>
          <w:lang w:val="es-MX"/>
        </w:rPr>
        <w:t>Admite pasarelas</w:t>
      </w:r>
    </w:p>
    <w:p w:rsidR="001E5457" w:rsidRPr="001C6550" w:rsidRDefault="001E5457" w:rsidP="009A2023">
      <w:pPr>
        <w:pStyle w:val="Prrafodelista"/>
        <w:numPr>
          <w:ilvl w:val="1"/>
          <w:numId w:val="2"/>
        </w:numPr>
        <w:spacing w:line="360" w:lineRule="auto"/>
        <w:ind w:left="2268"/>
        <w:jc w:val="both"/>
        <w:rPr>
          <w:rFonts w:cstheme="minorHAnsi"/>
          <w:sz w:val="24"/>
          <w:szCs w:val="24"/>
          <w:lang w:val="es-MX"/>
        </w:rPr>
      </w:pPr>
      <w:r w:rsidRPr="001C6550">
        <w:rPr>
          <w:rFonts w:cstheme="minorHAnsi"/>
          <w:sz w:val="24"/>
          <w:szCs w:val="24"/>
          <w:lang w:val="es-MX"/>
        </w:rPr>
        <w:t>Permite usar más de un canal (voz, vídeo, datos) al mismo tiempo.</w:t>
      </w:r>
    </w:p>
    <w:p w:rsidR="001E5457" w:rsidRPr="001C6550" w:rsidRDefault="001E5457" w:rsidP="009A2023">
      <w:pPr>
        <w:pStyle w:val="Prrafodelista"/>
        <w:numPr>
          <w:ilvl w:val="1"/>
          <w:numId w:val="2"/>
        </w:numPr>
        <w:spacing w:line="360" w:lineRule="auto"/>
        <w:ind w:left="2268"/>
        <w:jc w:val="both"/>
        <w:rPr>
          <w:rFonts w:cstheme="minorHAnsi"/>
          <w:sz w:val="24"/>
          <w:szCs w:val="24"/>
          <w:lang w:val="es-MX"/>
        </w:rPr>
      </w:pPr>
      <w:r w:rsidRPr="001C6550">
        <w:rPr>
          <w:rFonts w:cstheme="minorHAnsi"/>
          <w:sz w:val="24"/>
          <w:szCs w:val="24"/>
          <w:lang w:val="es-MX"/>
        </w:rPr>
        <w:t>El estándar permite que las empresas añadan funcionalidades, siempre que implementen las funciones de interoperabilidad necesarias.</w:t>
      </w:r>
    </w:p>
    <w:p w:rsidR="001E5457" w:rsidRPr="001C6550" w:rsidRDefault="001E5457" w:rsidP="00022D64">
      <w:pPr>
        <w:pStyle w:val="Prrafodelista"/>
        <w:spacing w:line="360" w:lineRule="auto"/>
        <w:ind w:left="2268"/>
        <w:jc w:val="both"/>
        <w:rPr>
          <w:rFonts w:cstheme="minorHAnsi"/>
          <w:sz w:val="24"/>
          <w:szCs w:val="24"/>
          <w:lang w:val="es-MX"/>
        </w:rPr>
      </w:pPr>
    </w:p>
    <w:p w:rsidR="001E5457" w:rsidRPr="001C6550" w:rsidRDefault="001E5457" w:rsidP="00022D64">
      <w:pPr>
        <w:pStyle w:val="Prrafodelista"/>
        <w:numPr>
          <w:ilvl w:val="4"/>
          <w:numId w:val="1"/>
        </w:numPr>
        <w:spacing w:line="360" w:lineRule="auto"/>
        <w:jc w:val="both"/>
        <w:outlineLvl w:val="4"/>
        <w:rPr>
          <w:rFonts w:cstheme="minorHAnsi"/>
          <w:sz w:val="24"/>
          <w:szCs w:val="24"/>
          <w:lang w:val="es-MX"/>
        </w:rPr>
      </w:pPr>
      <w:bookmarkStart w:id="63" w:name="_Toc376445672"/>
      <w:bookmarkStart w:id="64" w:name="_Toc378865924"/>
      <w:r w:rsidRPr="001C6550">
        <w:rPr>
          <w:rFonts w:cstheme="minorHAnsi"/>
          <w:b/>
          <w:sz w:val="24"/>
          <w:szCs w:val="24"/>
        </w:rPr>
        <w:t>Componentes principales del sistema H.323</w:t>
      </w:r>
      <w:bookmarkEnd w:id="63"/>
      <w:bookmarkEnd w:id="64"/>
    </w:p>
    <w:p w:rsidR="001E5457" w:rsidRPr="001C6550" w:rsidRDefault="001E5457" w:rsidP="00666765">
      <w:pPr>
        <w:pStyle w:val="Prrafodelista"/>
        <w:numPr>
          <w:ilvl w:val="5"/>
          <w:numId w:val="1"/>
        </w:numPr>
        <w:spacing w:line="360" w:lineRule="auto"/>
        <w:jc w:val="both"/>
        <w:rPr>
          <w:rFonts w:cstheme="minorHAnsi"/>
          <w:sz w:val="24"/>
          <w:szCs w:val="24"/>
          <w:lang w:val="es-MX"/>
        </w:rPr>
      </w:pPr>
      <w:bookmarkStart w:id="65" w:name="_Toc376445673"/>
      <w:r w:rsidRPr="001C6550">
        <w:rPr>
          <w:rFonts w:cstheme="minorHAnsi"/>
          <w:b/>
          <w:sz w:val="24"/>
          <w:szCs w:val="24"/>
        </w:rPr>
        <w:t>Terminales</w:t>
      </w:r>
      <w:bookmarkEnd w:id="65"/>
    </w:p>
    <w:p w:rsidR="001E5457" w:rsidRPr="001C6550" w:rsidRDefault="001E5457" w:rsidP="00666765">
      <w:pPr>
        <w:pStyle w:val="Prrafodelista"/>
        <w:spacing w:line="360" w:lineRule="auto"/>
        <w:ind w:left="2410"/>
        <w:jc w:val="both"/>
        <w:rPr>
          <w:rFonts w:cstheme="minorHAnsi"/>
          <w:sz w:val="24"/>
          <w:szCs w:val="24"/>
        </w:rPr>
      </w:pPr>
      <w:r w:rsidRPr="001C6550">
        <w:rPr>
          <w:rFonts w:cstheme="minorHAnsi"/>
          <w:sz w:val="24"/>
          <w:szCs w:val="24"/>
        </w:rPr>
        <w:lastRenderedPageBreak/>
        <w:t>Un terminal es un extremo de la red que proporciona comunicaciones bidireccionales en tiempo real con otro terminal, con una pasarela (</w:t>
      </w:r>
      <w:proofErr w:type="spellStart"/>
      <w:r w:rsidRPr="001C6550">
        <w:rPr>
          <w:rFonts w:cstheme="minorHAnsi"/>
          <w:sz w:val="24"/>
          <w:szCs w:val="24"/>
        </w:rPr>
        <w:t>gateway</w:t>
      </w:r>
      <w:proofErr w:type="spellEnd"/>
      <w:r w:rsidRPr="001C6550">
        <w:rPr>
          <w:rFonts w:cstheme="minorHAnsi"/>
          <w:sz w:val="24"/>
          <w:szCs w:val="24"/>
        </w:rPr>
        <w:t>) o con una unidad de control multipunto (MCU)</w:t>
      </w:r>
      <w:r w:rsidR="00D010AA" w:rsidRPr="001C6550">
        <w:rPr>
          <w:rStyle w:val="Refdenotaalpie"/>
          <w:rFonts w:cstheme="minorHAnsi"/>
          <w:sz w:val="24"/>
          <w:szCs w:val="24"/>
        </w:rPr>
        <w:footnoteReference w:id="19"/>
      </w:r>
      <w:r w:rsidRPr="001C6550">
        <w:rPr>
          <w:rFonts w:cstheme="minorHAnsi"/>
          <w:sz w:val="24"/>
          <w:szCs w:val="24"/>
        </w:rPr>
        <w:t>. Esta comunicación consta de señales de control, indicaciones, audio, vídeo y/o datos entre los dos terminales. Conforme a la especificación, un terminal debe proporcionar audio (voz) y opcionalmente puede proporcionar más canales de audio (por ejemplo para emitir en varios idiomas), datos o vídeo. Además del códec de audio puede disponer de un códec específico para voz humana.</w:t>
      </w:r>
    </w:p>
    <w:p w:rsidR="002B297E" w:rsidRPr="001C6550" w:rsidRDefault="002B297E" w:rsidP="00666765">
      <w:pPr>
        <w:pStyle w:val="Prrafodelista"/>
        <w:spacing w:line="360" w:lineRule="auto"/>
        <w:ind w:left="2410"/>
        <w:jc w:val="both"/>
        <w:rPr>
          <w:rFonts w:cstheme="minorHAnsi"/>
          <w:sz w:val="24"/>
          <w:szCs w:val="24"/>
        </w:rPr>
      </w:pPr>
    </w:p>
    <w:p w:rsidR="002B297E" w:rsidRDefault="00D435D5" w:rsidP="00666765">
      <w:pPr>
        <w:pStyle w:val="Prrafodelista"/>
        <w:spacing w:line="360" w:lineRule="auto"/>
        <w:ind w:left="2410"/>
        <w:jc w:val="both"/>
        <w:rPr>
          <w:rFonts w:cstheme="minorHAnsi"/>
          <w:sz w:val="24"/>
          <w:szCs w:val="24"/>
        </w:rPr>
      </w:pPr>
      <w:r w:rsidRPr="001C6550">
        <w:rPr>
          <w:rFonts w:cstheme="minorHAnsi"/>
          <w:sz w:val="24"/>
          <w:szCs w:val="24"/>
        </w:rPr>
        <w:t>Se pueden implementar tanto por software (mediante un ordenador) como por hardware (dispositivo físico).</w:t>
      </w:r>
    </w:p>
    <w:p w:rsidR="00D435D5" w:rsidRPr="001C6550" w:rsidRDefault="00D435D5" w:rsidP="00666765">
      <w:pPr>
        <w:pStyle w:val="Prrafodelista"/>
        <w:spacing w:line="360" w:lineRule="auto"/>
        <w:ind w:left="2410"/>
        <w:jc w:val="both"/>
        <w:rPr>
          <w:rFonts w:cstheme="minorHAnsi"/>
          <w:sz w:val="24"/>
          <w:szCs w:val="24"/>
        </w:rPr>
      </w:pPr>
    </w:p>
    <w:p w:rsidR="001E5457" w:rsidRPr="001C6550" w:rsidRDefault="001E5457" w:rsidP="00666765">
      <w:pPr>
        <w:pStyle w:val="Prrafodelista"/>
        <w:spacing w:line="360" w:lineRule="auto"/>
        <w:ind w:left="2410"/>
        <w:jc w:val="both"/>
        <w:rPr>
          <w:rFonts w:cstheme="minorHAnsi"/>
          <w:sz w:val="24"/>
          <w:szCs w:val="24"/>
        </w:rPr>
      </w:pPr>
      <w:r w:rsidRPr="001C6550">
        <w:rPr>
          <w:rFonts w:cstheme="minorHAnsi"/>
          <w:sz w:val="24"/>
          <w:szCs w:val="24"/>
        </w:rPr>
        <w:t>Un terminal H.323 consta de:</w:t>
      </w:r>
    </w:p>
    <w:p w:rsidR="001E5457" w:rsidRPr="001C6550" w:rsidRDefault="001E5457" w:rsidP="00666765">
      <w:pPr>
        <w:pStyle w:val="Prrafodelista"/>
        <w:numPr>
          <w:ilvl w:val="1"/>
          <w:numId w:val="2"/>
        </w:numPr>
        <w:spacing w:line="360" w:lineRule="auto"/>
        <w:ind w:left="3119"/>
        <w:jc w:val="both"/>
        <w:rPr>
          <w:rFonts w:cstheme="minorHAnsi"/>
          <w:sz w:val="24"/>
          <w:szCs w:val="24"/>
          <w:lang w:val="es-MX"/>
        </w:rPr>
      </w:pPr>
      <w:r w:rsidRPr="001C6550">
        <w:rPr>
          <w:rFonts w:cstheme="minorHAnsi"/>
          <w:sz w:val="24"/>
          <w:szCs w:val="24"/>
          <w:lang w:val="es-MX"/>
        </w:rPr>
        <w:t xml:space="preserve">Interfaces de usuario: cámaras, monitores, micrófonos, aplicaciones de datos, </w:t>
      </w:r>
      <w:proofErr w:type="spellStart"/>
      <w:r w:rsidRPr="001C6550">
        <w:rPr>
          <w:rFonts w:cstheme="minorHAnsi"/>
          <w:sz w:val="24"/>
          <w:szCs w:val="24"/>
          <w:lang w:val="es-MX"/>
        </w:rPr>
        <w:t>Códecs</w:t>
      </w:r>
      <w:proofErr w:type="spellEnd"/>
      <w:r w:rsidRPr="001C6550">
        <w:rPr>
          <w:rFonts w:cstheme="minorHAnsi"/>
          <w:sz w:val="24"/>
          <w:szCs w:val="24"/>
          <w:lang w:val="es-MX"/>
        </w:rPr>
        <w:t xml:space="preserve"> de vídeo (opcional) y audio. </w:t>
      </w:r>
    </w:p>
    <w:p w:rsidR="001E5457" w:rsidRPr="001C6550" w:rsidRDefault="001E5457" w:rsidP="00666765">
      <w:pPr>
        <w:pStyle w:val="Prrafodelista"/>
        <w:numPr>
          <w:ilvl w:val="1"/>
          <w:numId w:val="2"/>
        </w:numPr>
        <w:spacing w:line="360" w:lineRule="auto"/>
        <w:ind w:left="3119"/>
        <w:jc w:val="both"/>
        <w:rPr>
          <w:rFonts w:cstheme="minorHAnsi"/>
          <w:sz w:val="24"/>
          <w:szCs w:val="24"/>
          <w:lang w:val="es-MX"/>
        </w:rPr>
      </w:pPr>
      <w:r w:rsidRPr="001C6550">
        <w:rPr>
          <w:rFonts w:cstheme="minorHAnsi"/>
          <w:sz w:val="24"/>
          <w:szCs w:val="24"/>
          <w:lang w:val="es-MX"/>
        </w:rPr>
        <w:t>Canal de datos.</w:t>
      </w:r>
    </w:p>
    <w:p w:rsidR="001E5457" w:rsidRPr="001C6550" w:rsidRDefault="001E5457" w:rsidP="00666765">
      <w:pPr>
        <w:pStyle w:val="Prrafodelista"/>
        <w:numPr>
          <w:ilvl w:val="1"/>
          <w:numId w:val="2"/>
        </w:numPr>
        <w:spacing w:line="360" w:lineRule="auto"/>
        <w:ind w:left="3119"/>
        <w:jc w:val="both"/>
        <w:rPr>
          <w:rFonts w:cstheme="minorHAnsi"/>
          <w:sz w:val="24"/>
          <w:szCs w:val="24"/>
          <w:lang w:val="es-MX"/>
        </w:rPr>
      </w:pPr>
      <w:r w:rsidRPr="001C6550">
        <w:rPr>
          <w:rFonts w:cstheme="minorHAnsi"/>
          <w:sz w:val="24"/>
          <w:szCs w:val="24"/>
          <w:lang w:val="es-MX"/>
        </w:rPr>
        <w:t>Unidad de control que gestiona de los protocolos RAS, H.245 y H.225.</w:t>
      </w:r>
    </w:p>
    <w:p w:rsidR="001E5457" w:rsidRPr="001C6550" w:rsidRDefault="001E5457" w:rsidP="00666765">
      <w:pPr>
        <w:pStyle w:val="Prrafodelista"/>
        <w:numPr>
          <w:ilvl w:val="1"/>
          <w:numId w:val="2"/>
        </w:numPr>
        <w:spacing w:line="360" w:lineRule="auto"/>
        <w:ind w:left="3119"/>
        <w:jc w:val="both"/>
        <w:rPr>
          <w:rFonts w:cstheme="minorHAnsi"/>
          <w:sz w:val="24"/>
          <w:szCs w:val="24"/>
          <w:lang w:val="es-MX"/>
        </w:rPr>
      </w:pPr>
      <w:r w:rsidRPr="001C6550">
        <w:rPr>
          <w:rFonts w:cstheme="minorHAnsi"/>
          <w:sz w:val="24"/>
          <w:szCs w:val="24"/>
          <w:lang w:val="es-MX"/>
        </w:rPr>
        <w:t>Capa H.225 para definición de mensajes.</w:t>
      </w:r>
    </w:p>
    <w:p w:rsidR="001E5457" w:rsidRPr="001C6550" w:rsidRDefault="001E5457" w:rsidP="00666765">
      <w:pPr>
        <w:pStyle w:val="Prrafodelista"/>
        <w:numPr>
          <w:ilvl w:val="1"/>
          <w:numId w:val="2"/>
        </w:numPr>
        <w:spacing w:line="360" w:lineRule="auto"/>
        <w:ind w:left="3119"/>
        <w:jc w:val="both"/>
        <w:rPr>
          <w:rFonts w:cstheme="minorHAnsi"/>
          <w:sz w:val="24"/>
          <w:szCs w:val="24"/>
          <w:lang w:val="es-MX"/>
        </w:rPr>
      </w:pPr>
      <w:r w:rsidRPr="001C6550">
        <w:rPr>
          <w:rFonts w:cstheme="minorHAnsi"/>
          <w:sz w:val="24"/>
          <w:szCs w:val="24"/>
          <w:lang w:val="es-MX"/>
        </w:rPr>
        <w:t>Interfaz con la red por paquetes</w:t>
      </w:r>
    </w:p>
    <w:p w:rsidR="00783FED" w:rsidRPr="001C6550" w:rsidRDefault="00783FED" w:rsidP="00666765">
      <w:pPr>
        <w:pStyle w:val="Prrafodelista"/>
        <w:spacing w:line="360" w:lineRule="auto"/>
        <w:ind w:left="2835"/>
        <w:jc w:val="both"/>
        <w:rPr>
          <w:rFonts w:cstheme="minorHAnsi"/>
          <w:sz w:val="24"/>
          <w:szCs w:val="24"/>
          <w:lang w:val="es-MX"/>
        </w:rPr>
      </w:pPr>
    </w:p>
    <w:p w:rsidR="00783FED" w:rsidRPr="001C6550" w:rsidRDefault="00783FED" w:rsidP="00666765">
      <w:pPr>
        <w:pStyle w:val="Prrafodelista"/>
        <w:numPr>
          <w:ilvl w:val="5"/>
          <w:numId w:val="1"/>
        </w:numPr>
        <w:spacing w:line="360" w:lineRule="auto"/>
        <w:jc w:val="both"/>
        <w:rPr>
          <w:rFonts w:cstheme="minorHAnsi"/>
          <w:b/>
          <w:sz w:val="24"/>
          <w:szCs w:val="24"/>
          <w:lang w:val="es-MX"/>
        </w:rPr>
      </w:pPr>
      <w:bookmarkStart w:id="66" w:name="_Toc376445674"/>
      <w:r w:rsidRPr="001C6550">
        <w:rPr>
          <w:rFonts w:cstheme="minorHAnsi"/>
          <w:b/>
          <w:sz w:val="24"/>
          <w:szCs w:val="24"/>
          <w:lang w:val="es-MX"/>
        </w:rPr>
        <w:t>Guardianes (</w:t>
      </w:r>
      <w:proofErr w:type="spellStart"/>
      <w:r w:rsidRPr="001C6550">
        <w:rPr>
          <w:rFonts w:cstheme="minorHAnsi"/>
          <w:b/>
          <w:sz w:val="24"/>
          <w:szCs w:val="24"/>
          <w:lang w:val="es-MX"/>
        </w:rPr>
        <w:t>GateKeepers</w:t>
      </w:r>
      <w:proofErr w:type="spellEnd"/>
      <w:r w:rsidRPr="001C6550">
        <w:rPr>
          <w:rFonts w:cstheme="minorHAnsi"/>
          <w:b/>
          <w:sz w:val="24"/>
          <w:szCs w:val="24"/>
          <w:lang w:val="es-MX"/>
        </w:rPr>
        <w:t>)</w:t>
      </w:r>
      <w:bookmarkEnd w:id="66"/>
    </w:p>
    <w:p w:rsidR="00783FED" w:rsidRPr="001C6550" w:rsidRDefault="00783FED" w:rsidP="00666765">
      <w:pPr>
        <w:pStyle w:val="Prrafodelista"/>
        <w:spacing w:line="360" w:lineRule="auto"/>
        <w:ind w:left="2410"/>
        <w:jc w:val="both"/>
        <w:rPr>
          <w:rFonts w:cstheme="minorHAnsi"/>
          <w:sz w:val="24"/>
          <w:szCs w:val="24"/>
          <w:lang w:val="es-MX"/>
        </w:rPr>
      </w:pPr>
      <w:r w:rsidRPr="001C6550">
        <w:rPr>
          <w:rFonts w:cstheme="minorHAnsi"/>
          <w:sz w:val="24"/>
          <w:szCs w:val="24"/>
          <w:lang w:val="es-MX"/>
        </w:rPr>
        <w:t xml:space="preserve">Son el centro de toda organización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y son el equivalente a las centralitas privadas o PBX (</w:t>
      </w:r>
      <w:proofErr w:type="spellStart"/>
      <w:r w:rsidRPr="001C6550">
        <w:rPr>
          <w:rFonts w:cstheme="minorHAnsi"/>
          <w:sz w:val="24"/>
          <w:szCs w:val="24"/>
          <w:lang w:val="es-MX"/>
        </w:rPr>
        <w:t>Private</w:t>
      </w:r>
      <w:proofErr w:type="spellEnd"/>
      <w:r w:rsidRPr="001C6550">
        <w:rPr>
          <w:rFonts w:cstheme="minorHAnsi"/>
          <w:sz w:val="24"/>
          <w:szCs w:val="24"/>
          <w:lang w:val="es-MX"/>
        </w:rPr>
        <w:t xml:space="preserve"> </w:t>
      </w:r>
      <w:proofErr w:type="spellStart"/>
      <w:r w:rsidRPr="001C6550">
        <w:rPr>
          <w:rFonts w:cstheme="minorHAnsi"/>
          <w:sz w:val="24"/>
          <w:szCs w:val="24"/>
          <w:lang w:val="es-MX"/>
        </w:rPr>
        <w:t>Branch</w:t>
      </w:r>
      <w:proofErr w:type="spellEnd"/>
      <w:r w:rsidRPr="001C6550">
        <w:rPr>
          <w:rFonts w:cstheme="minorHAnsi"/>
          <w:sz w:val="24"/>
          <w:szCs w:val="24"/>
          <w:lang w:val="es-MX"/>
        </w:rPr>
        <w:t xml:space="preserve"> </w:t>
      </w:r>
      <w:proofErr w:type="spellStart"/>
      <w:r w:rsidRPr="001C6550">
        <w:rPr>
          <w:rFonts w:cstheme="minorHAnsi"/>
          <w:sz w:val="24"/>
          <w:szCs w:val="24"/>
          <w:lang w:val="es-MX"/>
        </w:rPr>
        <w:t>eXchange</w:t>
      </w:r>
      <w:proofErr w:type="spellEnd"/>
      <w:r w:rsidRPr="001C6550">
        <w:rPr>
          <w:rFonts w:cstheme="minorHAnsi"/>
          <w:sz w:val="24"/>
          <w:szCs w:val="24"/>
          <w:lang w:val="es-MX"/>
        </w:rPr>
        <w:t>). Normalmente se implementan por software.</w:t>
      </w:r>
    </w:p>
    <w:p w:rsidR="002B297E" w:rsidRPr="001C6550" w:rsidRDefault="002B297E" w:rsidP="00666765">
      <w:pPr>
        <w:pStyle w:val="Prrafodelista"/>
        <w:spacing w:line="360" w:lineRule="auto"/>
        <w:ind w:left="2410"/>
        <w:jc w:val="both"/>
        <w:rPr>
          <w:rFonts w:cstheme="minorHAnsi"/>
          <w:sz w:val="24"/>
          <w:szCs w:val="24"/>
          <w:lang w:val="es-MX"/>
        </w:rPr>
      </w:pPr>
    </w:p>
    <w:p w:rsidR="00783FED" w:rsidRPr="001C6550" w:rsidRDefault="00783FED" w:rsidP="00666765">
      <w:pPr>
        <w:pStyle w:val="Prrafodelista"/>
        <w:spacing w:line="360" w:lineRule="auto"/>
        <w:ind w:left="2410"/>
        <w:jc w:val="both"/>
        <w:rPr>
          <w:rFonts w:cstheme="minorHAnsi"/>
          <w:sz w:val="24"/>
          <w:szCs w:val="24"/>
          <w:lang w:val="es-MX"/>
        </w:rPr>
      </w:pPr>
      <w:r w:rsidRPr="001C6550">
        <w:rPr>
          <w:rFonts w:cstheme="minorHAnsi"/>
          <w:sz w:val="24"/>
          <w:szCs w:val="24"/>
          <w:lang w:val="es-MX"/>
        </w:rPr>
        <w:lastRenderedPageBreak/>
        <w:t xml:space="preserve">La función del guardián es gestionar una “zona de control” que consiste en un conjunto de equipos registrados (terminales, pasarelas y </w:t>
      </w:r>
      <w:proofErr w:type="spellStart"/>
      <w:r w:rsidRPr="001C6550">
        <w:rPr>
          <w:rFonts w:cstheme="minorHAnsi"/>
          <w:sz w:val="24"/>
          <w:szCs w:val="24"/>
          <w:lang w:val="es-MX"/>
        </w:rPr>
        <w:t>MCUs</w:t>
      </w:r>
      <w:proofErr w:type="spellEnd"/>
      <w:r w:rsidRPr="001C6550">
        <w:rPr>
          <w:rFonts w:cstheme="minorHAnsi"/>
          <w:sz w:val="24"/>
          <w:szCs w:val="24"/>
          <w:lang w:val="es-MX"/>
        </w:rPr>
        <w:t>).</w:t>
      </w:r>
      <w:r w:rsidR="00D010AA" w:rsidRPr="001C6550">
        <w:rPr>
          <w:rStyle w:val="Refdenotaalpie"/>
          <w:rFonts w:cstheme="minorHAnsi"/>
          <w:sz w:val="24"/>
          <w:szCs w:val="24"/>
          <w:lang w:val="es-MX"/>
        </w:rPr>
        <w:footnoteReference w:id="20"/>
      </w:r>
      <w:r w:rsidRPr="001C6550">
        <w:rPr>
          <w:rFonts w:cstheme="minorHAnsi"/>
          <w:sz w:val="24"/>
          <w:szCs w:val="24"/>
          <w:lang w:val="es-MX"/>
        </w:rPr>
        <w:t xml:space="preserve"> Para las comunicaciones entre el guardián y los equipos de su zona se utiliza el protocolo RAS (Registro, Admisión, Situación).</w:t>
      </w:r>
    </w:p>
    <w:p w:rsidR="002B297E" w:rsidRPr="001C6550" w:rsidRDefault="002B297E" w:rsidP="00666765">
      <w:pPr>
        <w:pStyle w:val="Prrafodelista"/>
        <w:spacing w:line="360" w:lineRule="auto"/>
        <w:ind w:left="2410"/>
        <w:jc w:val="both"/>
        <w:rPr>
          <w:rFonts w:cstheme="minorHAnsi"/>
          <w:sz w:val="24"/>
          <w:szCs w:val="24"/>
          <w:lang w:val="es-MX"/>
        </w:rPr>
      </w:pPr>
    </w:p>
    <w:p w:rsidR="00783FED" w:rsidRPr="001C6550" w:rsidRDefault="00783FED" w:rsidP="00666765">
      <w:pPr>
        <w:pStyle w:val="Prrafodelista"/>
        <w:spacing w:line="360" w:lineRule="auto"/>
        <w:ind w:left="2410"/>
        <w:jc w:val="both"/>
        <w:rPr>
          <w:rFonts w:cstheme="minorHAnsi"/>
          <w:sz w:val="24"/>
          <w:szCs w:val="24"/>
          <w:lang w:val="es-MX"/>
        </w:rPr>
      </w:pPr>
      <w:r w:rsidRPr="001C6550">
        <w:rPr>
          <w:rFonts w:cstheme="minorHAnsi"/>
          <w:sz w:val="24"/>
          <w:szCs w:val="24"/>
          <w:lang w:val="es-MX"/>
        </w:rPr>
        <w:t>Las funciones principales del guardián son:</w:t>
      </w:r>
    </w:p>
    <w:p w:rsidR="00783FED" w:rsidRPr="001C6550" w:rsidRDefault="00783FED" w:rsidP="00666765">
      <w:pPr>
        <w:pStyle w:val="Prrafodelista"/>
        <w:numPr>
          <w:ilvl w:val="0"/>
          <w:numId w:val="21"/>
        </w:numPr>
        <w:spacing w:line="360" w:lineRule="auto"/>
        <w:jc w:val="both"/>
        <w:rPr>
          <w:rFonts w:cstheme="minorHAnsi"/>
          <w:sz w:val="24"/>
          <w:szCs w:val="24"/>
          <w:lang w:val="es-MX"/>
        </w:rPr>
      </w:pPr>
      <w:r w:rsidRPr="001C6550">
        <w:rPr>
          <w:rFonts w:cstheme="minorHAnsi"/>
          <w:sz w:val="24"/>
          <w:szCs w:val="24"/>
          <w:lang w:val="es-MX"/>
        </w:rPr>
        <w:t>Gestión de la zona</w:t>
      </w:r>
      <w:r w:rsidR="00D435D5">
        <w:rPr>
          <w:rFonts w:cstheme="minorHAnsi"/>
          <w:sz w:val="24"/>
          <w:szCs w:val="24"/>
          <w:lang w:val="es-MX"/>
        </w:rPr>
        <w:t>.</w:t>
      </w:r>
    </w:p>
    <w:p w:rsidR="00783FED" w:rsidRPr="001C6550" w:rsidRDefault="00783FED" w:rsidP="00666765">
      <w:pPr>
        <w:pStyle w:val="Prrafodelista"/>
        <w:numPr>
          <w:ilvl w:val="0"/>
          <w:numId w:val="21"/>
        </w:numPr>
        <w:spacing w:line="360" w:lineRule="auto"/>
        <w:jc w:val="both"/>
        <w:rPr>
          <w:rFonts w:cstheme="minorHAnsi"/>
          <w:sz w:val="24"/>
          <w:szCs w:val="24"/>
          <w:lang w:val="es-MX"/>
        </w:rPr>
      </w:pPr>
      <w:r w:rsidRPr="001C6550">
        <w:rPr>
          <w:rFonts w:cstheme="minorHAnsi"/>
          <w:sz w:val="24"/>
          <w:szCs w:val="24"/>
          <w:lang w:val="es-MX"/>
        </w:rPr>
        <w:t>Traducción de direcciones E.164</w:t>
      </w:r>
      <w:r w:rsidR="00D435D5">
        <w:rPr>
          <w:rFonts w:cstheme="minorHAnsi"/>
          <w:sz w:val="24"/>
          <w:szCs w:val="24"/>
          <w:lang w:val="es-MX"/>
        </w:rPr>
        <w:t>.</w:t>
      </w:r>
    </w:p>
    <w:p w:rsidR="00783FED" w:rsidRPr="001C6550" w:rsidRDefault="00783FED" w:rsidP="00666765">
      <w:pPr>
        <w:pStyle w:val="Prrafodelista"/>
        <w:numPr>
          <w:ilvl w:val="0"/>
          <w:numId w:val="21"/>
        </w:numPr>
        <w:spacing w:line="360" w:lineRule="auto"/>
        <w:jc w:val="both"/>
        <w:rPr>
          <w:rFonts w:cstheme="minorHAnsi"/>
          <w:sz w:val="24"/>
          <w:szCs w:val="24"/>
          <w:lang w:val="es-MX"/>
        </w:rPr>
      </w:pPr>
      <w:r w:rsidRPr="001C6550">
        <w:rPr>
          <w:rFonts w:cstheme="minorHAnsi"/>
          <w:sz w:val="24"/>
          <w:szCs w:val="24"/>
          <w:lang w:val="es-MX"/>
        </w:rPr>
        <w:t>Gestión del ancho de banda.</w:t>
      </w:r>
    </w:p>
    <w:p w:rsidR="002B297E" w:rsidRPr="001C6550" w:rsidRDefault="002B297E" w:rsidP="00666765">
      <w:pPr>
        <w:pStyle w:val="Prrafodelista"/>
        <w:spacing w:line="360" w:lineRule="auto"/>
        <w:ind w:left="2410"/>
        <w:jc w:val="both"/>
        <w:rPr>
          <w:rFonts w:cstheme="minorHAnsi"/>
          <w:sz w:val="24"/>
          <w:szCs w:val="24"/>
          <w:lang w:val="es-MX"/>
        </w:rPr>
      </w:pPr>
    </w:p>
    <w:p w:rsidR="00783FED" w:rsidRPr="001C6550" w:rsidRDefault="00783FED" w:rsidP="00666765">
      <w:pPr>
        <w:pStyle w:val="Prrafodelista"/>
        <w:numPr>
          <w:ilvl w:val="5"/>
          <w:numId w:val="1"/>
        </w:numPr>
        <w:spacing w:line="360" w:lineRule="auto"/>
        <w:jc w:val="both"/>
        <w:rPr>
          <w:rFonts w:cstheme="minorHAnsi"/>
          <w:b/>
          <w:sz w:val="24"/>
          <w:szCs w:val="24"/>
          <w:lang w:val="es-MX"/>
        </w:rPr>
      </w:pPr>
      <w:bookmarkStart w:id="67" w:name="_Toc376445675"/>
      <w:r w:rsidRPr="001C6550">
        <w:rPr>
          <w:rFonts w:cstheme="minorHAnsi"/>
          <w:b/>
          <w:sz w:val="24"/>
          <w:szCs w:val="24"/>
          <w:lang w:val="es-MX"/>
        </w:rPr>
        <w:t>Pasarelas (</w:t>
      </w:r>
      <w:proofErr w:type="spellStart"/>
      <w:r w:rsidRPr="001C6550">
        <w:rPr>
          <w:rFonts w:cstheme="minorHAnsi"/>
          <w:b/>
          <w:sz w:val="24"/>
          <w:szCs w:val="24"/>
          <w:lang w:val="es-MX"/>
        </w:rPr>
        <w:t>Gateways</w:t>
      </w:r>
      <w:proofErr w:type="spellEnd"/>
      <w:r w:rsidRPr="001C6550">
        <w:rPr>
          <w:rFonts w:cstheme="minorHAnsi"/>
          <w:b/>
          <w:sz w:val="24"/>
          <w:szCs w:val="24"/>
          <w:lang w:val="es-MX"/>
        </w:rPr>
        <w:t>)</w:t>
      </w:r>
      <w:bookmarkEnd w:id="67"/>
    </w:p>
    <w:p w:rsidR="00783FED" w:rsidRPr="001C6550" w:rsidRDefault="00D435D5" w:rsidP="00666765">
      <w:pPr>
        <w:pStyle w:val="Prrafodelista"/>
        <w:spacing w:line="360" w:lineRule="auto"/>
        <w:ind w:left="2410"/>
        <w:jc w:val="both"/>
        <w:rPr>
          <w:rFonts w:cstheme="minorHAnsi"/>
          <w:sz w:val="24"/>
          <w:szCs w:val="24"/>
          <w:lang w:val="es-MX"/>
        </w:rPr>
      </w:pPr>
      <w:r>
        <w:rPr>
          <w:rFonts w:cstheme="minorHAnsi"/>
          <w:sz w:val="24"/>
          <w:szCs w:val="24"/>
          <w:lang w:val="es-MX"/>
        </w:rPr>
        <w:t>E</w:t>
      </w:r>
      <w:r w:rsidR="00783FED" w:rsidRPr="001C6550">
        <w:rPr>
          <w:rFonts w:cstheme="minorHAnsi"/>
          <w:sz w:val="24"/>
          <w:szCs w:val="24"/>
          <w:lang w:val="es-MX"/>
        </w:rPr>
        <w:t>s un extremo que proporciona comunicaciones bidireccionales en tiempo real entre terminales de la red IP y otros terminales o pasarelas en una red conmutada. Además de realizar la conversión de protocolo puede realizar opcionalmente una conversión de formatos de audio y vídeo (</w:t>
      </w:r>
      <w:proofErr w:type="spellStart"/>
      <w:r w:rsidR="00783FED" w:rsidRPr="001C6550">
        <w:rPr>
          <w:rFonts w:cstheme="minorHAnsi"/>
          <w:sz w:val="24"/>
          <w:szCs w:val="24"/>
          <w:lang w:val="es-MX"/>
        </w:rPr>
        <w:t>transcodificación</w:t>
      </w:r>
      <w:proofErr w:type="spellEnd"/>
      <w:r w:rsidR="00783FED" w:rsidRPr="001C6550">
        <w:rPr>
          <w:rFonts w:cstheme="minorHAnsi"/>
          <w:sz w:val="24"/>
          <w:szCs w:val="24"/>
          <w:lang w:val="es-MX"/>
        </w:rPr>
        <w:t>).</w:t>
      </w:r>
    </w:p>
    <w:p w:rsidR="00783FED" w:rsidRPr="001C6550" w:rsidRDefault="00783FED" w:rsidP="00666765">
      <w:pPr>
        <w:pStyle w:val="Prrafodelista"/>
        <w:spacing w:line="360" w:lineRule="auto"/>
        <w:ind w:left="2410"/>
        <w:jc w:val="both"/>
        <w:rPr>
          <w:rFonts w:cstheme="minorHAnsi"/>
          <w:sz w:val="24"/>
          <w:szCs w:val="24"/>
          <w:lang w:val="es-MX"/>
        </w:rPr>
      </w:pPr>
      <w:r w:rsidRPr="001C6550">
        <w:rPr>
          <w:rFonts w:cstheme="minorHAnsi"/>
          <w:sz w:val="24"/>
          <w:szCs w:val="24"/>
          <w:lang w:val="es-MX"/>
        </w:rPr>
        <w:t xml:space="preserve">Un ejemplo de pasarela (y guardián) es </w:t>
      </w:r>
      <w:proofErr w:type="spellStart"/>
      <w:r w:rsidRPr="001C6550">
        <w:rPr>
          <w:rFonts w:cstheme="minorHAnsi"/>
          <w:sz w:val="24"/>
          <w:szCs w:val="24"/>
          <w:lang w:val="es-MX"/>
        </w:rPr>
        <w:t>Asterisk</w:t>
      </w:r>
      <w:proofErr w:type="spellEnd"/>
      <w:r w:rsidRPr="001C6550">
        <w:rPr>
          <w:rFonts w:cstheme="minorHAnsi"/>
          <w:sz w:val="24"/>
          <w:szCs w:val="24"/>
          <w:lang w:val="es-MX"/>
        </w:rPr>
        <w:t xml:space="preserve"> (es tanto pasarela como PBX completo tanto para H.323 como SIP).</w:t>
      </w:r>
    </w:p>
    <w:p w:rsidR="002B297E" w:rsidRPr="001C6550" w:rsidRDefault="002B297E" w:rsidP="00666765">
      <w:pPr>
        <w:pStyle w:val="Prrafodelista"/>
        <w:spacing w:line="360" w:lineRule="auto"/>
        <w:ind w:left="2410"/>
        <w:jc w:val="both"/>
        <w:rPr>
          <w:rFonts w:cstheme="minorHAnsi"/>
          <w:sz w:val="24"/>
          <w:szCs w:val="24"/>
          <w:lang w:val="es-MX"/>
        </w:rPr>
      </w:pPr>
    </w:p>
    <w:p w:rsidR="002B297E" w:rsidRPr="001C6550" w:rsidRDefault="00783FED" w:rsidP="00666765">
      <w:pPr>
        <w:pStyle w:val="Prrafodelista"/>
        <w:numPr>
          <w:ilvl w:val="5"/>
          <w:numId w:val="1"/>
        </w:numPr>
        <w:spacing w:line="360" w:lineRule="auto"/>
        <w:jc w:val="both"/>
        <w:rPr>
          <w:rFonts w:cstheme="minorHAnsi"/>
          <w:b/>
          <w:sz w:val="24"/>
          <w:szCs w:val="24"/>
          <w:lang w:val="es-MX"/>
        </w:rPr>
      </w:pPr>
      <w:bookmarkStart w:id="68" w:name="_Toc376445676"/>
      <w:r w:rsidRPr="001C6550">
        <w:rPr>
          <w:rFonts w:cstheme="minorHAnsi"/>
          <w:b/>
          <w:sz w:val="24"/>
          <w:szCs w:val="24"/>
          <w:lang w:val="es-MX"/>
        </w:rPr>
        <w:t>Unidad</w:t>
      </w:r>
      <w:r w:rsidR="002B297E" w:rsidRPr="001C6550">
        <w:rPr>
          <w:rFonts w:cstheme="minorHAnsi"/>
          <w:b/>
          <w:sz w:val="24"/>
          <w:szCs w:val="24"/>
          <w:lang w:val="es-MX"/>
        </w:rPr>
        <w:t>es de Control Multipunto (</w:t>
      </w:r>
      <w:proofErr w:type="spellStart"/>
      <w:r w:rsidR="002B297E" w:rsidRPr="001C6550">
        <w:rPr>
          <w:rFonts w:cstheme="minorHAnsi"/>
          <w:b/>
          <w:sz w:val="24"/>
          <w:szCs w:val="24"/>
          <w:lang w:val="es-MX"/>
        </w:rPr>
        <w:t>MCUs</w:t>
      </w:r>
      <w:proofErr w:type="spellEnd"/>
      <w:r w:rsidR="002B297E" w:rsidRPr="001C6550">
        <w:rPr>
          <w:rFonts w:cstheme="minorHAnsi"/>
          <w:b/>
          <w:sz w:val="24"/>
          <w:szCs w:val="24"/>
          <w:lang w:val="es-MX"/>
        </w:rPr>
        <w:t>)</w:t>
      </w:r>
      <w:bookmarkEnd w:id="68"/>
    </w:p>
    <w:p w:rsidR="00783FED" w:rsidRPr="001C6550" w:rsidRDefault="002B297E" w:rsidP="00666765">
      <w:pPr>
        <w:pStyle w:val="Prrafodelista"/>
        <w:spacing w:line="360" w:lineRule="auto"/>
        <w:ind w:left="2410"/>
        <w:jc w:val="both"/>
        <w:rPr>
          <w:rFonts w:cstheme="minorHAnsi"/>
          <w:sz w:val="24"/>
          <w:szCs w:val="24"/>
          <w:lang w:val="es-MX"/>
        </w:rPr>
      </w:pPr>
      <w:r w:rsidRPr="001C6550">
        <w:rPr>
          <w:rFonts w:cstheme="minorHAnsi"/>
          <w:sz w:val="24"/>
          <w:szCs w:val="24"/>
          <w:lang w:val="es-MX"/>
        </w:rPr>
        <w:t>S</w:t>
      </w:r>
      <w:r w:rsidR="00783FED" w:rsidRPr="001C6550">
        <w:rPr>
          <w:rFonts w:cstheme="minorHAnsi"/>
          <w:sz w:val="24"/>
          <w:szCs w:val="24"/>
          <w:lang w:val="es-MX"/>
        </w:rPr>
        <w:t xml:space="preserve">e encargan de gestionar las </w:t>
      </w:r>
      <w:proofErr w:type="spellStart"/>
      <w:r w:rsidR="00783FED" w:rsidRPr="001C6550">
        <w:rPr>
          <w:rFonts w:cstheme="minorHAnsi"/>
          <w:sz w:val="24"/>
          <w:szCs w:val="24"/>
          <w:lang w:val="es-MX"/>
        </w:rPr>
        <w:t>multi</w:t>
      </w:r>
      <w:proofErr w:type="spellEnd"/>
      <w:r w:rsidR="00783FED" w:rsidRPr="001C6550">
        <w:rPr>
          <w:rFonts w:cstheme="minorHAnsi"/>
          <w:sz w:val="24"/>
          <w:szCs w:val="24"/>
          <w:lang w:val="es-MX"/>
        </w:rPr>
        <w:t>-conferencias.</w:t>
      </w:r>
    </w:p>
    <w:p w:rsidR="00783FED" w:rsidRPr="001C6550" w:rsidRDefault="00783FED" w:rsidP="00666765">
      <w:pPr>
        <w:pStyle w:val="Prrafodelista"/>
        <w:spacing w:line="360" w:lineRule="auto"/>
        <w:ind w:left="2410"/>
        <w:jc w:val="both"/>
        <w:rPr>
          <w:rFonts w:cstheme="minorHAnsi"/>
          <w:sz w:val="24"/>
          <w:szCs w:val="24"/>
          <w:lang w:val="es-MX"/>
        </w:rPr>
      </w:pPr>
      <w:r w:rsidRPr="001C6550">
        <w:rPr>
          <w:rFonts w:cstheme="minorHAnsi"/>
          <w:sz w:val="24"/>
          <w:szCs w:val="24"/>
          <w:lang w:val="es-MX"/>
        </w:rPr>
        <w:t>Para</w:t>
      </w:r>
      <w:r w:rsidR="004C2DE4" w:rsidRPr="001C6550">
        <w:rPr>
          <w:rFonts w:cstheme="minorHAnsi"/>
          <w:sz w:val="24"/>
          <w:szCs w:val="24"/>
          <w:lang w:val="es-MX"/>
        </w:rPr>
        <w:t xml:space="preserve"> conectar dos o más terminales, </w:t>
      </w:r>
      <w:r w:rsidRPr="001C6550">
        <w:rPr>
          <w:rFonts w:cstheme="minorHAnsi"/>
          <w:sz w:val="24"/>
          <w:szCs w:val="24"/>
          <w:lang w:val="es-MX"/>
        </w:rPr>
        <w:t>realizar una</w:t>
      </w:r>
      <w:r w:rsidR="004C2DE4" w:rsidRPr="001C6550">
        <w:rPr>
          <w:rFonts w:cstheme="minorHAnsi"/>
          <w:sz w:val="24"/>
          <w:szCs w:val="24"/>
          <w:lang w:val="es-MX"/>
        </w:rPr>
        <w:t xml:space="preserve"> llamada o </w:t>
      </w:r>
      <w:r w:rsidR="00752D9E" w:rsidRPr="001C6550">
        <w:rPr>
          <w:rFonts w:cstheme="minorHAnsi"/>
          <w:sz w:val="24"/>
          <w:szCs w:val="24"/>
          <w:lang w:val="es-MX"/>
        </w:rPr>
        <w:t>un</w:t>
      </w:r>
      <w:r w:rsidR="004C2DE4" w:rsidRPr="001C6550">
        <w:rPr>
          <w:rFonts w:cstheme="minorHAnsi"/>
          <w:sz w:val="24"/>
          <w:szCs w:val="24"/>
          <w:lang w:val="es-MX"/>
        </w:rPr>
        <w:t xml:space="preserve"> vídeo-conferencia,</w:t>
      </w:r>
      <w:r w:rsidRPr="001C6550">
        <w:rPr>
          <w:rFonts w:cstheme="minorHAnsi"/>
          <w:sz w:val="24"/>
          <w:szCs w:val="24"/>
          <w:lang w:val="es-MX"/>
        </w:rPr>
        <w:t xml:space="preserve"> hace falta una Unidad de Control Multipunto (MCU).</w:t>
      </w:r>
      <w:r w:rsidR="00D010AA" w:rsidRPr="001C6550">
        <w:rPr>
          <w:rStyle w:val="Refdenotaalpie"/>
          <w:rFonts w:cstheme="minorHAnsi"/>
          <w:sz w:val="24"/>
          <w:szCs w:val="24"/>
          <w:lang w:val="es-MX"/>
        </w:rPr>
        <w:footnoteReference w:id="21"/>
      </w:r>
    </w:p>
    <w:p w:rsidR="004C2DE4" w:rsidRPr="001C6550" w:rsidRDefault="004C2DE4" w:rsidP="00666765">
      <w:pPr>
        <w:pStyle w:val="Prrafodelista"/>
        <w:spacing w:line="360" w:lineRule="auto"/>
        <w:ind w:left="2410"/>
        <w:jc w:val="both"/>
        <w:rPr>
          <w:rFonts w:cstheme="minorHAnsi"/>
          <w:sz w:val="24"/>
          <w:szCs w:val="24"/>
          <w:lang w:val="es-MX"/>
        </w:rPr>
      </w:pPr>
    </w:p>
    <w:p w:rsidR="00783FED" w:rsidRPr="001C6550" w:rsidRDefault="00783FED" w:rsidP="00666765">
      <w:pPr>
        <w:pStyle w:val="Prrafodelista"/>
        <w:spacing w:line="360" w:lineRule="auto"/>
        <w:ind w:left="2410"/>
        <w:jc w:val="both"/>
        <w:rPr>
          <w:rFonts w:cstheme="minorHAnsi"/>
          <w:sz w:val="24"/>
          <w:szCs w:val="24"/>
          <w:lang w:val="es-MX"/>
        </w:rPr>
      </w:pPr>
      <w:r w:rsidRPr="001C6550">
        <w:rPr>
          <w:rFonts w:cstheme="minorHAnsi"/>
          <w:sz w:val="24"/>
          <w:szCs w:val="24"/>
          <w:lang w:val="es-MX"/>
        </w:rPr>
        <w:t>Una MCU comprende dos unidades lógicas:</w:t>
      </w:r>
    </w:p>
    <w:p w:rsidR="00783FED" w:rsidRPr="001C6550" w:rsidRDefault="00783FED" w:rsidP="00666765">
      <w:pPr>
        <w:pStyle w:val="Prrafodelista"/>
        <w:numPr>
          <w:ilvl w:val="0"/>
          <w:numId w:val="40"/>
        </w:numPr>
        <w:spacing w:line="360" w:lineRule="auto"/>
        <w:jc w:val="both"/>
        <w:rPr>
          <w:rFonts w:cstheme="minorHAnsi"/>
          <w:sz w:val="24"/>
          <w:szCs w:val="24"/>
          <w:lang w:val="es-MX"/>
        </w:rPr>
      </w:pPr>
      <w:r w:rsidRPr="00B87F1F">
        <w:rPr>
          <w:rFonts w:cstheme="minorHAnsi"/>
          <w:b/>
          <w:sz w:val="24"/>
          <w:szCs w:val="24"/>
          <w:lang w:val="es-MX"/>
        </w:rPr>
        <w:t xml:space="preserve">Controlador Multipunto (MC: </w:t>
      </w:r>
      <w:r w:rsidR="00752D9E" w:rsidRPr="00B87F1F">
        <w:rPr>
          <w:rFonts w:cstheme="minorHAnsi"/>
          <w:b/>
          <w:sz w:val="24"/>
          <w:szCs w:val="24"/>
          <w:lang w:val="es-MX"/>
        </w:rPr>
        <w:t>Multipunto</w:t>
      </w:r>
      <w:r w:rsidRPr="00B87F1F">
        <w:rPr>
          <w:rFonts w:cstheme="minorHAnsi"/>
          <w:b/>
          <w:sz w:val="24"/>
          <w:szCs w:val="24"/>
          <w:lang w:val="es-MX"/>
        </w:rPr>
        <w:t xml:space="preserve"> </w:t>
      </w:r>
      <w:proofErr w:type="spellStart"/>
      <w:r w:rsidRPr="00B87F1F">
        <w:rPr>
          <w:rFonts w:cstheme="minorHAnsi"/>
          <w:b/>
          <w:sz w:val="24"/>
          <w:szCs w:val="24"/>
          <w:lang w:val="es-MX"/>
        </w:rPr>
        <w:t>Controller</w:t>
      </w:r>
      <w:proofErr w:type="spellEnd"/>
      <w:r w:rsidRPr="00B87F1F">
        <w:rPr>
          <w:rFonts w:cstheme="minorHAnsi"/>
          <w:b/>
          <w:sz w:val="24"/>
          <w:szCs w:val="24"/>
          <w:lang w:val="es-MX"/>
        </w:rPr>
        <w:t xml:space="preserve">): </w:t>
      </w:r>
      <w:r w:rsidRPr="001C6550">
        <w:rPr>
          <w:rFonts w:cstheme="minorHAnsi"/>
          <w:sz w:val="24"/>
          <w:szCs w:val="24"/>
          <w:lang w:val="es-MX"/>
        </w:rPr>
        <w:t xml:space="preserve">gestiona las conexiones y se </w:t>
      </w:r>
      <w:r w:rsidRPr="001C6550">
        <w:rPr>
          <w:rFonts w:cstheme="minorHAnsi"/>
          <w:sz w:val="24"/>
          <w:szCs w:val="24"/>
          <w:lang w:val="es-MX"/>
        </w:rPr>
        <w:lastRenderedPageBreak/>
        <w:t>encarga de realizar la negociación entre los terminales para determinar las capacidades comunes para el proceso de audio y vídeo.</w:t>
      </w:r>
    </w:p>
    <w:p w:rsidR="00783FED" w:rsidRPr="001C6550" w:rsidRDefault="00783FED" w:rsidP="00666765">
      <w:pPr>
        <w:pStyle w:val="Prrafodelista"/>
        <w:numPr>
          <w:ilvl w:val="0"/>
          <w:numId w:val="40"/>
        </w:numPr>
        <w:spacing w:line="360" w:lineRule="auto"/>
        <w:jc w:val="both"/>
        <w:rPr>
          <w:rFonts w:cstheme="minorHAnsi"/>
          <w:sz w:val="24"/>
          <w:szCs w:val="24"/>
          <w:lang w:val="es-MX"/>
        </w:rPr>
      </w:pPr>
      <w:r w:rsidRPr="00B87F1F">
        <w:rPr>
          <w:rFonts w:cstheme="minorHAnsi"/>
          <w:b/>
          <w:sz w:val="24"/>
          <w:szCs w:val="24"/>
          <w:lang w:val="es-MX"/>
        </w:rPr>
        <w:t xml:space="preserve">Procesador Multipunto (MP: </w:t>
      </w:r>
      <w:r w:rsidR="00752D9E" w:rsidRPr="00B87F1F">
        <w:rPr>
          <w:rFonts w:cstheme="minorHAnsi"/>
          <w:b/>
          <w:sz w:val="24"/>
          <w:szCs w:val="24"/>
          <w:lang w:val="es-MX"/>
        </w:rPr>
        <w:t>Multipunto</w:t>
      </w:r>
      <w:r w:rsidRPr="00B87F1F">
        <w:rPr>
          <w:rFonts w:cstheme="minorHAnsi"/>
          <w:b/>
          <w:sz w:val="24"/>
          <w:szCs w:val="24"/>
          <w:lang w:val="es-MX"/>
        </w:rPr>
        <w:t xml:space="preserve"> </w:t>
      </w:r>
      <w:proofErr w:type="spellStart"/>
      <w:r w:rsidRPr="00B87F1F">
        <w:rPr>
          <w:rFonts w:cstheme="minorHAnsi"/>
          <w:b/>
          <w:sz w:val="24"/>
          <w:szCs w:val="24"/>
          <w:lang w:val="es-MX"/>
        </w:rPr>
        <w:t>Processor</w:t>
      </w:r>
      <w:proofErr w:type="spellEnd"/>
      <w:r w:rsidRPr="00B87F1F">
        <w:rPr>
          <w:rFonts w:cstheme="minorHAnsi"/>
          <w:b/>
          <w:sz w:val="24"/>
          <w:szCs w:val="24"/>
          <w:lang w:val="es-MX"/>
        </w:rPr>
        <w:t>):</w:t>
      </w:r>
      <w:r w:rsidRPr="001C6550">
        <w:rPr>
          <w:rFonts w:cstheme="minorHAnsi"/>
          <w:sz w:val="24"/>
          <w:szCs w:val="24"/>
          <w:lang w:val="es-MX"/>
        </w:rPr>
        <w:t xml:space="preserve"> mezcla, conmuta y procesa los diferentes canales de audio, vídeo y/o datos y los enviar a los participantes.</w:t>
      </w:r>
    </w:p>
    <w:p w:rsidR="004C2DE4" w:rsidRPr="001C6550" w:rsidRDefault="004C2DE4" w:rsidP="00666765">
      <w:pPr>
        <w:pStyle w:val="Prrafodelista"/>
        <w:spacing w:line="360" w:lineRule="auto"/>
        <w:ind w:left="2410"/>
        <w:jc w:val="both"/>
        <w:rPr>
          <w:rFonts w:cstheme="minorHAnsi"/>
          <w:sz w:val="24"/>
          <w:szCs w:val="24"/>
          <w:lang w:val="es-MX"/>
        </w:rPr>
      </w:pPr>
    </w:p>
    <w:p w:rsidR="00783FED" w:rsidRPr="001C6550" w:rsidRDefault="00783FED" w:rsidP="00666765">
      <w:pPr>
        <w:pStyle w:val="Prrafodelista"/>
        <w:spacing w:line="360" w:lineRule="auto"/>
        <w:ind w:left="2410"/>
        <w:jc w:val="both"/>
        <w:rPr>
          <w:rFonts w:cstheme="minorHAnsi"/>
          <w:sz w:val="24"/>
          <w:szCs w:val="24"/>
          <w:lang w:val="es-MX"/>
        </w:rPr>
      </w:pPr>
      <w:r w:rsidRPr="001C6550">
        <w:rPr>
          <w:rFonts w:cstheme="minorHAnsi"/>
          <w:sz w:val="24"/>
          <w:szCs w:val="24"/>
          <w:lang w:val="es-MX"/>
        </w:rPr>
        <w:t xml:space="preserve">Las </w:t>
      </w:r>
      <w:proofErr w:type="spellStart"/>
      <w:r w:rsidRPr="001C6550">
        <w:rPr>
          <w:rFonts w:cstheme="minorHAnsi"/>
          <w:sz w:val="24"/>
          <w:szCs w:val="24"/>
          <w:lang w:val="es-MX"/>
        </w:rPr>
        <w:t>MCUs</w:t>
      </w:r>
      <w:proofErr w:type="spellEnd"/>
      <w:r w:rsidRPr="001C6550">
        <w:rPr>
          <w:rFonts w:cstheme="minorHAnsi"/>
          <w:sz w:val="24"/>
          <w:szCs w:val="24"/>
          <w:lang w:val="es-MX"/>
        </w:rPr>
        <w:t xml:space="preserve"> no son la única forma de realizar conferencias multipunto. Una alternativa muy interesante la constituye el uso de transmisión </w:t>
      </w:r>
      <w:proofErr w:type="spellStart"/>
      <w:r w:rsidRPr="001C6550">
        <w:rPr>
          <w:rFonts w:cstheme="minorHAnsi"/>
          <w:sz w:val="24"/>
          <w:szCs w:val="24"/>
          <w:lang w:val="es-MX"/>
        </w:rPr>
        <w:t>multicast</w:t>
      </w:r>
      <w:proofErr w:type="spellEnd"/>
      <w:r w:rsidRPr="001C6550">
        <w:rPr>
          <w:rFonts w:cstheme="minorHAnsi"/>
          <w:sz w:val="24"/>
          <w:szCs w:val="24"/>
          <w:lang w:val="es-MX"/>
        </w:rPr>
        <w:t>.</w:t>
      </w:r>
    </w:p>
    <w:p w:rsidR="002B297E" w:rsidRPr="001C6550" w:rsidRDefault="002B297E" w:rsidP="00022D64">
      <w:pPr>
        <w:pStyle w:val="Prrafodelista"/>
        <w:spacing w:line="360" w:lineRule="auto"/>
        <w:ind w:left="2736"/>
        <w:jc w:val="both"/>
        <w:rPr>
          <w:rFonts w:cstheme="minorHAnsi"/>
          <w:sz w:val="24"/>
          <w:szCs w:val="24"/>
          <w:lang w:val="es-MX"/>
        </w:rPr>
      </w:pPr>
    </w:p>
    <w:p w:rsidR="002B297E" w:rsidRPr="001C6550" w:rsidRDefault="002B297E" w:rsidP="008D786A">
      <w:pPr>
        <w:pStyle w:val="Prrafodelista"/>
        <w:numPr>
          <w:ilvl w:val="4"/>
          <w:numId w:val="1"/>
        </w:numPr>
        <w:spacing w:line="360" w:lineRule="auto"/>
        <w:jc w:val="both"/>
        <w:outlineLvl w:val="4"/>
        <w:rPr>
          <w:rFonts w:cstheme="minorHAnsi"/>
          <w:b/>
          <w:sz w:val="24"/>
          <w:szCs w:val="24"/>
          <w:lang w:val="es-MX"/>
        </w:rPr>
      </w:pPr>
      <w:bookmarkStart w:id="69" w:name="_Toc376445677"/>
      <w:bookmarkStart w:id="70" w:name="_Toc378865925"/>
      <w:r w:rsidRPr="001C6550">
        <w:rPr>
          <w:rFonts w:cstheme="minorHAnsi"/>
          <w:b/>
          <w:sz w:val="24"/>
          <w:szCs w:val="24"/>
          <w:lang w:val="es-MX"/>
        </w:rPr>
        <w:t>Principales protocolos utilizados por H.323</w:t>
      </w:r>
      <w:bookmarkEnd w:id="69"/>
      <w:bookmarkEnd w:id="70"/>
    </w:p>
    <w:p w:rsidR="002B297E" w:rsidRPr="001C6550" w:rsidRDefault="002B297E" w:rsidP="00B87F1F">
      <w:pPr>
        <w:pStyle w:val="Prrafodelista"/>
        <w:numPr>
          <w:ilvl w:val="0"/>
          <w:numId w:val="39"/>
        </w:numPr>
        <w:spacing w:line="360" w:lineRule="auto"/>
        <w:jc w:val="both"/>
        <w:rPr>
          <w:rFonts w:cstheme="minorHAnsi"/>
          <w:sz w:val="24"/>
          <w:szCs w:val="24"/>
          <w:lang w:val="es-MX"/>
        </w:rPr>
      </w:pPr>
      <w:r w:rsidRPr="001C6550">
        <w:rPr>
          <w:rFonts w:cstheme="minorHAnsi"/>
          <w:b/>
          <w:sz w:val="24"/>
          <w:szCs w:val="24"/>
          <w:lang w:val="es-MX"/>
        </w:rPr>
        <w:t>RAS (Registro, Admisión, Situación):</w:t>
      </w:r>
      <w:r w:rsidRPr="001C6550">
        <w:rPr>
          <w:rFonts w:cstheme="minorHAnsi"/>
          <w:sz w:val="24"/>
          <w:szCs w:val="24"/>
          <w:lang w:val="es-MX"/>
        </w:rPr>
        <w:t xml:space="preserve"> Se utiliza sólo en zonas que tengan un guardián para la gestión de la zona de control del mismo.</w:t>
      </w:r>
    </w:p>
    <w:p w:rsidR="002B297E" w:rsidRPr="001C6550" w:rsidRDefault="002B297E" w:rsidP="00022D64">
      <w:pPr>
        <w:pStyle w:val="Prrafodelista"/>
        <w:spacing w:line="360" w:lineRule="auto"/>
        <w:ind w:left="1843"/>
        <w:jc w:val="both"/>
        <w:rPr>
          <w:rFonts w:cstheme="minorHAnsi"/>
          <w:sz w:val="24"/>
          <w:szCs w:val="24"/>
          <w:lang w:val="es-MX"/>
        </w:rPr>
      </w:pPr>
    </w:p>
    <w:p w:rsidR="002B297E" w:rsidRPr="001C6550" w:rsidRDefault="002B297E" w:rsidP="00B87F1F">
      <w:pPr>
        <w:pStyle w:val="Prrafodelista"/>
        <w:numPr>
          <w:ilvl w:val="0"/>
          <w:numId w:val="39"/>
        </w:numPr>
        <w:spacing w:line="360" w:lineRule="auto"/>
        <w:jc w:val="both"/>
        <w:rPr>
          <w:rFonts w:cstheme="minorHAnsi"/>
          <w:sz w:val="24"/>
          <w:szCs w:val="24"/>
          <w:lang w:val="es-MX"/>
        </w:rPr>
      </w:pPr>
      <w:r w:rsidRPr="001C6550">
        <w:rPr>
          <w:rFonts w:cstheme="minorHAnsi"/>
          <w:b/>
          <w:sz w:val="24"/>
          <w:szCs w:val="24"/>
          <w:lang w:val="es-MX"/>
        </w:rPr>
        <w:t>H.225:</w:t>
      </w:r>
      <w:r w:rsidRPr="001C6550">
        <w:rPr>
          <w:rFonts w:cstheme="minorHAnsi"/>
          <w:sz w:val="24"/>
          <w:szCs w:val="24"/>
          <w:lang w:val="es-MX"/>
        </w:rPr>
        <w:t xml:space="preserve"> Mensajes de establecimiento y finalización de llamada entre terminales o con el guardián.</w:t>
      </w:r>
    </w:p>
    <w:p w:rsidR="002B297E" w:rsidRPr="001C6550" w:rsidRDefault="002B297E" w:rsidP="00022D64">
      <w:pPr>
        <w:pStyle w:val="Prrafodelista"/>
        <w:spacing w:line="360" w:lineRule="auto"/>
        <w:ind w:left="1843"/>
        <w:jc w:val="both"/>
        <w:rPr>
          <w:rFonts w:cstheme="minorHAnsi"/>
          <w:sz w:val="24"/>
          <w:szCs w:val="24"/>
          <w:lang w:val="es-MX"/>
        </w:rPr>
      </w:pPr>
    </w:p>
    <w:p w:rsidR="002B297E" w:rsidRPr="001C6550" w:rsidRDefault="002B297E" w:rsidP="00B87F1F">
      <w:pPr>
        <w:pStyle w:val="Prrafodelista"/>
        <w:numPr>
          <w:ilvl w:val="0"/>
          <w:numId w:val="39"/>
        </w:numPr>
        <w:spacing w:line="360" w:lineRule="auto"/>
        <w:jc w:val="both"/>
        <w:rPr>
          <w:rFonts w:cstheme="minorHAnsi"/>
          <w:sz w:val="24"/>
          <w:szCs w:val="24"/>
          <w:lang w:val="es-MX"/>
        </w:rPr>
      </w:pPr>
      <w:r w:rsidRPr="001C6550">
        <w:rPr>
          <w:rFonts w:cstheme="minorHAnsi"/>
          <w:b/>
          <w:sz w:val="24"/>
          <w:szCs w:val="24"/>
          <w:lang w:val="es-MX"/>
        </w:rPr>
        <w:t>H.245:</w:t>
      </w:r>
      <w:r w:rsidRPr="001C6550">
        <w:rPr>
          <w:rFonts w:cstheme="minorHAnsi"/>
          <w:sz w:val="24"/>
          <w:szCs w:val="24"/>
          <w:lang w:val="es-MX"/>
        </w:rPr>
        <w:t xml:space="preserve"> Mensajes de control extremo a extremo. Negociación de las capacidades de ancho de banda</w:t>
      </w:r>
      <w:r w:rsidR="00B87F1F">
        <w:rPr>
          <w:rFonts w:cstheme="minorHAnsi"/>
          <w:sz w:val="24"/>
          <w:szCs w:val="24"/>
          <w:lang w:val="es-MX"/>
        </w:rPr>
        <w:t xml:space="preserve"> </w:t>
      </w:r>
      <w:r w:rsidRPr="001C6550">
        <w:rPr>
          <w:rFonts w:cstheme="minorHAnsi"/>
          <w:sz w:val="24"/>
          <w:szCs w:val="24"/>
          <w:lang w:val="es-MX"/>
        </w:rPr>
        <w:t xml:space="preserve">de la apertura y cierre de los canales lógicos de los </w:t>
      </w:r>
      <w:proofErr w:type="spellStart"/>
      <w:r w:rsidR="004C2DE4" w:rsidRPr="001C6550">
        <w:rPr>
          <w:rFonts w:cstheme="minorHAnsi"/>
          <w:sz w:val="24"/>
          <w:szCs w:val="24"/>
          <w:lang w:val="es-MX"/>
        </w:rPr>
        <w:t>codecs</w:t>
      </w:r>
      <w:proofErr w:type="spellEnd"/>
      <w:r w:rsidRPr="001C6550">
        <w:rPr>
          <w:rFonts w:cstheme="minorHAnsi"/>
          <w:sz w:val="24"/>
          <w:szCs w:val="24"/>
          <w:lang w:val="es-MX"/>
        </w:rPr>
        <w:t xml:space="preserve"> y mensajes de control de flujo.</w:t>
      </w:r>
    </w:p>
    <w:p w:rsidR="002B297E" w:rsidRPr="001C6550" w:rsidRDefault="002B297E" w:rsidP="00022D64">
      <w:pPr>
        <w:pStyle w:val="Prrafodelista"/>
        <w:spacing w:line="360" w:lineRule="auto"/>
        <w:ind w:left="1843"/>
        <w:jc w:val="both"/>
        <w:rPr>
          <w:rFonts w:cstheme="minorHAnsi"/>
          <w:sz w:val="24"/>
          <w:szCs w:val="24"/>
          <w:lang w:val="es-MX"/>
        </w:rPr>
      </w:pPr>
    </w:p>
    <w:p w:rsidR="002B297E" w:rsidRPr="001C6550" w:rsidRDefault="002B297E" w:rsidP="00B87F1F">
      <w:pPr>
        <w:pStyle w:val="Prrafodelista"/>
        <w:numPr>
          <w:ilvl w:val="0"/>
          <w:numId w:val="39"/>
        </w:numPr>
        <w:spacing w:line="360" w:lineRule="auto"/>
        <w:jc w:val="both"/>
        <w:rPr>
          <w:rFonts w:cstheme="minorHAnsi"/>
          <w:sz w:val="24"/>
          <w:szCs w:val="24"/>
          <w:lang w:val="es-MX"/>
        </w:rPr>
      </w:pPr>
      <w:r w:rsidRPr="001C6550">
        <w:rPr>
          <w:rFonts w:cstheme="minorHAnsi"/>
          <w:b/>
          <w:sz w:val="24"/>
          <w:szCs w:val="24"/>
          <w:lang w:val="es-MX"/>
        </w:rPr>
        <w:t xml:space="preserve">RTP/RTCP (Real-Time </w:t>
      </w:r>
      <w:proofErr w:type="spellStart"/>
      <w:r w:rsidRPr="001C6550">
        <w:rPr>
          <w:rFonts w:cstheme="minorHAnsi"/>
          <w:b/>
          <w:sz w:val="24"/>
          <w:szCs w:val="24"/>
          <w:lang w:val="es-MX"/>
        </w:rPr>
        <w:t>Transport</w:t>
      </w:r>
      <w:proofErr w:type="spellEnd"/>
      <w:r w:rsidRPr="001C6550">
        <w:rPr>
          <w:rFonts w:cstheme="minorHAnsi"/>
          <w:b/>
          <w:sz w:val="24"/>
          <w:szCs w:val="24"/>
          <w:lang w:val="es-MX"/>
        </w:rPr>
        <w:t xml:space="preserve"> </w:t>
      </w:r>
      <w:proofErr w:type="spellStart"/>
      <w:r w:rsidRPr="001C6550">
        <w:rPr>
          <w:rFonts w:cstheme="minorHAnsi"/>
          <w:b/>
          <w:sz w:val="24"/>
          <w:szCs w:val="24"/>
          <w:lang w:val="es-MX"/>
        </w:rPr>
        <w:t>Protocol</w:t>
      </w:r>
      <w:proofErr w:type="spellEnd"/>
      <w:r w:rsidRPr="001C6550">
        <w:rPr>
          <w:rFonts w:cstheme="minorHAnsi"/>
          <w:b/>
          <w:sz w:val="24"/>
          <w:szCs w:val="24"/>
          <w:lang w:val="es-MX"/>
        </w:rPr>
        <w:t xml:space="preserve"> / Real-Time </w:t>
      </w:r>
      <w:proofErr w:type="spellStart"/>
      <w:r w:rsidRPr="001C6550">
        <w:rPr>
          <w:rFonts w:cstheme="minorHAnsi"/>
          <w:b/>
          <w:sz w:val="24"/>
          <w:szCs w:val="24"/>
          <w:lang w:val="es-MX"/>
        </w:rPr>
        <w:t>Transport</w:t>
      </w:r>
      <w:proofErr w:type="spellEnd"/>
      <w:r w:rsidRPr="001C6550">
        <w:rPr>
          <w:rFonts w:cstheme="minorHAnsi"/>
          <w:b/>
          <w:sz w:val="24"/>
          <w:szCs w:val="24"/>
          <w:lang w:val="es-MX"/>
        </w:rPr>
        <w:t xml:space="preserve"> Control </w:t>
      </w:r>
      <w:proofErr w:type="spellStart"/>
      <w:r w:rsidRPr="001C6550">
        <w:rPr>
          <w:rFonts w:cstheme="minorHAnsi"/>
          <w:b/>
          <w:sz w:val="24"/>
          <w:szCs w:val="24"/>
          <w:lang w:val="es-MX"/>
        </w:rPr>
        <w:t>Protocol</w:t>
      </w:r>
      <w:proofErr w:type="spellEnd"/>
      <w:r w:rsidRPr="001C6550">
        <w:rPr>
          <w:rFonts w:cstheme="minorHAnsi"/>
          <w:b/>
          <w:sz w:val="24"/>
          <w:szCs w:val="24"/>
          <w:lang w:val="es-MX"/>
        </w:rPr>
        <w:t>):</w:t>
      </w:r>
      <w:r w:rsidRPr="001C6550">
        <w:rPr>
          <w:rFonts w:cstheme="minorHAnsi"/>
          <w:sz w:val="24"/>
          <w:szCs w:val="24"/>
          <w:lang w:val="es-MX"/>
        </w:rPr>
        <w:t xml:space="preserve"> Transporte punto a punto de datos en tiempo real.</w:t>
      </w:r>
    </w:p>
    <w:p w:rsidR="002B297E" w:rsidRPr="001C6550" w:rsidRDefault="002B297E" w:rsidP="00022D64">
      <w:pPr>
        <w:pStyle w:val="Prrafodelista"/>
        <w:spacing w:line="360" w:lineRule="auto"/>
        <w:ind w:left="2232"/>
        <w:jc w:val="both"/>
        <w:rPr>
          <w:rFonts w:cstheme="minorHAnsi"/>
          <w:sz w:val="24"/>
          <w:szCs w:val="24"/>
          <w:lang w:val="es-MX"/>
        </w:rPr>
      </w:pPr>
    </w:p>
    <w:p w:rsidR="002B297E" w:rsidRPr="001C6550" w:rsidRDefault="002B297E" w:rsidP="008D786A">
      <w:pPr>
        <w:pStyle w:val="Prrafodelista"/>
        <w:numPr>
          <w:ilvl w:val="4"/>
          <w:numId w:val="1"/>
        </w:numPr>
        <w:spacing w:line="360" w:lineRule="auto"/>
        <w:jc w:val="both"/>
        <w:outlineLvl w:val="4"/>
        <w:rPr>
          <w:rFonts w:cstheme="minorHAnsi"/>
          <w:b/>
          <w:sz w:val="24"/>
          <w:szCs w:val="24"/>
          <w:lang w:val="es-MX"/>
        </w:rPr>
      </w:pPr>
      <w:bookmarkStart w:id="71" w:name="_Toc376445678"/>
      <w:bookmarkStart w:id="72" w:name="_Toc378865926"/>
      <w:r w:rsidRPr="001C6550">
        <w:rPr>
          <w:rFonts w:cstheme="minorHAnsi"/>
          <w:b/>
          <w:sz w:val="24"/>
          <w:szCs w:val="24"/>
          <w:lang w:val="es-MX"/>
        </w:rPr>
        <w:t>Fases de una llamada H.323</w:t>
      </w:r>
      <w:bookmarkEnd w:id="71"/>
      <w:bookmarkEnd w:id="72"/>
    </w:p>
    <w:p w:rsidR="002B297E" w:rsidRPr="001C6550" w:rsidRDefault="00002F7D" w:rsidP="00666765">
      <w:pPr>
        <w:pStyle w:val="Prrafodelista"/>
        <w:numPr>
          <w:ilvl w:val="5"/>
          <w:numId w:val="1"/>
        </w:numPr>
        <w:spacing w:line="360" w:lineRule="auto"/>
        <w:jc w:val="both"/>
        <w:rPr>
          <w:rFonts w:cstheme="minorHAnsi"/>
          <w:b/>
          <w:sz w:val="24"/>
          <w:szCs w:val="24"/>
          <w:lang w:val="es-MX"/>
        </w:rPr>
      </w:pPr>
      <w:bookmarkStart w:id="73" w:name="_Toc376445679"/>
      <w:r w:rsidRPr="001C6550">
        <w:rPr>
          <w:rFonts w:cstheme="minorHAnsi"/>
          <w:b/>
          <w:sz w:val="24"/>
          <w:szCs w:val="24"/>
          <w:lang w:val="es-MX"/>
        </w:rPr>
        <w:t>Establecimiento</w:t>
      </w:r>
      <w:bookmarkEnd w:id="73"/>
    </w:p>
    <w:p w:rsidR="002B297E" w:rsidRPr="001C6550" w:rsidRDefault="002B297E" w:rsidP="00666765">
      <w:pPr>
        <w:pStyle w:val="Prrafodelista"/>
        <w:spacing w:line="360" w:lineRule="auto"/>
        <w:ind w:left="1985"/>
        <w:jc w:val="both"/>
        <w:rPr>
          <w:rFonts w:cstheme="minorHAnsi"/>
          <w:sz w:val="24"/>
          <w:szCs w:val="24"/>
          <w:lang w:val="es-MX"/>
        </w:rPr>
      </w:pPr>
      <w:r w:rsidRPr="001C6550">
        <w:rPr>
          <w:rFonts w:cstheme="minorHAnsi"/>
          <w:sz w:val="24"/>
          <w:szCs w:val="24"/>
          <w:lang w:val="es-MX"/>
        </w:rPr>
        <w:t xml:space="preserve">En esta fase lo primero que se observa es que uno de los terminales se registra en el gatekeeper utilizando el </w:t>
      </w:r>
      <w:r w:rsidRPr="001C6550">
        <w:rPr>
          <w:rFonts w:cstheme="minorHAnsi"/>
          <w:sz w:val="24"/>
          <w:szCs w:val="24"/>
          <w:lang w:val="es-MX"/>
        </w:rPr>
        <w:lastRenderedPageBreak/>
        <w:t>protocolo RAS (Registro, admisión y estado) con los mensajes ARQ y ACF.</w:t>
      </w:r>
    </w:p>
    <w:p w:rsidR="002B297E" w:rsidRPr="001C6550" w:rsidRDefault="002B297E" w:rsidP="00666765">
      <w:pPr>
        <w:pStyle w:val="Prrafodelista"/>
        <w:spacing w:line="360" w:lineRule="auto"/>
        <w:ind w:left="1985"/>
        <w:jc w:val="both"/>
        <w:rPr>
          <w:rFonts w:cstheme="minorHAnsi"/>
          <w:sz w:val="24"/>
          <w:szCs w:val="24"/>
          <w:lang w:val="es-MX"/>
        </w:rPr>
      </w:pPr>
    </w:p>
    <w:p w:rsidR="002B297E" w:rsidRPr="001C6550" w:rsidRDefault="002B297E" w:rsidP="00666765">
      <w:pPr>
        <w:pStyle w:val="Prrafodelista"/>
        <w:spacing w:line="360" w:lineRule="auto"/>
        <w:ind w:left="1985"/>
        <w:jc w:val="both"/>
        <w:rPr>
          <w:rFonts w:cstheme="minorHAnsi"/>
          <w:sz w:val="24"/>
          <w:szCs w:val="24"/>
          <w:lang w:val="es-MX"/>
        </w:rPr>
      </w:pPr>
      <w:r w:rsidRPr="001C6550">
        <w:rPr>
          <w:rFonts w:cstheme="minorHAnsi"/>
          <w:sz w:val="24"/>
          <w:szCs w:val="24"/>
          <w:lang w:val="es-MX"/>
        </w:rPr>
        <w:t>Posteriormente</w:t>
      </w:r>
      <w:r w:rsidR="00476E17">
        <w:rPr>
          <w:rFonts w:cstheme="minorHAnsi"/>
          <w:sz w:val="24"/>
          <w:szCs w:val="24"/>
          <w:lang w:val="es-MX"/>
        </w:rPr>
        <w:t xml:space="preserve"> utilizando el protocolo H.225 </w:t>
      </w:r>
      <w:r w:rsidRPr="001C6550">
        <w:rPr>
          <w:rFonts w:cstheme="minorHAnsi"/>
          <w:sz w:val="24"/>
          <w:szCs w:val="24"/>
          <w:lang w:val="es-MX"/>
        </w:rPr>
        <w:t>se manda un mensaje de SETUP para iniciar una llamada H.323. Entre la información que contiene el mensaje se encuentra la dirección IP, puerto y alias del llamante o la dirección IP y puerto del llamado.</w:t>
      </w:r>
    </w:p>
    <w:p w:rsidR="002B297E" w:rsidRPr="001C6550" w:rsidRDefault="002B297E" w:rsidP="00666765">
      <w:pPr>
        <w:pStyle w:val="Prrafodelista"/>
        <w:spacing w:line="360" w:lineRule="auto"/>
        <w:ind w:left="1985"/>
        <w:jc w:val="both"/>
        <w:rPr>
          <w:rFonts w:cstheme="minorHAnsi"/>
          <w:sz w:val="24"/>
          <w:szCs w:val="24"/>
          <w:lang w:val="es-MX"/>
        </w:rPr>
      </w:pPr>
    </w:p>
    <w:p w:rsidR="002B297E" w:rsidRDefault="002B297E" w:rsidP="00666765">
      <w:pPr>
        <w:pStyle w:val="Prrafodelista"/>
        <w:spacing w:line="360" w:lineRule="auto"/>
        <w:ind w:left="1985"/>
        <w:jc w:val="both"/>
        <w:rPr>
          <w:rFonts w:cstheme="minorHAnsi"/>
          <w:sz w:val="24"/>
          <w:szCs w:val="24"/>
          <w:lang w:val="es-MX"/>
        </w:rPr>
      </w:pPr>
      <w:r w:rsidRPr="001C6550">
        <w:rPr>
          <w:rFonts w:cstheme="minorHAnsi"/>
          <w:sz w:val="24"/>
          <w:szCs w:val="24"/>
          <w:lang w:val="es-MX"/>
        </w:rPr>
        <w:t>El terminal llamado contesta con un CALL PROCEEDING advirtiendo del intento de establecer una llamada.</w:t>
      </w:r>
    </w:p>
    <w:p w:rsidR="00B87F1F" w:rsidRPr="001C6550" w:rsidRDefault="00B87F1F" w:rsidP="00666765">
      <w:pPr>
        <w:pStyle w:val="Prrafodelista"/>
        <w:spacing w:line="360" w:lineRule="auto"/>
        <w:ind w:left="1985"/>
        <w:jc w:val="both"/>
        <w:rPr>
          <w:rFonts w:cstheme="minorHAnsi"/>
          <w:sz w:val="24"/>
          <w:szCs w:val="24"/>
          <w:lang w:val="es-MX"/>
        </w:rPr>
      </w:pPr>
    </w:p>
    <w:p w:rsidR="002B297E" w:rsidRPr="001C6550" w:rsidRDefault="002B297E" w:rsidP="00666765">
      <w:pPr>
        <w:pStyle w:val="Prrafodelista"/>
        <w:spacing w:line="360" w:lineRule="auto"/>
        <w:ind w:left="1985"/>
        <w:jc w:val="both"/>
        <w:rPr>
          <w:rFonts w:cstheme="minorHAnsi"/>
          <w:sz w:val="24"/>
          <w:szCs w:val="24"/>
          <w:lang w:val="es-MX"/>
        </w:rPr>
      </w:pPr>
      <w:r w:rsidRPr="001C6550">
        <w:rPr>
          <w:rFonts w:cstheme="minorHAnsi"/>
          <w:sz w:val="24"/>
          <w:szCs w:val="24"/>
          <w:lang w:val="es-MX"/>
        </w:rPr>
        <w:t>En este momento el segundo terminal tiene que registrarse con el gatekeeper utilizando el protocolo RAS de manera similar al primer terminal.</w:t>
      </w:r>
    </w:p>
    <w:p w:rsidR="002B297E" w:rsidRPr="001C6550" w:rsidRDefault="002B297E" w:rsidP="00666765">
      <w:pPr>
        <w:pStyle w:val="Prrafodelista"/>
        <w:spacing w:line="360" w:lineRule="auto"/>
        <w:ind w:left="1985"/>
        <w:jc w:val="both"/>
        <w:rPr>
          <w:rFonts w:cstheme="minorHAnsi"/>
          <w:sz w:val="24"/>
          <w:szCs w:val="24"/>
          <w:lang w:val="es-MX"/>
        </w:rPr>
      </w:pPr>
    </w:p>
    <w:p w:rsidR="002B297E" w:rsidRPr="001C6550" w:rsidRDefault="002B297E" w:rsidP="00666765">
      <w:pPr>
        <w:pStyle w:val="Prrafodelista"/>
        <w:spacing w:line="360" w:lineRule="auto"/>
        <w:ind w:left="1985"/>
        <w:jc w:val="both"/>
        <w:rPr>
          <w:rFonts w:cstheme="minorHAnsi"/>
          <w:sz w:val="24"/>
          <w:szCs w:val="24"/>
          <w:lang w:val="es-MX"/>
        </w:rPr>
      </w:pPr>
      <w:r w:rsidRPr="001C6550">
        <w:rPr>
          <w:rFonts w:cstheme="minorHAnsi"/>
          <w:sz w:val="24"/>
          <w:szCs w:val="24"/>
          <w:lang w:val="es-MX"/>
        </w:rPr>
        <w:t>El mensaje ALERTING indica el inicio de la fase de generación de tono; y por último CONNECT indica el comienzo de la conexión.</w:t>
      </w:r>
    </w:p>
    <w:p w:rsidR="002B297E" w:rsidRPr="001C6550" w:rsidRDefault="002B297E" w:rsidP="00666765">
      <w:pPr>
        <w:pStyle w:val="Prrafodelista"/>
        <w:spacing w:line="360" w:lineRule="auto"/>
        <w:ind w:left="2232"/>
        <w:jc w:val="both"/>
        <w:rPr>
          <w:rFonts w:cstheme="minorHAnsi"/>
          <w:sz w:val="24"/>
          <w:szCs w:val="24"/>
          <w:lang w:val="es-MX"/>
        </w:rPr>
      </w:pPr>
    </w:p>
    <w:p w:rsidR="002B297E" w:rsidRPr="001C6550" w:rsidRDefault="00002F7D" w:rsidP="00666765">
      <w:pPr>
        <w:pStyle w:val="Prrafodelista"/>
        <w:numPr>
          <w:ilvl w:val="5"/>
          <w:numId w:val="1"/>
        </w:numPr>
        <w:spacing w:line="360" w:lineRule="auto"/>
        <w:jc w:val="both"/>
        <w:rPr>
          <w:rFonts w:cstheme="minorHAnsi"/>
          <w:b/>
          <w:sz w:val="24"/>
          <w:szCs w:val="24"/>
          <w:lang w:val="es-MX"/>
        </w:rPr>
      </w:pPr>
      <w:bookmarkStart w:id="74" w:name="_Toc376445680"/>
      <w:r w:rsidRPr="001C6550">
        <w:rPr>
          <w:rFonts w:cstheme="minorHAnsi"/>
          <w:b/>
          <w:sz w:val="24"/>
          <w:szCs w:val="24"/>
          <w:lang w:val="es-MX"/>
        </w:rPr>
        <w:t>Señalización De Control</w:t>
      </w:r>
      <w:bookmarkEnd w:id="74"/>
      <w:r w:rsidRPr="001C6550">
        <w:rPr>
          <w:rFonts w:cstheme="minorHAnsi"/>
          <w:b/>
          <w:sz w:val="24"/>
          <w:szCs w:val="24"/>
          <w:lang w:val="es-MX"/>
        </w:rPr>
        <w:t xml:space="preserve"> </w:t>
      </w:r>
    </w:p>
    <w:p w:rsidR="002B297E" w:rsidRPr="00B87F1F" w:rsidRDefault="002B297E" w:rsidP="00666765">
      <w:pPr>
        <w:pStyle w:val="Prrafodelista"/>
        <w:spacing w:line="360" w:lineRule="auto"/>
        <w:ind w:left="1985"/>
        <w:jc w:val="both"/>
        <w:rPr>
          <w:rFonts w:cstheme="minorHAnsi"/>
          <w:sz w:val="24"/>
          <w:szCs w:val="24"/>
          <w:lang w:val="es-MX"/>
        </w:rPr>
      </w:pPr>
      <w:r w:rsidRPr="001C6550">
        <w:rPr>
          <w:rFonts w:cstheme="minorHAnsi"/>
          <w:sz w:val="24"/>
          <w:szCs w:val="24"/>
          <w:lang w:val="es-MX"/>
        </w:rPr>
        <w:t xml:space="preserve">En esta fase se abre una negociación mediante el protocolo H.245 (control de conferencia), el intercambio de los mensajes (petición y respuesta) entre los dos terminales establecen quién será </w:t>
      </w:r>
      <w:r w:rsidR="00B87F1F">
        <w:rPr>
          <w:rFonts w:cstheme="minorHAnsi"/>
          <w:sz w:val="24"/>
          <w:szCs w:val="24"/>
          <w:lang w:val="es-MX"/>
        </w:rPr>
        <w:t>maestro</w:t>
      </w:r>
      <w:r w:rsidRPr="001C6550">
        <w:rPr>
          <w:rFonts w:cstheme="minorHAnsi"/>
          <w:sz w:val="24"/>
          <w:szCs w:val="24"/>
          <w:lang w:val="es-MX"/>
        </w:rPr>
        <w:t xml:space="preserve"> y quién </w:t>
      </w:r>
      <w:r w:rsidR="00B87F1F">
        <w:rPr>
          <w:rFonts w:cstheme="minorHAnsi"/>
          <w:sz w:val="24"/>
          <w:szCs w:val="24"/>
          <w:lang w:val="es-MX"/>
        </w:rPr>
        <w:t>esclavo</w:t>
      </w:r>
      <w:r w:rsidRPr="001C6550">
        <w:rPr>
          <w:rFonts w:cstheme="minorHAnsi"/>
          <w:sz w:val="24"/>
          <w:szCs w:val="24"/>
          <w:lang w:val="es-MX"/>
        </w:rPr>
        <w:t xml:space="preserve">, las capacidades de los participantes y </w:t>
      </w:r>
      <w:proofErr w:type="spellStart"/>
      <w:r w:rsidRPr="001C6550">
        <w:rPr>
          <w:rFonts w:cstheme="minorHAnsi"/>
          <w:sz w:val="24"/>
          <w:szCs w:val="24"/>
          <w:lang w:val="es-MX"/>
        </w:rPr>
        <w:t>codecs</w:t>
      </w:r>
      <w:proofErr w:type="spellEnd"/>
      <w:r w:rsidRPr="001C6550">
        <w:rPr>
          <w:rFonts w:cstheme="minorHAnsi"/>
          <w:sz w:val="24"/>
          <w:szCs w:val="24"/>
          <w:lang w:val="es-MX"/>
        </w:rPr>
        <w:t xml:space="preserve"> de audio y video a utilizar. Como punto final de esta negociación se abre el canal de comunicación</w:t>
      </w:r>
      <w:r w:rsidR="00B87F1F">
        <w:rPr>
          <w:rFonts w:cstheme="minorHAnsi"/>
          <w:sz w:val="24"/>
          <w:szCs w:val="24"/>
          <w:lang w:val="es-MX"/>
        </w:rPr>
        <w:t xml:space="preserve"> (direcciones IP, puerto).</w:t>
      </w:r>
    </w:p>
    <w:p w:rsidR="002B297E" w:rsidRPr="001C6550" w:rsidRDefault="002B297E" w:rsidP="00666765">
      <w:pPr>
        <w:spacing w:line="360" w:lineRule="auto"/>
        <w:jc w:val="both"/>
        <w:rPr>
          <w:rFonts w:cstheme="minorHAnsi"/>
          <w:sz w:val="24"/>
          <w:szCs w:val="24"/>
          <w:lang w:val="es-MX"/>
        </w:rPr>
      </w:pPr>
    </w:p>
    <w:p w:rsidR="002B297E" w:rsidRPr="001C6550" w:rsidRDefault="00002F7D" w:rsidP="00666765">
      <w:pPr>
        <w:pStyle w:val="Prrafodelista"/>
        <w:numPr>
          <w:ilvl w:val="5"/>
          <w:numId w:val="1"/>
        </w:numPr>
        <w:spacing w:line="360" w:lineRule="auto"/>
        <w:jc w:val="both"/>
        <w:rPr>
          <w:rFonts w:cstheme="minorHAnsi"/>
          <w:b/>
          <w:sz w:val="24"/>
          <w:szCs w:val="24"/>
          <w:lang w:val="es-MX"/>
        </w:rPr>
      </w:pPr>
      <w:bookmarkStart w:id="75" w:name="_Toc376445681"/>
      <w:r w:rsidRPr="001C6550">
        <w:rPr>
          <w:rFonts w:cstheme="minorHAnsi"/>
          <w:b/>
          <w:sz w:val="24"/>
          <w:szCs w:val="24"/>
          <w:lang w:val="es-MX"/>
        </w:rPr>
        <w:t>Audio</w:t>
      </w:r>
      <w:bookmarkEnd w:id="75"/>
    </w:p>
    <w:p w:rsidR="002B297E" w:rsidRPr="001C6550" w:rsidRDefault="002B297E" w:rsidP="00666765">
      <w:pPr>
        <w:pStyle w:val="Prrafodelista"/>
        <w:spacing w:line="360" w:lineRule="auto"/>
        <w:ind w:left="2232"/>
        <w:jc w:val="both"/>
        <w:rPr>
          <w:rFonts w:cstheme="minorHAnsi"/>
          <w:sz w:val="24"/>
          <w:szCs w:val="24"/>
          <w:lang w:val="es-MX"/>
        </w:rPr>
      </w:pPr>
      <w:r w:rsidRPr="001C6550">
        <w:rPr>
          <w:rFonts w:cstheme="minorHAnsi"/>
          <w:sz w:val="24"/>
          <w:szCs w:val="24"/>
          <w:lang w:val="es-MX"/>
        </w:rPr>
        <w:t>Los terminales inician la comunicación y el intercambio de audio (o video) mediante el protocolo RTP/RTCP.</w:t>
      </w:r>
    </w:p>
    <w:p w:rsidR="002B297E" w:rsidRPr="001C6550" w:rsidRDefault="002B297E" w:rsidP="00666765">
      <w:pPr>
        <w:pStyle w:val="Prrafodelista"/>
        <w:spacing w:line="360" w:lineRule="auto"/>
        <w:ind w:left="2232"/>
        <w:jc w:val="both"/>
        <w:rPr>
          <w:rFonts w:cstheme="minorHAnsi"/>
          <w:sz w:val="24"/>
          <w:szCs w:val="24"/>
          <w:lang w:val="es-MX"/>
        </w:rPr>
      </w:pPr>
    </w:p>
    <w:p w:rsidR="002B297E" w:rsidRPr="001C6550" w:rsidRDefault="00002F7D" w:rsidP="00666765">
      <w:pPr>
        <w:pStyle w:val="Prrafodelista"/>
        <w:numPr>
          <w:ilvl w:val="5"/>
          <w:numId w:val="1"/>
        </w:numPr>
        <w:spacing w:line="360" w:lineRule="auto"/>
        <w:jc w:val="both"/>
        <w:rPr>
          <w:rFonts w:cstheme="minorHAnsi"/>
          <w:b/>
          <w:sz w:val="24"/>
          <w:szCs w:val="24"/>
          <w:lang w:val="es-MX"/>
        </w:rPr>
      </w:pPr>
      <w:bookmarkStart w:id="76" w:name="_Toc376445682"/>
      <w:r w:rsidRPr="001C6550">
        <w:rPr>
          <w:rFonts w:cstheme="minorHAnsi"/>
          <w:b/>
          <w:sz w:val="24"/>
          <w:szCs w:val="24"/>
          <w:lang w:val="es-MX"/>
        </w:rPr>
        <w:lastRenderedPageBreak/>
        <w:t>Desconexión</w:t>
      </w:r>
      <w:bookmarkEnd w:id="76"/>
    </w:p>
    <w:p w:rsidR="002B297E" w:rsidRPr="001C6550" w:rsidRDefault="002B297E" w:rsidP="00666765">
      <w:pPr>
        <w:pStyle w:val="Prrafodelista"/>
        <w:spacing w:line="360" w:lineRule="auto"/>
        <w:ind w:left="2232"/>
        <w:jc w:val="both"/>
        <w:rPr>
          <w:rFonts w:cstheme="minorHAnsi"/>
          <w:sz w:val="24"/>
          <w:szCs w:val="24"/>
          <w:lang w:val="es-MX"/>
        </w:rPr>
      </w:pPr>
      <w:r w:rsidRPr="001C6550">
        <w:rPr>
          <w:rFonts w:cstheme="minorHAnsi"/>
          <w:sz w:val="24"/>
          <w:szCs w:val="24"/>
          <w:lang w:val="es-MX"/>
        </w:rPr>
        <w:t xml:space="preserve">En esta fase cualquiera de los participantes activos en la comunicación puede iniciar el proceso de finalización de llamada mediante mensajes </w:t>
      </w:r>
      <w:proofErr w:type="spellStart"/>
      <w:r w:rsidRPr="001C6550">
        <w:rPr>
          <w:rFonts w:cstheme="minorHAnsi"/>
          <w:sz w:val="24"/>
          <w:szCs w:val="24"/>
          <w:lang w:val="es-MX"/>
        </w:rPr>
        <w:t>Close</w:t>
      </w:r>
      <w:proofErr w:type="spellEnd"/>
      <w:r w:rsidR="004C2DE4" w:rsidRPr="001C6550">
        <w:rPr>
          <w:rFonts w:cstheme="minorHAnsi"/>
          <w:sz w:val="24"/>
          <w:szCs w:val="24"/>
          <w:lang w:val="es-MX"/>
        </w:rPr>
        <w:t xml:space="preserve"> </w:t>
      </w:r>
      <w:proofErr w:type="spellStart"/>
      <w:r w:rsidRPr="001C6550">
        <w:rPr>
          <w:rFonts w:cstheme="minorHAnsi"/>
          <w:sz w:val="24"/>
          <w:szCs w:val="24"/>
          <w:lang w:val="es-MX"/>
        </w:rPr>
        <w:t>Logical</w:t>
      </w:r>
      <w:proofErr w:type="spellEnd"/>
      <w:r w:rsidR="004C2DE4" w:rsidRPr="001C6550">
        <w:rPr>
          <w:rFonts w:cstheme="minorHAnsi"/>
          <w:sz w:val="24"/>
          <w:szCs w:val="24"/>
          <w:lang w:val="es-MX"/>
        </w:rPr>
        <w:t xml:space="preserve"> </w:t>
      </w:r>
      <w:proofErr w:type="spellStart"/>
      <w:r w:rsidRPr="001C6550">
        <w:rPr>
          <w:rFonts w:cstheme="minorHAnsi"/>
          <w:sz w:val="24"/>
          <w:szCs w:val="24"/>
          <w:lang w:val="es-MX"/>
        </w:rPr>
        <w:t>Channel</w:t>
      </w:r>
      <w:proofErr w:type="spellEnd"/>
      <w:r w:rsidRPr="001C6550">
        <w:rPr>
          <w:rFonts w:cstheme="minorHAnsi"/>
          <w:sz w:val="24"/>
          <w:szCs w:val="24"/>
          <w:lang w:val="es-MX"/>
        </w:rPr>
        <w:t xml:space="preserve"> y </w:t>
      </w:r>
      <w:proofErr w:type="spellStart"/>
      <w:r w:rsidRPr="001C6550">
        <w:rPr>
          <w:rFonts w:cstheme="minorHAnsi"/>
          <w:sz w:val="24"/>
          <w:szCs w:val="24"/>
          <w:lang w:val="es-MX"/>
        </w:rPr>
        <w:t>End</w:t>
      </w:r>
      <w:proofErr w:type="spellEnd"/>
      <w:r w:rsidR="004C2DE4" w:rsidRPr="001C6550">
        <w:rPr>
          <w:rFonts w:cstheme="minorHAnsi"/>
          <w:sz w:val="24"/>
          <w:szCs w:val="24"/>
          <w:lang w:val="es-MX"/>
        </w:rPr>
        <w:t xml:space="preserve"> </w:t>
      </w:r>
      <w:proofErr w:type="spellStart"/>
      <w:r w:rsidRPr="001C6550">
        <w:rPr>
          <w:rFonts w:cstheme="minorHAnsi"/>
          <w:sz w:val="24"/>
          <w:szCs w:val="24"/>
          <w:lang w:val="es-MX"/>
        </w:rPr>
        <w:t>Session</w:t>
      </w:r>
      <w:proofErr w:type="spellEnd"/>
      <w:r w:rsidR="004C2DE4" w:rsidRPr="001C6550">
        <w:rPr>
          <w:rFonts w:cstheme="minorHAnsi"/>
          <w:sz w:val="24"/>
          <w:szCs w:val="24"/>
          <w:lang w:val="es-MX"/>
        </w:rPr>
        <w:t xml:space="preserve"> </w:t>
      </w:r>
      <w:proofErr w:type="spellStart"/>
      <w:r w:rsidRPr="001C6550">
        <w:rPr>
          <w:rFonts w:cstheme="minorHAnsi"/>
          <w:sz w:val="24"/>
          <w:szCs w:val="24"/>
          <w:lang w:val="es-MX"/>
        </w:rPr>
        <w:t>Comand</w:t>
      </w:r>
      <w:proofErr w:type="spellEnd"/>
      <w:r w:rsidRPr="001C6550">
        <w:rPr>
          <w:rFonts w:cstheme="minorHAnsi"/>
          <w:sz w:val="24"/>
          <w:szCs w:val="24"/>
          <w:lang w:val="es-MX"/>
        </w:rPr>
        <w:t xml:space="preserve"> de H.245. Posteriormente utilizando H.225 se cierra la conexión con el mensaje RELEASE COMPLETE</w:t>
      </w:r>
    </w:p>
    <w:p w:rsidR="00783FED" w:rsidRPr="001C6550" w:rsidRDefault="002B297E" w:rsidP="00666765">
      <w:pPr>
        <w:pStyle w:val="Prrafodelista"/>
        <w:spacing w:line="360" w:lineRule="auto"/>
        <w:ind w:left="2232"/>
        <w:jc w:val="both"/>
        <w:rPr>
          <w:rFonts w:cstheme="minorHAnsi"/>
          <w:sz w:val="24"/>
          <w:szCs w:val="24"/>
          <w:lang w:val="es-MX"/>
        </w:rPr>
      </w:pPr>
      <w:r w:rsidRPr="001C6550">
        <w:rPr>
          <w:rFonts w:cstheme="minorHAnsi"/>
          <w:sz w:val="24"/>
          <w:szCs w:val="24"/>
          <w:lang w:val="es-MX"/>
        </w:rPr>
        <w:t>Por último se liberan los registros con el gatekeeper utilizando mensajes del protocolo RAS.</w:t>
      </w:r>
    </w:p>
    <w:p w:rsidR="001E5457" w:rsidRPr="001C6550" w:rsidRDefault="001E5457" w:rsidP="00022D64">
      <w:pPr>
        <w:pStyle w:val="Prrafodelista"/>
        <w:spacing w:line="360" w:lineRule="auto"/>
        <w:ind w:left="3119"/>
        <w:jc w:val="both"/>
        <w:rPr>
          <w:rFonts w:cstheme="minorHAnsi"/>
          <w:sz w:val="24"/>
          <w:szCs w:val="24"/>
          <w:lang w:val="es-MX"/>
        </w:rPr>
      </w:pPr>
    </w:p>
    <w:p w:rsidR="00DF59F8" w:rsidRPr="001C6550" w:rsidRDefault="00DF59F8" w:rsidP="00022D64">
      <w:pPr>
        <w:pStyle w:val="Prrafodelista"/>
        <w:numPr>
          <w:ilvl w:val="3"/>
          <w:numId w:val="1"/>
        </w:numPr>
        <w:spacing w:line="360" w:lineRule="auto"/>
        <w:jc w:val="both"/>
        <w:outlineLvl w:val="3"/>
        <w:rPr>
          <w:rFonts w:cstheme="minorHAnsi"/>
          <w:b/>
          <w:sz w:val="24"/>
          <w:szCs w:val="24"/>
          <w:lang w:val="es-MX"/>
        </w:rPr>
      </w:pPr>
      <w:bookmarkStart w:id="77" w:name="_Toc376445683"/>
      <w:bookmarkStart w:id="78" w:name="_Toc378865927"/>
      <w:r w:rsidRPr="001C6550">
        <w:rPr>
          <w:rFonts w:cstheme="minorHAnsi"/>
          <w:b/>
          <w:sz w:val="24"/>
          <w:szCs w:val="24"/>
          <w:lang w:val="es-MX"/>
        </w:rPr>
        <w:t>SIP</w:t>
      </w:r>
      <w:bookmarkEnd w:id="77"/>
      <w:bookmarkEnd w:id="78"/>
    </w:p>
    <w:p w:rsidR="002B297E" w:rsidRPr="001C6550" w:rsidRDefault="002B297E" w:rsidP="00022D64">
      <w:pPr>
        <w:pStyle w:val="Prrafodelista"/>
        <w:spacing w:line="360" w:lineRule="auto"/>
        <w:ind w:left="1276"/>
        <w:jc w:val="both"/>
        <w:rPr>
          <w:rFonts w:cstheme="minorHAnsi"/>
          <w:sz w:val="24"/>
          <w:szCs w:val="24"/>
        </w:rPr>
      </w:pPr>
      <w:r w:rsidRPr="001C6550">
        <w:rPr>
          <w:rFonts w:cstheme="minorHAnsi"/>
          <w:sz w:val="24"/>
          <w:szCs w:val="24"/>
        </w:rPr>
        <w:t>SIP es  un protocolo de internet o también llamado el Protocolo de inicio de sesión desarrollado por el Grupo de Trabajo de Ingeniería de Internet (IETF), creado para la iniciación, modificación y finalización de sesiones interactivas de usuario</w:t>
      </w:r>
      <w:r w:rsidR="00D010AA" w:rsidRPr="001C6550">
        <w:rPr>
          <w:rStyle w:val="Refdenotaalpie"/>
          <w:rFonts w:cstheme="minorHAnsi"/>
          <w:sz w:val="24"/>
          <w:szCs w:val="24"/>
        </w:rPr>
        <w:footnoteReference w:id="22"/>
      </w:r>
      <w:r w:rsidRPr="001C6550">
        <w:rPr>
          <w:rFonts w:cstheme="minorHAnsi"/>
          <w:sz w:val="24"/>
          <w:szCs w:val="24"/>
        </w:rPr>
        <w:t xml:space="preserve">. SIP utiliza y se aprovecha de la arquitectura de internet y de otros protocolos, principalmente se basa en el conjunto de protocolos TCP/IP. </w:t>
      </w:r>
    </w:p>
    <w:p w:rsidR="002B297E" w:rsidRPr="001C6550" w:rsidRDefault="002B297E" w:rsidP="00022D64">
      <w:pPr>
        <w:pStyle w:val="Prrafodelista"/>
        <w:spacing w:line="360" w:lineRule="auto"/>
        <w:ind w:left="1276"/>
        <w:jc w:val="both"/>
        <w:rPr>
          <w:rFonts w:cstheme="minorHAnsi"/>
          <w:sz w:val="24"/>
          <w:szCs w:val="24"/>
        </w:rPr>
      </w:pPr>
    </w:p>
    <w:p w:rsidR="002B297E" w:rsidRPr="001C6550" w:rsidRDefault="002B297E" w:rsidP="00022D64">
      <w:pPr>
        <w:pStyle w:val="Prrafodelista"/>
        <w:spacing w:line="360" w:lineRule="auto"/>
        <w:ind w:left="1276"/>
        <w:jc w:val="both"/>
        <w:rPr>
          <w:rFonts w:cstheme="minorHAnsi"/>
          <w:sz w:val="24"/>
          <w:szCs w:val="24"/>
        </w:rPr>
      </w:pPr>
      <w:r w:rsidRPr="001C6550">
        <w:rPr>
          <w:rFonts w:cstheme="minorHAnsi"/>
          <w:sz w:val="24"/>
          <w:szCs w:val="24"/>
        </w:rPr>
        <w:t>Como su nombre lo indica, el protocolo permite que dos puntos finales puedan establecer sesiones  multimedia entre sí. Las principales funciones de señalización del protocolo son los siguientes:</w:t>
      </w:r>
    </w:p>
    <w:p w:rsidR="004C2DE4" w:rsidRPr="001C6550" w:rsidRDefault="004C2DE4" w:rsidP="00022D64">
      <w:pPr>
        <w:pStyle w:val="Prrafodelista"/>
        <w:spacing w:line="360" w:lineRule="auto"/>
        <w:ind w:left="1276"/>
        <w:jc w:val="both"/>
        <w:rPr>
          <w:rFonts w:cstheme="minorHAnsi"/>
          <w:sz w:val="24"/>
          <w:szCs w:val="24"/>
        </w:rPr>
      </w:pPr>
    </w:p>
    <w:p w:rsidR="002B297E" w:rsidRPr="001C6550" w:rsidRDefault="002B297E" w:rsidP="009A2023">
      <w:pPr>
        <w:pStyle w:val="Prrafodelista"/>
        <w:numPr>
          <w:ilvl w:val="1"/>
          <w:numId w:val="2"/>
        </w:numPr>
        <w:spacing w:line="360" w:lineRule="auto"/>
        <w:ind w:left="1843"/>
        <w:jc w:val="both"/>
        <w:rPr>
          <w:rFonts w:cstheme="minorHAnsi"/>
          <w:sz w:val="24"/>
          <w:szCs w:val="24"/>
        </w:rPr>
      </w:pPr>
      <w:r w:rsidRPr="001C6550">
        <w:rPr>
          <w:rFonts w:cstheme="minorHAnsi"/>
          <w:sz w:val="24"/>
          <w:szCs w:val="24"/>
        </w:rPr>
        <w:t>Localización de un punto final.</w:t>
      </w:r>
    </w:p>
    <w:p w:rsidR="002B297E" w:rsidRPr="001C6550" w:rsidRDefault="002B297E" w:rsidP="009A2023">
      <w:pPr>
        <w:pStyle w:val="Prrafodelista"/>
        <w:numPr>
          <w:ilvl w:val="1"/>
          <w:numId w:val="2"/>
        </w:numPr>
        <w:spacing w:line="360" w:lineRule="auto"/>
        <w:ind w:left="1843"/>
        <w:jc w:val="both"/>
        <w:rPr>
          <w:rFonts w:cstheme="minorHAnsi"/>
          <w:sz w:val="24"/>
          <w:szCs w:val="24"/>
        </w:rPr>
      </w:pPr>
      <w:r w:rsidRPr="001C6550">
        <w:rPr>
          <w:rFonts w:cstheme="minorHAnsi"/>
          <w:sz w:val="24"/>
          <w:szCs w:val="24"/>
        </w:rPr>
        <w:t>Ponerse en contacto con un punto final para determinar la voluntad de establecer un período de sesiones.</w:t>
      </w:r>
    </w:p>
    <w:p w:rsidR="002B297E" w:rsidRPr="001C6550" w:rsidRDefault="002B297E" w:rsidP="009A2023">
      <w:pPr>
        <w:pStyle w:val="Prrafodelista"/>
        <w:numPr>
          <w:ilvl w:val="1"/>
          <w:numId w:val="2"/>
        </w:numPr>
        <w:spacing w:line="360" w:lineRule="auto"/>
        <w:ind w:left="1843"/>
        <w:jc w:val="both"/>
        <w:rPr>
          <w:rFonts w:cstheme="minorHAnsi"/>
          <w:sz w:val="24"/>
          <w:szCs w:val="24"/>
        </w:rPr>
      </w:pPr>
      <w:r w:rsidRPr="001C6550">
        <w:rPr>
          <w:rFonts w:cstheme="minorHAnsi"/>
          <w:sz w:val="24"/>
          <w:szCs w:val="24"/>
        </w:rPr>
        <w:t>Intercambio de información de los medios para permitir una sesión que se  establezca.</w:t>
      </w:r>
    </w:p>
    <w:p w:rsidR="002B297E" w:rsidRPr="001C6550" w:rsidRDefault="002B297E" w:rsidP="009A2023">
      <w:pPr>
        <w:pStyle w:val="Prrafodelista"/>
        <w:numPr>
          <w:ilvl w:val="1"/>
          <w:numId w:val="2"/>
        </w:numPr>
        <w:spacing w:line="360" w:lineRule="auto"/>
        <w:ind w:left="1843"/>
        <w:jc w:val="both"/>
        <w:rPr>
          <w:rFonts w:cstheme="minorHAnsi"/>
          <w:sz w:val="24"/>
          <w:szCs w:val="24"/>
        </w:rPr>
      </w:pPr>
      <w:r w:rsidRPr="001C6550">
        <w:rPr>
          <w:rFonts w:cstheme="minorHAnsi"/>
          <w:sz w:val="24"/>
          <w:szCs w:val="24"/>
        </w:rPr>
        <w:t>Modificación de las sesiones de medios existentes.</w:t>
      </w:r>
    </w:p>
    <w:p w:rsidR="002B297E" w:rsidRPr="001C6550" w:rsidRDefault="002B297E" w:rsidP="009A2023">
      <w:pPr>
        <w:pStyle w:val="Prrafodelista"/>
        <w:numPr>
          <w:ilvl w:val="1"/>
          <w:numId w:val="2"/>
        </w:numPr>
        <w:spacing w:line="360" w:lineRule="auto"/>
        <w:ind w:left="1843"/>
        <w:jc w:val="both"/>
        <w:rPr>
          <w:rFonts w:cstheme="minorHAnsi"/>
          <w:sz w:val="24"/>
          <w:szCs w:val="24"/>
        </w:rPr>
      </w:pPr>
      <w:r w:rsidRPr="001C6550">
        <w:rPr>
          <w:rFonts w:cstheme="minorHAnsi"/>
          <w:sz w:val="24"/>
          <w:szCs w:val="24"/>
        </w:rPr>
        <w:t>Desmontaje de sesiones de medios existentes.</w:t>
      </w:r>
    </w:p>
    <w:p w:rsidR="004C2DE4" w:rsidRPr="001C6550" w:rsidRDefault="004C2DE4" w:rsidP="00022D64">
      <w:pPr>
        <w:spacing w:line="360" w:lineRule="auto"/>
        <w:ind w:left="1483"/>
        <w:jc w:val="both"/>
        <w:rPr>
          <w:rFonts w:cstheme="minorHAnsi"/>
          <w:sz w:val="24"/>
          <w:szCs w:val="24"/>
        </w:rPr>
      </w:pPr>
    </w:p>
    <w:p w:rsidR="002B297E" w:rsidRPr="001C6550" w:rsidRDefault="002B297E" w:rsidP="00022D64">
      <w:pPr>
        <w:spacing w:line="360" w:lineRule="auto"/>
        <w:ind w:left="1483"/>
        <w:jc w:val="both"/>
        <w:rPr>
          <w:rFonts w:cstheme="minorHAnsi"/>
          <w:sz w:val="24"/>
          <w:szCs w:val="24"/>
        </w:rPr>
      </w:pPr>
      <w:r w:rsidRPr="001C6550">
        <w:rPr>
          <w:rFonts w:cstheme="minorHAnsi"/>
          <w:sz w:val="24"/>
          <w:szCs w:val="24"/>
        </w:rPr>
        <w:lastRenderedPageBreak/>
        <w:t>SIP también ha sido extendido para brindar información de presencia (on-line/off-line status) y  brindar información sobre la ubicación como el contenido de una lista de contactos en sesiones de mensajería instantánea. Estas funciones incluyen:</w:t>
      </w:r>
    </w:p>
    <w:p w:rsidR="002B297E" w:rsidRPr="001C6550" w:rsidRDefault="002B297E" w:rsidP="009A2023">
      <w:pPr>
        <w:pStyle w:val="Prrafodelista"/>
        <w:numPr>
          <w:ilvl w:val="1"/>
          <w:numId w:val="2"/>
        </w:numPr>
        <w:spacing w:line="360" w:lineRule="auto"/>
        <w:ind w:left="1843"/>
        <w:jc w:val="both"/>
        <w:rPr>
          <w:rFonts w:cstheme="minorHAnsi"/>
          <w:sz w:val="24"/>
          <w:szCs w:val="24"/>
        </w:rPr>
      </w:pPr>
      <w:r w:rsidRPr="001C6550">
        <w:rPr>
          <w:rFonts w:cstheme="minorHAnsi"/>
          <w:sz w:val="24"/>
          <w:szCs w:val="24"/>
        </w:rPr>
        <w:t>Publicar y carga la información de presencia.</w:t>
      </w:r>
    </w:p>
    <w:p w:rsidR="002B297E" w:rsidRPr="001C6550" w:rsidRDefault="002B297E" w:rsidP="009A2023">
      <w:pPr>
        <w:pStyle w:val="Prrafodelista"/>
        <w:numPr>
          <w:ilvl w:val="1"/>
          <w:numId w:val="2"/>
        </w:numPr>
        <w:spacing w:line="360" w:lineRule="auto"/>
        <w:ind w:left="1843"/>
        <w:jc w:val="both"/>
        <w:rPr>
          <w:rFonts w:cstheme="minorHAnsi"/>
          <w:sz w:val="24"/>
          <w:szCs w:val="24"/>
        </w:rPr>
      </w:pPr>
      <w:r w:rsidRPr="001C6550">
        <w:rPr>
          <w:rFonts w:cstheme="minorHAnsi"/>
          <w:sz w:val="24"/>
          <w:szCs w:val="24"/>
        </w:rPr>
        <w:t xml:space="preserve">Presencia y notificación de otros eventos. </w:t>
      </w:r>
    </w:p>
    <w:p w:rsidR="002B297E" w:rsidRPr="001C6550" w:rsidRDefault="002B297E" w:rsidP="009A2023">
      <w:pPr>
        <w:pStyle w:val="Prrafodelista"/>
        <w:numPr>
          <w:ilvl w:val="1"/>
          <w:numId w:val="2"/>
        </w:numPr>
        <w:spacing w:line="360" w:lineRule="auto"/>
        <w:ind w:left="1843"/>
        <w:jc w:val="both"/>
        <w:rPr>
          <w:rFonts w:cstheme="minorHAnsi"/>
          <w:sz w:val="24"/>
          <w:szCs w:val="24"/>
        </w:rPr>
      </w:pPr>
      <w:r w:rsidRPr="001C6550">
        <w:rPr>
          <w:rFonts w:cstheme="minorHAnsi"/>
          <w:sz w:val="24"/>
          <w:szCs w:val="24"/>
        </w:rPr>
        <w:t>Transporte de mensajes instantáneos.</w:t>
      </w:r>
    </w:p>
    <w:p w:rsidR="002B297E" w:rsidRPr="001C6550" w:rsidRDefault="002B297E" w:rsidP="00022D64">
      <w:pPr>
        <w:spacing w:line="360" w:lineRule="auto"/>
        <w:ind w:left="1483"/>
        <w:jc w:val="both"/>
        <w:rPr>
          <w:rFonts w:cstheme="minorHAnsi"/>
          <w:sz w:val="24"/>
          <w:szCs w:val="24"/>
        </w:rPr>
      </w:pPr>
      <w:r w:rsidRPr="001C6550">
        <w:rPr>
          <w:rFonts w:cstheme="minorHAnsi"/>
          <w:sz w:val="24"/>
          <w:szCs w:val="24"/>
        </w:rPr>
        <w:t>Aunque algunos de los ejemplos tratan a SIP desde una perspectiva telefónica, hay muchos ejemplos que tratan sobre usos no-telefónicos de SIP.</w:t>
      </w:r>
    </w:p>
    <w:p w:rsidR="002B297E" w:rsidRPr="001C6550" w:rsidRDefault="002B297E" w:rsidP="00022D64">
      <w:pPr>
        <w:pStyle w:val="Prrafodelista"/>
        <w:spacing w:line="360" w:lineRule="auto"/>
        <w:ind w:left="1728"/>
        <w:jc w:val="both"/>
        <w:rPr>
          <w:rFonts w:cstheme="minorHAnsi"/>
          <w:sz w:val="24"/>
          <w:szCs w:val="24"/>
        </w:rPr>
      </w:pPr>
    </w:p>
    <w:p w:rsidR="006A1CE5" w:rsidRDefault="006A1CE5">
      <w:pPr>
        <w:rPr>
          <w:rFonts w:cstheme="minorHAnsi"/>
          <w:b/>
          <w:sz w:val="24"/>
          <w:szCs w:val="24"/>
          <w:lang w:val="es-MX"/>
        </w:rPr>
      </w:pPr>
      <w:bookmarkStart w:id="79" w:name="_Toc376445684"/>
      <w:r>
        <w:rPr>
          <w:rFonts w:cstheme="minorHAnsi"/>
          <w:b/>
          <w:sz w:val="24"/>
          <w:szCs w:val="24"/>
          <w:lang w:val="es-MX"/>
        </w:rPr>
        <w:br w:type="page"/>
      </w:r>
    </w:p>
    <w:p w:rsidR="003D0F45" w:rsidRPr="001C6550" w:rsidRDefault="003D0F45" w:rsidP="00666765">
      <w:pPr>
        <w:pStyle w:val="Prrafodelista"/>
        <w:numPr>
          <w:ilvl w:val="4"/>
          <w:numId w:val="1"/>
        </w:numPr>
        <w:spacing w:line="360" w:lineRule="auto"/>
        <w:jc w:val="both"/>
        <w:rPr>
          <w:rFonts w:cstheme="minorHAnsi"/>
          <w:b/>
          <w:sz w:val="24"/>
          <w:szCs w:val="24"/>
          <w:lang w:val="es-MX"/>
        </w:rPr>
      </w:pPr>
      <w:r w:rsidRPr="001C6550">
        <w:rPr>
          <w:rFonts w:cstheme="minorHAnsi"/>
          <w:b/>
          <w:sz w:val="24"/>
          <w:szCs w:val="24"/>
          <w:lang w:val="es-MX"/>
        </w:rPr>
        <w:lastRenderedPageBreak/>
        <w:t>Capa de aplicación de los protocolos Multimedia de Internet</w:t>
      </w:r>
      <w:bookmarkEnd w:id="79"/>
    </w:p>
    <w:p w:rsidR="003D0F45" w:rsidRPr="001C6550" w:rsidRDefault="003D0F45" w:rsidP="00022D64">
      <w:pPr>
        <w:pStyle w:val="Prrafodelista"/>
        <w:spacing w:line="360" w:lineRule="auto"/>
        <w:ind w:left="1843"/>
        <w:jc w:val="both"/>
        <w:rPr>
          <w:rFonts w:cstheme="minorHAnsi"/>
          <w:sz w:val="24"/>
          <w:szCs w:val="24"/>
          <w:lang w:val="es-MX"/>
        </w:rPr>
      </w:pPr>
      <w:r w:rsidRPr="001C6550">
        <w:rPr>
          <w:rFonts w:cstheme="minorHAnsi"/>
          <w:sz w:val="24"/>
          <w:szCs w:val="24"/>
          <w:lang w:val="es-MX"/>
        </w:rPr>
        <w:t xml:space="preserve">La </w:t>
      </w:r>
      <w:r w:rsidRPr="001C6550">
        <w:rPr>
          <w:rFonts w:cstheme="minorHAnsi"/>
          <w:i/>
          <w:sz w:val="24"/>
          <w:szCs w:val="24"/>
          <w:lang w:val="es-MX"/>
        </w:rPr>
        <w:t>Ilustración 3</w:t>
      </w:r>
      <w:r w:rsidRPr="001C6550">
        <w:rPr>
          <w:rFonts w:cstheme="minorHAnsi"/>
          <w:sz w:val="24"/>
          <w:szCs w:val="24"/>
          <w:lang w:val="es-MX"/>
        </w:rPr>
        <w:t xml:space="preserve"> muestra las cinco capas multimedia Internet pila de protocolos. </w:t>
      </w:r>
    </w:p>
    <w:p w:rsidR="003D0F45" w:rsidRPr="001C6550" w:rsidRDefault="003D0F45" w:rsidP="00022D64">
      <w:pPr>
        <w:pStyle w:val="Prrafodelista"/>
        <w:spacing w:line="360" w:lineRule="auto"/>
        <w:ind w:left="1843"/>
        <w:jc w:val="both"/>
        <w:rPr>
          <w:rFonts w:cstheme="minorHAnsi"/>
          <w:sz w:val="24"/>
          <w:szCs w:val="24"/>
          <w:lang w:val="es-MX"/>
        </w:rPr>
      </w:pPr>
      <w:r w:rsidRPr="001C6550">
        <w:rPr>
          <w:rFonts w:cstheme="minorHAnsi"/>
          <w:sz w:val="24"/>
          <w:szCs w:val="24"/>
          <w:lang w:val="es-MX"/>
        </w:rPr>
        <w:t xml:space="preserve">La capa superior es la capa de aplicación. Esta incluye protocolos de señalización como SIP y los medios de comunicación, tales como protocolos de transporte en tiempo real (RTP). En esta capa también entraría el protocolo H.323, que es una alternativa de protocolo de señalización SIP desarrollada por la Unión Internacional de Telecomunicaciones (ITU).  </w:t>
      </w:r>
    </w:p>
    <w:p w:rsidR="003D0F45" w:rsidRPr="001C6550" w:rsidRDefault="003D0F45" w:rsidP="006A1CE5">
      <w:pPr>
        <w:pStyle w:val="Prrafodelista"/>
        <w:keepNext/>
        <w:spacing w:line="360" w:lineRule="auto"/>
        <w:ind w:left="1560"/>
        <w:jc w:val="center"/>
        <w:rPr>
          <w:rFonts w:cstheme="minorHAnsi"/>
          <w:sz w:val="24"/>
          <w:szCs w:val="24"/>
        </w:rPr>
      </w:pPr>
      <w:r w:rsidRPr="001C6550">
        <w:rPr>
          <w:rFonts w:cstheme="minorHAnsi"/>
          <w:noProof/>
          <w:sz w:val="24"/>
          <w:szCs w:val="24"/>
          <w:lang w:val="es-PE" w:eastAsia="es-PE"/>
        </w:rPr>
        <w:drawing>
          <wp:inline distT="0" distB="0" distL="0" distR="0" wp14:anchorId="2327EDCD" wp14:editId="4DDAA77D">
            <wp:extent cx="3921930" cy="1993557"/>
            <wp:effectExtent l="0" t="0" r="254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720"/>
                    <a:stretch/>
                  </pic:blipFill>
                  <pic:spPr bwMode="auto">
                    <a:xfrm>
                      <a:off x="0" y="0"/>
                      <a:ext cx="3927591" cy="1996434"/>
                    </a:xfrm>
                    <a:prstGeom prst="rect">
                      <a:avLst/>
                    </a:prstGeom>
                    <a:ln>
                      <a:noFill/>
                    </a:ln>
                    <a:extLst>
                      <a:ext uri="{53640926-AAD7-44D8-BBD7-CCE9431645EC}">
                        <a14:shadowObscured xmlns:a14="http://schemas.microsoft.com/office/drawing/2010/main"/>
                      </a:ext>
                    </a:extLst>
                  </pic:spPr>
                </pic:pic>
              </a:graphicData>
            </a:graphic>
          </wp:inline>
        </w:drawing>
      </w:r>
    </w:p>
    <w:p w:rsidR="003D0F45" w:rsidRPr="001C6550" w:rsidRDefault="003D0F45" w:rsidP="006A1CE5">
      <w:pPr>
        <w:pStyle w:val="Epgrafe"/>
        <w:spacing w:after="0" w:line="360" w:lineRule="auto"/>
        <w:ind w:left="1134"/>
        <w:jc w:val="center"/>
        <w:rPr>
          <w:rFonts w:cstheme="minorHAnsi"/>
          <w:color w:val="auto"/>
          <w:sz w:val="24"/>
          <w:szCs w:val="24"/>
          <w:lang w:val="en-US"/>
        </w:rPr>
      </w:pPr>
      <w:proofErr w:type="spellStart"/>
      <w:r w:rsidRPr="001C6550">
        <w:rPr>
          <w:rFonts w:cstheme="minorHAnsi"/>
          <w:color w:val="auto"/>
          <w:sz w:val="24"/>
          <w:szCs w:val="24"/>
          <w:lang w:val="en-US"/>
        </w:rPr>
        <w:t>Ilustración</w:t>
      </w:r>
      <w:proofErr w:type="spellEnd"/>
      <w:r w:rsidRPr="001C6550">
        <w:rPr>
          <w:rFonts w:cstheme="minorHAnsi"/>
          <w:color w:val="auto"/>
          <w:sz w:val="24"/>
          <w:szCs w:val="24"/>
          <w:lang w:val="en-US"/>
        </w:rPr>
        <w:t xml:space="preserve"> </w:t>
      </w:r>
      <w:r w:rsidRPr="001C6550">
        <w:rPr>
          <w:rFonts w:cstheme="minorHAnsi"/>
          <w:color w:val="auto"/>
          <w:sz w:val="24"/>
          <w:szCs w:val="24"/>
        </w:rPr>
        <w:fldChar w:fldCharType="begin"/>
      </w:r>
      <w:r w:rsidRPr="001C6550">
        <w:rPr>
          <w:rFonts w:cstheme="minorHAnsi"/>
          <w:color w:val="auto"/>
          <w:sz w:val="24"/>
          <w:szCs w:val="24"/>
          <w:lang w:val="en-US"/>
        </w:rPr>
        <w:instrText xml:space="preserve"> SEQ Ilustración \* ARABIC </w:instrText>
      </w:r>
      <w:r w:rsidRPr="001C6550">
        <w:rPr>
          <w:rFonts w:cstheme="minorHAnsi"/>
          <w:color w:val="auto"/>
          <w:sz w:val="24"/>
          <w:szCs w:val="24"/>
        </w:rPr>
        <w:fldChar w:fldCharType="separate"/>
      </w:r>
      <w:r w:rsidR="00C10547">
        <w:rPr>
          <w:rFonts w:cstheme="minorHAnsi"/>
          <w:noProof/>
          <w:color w:val="auto"/>
          <w:sz w:val="24"/>
          <w:szCs w:val="24"/>
          <w:lang w:val="en-US"/>
        </w:rPr>
        <w:t>1</w:t>
      </w:r>
      <w:r w:rsidRPr="001C6550">
        <w:rPr>
          <w:rFonts w:cstheme="minorHAnsi"/>
          <w:color w:val="auto"/>
          <w:sz w:val="24"/>
          <w:szCs w:val="24"/>
        </w:rPr>
        <w:fldChar w:fldCharType="end"/>
      </w:r>
      <w:r w:rsidRPr="001C6550">
        <w:rPr>
          <w:rFonts w:cstheme="minorHAnsi"/>
          <w:color w:val="auto"/>
          <w:sz w:val="24"/>
          <w:szCs w:val="24"/>
          <w:lang w:val="en-US"/>
        </w:rPr>
        <w:t>: The Internet multimedia protocol stack</w:t>
      </w:r>
    </w:p>
    <w:p w:rsidR="003D0F45" w:rsidRPr="001C6550" w:rsidRDefault="003D0F45" w:rsidP="006A1CE5">
      <w:pPr>
        <w:pStyle w:val="Epgrafe"/>
        <w:spacing w:after="0" w:line="360" w:lineRule="auto"/>
        <w:ind w:left="1134"/>
        <w:jc w:val="center"/>
        <w:rPr>
          <w:rFonts w:cstheme="minorHAnsi"/>
          <w:color w:val="auto"/>
          <w:sz w:val="24"/>
          <w:szCs w:val="24"/>
          <w:lang w:val="en-US"/>
        </w:rPr>
      </w:pPr>
      <w:proofErr w:type="spellStart"/>
      <w:r w:rsidRPr="001C6550">
        <w:rPr>
          <w:rFonts w:cstheme="minorHAnsi"/>
          <w:color w:val="auto"/>
          <w:sz w:val="24"/>
          <w:szCs w:val="24"/>
          <w:lang w:val="en-US"/>
        </w:rPr>
        <w:t>Fuente</w:t>
      </w:r>
      <w:proofErr w:type="spellEnd"/>
      <w:r w:rsidRPr="001C6550">
        <w:rPr>
          <w:rFonts w:cstheme="minorHAnsi"/>
          <w:color w:val="auto"/>
          <w:sz w:val="24"/>
          <w:szCs w:val="24"/>
          <w:lang w:val="en-US"/>
        </w:rPr>
        <w:t xml:space="preserve">: SIP: Understanding the </w:t>
      </w:r>
      <w:proofErr w:type="spellStart"/>
      <w:r w:rsidRPr="001C6550">
        <w:rPr>
          <w:rFonts w:cstheme="minorHAnsi"/>
          <w:color w:val="auto"/>
          <w:sz w:val="24"/>
          <w:szCs w:val="24"/>
          <w:lang w:val="en-US"/>
        </w:rPr>
        <w:t>sesión</w:t>
      </w:r>
      <w:proofErr w:type="spellEnd"/>
      <w:r w:rsidRPr="001C6550">
        <w:rPr>
          <w:rFonts w:cstheme="minorHAnsi"/>
          <w:color w:val="auto"/>
          <w:sz w:val="24"/>
          <w:szCs w:val="24"/>
          <w:lang w:val="en-US"/>
        </w:rPr>
        <w:t xml:space="preserve"> initiation protocol </w:t>
      </w:r>
      <w:proofErr w:type="spellStart"/>
      <w:r w:rsidRPr="001C6550">
        <w:rPr>
          <w:rFonts w:cstheme="minorHAnsi"/>
          <w:color w:val="auto"/>
          <w:sz w:val="24"/>
          <w:szCs w:val="24"/>
          <w:lang w:val="en-US"/>
        </w:rPr>
        <w:t>pag</w:t>
      </w:r>
      <w:proofErr w:type="spellEnd"/>
      <w:r w:rsidRPr="001C6550">
        <w:rPr>
          <w:rFonts w:cstheme="minorHAnsi"/>
          <w:color w:val="auto"/>
          <w:sz w:val="24"/>
          <w:szCs w:val="24"/>
          <w:lang w:val="en-US"/>
        </w:rPr>
        <w:t>. 34</w:t>
      </w:r>
    </w:p>
    <w:p w:rsidR="003D0F45" w:rsidRPr="001C6550" w:rsidRDefault="003D0F45" w:rsidP="00022D64">
      <w:pPr>
        <w:pStyle w:val="Prrafodelista"/>
        <w:spacing w:line="360" w:lineRule="auto"/>
        <w:ind w:left="1843"/>
        <w:jc w:val="both"/>
        <w:rPr>
          <w:rFonts w:cstheme="minorHAnsi"/>
          <w:sz w:val="24"/>
          <w:szCs w:val="24"/>
          <w:lang w:val="es-MX"/>
        </w:rPr>
      </w:pPr>
    </w:p>
    <w:p w:rsidR="003D0F45" w:rsidRPr="001C6550" w:rsidRDefault="003D0F45" w:rsidP="00666765">
      <w:pPr>
        <w:pStyle w:val="Prrafodelista"/>
        <w:numPr>
          <w:ilvl w:val="4"/>
          <w:numId w:val="1"/>
        </w:numPr>
        <w:spacing w:line="360" w:lineRule="auto"/>
        <w:jc w:val="both"/>
        <w:rPr>
          <w:rFonts w:cstheme="minorHAnsi"/>
          <w:b/>
          <w:sz w:val="24"/>
          <w:szCs w:val="24"/>
          <w:lang w:val="es-MX"/>
        </w:rPr>
      </w:pPr>
      <w:bookmarkStart w:id="80" w:name="_Toc376445685"/>
      <w:r w:rsidRPr="001C6550">
        <w:rPr>
          <w:rFonts w:cstheme="minorHAnsi"/>
          <w:b/>
          <w:sz w:val="24"/>
          <w:szCs w:val="24"/>
          <w:lang w:val="es-MX"/>
        </w:rPr>
        <w:t>Ejemplo de establecimiento de sesión con SIP</w:t>
      </w:r>
      <w:bookmarkEnd w:id="80"/>
    </w:p>
    <w:p w:rsidR="003D0F45" w:rsidRPr="001C6550" w:rsidRDefault="003D0F45" w:rsidP="00022D64">
      <w:pPr>
        <w:pStyle w:val="Prrafodelista"/>
        <w:spacing w:line="360" w:lineRule="auto"/>
        <w:ind w:left="1560"/>
        <w:jc w:val="both"/>
        <w:rPr>
          <w:rFonts w:cstheme="minorHAnsi"/>
          <w:sz w:val="24"/>
          <w:szCs w:val="24"/>
          <w:lang w:val="es-MX"/>
        </w:rPr>
      </w:pPr>
      <w:r w:rsidRPr="001C6550">
        <w:rPr>
          <w:rFonts w:cstheme="minorHAnsi"/>
          <w:sz w:val="24"/>
          <w:szCs w:val="24"/>
          <w:lang w:val="es-MX"/>
        </w:rPr>
        <w:t>La Ilustración 4 muestra el intercambio de mensajes SIP entre dos dispositivos compatibles con SIP.</w:t>
      </w:r>
    </w:p>
    <w:p w:rsidR="003D0F45" w:rsidRPr="001C6550" w:rsidRDefault="003D0F45" w:rsidP="006A1CE5">
      <w:pPr>
        <w:keepNext/>
        <w:shd w:val="clear" w:color="auto" w:fill="FFFFFF"/>
        <w:spacing w:before="150" w:after="150" w:line="360" w:lineRule="auto"/>
        <w:ind w:left="1276"/>
        <w:jc w:val="center"/>
        <w:rPr>
          <w:rFonts w:cstheme="minorHAnsi"/>
          <w:sz w:val="24"/>
          <w:szCs w:val="24"/>
        </w:rPr>
      </w:pPr>
      <w:r w:rsidRPr="001C6550">
        <w:rPr>
          <w:rFonts w:cstheme="minorHAnsi"/>
          <w:noProof/>
          <w:sz w:val="24"/>
          <w:szCs w:val="24"/>
          <w:lang w:eastAsia="es-PE"/>
        </w:rPr>
        <w:lastRenderedPageBreak/>
        <w:drawing>
          <wp:inline distT="0" distB="0" distL="0" distR="0" wp14:anchorId="58585454" wp14:editId="4FA80643">
            <wp:extent cx="2229518" cy="204838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831" b="8292"/>
                    <a:stretch/>
                  </pic:blipFill>
                  <pic:spPr bwMode="auto">
                    <a:xfrm>
                      <a:off x="0" y="0"/>
                      <a:ext cx="2234393" cy="2052861"/>
                    </a:xfrm>
                    <a:prstGeom prst="rect">
                      <a:avLst/>
                    </a:prstGeom>
                    <a:ln>
                      <a:noFill/>
                    </a:ln>
                    <a:extLst>
                      <a:ext uri="{53640926-AAD7-44D8-BBD7-CCE9431645EC}">
                        <a14:shadowObscured xmlns:a14="http://schemas.microsoft.com/office/drawing/2010/main"/>
                      </a:ext>
                    </a:extLst>
                  </pic:spPr>
                </pic:pic>
              </a:graphicData>
            </a:graphic>
          </wp:inline>
        </w:drawing>
      </w:r>
    </w:p>
    <w:p w:rsidR="003D0F45" w:rsidRPr="001C6550" w:rsidRDefault="003D0F45" w:rsidP="006A1CE5">
      <w:pPr>
        <w:pStyle w:val="Epgrafe"/>
        <w:spacing w:after="0" w:line="360" w:lineRule="auto"/>
        <w:ind w:left="1276"/>
        <w:jc w:val="center"/>
        <w:rPr>
          <w:rFonts w:cstheme="minorHAnsi"/>
          <w:color w:val="auto"/>
          <w:sz w:val="24"/>
          <w:szCs w:val="24"/>
        </w:rPr>
      </w:pPr>
      <w:r w:rsidRPr="001C6550">
        <w:rPr>
          <w:rFonts w:cstheme="minorHAnsi"/>
          <w:color w:val="auto"/>
          <w:sz w:val="24"/>
          <w:szCs w:val="24"/>
        </w:rPr>
        <w:t xml:space="preserve">Ilustración </w:t>
      </w:r>
      <w:r w:rsidRPr="001C6550">
        <w:rPr>
          <w:rFonts w:cstheme="minorHAnsi"/>
          <w:color w:val="auto"/>
          <w:sz w:val="24"/>
          <w:szCs w:val="24"/>
        </w:rPr>
        <w:fldChar w:fldCharType="begin"/>
      </w:r>
      <w:r w:rsidRPr="001C6550">
        <w:rPr>
          <w:rFonts w:cstheme="minorHAnsi"/>
          <w:color w:val="auto"/>
          <w:sz w:val="24"/>
          <w:szCs w:val="24"/>
        </w:rPr>
        <w:instrText xml:space="preserve"> SEQ Ilustración \* ARABIC </w:instrText>
      </w:r>
      <w:r w:rsidRPr="001C6550">
        <w:rPr>
          <w:rFonts w:cstheme="minorHAnsi"/>
          <w:color w:val="auto"/>
          <w:sz w:val="24"/>
          <w:szCs w:val="24"/>
        </w:rPr>
        <w:fldChar w:fldCharType="separate"/>
      </w:r>
      <w:r w:rsidR="00C10547">
        <w:rPr>
          <w:rFonts w:cstheme="minorHAnsi"/>
          <w:noProof/>
          <w:color w:val="auto"/>
          <w:sz w:val="24"/>
          <w:szCs w:val="24"/>
        </w:rPr>
        <w:t>2</w:t>
      </w:r>
      <w:r w:rsidRPr="001C6550">
        <w:rPr>
          <w:rFonts w:cstheme="minorHAnsi"/>
          <w:color w:val="auto"/>
          <w:sz w:val="24"/>
          <w:szCs w:val="24"/>
        </w:rPr>
        <w:fldChar w:fldCharType="end"/>
      </w:r>
      <w:r w:rsidRPr="001C6550">
        <w:rPr>
          <w:rFonts w:cstheme="minorHAnsi"/>
          <w:color w:val="auto"/>
          <w:sz w:val="24"/>
          <w:szCs w:val="24"/>
        </w:rPr>
        <w:t xml:space="preserve">: A simple SIP sesión establishment </w:t>
      </w:r>
      <w:proofErr w:type="spellStart"/>
      <w:r w:rsidRPr="001C6550">
        <w:rPr>
          <w:rFonts w:cstheme="minorHAnsi"/>
          <w:color w:val="auto"/>
          <w:sz w:val="24"/>
          <w:szCs w:val="24"/>
        </w:rPr>
        <w:t>example</w:t>
      </w:r>
      <w:proofErr w:type="spellEnd"/>
    </w:p>
    <w:p w:rsidR="003D0F45" w:rsidRPr="001C6550" w:rsidRDefault="003D0F45" w:rsidP="006A1CE5">
      <w:pPr>
        <w:pStyle w:val="Epgrafe"/>
        <w:spacing w:after="0" w:line="360" w:lineRule="auto"/>
        <w:ind w:left="1276"/>
        <w:jc w:val="center"/>
        <w:rPr>
          <w:rFonts w:cstheme="minorHAnsi"/>
          <w:color w:val="auto"/>
          <w:sz w:val="24"/>
          <w:szCs w:val="24"/>
          <w:lang w:val="en-US"/>
        </w:rPr>
      </w:pPr>
      <w:proofErr w:type="spellStart"/>
      <w:r w:rsidRPr="001C6550">
        <w:rPr>
          <w:rFonts w:cstheme="minorHAnsi"/>
          <w:color w:val="auto"/>
          <w:sz w:val="24"/>
          <w:szCs w:val="24"/>
          <w:lang w:val="en-US"/>
        </w:rPr>
        <w:t>Fuente</w:t>
      </w:r>
      <w:proofErr w:type="spellEnd"/>
      <w:r w:rsidRPr="001C6550">
        <w:rPr>
          <w:rFonts w:cstheme="minorHAnsi"/>
          <w:color w:val="auto"/>
          <w:sz w:val="24"/>
          <w:szCs w:val="24"/>
          <w:lang w:val="en-US"/>
        </w:rPr>
        <w:t xml:space="preserve">: SIP: Understanding the </w:t>
      </w:r>
      <w:proofErr w:type="spellStart"/>
      <w:r w:rsidRPr="001C6550">
        <w:rPr>
          <w:rFonts w:cstheme="minorHAnsi"/>
          <w:color w:val="auto"/>
          <w:sz w:val="24"/>
          <w:szCs w:val="24"/>
          <w:lang w:val="en-US"/>
        </w:rPr>
        <w:t>sesión</w:t>
      </w:r>
      <w:proofErr w:type="spellEnd"/>
      <w:r w:rsidRPr="001C6550">
        <w:rPr>
          <w:rFonts w:cstheme="minorHAnsi"/>
          <w:color w:val="auto"/>
          <w:sz w:val="24"/>
          <w:szCs w:val="24"/>
          <w:lang w:val="en-US"/>
        </w:rPr>
        <w:t xml:space="preserve"> initiation protocol </w:t>
      </w:r>
      <w:proofErr w:type="spellStart"/>
      <w:r w:rsidRPr="001C6550">
        <w:rPr>
          <w:rFonts w:cstheme="minorHAnsi"/>
          <w:color w:val="auto"/>
          <w:sz w:val="24"/>
          <w:szCs w:val="24"/>
          <w:lang w:val="en-US"/>
        </w:rPr>
        <w:t>pag</w:t>
      </w:r>
      <w:proofErr w:type="spellEnd"/>
      <w:r w:rsidRPr="001C6550">
        <w:rPr>
          <w:rFonts w:cstheme="minorHAnsi"/>
          <w:color w:val="auto"/>
          <w:sz w:val="24"/>
          <w:szCs w:val="24"/>
          <w:lang w:val="en-US"/>
        </w:rPr>
        <w:t>. 55</w:t>
      </w:r>
    </w:p>
    <w:p w:rsidR="00D010AA" w:rsidRPr="001C6550" w:rsidRDefault="00D010AA" w:rsidP="00022D64">
      <w:pPr>
        <w:spacing w:line="360" w:lineRule="auto"/>
        <w:jc w:val="both"/>
        <w:rPr>
          <w:rFonts w:cstheme="minorHAnsi"/>
          <w:sz w:val="24"/>
          <w:szCs w:val="24"/>
          <w:lang w:val="en-US"/>
        </w:rPr>
      </w:pPr>
    </w:p>
    <w:p w:rsidR="003D0F45" w:rsidRPr="001C6550" w:rsidRDefault="003D0F45" w:rsidP="00022D64">
      <w:pPr>
        <w:pStyle w:val="Prrafodelista"/>
        <w:spacing w:line="360" w:lineRule="auto"/>
        <w:ind w:left="1418"/>
        <w:jc w:val="both"/>
        <w:rPr>
          <w:rFonts w:cstheme="minorHAnsi"/>
          <w:sz w:val="24"/>
          <w:szCs w:val="24"/>
          <w:lang w:val="es-MX"/>
        </w:rPr>
      </w:pPr>
      <w:r w:rsidRPr="001C6550">
        <w:rPr>
          <w:rFonts w:cstheme="minorHAnsi"/>
          <w:sz w:val="24"/>
          <w:szCs w:val="24"/>
          <w:lang w:val="es-MX"/>
        </w:rPr>
        <w:t xml:space="preserve">Los dos dispositivos podrían ser teléfonos SIP, los clientes de telefonía que se ejecutan en un ordenador portátil o PC (conocido como </w:t>
      </w:r>
      <w:proofErr w:type="spellStart"/>
      <w:r w:rsidRPr="001C6550">
        <w:rPr>
          <w:rFonts w:cstheme="minorHAnsi"/>
          <w:sz w:val="24"/>
          <w:szCs w:val="24"/>
          <w:lang w:val="es-MX"/>
        </w:rPr>
        <w:t>softclients</w:t>
      </w:r>
      <w:proofErr w:type="spellEnd"/>
      <w:r w:rsidRPr="001C6550">
        <w:rPr>
          <w:rFonts w:cstheme="minorHAnsi"/>
          <w:sz w:val="24"/>
          <w:szCs w:val="24"/>
          <w:lang w:val="es-MX"/>
        </w:rPr>
        <w:t xml:space="preserve">), </w:t>
      </w:r>
      <w:proofErr w:type="spellStart"/>
      <w:r w:rsidRPr="001C6550">
        <w:rPr>
          <w:rFonts w:cstheme="minorHAnsi"/>
          <w:sz w:val="24"/>
          <w:szCs w:val="24"/>
          <w:lang w:val="es-MX"/>
        </w:rPr>
        <w:t>PDAs</w:t>
      </w:r>
      <w:proofErr w:type="spellEnd"/>
      <w:r w:rsidRPr="001C6550">
        <w:rPr>
          <w:rFonts w:cstheme="minorHAnsi"/>
          <w:sz w:val="24"/>
          <w:szCs w:val="24"/>
          <w:lang w:val="es-MX"/>
        </w:rPr>
        <w:t>, o teléfonos móviles. Ambos dispositivos deben estar conectados a una red IP como Internet, donde cada uno de los dispositivos conoce la dirección IP de los otros dispositivos.</w:t>
      </w:r>
    </w:p>
    <w:p w:rsidR="003D0F45" w:rsidRPr="001C6550" w:rsidRDefault="003D0F45" w:rsidP="00666765">
      <w:pPr>
        <w:pStyle w:val="Prrafodelista"/>
        <w:spacing w:line="360" w:lineRule="auto"/>
        <w:ind w:left="1418"/>
        <w:jc w:val="both"/>
        <w:rPr>
          <w:rFonts w:eastAsia="Times New Roman" w:cstheme="minorHAnsi"/>
          <w:sz w:val="24"/>
          <w:szCs w:val="24"/>
          <w:lang w:eastAsia="es-PE"/>
        </w:rPr>
      </w:pPr>
      <w:r w:rsidRPr="001C6550">
        <w:rPr>
          <w:rFonts w:cstheme="minorHAnsi"/>
          <w:sz w:val="24"/>
          <w:szCs w:val="24"/>
          <w:lang w:val="es-MX"/>
        </w:rPr>
        <w:t>El originador de la llamada, Tesla, comienza el intercambio de mensajes mediante el envío de un mensaje SIP INVITE al destinatario de la llamada, Marconi. El INVITE contiene los detalles de la reunión, o bien el tipo de llamada que se solicita. Podr</w:t>
      </w:r>
      <w:r w:rsidR="006A1CE5">
        <w:rPr>
          <w:rFonts w:cstheme="minorHAnsi"/>
          <w:sz w:val="24"/>
          <w:szCs w:val="24"/>
          <w:lang w:val="es-MX"/>
        </w:rPr>
        <w:t xml:space="preserve">ía ser una simple sesión de voz, </w:t>
      </w:r>
      <w:r w:rsidRPr="001C6550">
        <w:rPr>
          <w:rFonts w:cstheme="minorHAnsi"/>
          <w:sz w:val="24"/>
          <w:szCs w:val="24"/>
          <w:lang w:val="es-MX"/>
        </w:rPr>
        <w:t>una sesión multimedia tales como una videoconferencia, o podría ser una sesión de juego.</w:t>
      </w:r>
      <w:r w:rsidRPr="001C6550">
        <w:rPr>
          <w:rFonts w:eastAsia="Times New Roman" w:cstheme="minorHAnsi"/>
          <w:sz w:val="24"/>
          <w:szCs w:val="24"/>
          <w:lang w:eastAsia="es-PE"/>
        </w:rPr>
        <w:t xml:space="preserve"> </w:t>
      </w:r>
      <w:r w:rsidRPr="001C6550">
        <w:rPr>
          <w:rFonts w:eastAsia="Times New Roman" w:cstheme="minorHAnsi"/>
          <w:noProof/>
          <w:sz w:val="24"/>
          <w:szCs w:val="24"/>
          <w:lang w:val="es-PE" w:eastAsia="es-PE"/>
        </w:rPr>
        <w:lastRenderedPageBreak/>
        <mc:AlternateContent>
          <mc:Choice Requires="wps">
            <w:drawing>
              <wp:inline distT="0" distB="0" distL="0" distR="0" wp14:anchorId="7C0519D1" wp14:editId="6ABC7330">
                <wp:extent cx="4800600" cy="1404620"/>
                <wp:effectExtent l="38100" t="38100" r="114300" b="10731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667701" w:rsidRPr="000F515B" w:rsidRDefault="00667701" w:rsidP="006A1CE5">
                            <w:pPr>
                              <w:shd w:val="clear" w:color="auto" w:fill="FFFFFF"/>
                              <w:spacing w:after="0" w:line="360" w:lineRule="auto"/>
                              <w:jc w:val="center"/>
                              <w:rPr>
                                <w:rFonts w:ascii="Arial" w:hAnsi="Arial" w:cs="Arial"/>
                                <w:i/>
                                <w:sz w:val="20"/>
                                <w:szCs w:val="20"/>
                                <w:lang w:val="en-US"/>
                              </w:rPr>
                            </w:pPr>
                            <w:r w:rsidRPr="000F515B">
                              <w:rPr>
                                <w:rFonts w:ascii="Arial" w:hAnsi="Arial" w:cs="Arial"/>
                                <w:b/>
                                <w:i/>
                                <w:sz w:val="20"/>
                                <w:szCs w:val="20"/>
                                <w:lang w:val="en-US"/>
                              </w:rPr>
                              <w:t>INVITE sip:</w:t>
                            </w:r>
                            <w:r w:rsidRPr="000F515B">
                              <w:rPr>
                                <w:rFonts w:ascii="Arial" w:hAnsi="Arial" w:cs="Arial"/>
                                <w:i/>
                                <w:sz w:val="20"/>
                                <w:szCs w:val="20"/>
                                <w:lang w:val="en-US"/>
                              </w:rPr>
                              <w:t xml:space="preserve">marconi@radio.org SIP/2.0 </w:t>
                            </w:r>
                          </w:p>
                          <w:p w:rsidR="00667701" w:rsidRPr="000F515B" w:rsidRDefault="00667701" w:rsidP="006A1CE5">
                            <w:pPr>
                              <w:shd w:val="clear" w:color="auto" w:fill="FFFFFF"/>
                              <w:spacing w:after="0" w:line="360" w:lineRule="auto"/>
                              <w:jc w:val="center"/>
                              <w:rPr>
                                <w:rFonts w:ascii="Arial" w:hAnsi="Arial" w:cs="Arial"/>
                                <w:i/>
                                <w:sz w:val="20"/>
                                <w:szCs w:val="20"/>
                                <w:lang w:val="en-US"/>
                              </w:rPr>
                            </w:pPr>
                            <w:r w:rsidRPr="000F515B">
                              <w:rPr>
                                <w:rFonts w:ascii="Arial" w:hAnsi="Arial" w:cs="Arial"/>
                                <w:b/>
                                <w:i/>
                                <w:sz w:val="20"/>
                                <w:szCs w:val="20"/>
                                <w:lang w:val="en-US"/>
                              </w:rPr>
                              <w:t>Via:</w:t>
                            </w:r>
                            <w:r w:rsidRPr="000F515B">
                              <w:rPr>
                                <w:rFonts w:ascii="Arial" w:hAnsi="Arial" w:cs="Arial"/>
                                <w:i/>
                                <w:sz w:val="20"/>
                                <w:szCs w:val="20"/>
                                <w:lang w:val="en-US"/>
                              </w:rPr>
                              <w:t xml:space="preserve"> SIP/2.0/UDP lab.high-voltage.org:5060; branch=z9hG4bKfw19b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i/>
                                <w:sz w:val="20"/>
                                <w:szCs w:val="20"/>
                                <w:lang w:val="en-US"/>
                              </w:rPr>
                              <w:t xml:space="preserve">Max-Forwards: 70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To:</w:t>
                            </w:r>
                            <w:r w:rsidRPr="000F515B">
                              <w:rPr>
                                <w:rFonts w:ascii="Arial" w:hAnsi="Arial" w:cs="Arial"/>
                                <w:i/>
                                <w:sz w:val="20"/>
                                <w:szCs w:val="20"/>
                                <w:lang w:val="en-US"/>
                              </w:rPr>
                              <w:t xml:space="preserve"> G. Marconi &lt;sip:Marconi@radio.org&gt;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From:</w:t>
                            </w:r>
                            <w:r w:rsidRPr="000F515B">
                              <w:rPr>
                                <w:rFonts w:ascii="Arial" w:hAnsi="Arial" w:cs="Arial"/>
                                <w:i/>
                                <w:sz w:val="20"/>
                                <w:szCs w:val="20"/>
                                <w:lang w:val="en-US"/>
                              </w:rPr>
                              <w:t xml:space="preserve"> Nikola Tesla &lt;sip:n.tesla@high-voltage.org&gt;;tag=76341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Call-ID:</w:t>
                            </w:r>
                            <w:r w:rsidRPr="000F515B">
                              <w:rPr>
                                <w:rFonts w:ascii="Arial" w:hAnsi="Arial" w:cs="Arial"/>
                                <w:i/>
                                <w:sz w:val="20"/>
                                <w:szCs w:val="20"/>
                                <w:lang w:val="en-US"/>
                              </w:rPr>
                              <w:t xml:space="preserve"> 123456789@lab.high-voltage.org </w:t>
                            </w:r>
                          </w:p>
                          <w:p w:rsidR="00667701" w:rsidRPr="000F515B" w:rsidRDefault="00667701" w:rsidP="006A1CE5">
                            <w:pPr>
                              <w:spacing w:after="0" w:line="360" w:lineRule="auto"/>
                              <w:jc w:val="center"/>
                              <w:rPr>
                                <w:rFonts w:ascii="Arial" w:hAnsi="Arial" w:cs="Arial"/>
                                <w:i/>
                                <w:sz w:val="20"/>
                                <w:szCs w:val="20"/>
                                <w:lang w:val="en-US"/>
                              </w:rPr>
                            </w:pPr>
                            <w:proofErr w:type="spellStart"/>
                            <w:r w:rsidRPr="000F515B">
                              <w:rPr>
                                <w:rFonts w:ascii="Arial" w:hAnsi="Arial" w:cs="Arial"/>
                                <w:b/>
                                <w:i/>
                                <w:sz w:val="20"/>
                                <w:szCs w:val="20"/>
                                <w:lang w:val="en-US"/>
                              </w:rPr>
                              <w:t>CSeq</w:t>
                            </w:r>
                            <w:proofErr w:type="spellEnd"/>
                            <w:r w:rsidRPr="000F515B">
                              <w:rPr>
                                <w:rFonts w:ascii="Arial" w:hAnsi="Arial" w:cs="Arial"/>
                                <w:b/>
                                <w:i/>
                                <w:sz w:val="20"/>
                                <w:szCs w:val="20"/>
                                <w:lang w:val="en-US"/>
                              </w:rPr>
                              <w:t>:</w:t>
                            </w:r>
                            <w:r w:rsidRPr="000F515B">
                              <w:rPr>
                                <w:rFonts w:ascii="Arial" w:hAnsi="Arial" w:cs="Arial"/>
                                <w:i/>
                                <w:sz w:val="20"/>
                                <w:szCs w:val="20"/>
                                <w:lang w:val="en-US"/>
                              </w:rPr>
                              <w:t xml:space="preserve"> 1 INVITE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Subject:</w:t>
                            </w:r>
                            <w:r w:rsidRPr="000F515B">
                              <w:rPr>
                                <w:rFonts w:ascii="Arial" w:hAnsi="Arial" w:cs="Arial"/>
                                <w:i/>
                                <w:sz w:val="20"/>
                                <w:szCs w:val="20"/>
                                <w:lang w:val="en-US"/>
                              </w:rPr>
                              <w:t xml:space="preserve"> About That Power Outage...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Contact:</w:t>
                            </w:r>
                            <w:r w:rsidRPr="000F515B">
                              <w:rPr>
                                <w:rFonts w:ascii="Arial" w:hAnsi="Arial" w:cs="Arial"/>
                                <w:i/>
                                <w:sz w:val="20"/>
                                <w:szCs w:val="20"/>
                                <w:lang w:val="en-US"/>
                              </w:rPr>
                              <w:t xml:space="preserve"> &lt;sip:n.tesla@lab.high-voltage.org&gt;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Content-Type:</w:t>
                            </w:r>
                            <w:r w:rsidRPr="000F515B">
                              <w:rPr>
                                <w:rFonts w:ascii="Arial" w:hAnsi="Arial" w:cs="Arial"/>
                                <w:i/>
                                <w:sz w:val="20"/>
                                <w:szCs w:val="20"/>
                                <w:lang w:val="en-US"/>
                              </w:rPr>
                              <w:t xml:space="preserve"> application/</w:t>
                            </w:r>
                            <w:proofErr w:type="spellStart"/>
                            <w:r w:rsidRPr="000F515B">
                              <w:rPr>
                                <w:rFonts w:ascii="Arial" w:hAnsi="Arial" w:cs="Arial"/>
                                <w:i/>
                                <w:sz w:val="20"/>
                                <w:szCs w:val="20"/>
                                <w:lang w:val="en-US"/>
                              </w:rPr>
                              <w:t>sdp</w:t>
                            </w:r>
                            <w:proofErr w:type="spellEnd"/>
                            <w:r w:rsidRPr="000F515B">
                              <w:rPr>
                                <w:rFonts w:ascii="Arial" w:hAnsi="Arial" w:cs="Arial"/>
                                <w:i/>
                                <w:sz w:val="20"/>
                                <w:szCs w:val="20"/>
                                <w:lang w:val="en-US"/>
                              </w:rPr>
                              <w:t xml:space="preserve">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Content-Length:</w:t>
                            </w:r>
                            <w:r w:rsidRPr="000F515B">
                              <w:rPr>
                                <w:rFonts w:ascii="Arial" w:hAnsi="Arial" w:cs="Arial"/>
                                <w:i/>
                                <w:sz w:val="20"/>
                                <w:szCs w:val="20"/>
                                <w:lang w:val="en-US"/>
                              </w:rPr>
                              <w:t xml:space="preserve"> 158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v=</w:t>
                            </w:r>
                            <w:r w:rsidRPr="000F515B">
                              <w:rPr>
                                <w:rFonts w:ascii="Arial" w:hAnsi="Arial" w:cs="Arial"/>
                                <w:i/>
                                <w:sz w:val="20"/>
                                <w:szCs w:val="20"/>
                                <w:lang w:val="en-US"/>
                              </w:rPr>
                              <w:t xml:space="preserve">0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o=</w:t>
                            </w:r>
                            <w:r w:rsidRPr="000F515B">
                              <w:rPr>
                                <w:rFonts w:ascii="Arial" w:hAnsi="Arial" w:cs="Arial"/>
                                <w:i/>
                                <w:sz w:val="20"/>
                                <w:szCs w:val="20"/>
                                <w:lang w:val="en-US"/>
                              </w:rPr>
                              <w:t xml:space="preserve">Tesla 2890844526 2890844526 IN IP4 lab.high-voltage.org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s=</w:t>
                            </w:r>
                            <w:r w:rsidRPr="000F515B">
                              <w:rPr>
                                <w:rFonts w:ascii="Arial" w:hAnsi="Arial" w:cs="Arial"/>
                                <w:i/>
                                <w:sz w:val="20"/>
                                <w:szCs w:val="20"/>
                                <w:lang w:val="en-US"/>
                              </w:rPr>
                              <w:t xml:space="preserve">Phone Call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c=</w:t>
                            </w:r>
                            <w:r w:rsidRPr="000F515B">
                              <w:rPr>
                                <w:rFonts w:ascii="Arial" w:hAnsi="Arial" w:cs="Arial"/>
                                <w:i/>
                                <w:sz w:val="20"/>
                                <w:szCs w:val="20"/>
                                <w:lang w:val="en-US"/>
                              </w:rPr>
                              <w:t xml:space="preserve">IN IP4 100.101.102.103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t=</w:t>
                            </w:r>
                            <w:r w:rsidRPr="000F515B">
                              <w:rPr>
                                <w:rFonts w:ascii="Arial" w:hAnsi="Arial" w:cs="Arial"/>
                                <w:i/>
                                <w:sz w:val="20"/>
                                <w:szCs w:val="20"/>
                                <w:lang w:val="en-US"/>
                              </w:rPr>
                              <w:t xml:space="preserve">0 0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m=</w:t>
                            </w:r>
                            <w:r w:rsidRPr="000F515B">
                              <w:rPr>
                                <w:rFonts w:ascii="Arial" w:hAnsi="Arial" w:cs="Arial"/>
                                <w:i/>
                                <w:sz w:val="20"/>
                                <w:szCs w:val="20"/>
                                <w:lang w:val="en-US"/>
                              </w:rPr>
                              <w:t xml:space="preserve">audio 49170 RTP/AVP 0 </w:t>
                            </w:r>
                          </w:p>
                          <w:p w:rsidR="00667701" w:rsidRPr="001E2B53" w:rsidRDefault="00667701" w:rsidP="006A1CE5">
                            <w:pPr>
                              <w:jc w:val="center"/>
                              <w:rPr>
                                <w:sz w:val="20"/>
                                <w:szCs w:val="20"/>
                              </w:rPr>
                            </w:pPr>
                            <w:r w:rsidRPr="001E2B53">
                              <w:rPr>
                                <w:rFonts w:ascii="Arial" w:hAnsi="Arial" w:cs="Arial"/>
                                <w:b/>
                                <w:i/>
                                <w:sz w:val="20"/>
                                <w:szCs w:val="20"/>
                              </w:rPr>
                              <w:t>a=</w:t>
                            </w:r>
                            <w:proofErr w:type="spellStart"/>
                            <w:r w:rsidRPr="001E2B53">
                              <w:rPr>
                                <w:rFonts w:ascii="Arial" w:hAnsi="Arial" w:cs="Arial"/>
                                <w:i/>
                                <w:sz w:val="20"/>
                                <w:szCs w:val="20"/>
                              </w:rPr>
                              <w:t>rtpmap</w:t>
                            </w:r>
                            <w:proofErr w:type="spellEnd"/>
                            <w:r w:rsidRPr="001E2B53">
                              <w:rPr>
                                <w:rFonts w:ascii="Arial" w:hAnsi="Arial" w:cs="Arial"/>
                                <w:i/>
                                <w:sz w:val="20"/>
                                <w:szCs w:val="20"/>
                              </w:rPr>
                              <w:t>: 0 PCMU/8000</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7" type="#_x0000_t202" style="width:37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">
                <v:shadow on="t" color="black" opacity="26214f" origin="-.5,-.5" offset=".74836mm,.74836mm"/>
                <v:textbox style="mso-fit-shape-to-text:t">
                  <w:txbxContent>
                    <w:p w:rsidR="00667701" w:rsidRPr="000F515B" w:rsidRDefault="00667701" w:rsidP="006A1CE5">
                      <w:pPr>
                        <w:shd w:val="clear" w:color="auto" w:fill="FFFFFF"/>
                        <w:spacing w:after="0" w:line="360" w:lineRule="auto"/>
                        <w:jc w:val="center"/>
                        <w:rPr>
                          <w:rFonts w:ascii="Arial" w:hAnsi="Arial" w:cs="Arial"/>
                          <w:i/>
                          <w:sz w:val="20"/>
                          <w:szCs w:val="20"/>
                          <w:lang w:val="en-US"/>
                        </w:rPr>
                      </w:pPr>
                      <w:r w:rsidRPr="000F515B">
                        <w:rPr>
                          <w:rFonts w:ascii="Arial" w:hAnsi="Arial" w:cs="Arial"/>
                          <w:b/>
                          <w:i/>
                          <w:sz w:val="20"/>
                          <w:szCs w:val="20"/>
                          <w:lang w:val="en-US"/>
                        </w:rPr>
                        <w:t>INVITE sip:</w:t>
                      </w:r>
                      <w:r w:rsidRPr="000F515B">
                        <w:rPr>
                          <w:rFonts w:ascii="Arial" w:hAnsi="Arial" w:cs="Arial"/>
                          <w:i/>
                          <w:sz w:val="20"/>
                          <w:szCs w:val="20"/>
                          <w:lang w:val="en-US"/>
                        </w:rPr>
                        <w:t xml:space="preserve">marconi@radio.org SIP/2.0 </w:t>
                      </w:r>
                    </w:p>
                    <w:p w:rsidR="00667701" w:rsidRPr="000F515B" w:rsidRDefault="00667701" w:rsidP="006A1CE5">
                      <w:pPr>
                        <w:shd w:val="clear" w:color="auto" w:fill="FFFFFF"/>
                        <w:spacing w:after="0" w:line="360" w:lineRule="auto"/>
                        <w:jc w:val="center"/>
                        <w:rPr>
                          <w:rFonts w:ascii="Arial" w:hAnsi="Arial" w:cs="Arial"/>
                          <w:i/>
                          <w:sz w:val="20"/>
                          <w:szCs w:val="20"/>
                          <w:lang w:val="en-US"/>
                        </w:rPr>
                      </w:pPr>
                      <w:r w:rsidRPr="000F515B">
                        <w:rPr>
                          <w:rFonts w:ascii="Arial" w:hAnsi="Arial" w:cs="Arial"/>
                          <w:b/>
                          <w:i/>
                          <w:sz w:val="20"/>
                          <w:szCs w:val="20"/>
                          <w:lang w:val="en-US"/>
                        </w:rPr>
                        <w:t>Via:</w:t>
                      </w:r>
                      <w:r w:rsidRPr="000F515B">
                        <w:rPr>
                          <w:rFonts w:ascii="Arial" w:hAnsi="Arial" w:cs="Arial"/>
                          <w:i/>
                          <w:sz w:val="20"/>
                          <w:szCs w:val="20"/>
                          <w:lang w:val="en-US"/>
                        </w:rPr>
                        <w:t xml:space="preserve"> SIP/2.0/UDP lab.high-voltage.org:5060; branch=z9hG4bKfw19b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i/>
                          <w:sz w:val="20"/>
                          <w:szCs w:val="20"/>
                          <w:lang w:val="en-US"/>
                        </w:rPr>
                        <w:t xml:space="preserve">Max-Forwards: 70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To:</w:t>
                      </w:r>
                      <w:r w:rsidRPr="000F515B">
                        <w:rPr>
                          <w:rFonts w:ascii="Arial" w:hAnsi="Arial" w:cs="Arial"/>
                          <w:i/>
                          <w:sz w:val="20"/>
                          <w:szCs w:val="20"/>
                          <w:lang w:val="en-US"/>
                        </w:rPr>
                        <w:t xml:space="preserve"> G. Marconi &lt;sip:Marconi@radio.org&gt;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From:</w:t>
                      </w:r>
                      <w:r w:rsidRPr="000F515B">
                        <w:rPr>
                          <w:rFonts w:ascii="Arial" w:hAnsi="Arial" w:cs="Arial"/>
                          <w:i/>
                          <w:sz w:val="20"/>
                          <w:szCs w:val="20"/>
                          <w:lang w:val="en-US"/>
                        </w:rPr>
                        <w:t xml:space="preserve"> Nikola Tesla &lt;sip:n.tesla@high-voltage.org&gt;;tag=76341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Call-ID:</w:t>
                      </w:r>
                      <w:r w:rsidRPr="000F515B">
                        <w:rPr>
                          <w:rFonts w:ascii="Arial" w:hAnsi="Arial" w:cs="Arial"/>
                          <w:i/>
                          <w:sz w:val="20"/>
                          <w:szCs w:val="20"/>
                          <w:lang w:val="en-US"/>
                        </w:rPr>
                        <w:t xml:space="preserve"> 123456789@lab.high-voltage.org </w:t>
                      </w:r>
                    </w:p>
                    <w:p w:rsidR="00667701" w:rsidRPr="000F515B" w:rsidRDefault="00667701" w:rsidP="006A1CE5">
                      <w:pPr>
                        <w:spacing w:after="0" w:line="360" w:lineRule="auto"/>
                        <w:jc w:val="center"/>
                        <w:rPr>
                          <w:rFonts w:ascii="Arial" w:hAnsi="Arial" w:cs="Arial"/>
                          <w:i/>
                          <w:sz w:val="20"/>
                          <w:szCs w:val="20"/>
                          <w:lang w:val="en-US"/>
                        </w:rPr>
                      </w:pPr>
                      <w:proofErr w:type="spellStart"/>
                      <w:r w:rsidRPr="000F515B">
                        <w:rPr>
                          <w:rFonts w:ascii="Arial" w:hAnsi="Arial" w:cs="Arial"/>
                          <w:b/>
                          <w:i/>
                          <w:sz w:val="20"/>
                          <w:szCs w:val="20"/>
                          <w:lang w:val="en-US"/>
                        </w:rPr>
                        <w:t>CSeq</w:t>
                      </w:r>
                      <w:proofErr w:type="spellEnd"/>
                      <w:r w:rsidRPr="000F515B">
                        <w:rPr>
                          <w:rFonts w:ascii="Arial" w:hAnsi="Arial" w:cs="Arial"/>
                          <w:b/>
                          <w:i/>
                          <w:sz w:val="20"/>
                          <w:szCs w:val="20"/>
                          <w:lang w:val="en-US"/>
                        </w:rPr>
                        <w:t>:</w:t>
                      </w:r>
                      <w:r w:rsidRPr="000F515B">
                        <w:rPr>
                          <w:rFonts w:ascii="Arial" w:hAnsi="Arial" w:cs="Arial"/>
                          <w:i/>
                          <w:sz w:val="20"/>
                          <w:szCs w:val="20"/>
                          <w:lang w:val="en-US"/>
                        </w:rPr>
                        <w:t xml:space="preserve"> 1 INVITE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Subject:</w:t>
                      </w:r>
                      <w:r w:rsidRPr="000F515B">
                        <w:rPr>
                          <w:rFonts w:ascii="Arial" w:hAnsi="Arial" w:cs="Arial"/>
                          <w:i/>
                          <w:sz w:val="20"/>
                          <w:szCs w:val="20"/>
                          <w:lang w:val="en-US"/>
                        </w:rPr>
                        <w:t xml:space="preserve"> About That Power Outage...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Contact:</w:t>
                      </w:r>
                      <w:r w:rsidRPr="000F515B">
                        <w:rPr>
                          <w:rFonts w:ascii="Arial" w:hAnsi="Arial" w:cs="Arial"/>
                          <w:i/>
                          <w:sz w:val="20"/>
                          <w:szCs w:val="20"/>
                          <w:lang w:val="en-US"/>
                        </w:rPr>
                        <w:t xml:space="preserve"> &lt;sip:n.tesla@lab.high-voltage.org&gt;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Content-Type:</w:t>
                      </w:r>
                      <w:r w:rsidRPr="000F515B">
                        <w:rPr>
                          <w:rFonts w:ascii="Arial" w:hAnsi="Arial" w:cs="Arial"/>
                          <w:i/>
                          <w:sz w:val="20"/>
                          <w:szCs w:val="20"/>
                          <w:lang w:val="en-US"/>
                        </w:rPr>
                        <w:t xml:space="preserve"> application/</w:t>
                      </w:r>
                      <w:proofErr w:type="spellStart"/>
                      <w:r w:rsidRPr="000F515B">
                        <w:rPr>
                          <w:rFonts w:ascii="Arial" w:hAnsi="Arial" w:cs="Arial"/>
                          <w:i/>
                          <w:sz w:val="20"/>
                          <w:szCs w:val="20"/>
                          <w:lang w:val="en-US"/>
                        </w:rPr>
                        <w:t>sdp</w:t>
                      </w:r>
                      <w:proofErr w:type="spellEnd"/>
                      <w:r w:rsidRPr="000F515B">
                        <w:rPr>
                          <w:rFonts w:ascii="Arial" w:hAnsi="Arial" w:cs="Arial"/>
                          <w:i/>
                          <w:sz w:val="20"/>
                          <w:szCs w:val="20"/>
                          <w:lang w:val="en-US"/>
                        </w:rPr>
                        <w:t xml:space="preserve">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Content-Length:</w:t>
                      </w:r>
                      <w:r w:rsidRPr="000F515B">
                        <w:rPr>
                          <w:rFonts w:ascii="Arial" w:hAnsi="Arial" w:cs="Arial"/>
                          <w:i/>
                          <w:sz w:val="20"/>
                          <w:szCs w:val="20"/>
                          <w:lang w:val="en-US"/>
                        </w:rPr>
                        <w:t xml:space="preserve"> 158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v=</w:t>
                      </w:r>
                      <w:r w:rsidRPr="000F515B">
                        <w:rPr>
                          <w:rFonts w:ascii="Arial" w:hAnsi="Arial" w:cs="Arial"/>
                          <w:i/>
                          <w:sz w:val="20"/>
                          <w:szCs w:val="20"/>
                          <w:lang w:val="en-US"/>
                        </w:rPr>
                        <w:t xml:space="preserve">0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o=</w:t>
                      </w:r>
                      <w:r w:rsidRPr="000F515B">
                        <w:rPr>
                          <w:rFonts w:ascii="Arial" w:hAnsi="Arial" w:cs="Arial"/>
                          <w:i/>
                          <w:sz w:val="20"/>
                          <w:szCs w:val="20"/>
                          <w:lang w:val="en-US"/>
                        </w:rPr>
                        <w:t xml:space="preserve">Tesla 2890844526 2890844526 IN IP4 lab.high-voltage.org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s=</w:t>
                      </w:r>
                      <w:r w:rsidRPr="000F515B">
                        <w:rPr>
                          <w:rFonts w:ascii="Arial" w:hAnsi="Arial" w:cs="Arial"/>
                          <w:i/>
                          <w:sz w:val="20"/>
                          <w:szCs w:val="20"/>
                          <w:lang w:val="en-US"/>
                        </w:rPr>
                        <w:t xml:space="preserve">Phone Call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c=</w:t>
                      </w:r>
                      <w:r w:rsidRPr="000F515B">
                        <w:rPr>
                          <w:rFonts w:ascii="Arial" w:hAnsi="Arial" w:cs="Arial"/>
                          <w:i/>
                          <w:sz w:val="20"/>
                          <w:szCs w:val="20"/>
                          <w:lang w:val="en-US"/>
                        </w:rPr>
                        <w:t xml:space="preserve">IN IP4 100.101.102.103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t=</w:t>
                      </w:r>
                      <w:r w:rsidRPr="000F515B">
                        <w:rPr>
                          <w:rFonts w:ascii="Arial" w:hAnsi="Arial" w:cs="Arial"/>
                          <w:i/>
                          <w:sz w:val="20"/>
                          <w:szCs w:val="20"/>
                          <w:lang w:val="en-US"/>
                        </w:rPr>
                        <w:t xml:space="preserve">0 0 </w:t>
                      </w:r>
                    </w:p>
                    <w:p w:rsidR="00667701" w:rsidRPr="000F515B" w:rsidRDefault="00667701" w:rsidP="006A1CE5">
                      <w:pPr>
                        <w:spacing w:after="0" w:line="360" w:lineRule="auto"/>
                        <w:jc w:val="center"/>
                        <w:rPr>
                          <w:rFonts w:ascii="Arial" w:hAnsi="Arial" w:cs="Arial"/>
                          <w:i/>
                          <w:sz w:val="20"/>
                          <w:szCs w:val="20"/>
                          <w:lang w:val="en-US"/>
                        </w:rPr>
                      </w:pPr>
                      <w:r w:rsidRPr="000F515B">
                        <w:rPr>
                          <w:rFonts w:ascii="Arial" w:hAnsi="Arial" w:cs="Arial"/>
                          <w:b/>
                          <w:i/>
                          <w:sz w:val="20"/>
                          <w:szCs w:val="20"/>
                          <w:lang w:val="en-US"/>
                        </w:rPr>
                        <w:t>m=</w:t>
                      </w:r>
                      <w:r w:rsidRPr="000F515B">
                        <w:rPr>
                          <w:rFonts w:ascii="Arial" w:hAnsi="Arial" w:cs="Arial"/>
                          <w:i/>
                          <w:sz w:val="20"/>
                          <w:szCs w:val="20"/>
                          <w:lang w:val="en-US"/>
                        </w:rPr>
                        <w:t xml:space="preserve">audio 49170 RTP/AVP 0 </w:t>
                      </w:r>
                    </w:p>
                    <w:p w:rsidR="00667701" w:rsidRPr="001E2B53" w:rsidRDefault="00667701" w:rsidP="006A1CE5">
                      <w:pPr>
                        <w:jc w:val="center"/>
                        <w:rPr>
                          <w:sz w:val="20"/>
                          <w:szCs w:val="20"/>
                        </w:rPr>
                      </w:pPr>
                      <w:r w:rsidRPr="001E2B53">
                        <w:rPr>
                          <w:rFonts w:ascii="Arial" w:hAnsi="Arial" w:cs="Arial"/>
                          <w:b/>
                          <w:i/>
                          <w:sz w:val="20"/>
                          <w:szCs w:val="20"/>
                        </w:rPr>
                        <w:t>a=</w:t>
                      </w:r>
                      <w:proofErr w:type="spellStart"/>
                      <w:r w:rsidRPr="001E2B53">
                        <w:rPr>
                          <w:rFonts w:ascii="Arial" w:hAnsi="Arial" w:cs="Arial"/>
                          <w:i/>
                          <w:sz w:val="20"/>
                          <w:szCs w:val="20"/>
                        </w:rPr>
                        <w:t>rtpmap</w:t>
                      </w:r>
                      <w:proofErr w:type="spellEnd"/>
                      <w:r w:rsidRPr="001E2B53">
                        <w:rPr>
                          <w:rFonts w:ascii="Arial" w:hAnsi="Arial" w:cs="Arial"/>
                          <w:i/>
                          <w:sz w:val="20"/>
                          <w:szCs w:val="20"/>
                        </w:rPr>
                        <w:t>: 0 PCMU/8000</w:t>
                      </w:r>
                    </w:p>
                  </w:txbxContent>
                </v:textbox>
                <w10:anchorlock/>
              </v:shape>
            </w:pict>
          </mc:Fallback>
        </mc:AlternateContent>
      </w:r>
      <w:r w:rsidRPr="001C6550">
        <w:rPr>
          <w:rFonts w:cstheme="minorHAnsi"/>
          <w:noProof/>
          <w:sz w:val="24"/>
          <w:szCs w:val="24"/>
          <w:lang w:val="es-PE" w:eastAsia="es-PE"/>
        </w:rPr>
        <mc:AlternateContent>
          <mc:Choice Requires="wps">
            <w:drawing>
              <wp:inline distT="0" distB="0" distL="0" distR="0" wp14:anchorId="5A9BF9D6" wp14:editId="2CCC7B2F">
                <wp:extent cx="4800600" cy="635"/>
                <wp:effectExtent l="0" t="0" r="0" b="0"/>
                <wp:docPr id="4" name="Cuadro de texto 4"/>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a:effectLst/>
                      </wps:spPr>
                      <wps:txbx>
                        <w:txbxContent>
                          <w:p w:rsidR="00667701" w:rsidRDefault="00667701" w:rsidP="003D0F45">
                            <w:pPr>
                              <w:pStyle w:val="Epgrafe"/>
                              <w:spacing w:after="0"/>
                              <w:jc w:val="center"/>
                              <w:rPr>
                                <w:sz w:val="20"/>
                                <w:szCs w:val="20"/>
                              </w:rPr>
                            </w:pPr>
                            <w:r w:rsidRPr="00FD3A97">
                              <w:rPr>
                                <w:sz w:val="20"/>
                                <w:szCs w:val="20"/>
                              </w:rPr>
                              <w:t xml:space="preserve">Ilustración </w:t>
                            </w:r>
                            <w:r w:rsidRPr="00FD3A97">
                              <w:rPr>
                                <w:sz w:val="20"/>
                                <w:szCs w:val="20"/>
                              </w:rPr>
                              <w:fldChar w:fldCharType="begin"/>
                            </w:r>
                            <w:r w:rsidRPr="00FD3A97">
                              <w:rPr>
                                <w:sz w:val="20"/>
                                <w:szCs w:val="20"/>
                              </w:rPr>
                              <w:instrText xml:space="preserve"> SEQ Ilustración \* ARABIC </w:instrText>
                            </w:r>
                            <w:r w:rsidRPr="00FD3A97">
                              <w:rPr>
                                <w:sz w:val="20"/>
                                <w:szCs w:val="20"/>
                              </w:rPr>
                              <w:fldChar w:fldCharType="separate"/>
                            </w:r>
                            <w:r>
                              <w:rPr>
                                <w:noProof/>
                                <w:sz w:val="20"/>
                                <w:szCs w:val="20"/>
                              </w:rPr>
                              <w:t>3</w:t>
                            </w:r>
                            <w:r w:rsidRPr="00FD3A97">
                              <w:rPr>
                                <w:sz w:val="20"/>
                                <w:szCs w:val="20"/>
                              </w:rPr>
                              <w:fldChar w:fldCharType="end"/>
                            </w:r>
                            <w:r w:rsidRPr="00FD3A97">
                              <w:rPr>
                                <w:sz w:val="20"/>
                                <w:szCs w:val="20"/>
                              </w:rPr>
                              <w:t xml:space="preserve">: Ejemplo de inicio de </w:t>
                            </w:r>
                            <w:proofErr w:type="spellStart"/>
                            <w:r w:rsidRPr="00FD3A97">
                              <w:rPr>
                                <w:sz w:val="20"/>
                                <w:szCs w:val="20"/>
                              </w:rPr>
                              <w:t>Sesion</w:t>
                            </w:r>
                            <w:proofErr w:type="spellEnd"/>
                            <w:r w:rsidRPr="00FD3A97">
                              <w:rPr>
                                <w:sz w:val="20"/>
                                <w:szCs w:val="20"/>
                              </w:rPr>
                              <w:t xml:space="preserve"> del Protocolo SIP </w:t>
                            </w:r>
                          </w:p>
                          <w:p w:rsidR="00667701" w:rsidRPr="00BC0FBF" w:rsidRDefault="00667701" w:rsidP="003D0F45">
                            <w:pPr>
                              <w:pStyle w:val="Epgrafe"/>
                              <w:spacing w:after="0"/>
                              <w:jc w:val="center"/>
                              <w:rPr>
                                <w:rFonts w:ascii="Arial" w:eastAsia="Times New Roman" w:hAnsi="Arial" w:cs="Arial"/>
                                <w:noProof/>
                                <w:color w:val="000000"/>
                                <w:sz w:val="20"/>
                                <w:szCs w:val="20"/>
                                <w:lang w:val="en-US"/>
                              </w:rPr>
                            </w:pPr>
                            <w:r w:rsidRPr="00BC0FBF">
                              <w:rPr>
                                <w:sz w:val="20"/>
                                <w:szCs w:val="20"/>
                                <w:lang w:val="en-US"/>
                              </w:rPr>
                              <w:t xml:space="preserve">Fuente: SIP: Understanding the </w:t>
                            </w:r>
                            <w:proofErr w:type="spellStart"/>
                            <w:r w:rsidRPr="00BC0FBF">
                              <w:rPr>
                                <w:sz w:val="20"/>
                                <w:szCs w:val="20"/>
                                <w:lang w:val="en-US"/>
                              </w:rPr>
                              <w:t>sesión</w:t>
                            </w:r>
                            <w:proofErr w:type="spellEnd"/>
                            <w:r w:rsidRPr="00BC0FBF">
                              <w:rPr>
                                <w:sz w:val="20"/>
                                <w:szCs w:val="20"/>
                                <w:lang w:val="en-US"/>
                              </w:rPr>
                              <w:t xml:space="preserve"> initiation protocol pag.55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Cuadro de texto 4" o:spid="_x0000_s1028" type="#_x0000_t202" style="width:37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" stroked="f">
                <v:textbox style="mso-fit-shape-to-text:t" inset="0,0,0,0">
                  <w:txbxContent>
                    <w:p w:rsidR="00667701" w:rsidRDefault="00667701" w:rsidP="003D0F45">
                      <w:pPr>
                        <w:pStyle w:val="Epgrafe"/>
                        <w:spacing w:after="0"/>
                        <w:jc w:val="center"/>
                        <w:rPr>
                          <w:sz w:val="20"/>
                          <w:szCs w:val="20"/>
                        </w:rPr>
                      </w:pPr>
                      <w:r w:rsidRPr="00FD3A97">
                        <w:rPr>
                          <w:sz w:val="20"/>
                          <w:szCs w:val="20"/>
                        </w:rPr>
                        <w:t xml:space="preserve">Ilustración </w:t>
                      </w:r>
                      <w:r w:rsidRPr="00FD3A97">
                        <w:rPr>
                          <w:sz w:val="20"/>
                          <w:szCs w:val="20"/>
                        </w:rPr>
                        <w:fldChar w:fldCharType="begin"/>
                      </w:r>
                      <w:r w:rsidRPr="00FD3A97">
                        <w:rPr>
                          <w:sz w:val="20"/>
                          <w:szCs w:val="20"/>
                        </w:rPr>
                        <w:instrText xml:space="preserve"> SEQ Ilustración \* ARABIC </w:instrText>
                      </w:r>
                      <w:r w:rsidRPr="00FD3A97">
                        <w:rPr>
                          <w:sz w:val="20"/>
                          <w:szCs w:val="20"/>
                        </w:rPr>
                        <w:fldChar w:fldCharType="separate"/>
                      </w:r>
                      <w:r>
                        <w:rPr>
                          <w:noProof/>
                          <w:sz w:val="20"/>
                          <w:szCs w:val="20"/>
                        </w:rPr>
                        <w:t>3</w:t>
                      </w:r>
                      <w:r w:rsidRPr="00FD3A97">
                        <w:rPr>
                          <w:sz w:val="20"/>
                          <w:szCs w:val="20"/>
                        </w:rPr>
                        <w:fldChar w:fldCharType="end"/>
                      </w:r>
                      <w:r w:rsidRPr="00FD3A97">
                        <w:rPr>
                          <w:sz w:val="20"/>
                          <w:szCs w:val="20"/>
                        </w:rPr>
                        <w:t xml:space="preserve">: Ejemplo de inicio de </w:t>
                      </w:r>
                      <w:proofErr w:type="spellStart"/>
                      <w:r w:rsidRPr="00FD3A97">
                        <w:rPr>
                          <w:sz w:val="20"/>
                          <w:szCs w:val="20"/>
                        </w:rPr>
                        <w:t>Sesion</w:t>
                      </w:r>
                      <w:proofErr w:type="spellEnd"/>
                      <w:r w:rsidRPr="00FD3A97">
                        <w:rPr>
                          <w:sz w:val="20"/>
                          <w:szCs w:val="20"/>
                        </w:rPr>
                        <w:t xml:space="preserve"> del Protocolo SIP </w:t>
                      </w:r>
                    </w:p>
                    <w:p w:rsidR="00667701" w:rsidRPr="00BC0FBF" w:rsidRDefault="00667701" w:rsidP="003D0F45">
                      <w:pPr>
                        <w:pStyle w:val="Epgrafe"/>
                        <w:spacing w:after="0"/>
                        <w:jc w:val="center"/>
                        <w:rPr>
                          <w:rFonts w:ascii="Arial" w:eastAsia="Times New Roman" w:hAnsi="Arial" w:cs="Arial"/>
                          <w:noProof/>
                          <w:color w:val="000000"/>
                          <w:sz w:val="20"/>
                          <w:szCs w:val="20"/>
                          <w:lang w:val="en-US"/>
                        </w:rPr>
                      </w:pPr>
                      <w:r w:rsidRPr="00BC0FBF">
                        <w:rPr>
                          <w:sz w:val="20"/>
                          <w:szCs w:val="20"/>
                          <w:lang w:val="en-US"/>
                        </w:rPr>
                        <w:t xml:space="preserve">Fuente: SIP: Understanding the </w:t>
                      </w:r>
                      <w:proofErr w:type="spellStart"/>
                      <w:r w:rsidRPr="00BC0FBF">
                        <w:rPr>
                          <w:sz w:val="20"/>
                          <w:szCs w:val="20"/>
                          <w:lang w:val="en-US"/>
                        </w:rPr>
                        <w:t>sesión</w:t>
                      </w:r>
                      <w:proofErr w:type="spellEnd"/>
                      <w:r w:rsidRPr="00BC0FBF">
                        <w:rPr>
                          <w:sz w:val="20"/>
                          <w:szCs w:val="20"/>
                          <w:lang w:val="en-US"/>
                        </w:rPr>
                        <w:t xml:space="preserve"> initiation protocol pag.55</w:t>
                      </w:r>
                    </w:p>
                  </w:txbxContent>
                </v:textbox>
                <w10:anchorlock/>
              </v:shape>
            </w:pict>
          </mc:Fallback>
        </mc:AlternateContent>
      </w:r>
    </w:p>
    <w:tbl>
      <w:tblPr>
        <w:tblStyle w:val="Tablaconcuadrcula"/>
        <w:tblW w:w="7149" w:type="dxa"/>
        <w:tblInd w:w="1540" w:type="dxa"/>
        <w:tblLook w:val="04A0" w:firstRow="1" w:lastRow="0" w:firstColumn="1" w:lastColumn="0" w:noHBand="0" w:noVBand="1"/>
      </w:tblPr>
      <w:tblGrid>
        <w:gridCol w:w="3063"/>
        <w:gridCol w:w="4086"/>
      </w:tblGrid>
      <w:tr w:rsidR="00AC5F87" w:rsidRPr="001C6550" w:rsidTr="00476E17">
        <w:trPr>
          <w:trHeight w:val="341"/>
        </w:trPr>
        <w:tc>
          <w:tcPr>
            <w:tcW w:w="3063" w:type="dxa"/>
            <w:vAlign w:val="center"/>
          </w:tcPr>
          <w:p w:rsidR="003D0F45" w:rsidRPr="001C6550" w:rsidRDefault="003D0F45" w:rsidP="00022D64">
            <w:pPr>
              <w:spacing w:line="360" w:lineRule="auto"/>
              <w:ind w:left="284"/>
              <w:jc w:val="both"/>
              <w:rPr>
                <w:rFonts w:cstheme="minorHAnsi"/>
                <w:b/>
                <w:sz w:val="24"/>
                <w:szCs w:val="24"/>
              </w:rPr>
            </w:pPr>
            <w:r w:rsidRPr="001C6550">
              <w:rPr>
                <w:rFonts w:cstheme="minorHAnsi"/>
                <w:b/>
                <w:sz w:val="24"/>
                <w:szCs w:val="24"/>
              </w:rPr>
              <w:t xml:space="preserve">SDP </w:t>
            </w:r>
            <w:proofErr w:type="spellStart"/>
            <w:r w:rsidRPr="001C6550">
              <w:rPr>
                <w:rFonts w:cstheme="minorHAnsi"/>
                <w:b/>
                <w:sz w:val="24"/>
                <w:szCs w:val="24"/>
              </w:rPr>
              <w:t>Parameter</w:t>
            </w:r>
            <w:proofErr w:type="spellEnd"/>
          </w:p>
        </w:tc>
        <w:tc>
          <w:tcPr>
            <w:tcW w:w="4086" w:type="dxa"/>
            <w:vAlign w:val="center"/>
          </w:tcPr>
          <w:p w:rsidR="003D0F45" w:rsidRPr="001C6550" w:rsidRDefault="003D0F45" w:rsidP="00022D64">
            <w:pPr>
              <w:spacing w:line="360" w:lineRule="auto"/>
              <w:ind w:left="284"/>
              <w:jc w:val="both"/>
              <w:rPr>
                <w:rFonts w:cstheme="minorHAnsi"/>
                <w:b/>
                <w:sz w:val="24"/>
                <w:szCs w:val="24"/>
              </w:rPr>
            </w:pPr>
            <w:proofErr w:type="spellStart"/>
            <w:r w:rsidRPr="001C6550">
              <w:rPr>
                <w:rFonts w:cstheme="minorHAnsi"/>
                <w:b/>
                <w:sz w:val="24"/>
                <w:szCs w:val="24"/>
              </w:rPr>
              <w:t>Parameter</w:t>
            </w:r>
            <w:proofErr w:type="spellEnd"/>
            <w:r w:rsidRPr="001C6550">
              <w:rPr>
                <w:rFonts w:cstheme="minorHAnsi"/>
                <w:b/>
                <w:sz w:val="24"/>
                <w:szCs w:val="24"/>
              </w:rPr>
              <w:t xml:space="preserve"> </w:t>
            </w:r>
            <w:proofErr w:type="spellStart"/>
            <w:r w:rsidRPr="001C6550">
              <w:rPr>
                <w:rFonts w:cstheme="minorHAnsi"/>
                <w:b/>
                <w:sz w:val="24"/>
                <w:szCs w:val="24"/>
              </w:rPr>
              <w:t>Name</w:t>
            </w:r>
            <w:proofErr w:type="spellEnd"/>
          </w:p>
        </w:tc>
      </w:tr>
      <w:tr w:rsidR="00AC5F87" w:rsidRPr="001C6550" w:rsidTr="00476E17">
        <w:trPr>
          <w:trHeight w:val="341"/>
        </w:trPr>
        <w:tc>
          <w:tcPr>
            <w:tcW w:w="3063" w:type="dxa"/>
            <w:vAlign w:val="center"/>
          </w:tcPr>
          <w:p w:rsidR="003D0F45" w:rsidRPr="001C6550" w:rsidRDefault="003D0F45" w:rsidP="00022D64">
            <w:pPr>
              <w:spacing w:line="360" w:lineRule="auto"/>
              <w:ind w:left="284"/>
              <w:jc w:val="both"/>
              <w:rPr>
                <w:rFonts w:cstheme="minorHAnsi"/>
                <w:sz w:val="24"/>
                <w:szCs w:val="24"/>
              </w:rPr>
            </w:pPr>
            <w:r w:rsidRPr="001C6550">
              <w:rPr>
                <w:rFonts w:cstheme="minorHAnsi"/>
                <w:sz w:val="24"/>
                <w:szCs w:val="24"/>
              </w:rPr>
              <w:t>v=0</w:t>
            </w:r>
          </w:p>
        </w:tc>
        <w:tc>
          <w:tcPr>
            <w:tcW w:w="4086" w:type="dxa"/>
            <w:vAlign w:val="center"/>
          </w:tcPr>
          <w:p w:rsidR="003D0F45" w:rsidRPr="001C6550" w:rsidRDefault="003D0F45" w:rsidP="00022D64">
            <w:pPr>
              <w:spacing w:line="360" w:lineRule="auto"/>
              <w:ind w:left="284" w:firstLine="708"/>
              <w:jc w:val="both"/>
              <w:rPr>
                <w:rFonts w:cstheme="minorHAnsi"/>
                <w:sz w:val="24"/>
                <w:szCs w:val="24"/>
              </w:rPr>
            </w:pPr>
            <w:proofErr w:type="spellStart"/>
            <w:r w:rsidRPr="001C6550">
              <w:rPr>
                <w:rFonts w:cstheme="minorHAnsi"/>
                <w:sz w:val="24"/>
                <w:szCs w:val="24"/>
              </w:rPr>
              <w:t>Version</w:t>
            </w:r>
            <w:proofErr w:type="spellEnd"/>
            <w:r w:rsidRPr="001C6550">
              <w:rPr>
                <w:rFonts w:cstheme="minorHAnsi"/>
                <w:sz w:val="24"/>
                <w:szCs w:val="24"/>
              </w:rPr>
              <w:t xml:space="preserve"> </w:t>
            </w:r>
            <w:proofErr w:type="spellStart"/>
            <w:r w:rsidRPr="001C6550">
              <w:rPr>
                <w:rFonts w:cstheme="minorHAnsi"/>
                <w:sz w:val="24"/>
                <w:szCs w:val="24"/>
              </w:rPr>
              <w:t>number</w:t>
            </w:r>
            <w:proofErr w:type="spellEnd"/>
          </w:p>
        </w:tc>
      </w:tr>
      <w:tr w:rsidR="00AC5F87" w:rsidRPr="001C6550" w:rsidTr="00476E17">
        <w:trPr>
          <w:trHeight w:val="1095"/>
        </w:trPr>
        <w:tc>
          <w:tcPr>
            <w:tcW w:w="3063" w:type="dxa"/>
            <w:vAlign w:val="center"/>
          </w:tcPr>
          <w:p w:rsidR="003D0F45" w:rsidRPr="001C6550" w:rsidRDefault="003D0F45" w:rsidP="00022D64">
            <w:pPr>
              <w:spacing w:line="360" w:lineRule="auto"/>
              <w:ind w:left="284"/>
              <w:jc w:val="both"/>
              <w:rPr>
                <w:rFonts w:cstheme="minorHAnsi"/>
                <w:sz w:val="24"/>
                <w:szCs w:val="24"/>
                <w:lang w:val="en-US"/>
              </w:rPr>
            </w:pPr>
            <w:r w:rsidRPr="001C6550">
              <w:rPr>
                <w:rFonts w:cstheme="minorHAnsi"/>
                <w:sz w:val="24"/>
                <w:szCs w:val="24"/>
                <w:lang w:val="en-US"/>
              </w:rPr>
              <w:t>o=Tesla 2890844526 2890844526 IN</w:t>
            </w:r>
          </w:p>
          <w:p w:rsidR="003D0F45" w:rsidRPr="001C6550" w:rsidRDefault="003D0F45" w:rsidP="00022D64">
            <w:pPr>
              <w:spacing w:line="360" w:lineRule="auto"/>
              <w:ind w:left="284"/>
              <w:jc w:val="both"/>
              <w:rPr>
                <w:rFonts w:cstheme="minorHAnsi"/>
                <w:sz w:val="24"/>
                <w:szCs w:val="24"/>
                <w:lang w:val="en-US"/>
              </w:rPr>
            </w:pPr>
            <w:r w:rsidRPr="001C6550">
              <w:rPr>
                <w:rFonts w:cstheme="minorHAnsi"/>
                <w:sz w:val="24"/>
                <w:szCs w:val="24"/>
                <w:lang w:val="en-US"/>
              </w:rPr>
              <w:t>IP4 lab.high-voltage.org</w:t>
            </w:r>
          </w:p>
        </w:tc>
        <w:tc>
          <w:tcPr>
            <w:tcW w:w="4086" w:type="dxa"/>
            <w:vAlign w:val="center"/>
          </w:tcPr>
          <w:p w:rsidR="003D0F45" w:rsidRPr="001C6550" w:rsidRDefault="003D0F45" w:rsidP="00022D64">
            <w:pPr>
              <w:spacing w:line="360" w:lineRule="auto"/>
              <w:ind w:left="284"/>
              <w:jc w:val="both"/>
              <w:rPr>
                <w:rFonts w:cstheme="minorHAnsi"/>
                <w:sz w:val="24"/>
                <w:szCs w:val="24"/>
              </w:rPr>
            </w:pPr>
            <w:proofErr w:type="spellStart"/>
            <w:r w:rsidRPr="001C6550">
              <w:rPr>
                <w:rFonts w:cstheme="minorHAnsi"/>
                <w:sz w:val="24"/>
                <w:szCs w:val="24"/>
              </w:rPr>
              <w:t>Origin</w:t>
            </w:r>
            <w:proofErr w:type="spellEnd"/>
          </w:p>
        </w:tc>
      </w:tr>
      <w:tr w:rsidR="00AC5F87" w:rsidRPr="001C6550" w:rsidTr="00476E17">
        <w:trPr>
          <w:trHeight w:val="341"/>
        </w:trPr>
        <w:tc>
          <w:tcPr>
            <w:tcW w:w="3063" w:type="dxa"/>
            <w:vAlign w:val="center"/>
          </w:tcPr>
          <w:p w:rsidR="003D0F45" w:rsidRPr="001C6550" w:rsidRDefault="003D0F45" w:rsidP="00022D64">
            <w:pPr>
              <w:spacing w:line="360" w:lineRule="auto"/>
              <w:ind w:left="284"/>
              <w:jc w:val="both"/>
              <w:rPr>
                <w:rFonts w:cstheme="minorHAnsi"/>
                <w:sz w:val="24"/>
                <w:szCs w:val="24"/>
              </w:rPr>
            </w:pPr>
            <w:r w:rsidRPr="001C6550">
              <w:rPr>
                <w:rFonts w:cstheme="minorHAnsi"/>
                <w:sz w:val="24"/>
                <w:szCs w:val="24"/>
              </w:rPr>
              <w:t>s=-</w:t>
            </w:r>
          </w:p>
        </w:tc>
        <w:tc>
          <w:tcPr>
            <w:tcW w:w="4086" w:type="dxa"/>
            <w:vAlign w:val="center"/>
          </w:tcPr>
          <w:p w:rsidR="003D0F45" w:rsidRPr="001C6550" w:rsidRDefault="003D0F45" w:rsidP="00022D64">
            <w:pPr>
              <w:spacing w:line="360" w:lineRule="auto"/>
              <w:ind w:left="284"/>
              <w:jc w:val="both"/>
              <w:rPr>
                <w:rFonts w:cstheme="minorHAnsi"/>
                <w:sz w:val="24"/>
                <w:szCs w:val="24"/>
              </w:rPr>
            </w:pPr>
            <w:proofErr w:type="spellStart"/>
            <w:r w:rsidRPr="001C6550">
              <w:rPr>
                <w:rFonts w:cstheme="minorHAnsi"/>
                <w:sz w:val="24"/>
                <w:szCs w:val="24"/>
              </w:rPr>
              <w:t>Call</w:t>
            </w:r>
            <w:proofErr w:type="spellEnd"/>
            <w:r w:rsidRPr="001C6550">
              <w:rPr>
                <w:rFonts w:cstheme="minorHAnsi"/>
                <w:sz w:val="24"/>
                <w:szCs w:val="24"/>
              </w:rPr>
              <w:t xml:space="preserve"> </w:t>
            </w:r>
            <w:proofErr w:type="spellStart"/>
            <w:r w:rsidRPr="001C6550">
              <w:rPr>
                <w:rFonts w:cstheme="minorHAnsi"/>
                <w:sz w:val="24"/>
                <w:szCs w:val="24"/>
              </w:rPr>
              <w:t>subject</w:t>
            </w:r>
            <w:proofErr w:type="spellEnd"/>
          </w:p>
        </w:tc>
      </w:tr>
      <w:tr w:rsidR="00AC5F87" w:rsidRPr="001C6550" w:rsidTr="00476E17">
        <w:trPr>
          <w:trHeight w:val="718"/>
        </w:trPr>
        <w:tc>
          <w:tcPr>
            <w:tcW w:w="3063" w:type="dxa"/>
            <w:vAlign w:val="center"/>
          </w:tcPr>
          <w:p w:rsidR="003D0F45" w:rsidRPr="001C6550" w:rsidRDefault="003D0F45" w:rsidP="00022D64">
            <w:pPr>
              <w:spacing w:line="360" w:lineRule="auto"/>
              <w:ind w:left="284"/>
              <w:jc w:val="both"/>
              <w:rPr>
                <w:rFonts w:cstheme="minorHAnsi"/>
                <w:sz w:val="24"/>
                <w:szCs w:val="24"/>
              </w:rPr>
            </w:pPr>
            <w:r w:rsidRPr="001C6550">
              <w:rPr>
                <w:rFonts w:cstheme="minorHAnsi"/>
                <w:sz w:val="24"/>
                <w:szCs w:val="24"/>
              </w:rPr>
              <w:t>c=IN IP4 100.101.102.103</w:t>
            </w:r>
          </w:p>
        </w:tc>
        <w:tc>
          <w:tcPr>
            <w:tcW w:w="4086" w:type="dxa"/>
            <w:vAlign w:val="center"/>
          </w:tcPr>
          <w:p w:rsidR="003D0F45" w:rsidRPr="001C6550" w:rsidRDefault="003D0F45" w:rsidP="00022D64">
            <w:pPr>
              <w:spacing w:line="360" w:lineRule="auto"/>
              <w:ind w:left="284"/>
              <w:jc w:val="both"/>
              <w:rPr>
                <w:rFonts w:cstheme="minorHAnsi"/>
                <w:sz w:val="24"/>
                <w:szCs w:val="24"/>
              </w:rPr>
            </w:pPr>
            <w:proofErr w:type="spellStart"/>
            <w:r w:rsidRPr="001C6550">
              <w:rPr>
                <w:rFonts w:cstheme="minorHAnsi"/>
                <w:sz w:val="24"/>
                <w:szCs w:val="24"/>
              </w:rPr>
              <w:t>Connection</w:t>
            </w:r>
            <w:proofErr w:type="spellEnd"/>
          </w:p>
        </w:tc>
      </w:tr>
      <w:tr w:rsidR="00AC5F87" w:rsidRPr="001C6550" w:rsidTr="00476E17">
        <w:trPr>
          <w:trHeight w:val="341"/>
        </w:trPr>
        <w:tc>
          <w:tcPr>
            <w:tcW w:w="3063" w:type="dxa"/>
            <w:vAlign w:val="center"/>
          </w:tcPr>
          <w:p w:rsidR="003D0F45" w:rsidRPr="001C6550" w:rsidRDefault="003D0F45" w:rsidP="00022D64">
            <w:pPr>
              <w:spacing w:line="360" w:lineRule="auto"/>
              <w:ind w:left="284"/>
              <w:jc w:val="both"/>
              <w:rPr>
                <w:rFonts w:cstheme="minorHAnsi"/>
                <w:sz w:val="24"/>
                <w:szCs w:val="24"/>
              </w:rPr>
            </w:pPr>
            <w:r w:rsidRPr="001C6550">
              <w:rPr>
                <w:rFonts w:cstheme="minorHAnsi"/>
                <w:sz w:val="24"/>
                <w:szCs w:val="24"/>
              </w:rPr>
              <w:t>t=0 0</w:t>
            </w:r>
          </w:p>
        </w:tc>
        <w:tc>
          <w:tcPr>
            <w:tcW w:w="4086" w:type="dxa"/>
            <w:vAlign w:val="center"/>
          </w:tcPr>
          <w:p w:rsidR="003D0F45" w:rsidRPr="001C6550" w:rsidRDefault="003D0F45" w:rsidP="00022D64">
            <w:pPr>
              <w:spacing w:line="360" w:lineRule="auto"/>
              <w:ind w:left="284"/>
              <w:jc w:val="both"/>
              <w:rPr>
                <w:rFonts w:cstheme="minorHAnsi"/>
                <w:sz w:val="24"/>
                <w:szCs w:val="24"/>
              </w:rPr>
            </w:pPr>
            <w:r w:rsidRPr="001C6550">
              <w:rPr>
                <w:rFonts w:cstheme="minorHAnsi"/>
                <w:sz w:val="24"/>
                <w:szCs w:val="24"/>
              </w:rPr>
              <w:t>Time</w:t>
            </w:r>
          </w:p>
        </w:tc>
      </w:tr>
      <w:tr w:rsidR="00AC5F87" w:rsidRPr="001C6550" w:rsidTr="00476E17">
        <w:trPr>
          <w:trHeight w:val="718"/>
        </w:trPr>
        <w:tc>
          <w:tcPr>
            <w:tcW w:w="3063" w:type="dxa"/>
            <w:vAlign w:val="center"/>
          </w:tcPr>
          <w:p w:rsidR="003D0F45" w:rsidRPr="001C6550" w:rsidRDefault="003D0F45" w:rsidP="00022D64">
            <w:pPr>
              <w:spacing w:line="360" w:lineRule="auto"/>
              <w:ind w:left="284"/>
              <w:jc w:val="both"/>
              <w:rPr>
                <w:rFonts w:cstheme="minorHAnsi"/>
                <w:sz w:val="24"/>
                <w:szCs w:val="24"/>
              </w:rPr>
            </w:pPr>
            <w:r w:rsidRPr="001C6550">
              <w:rPr>
                <w:rFonts w:cstheme="minorHAnsi"/>
                <w:sz w:val="24"/>
                <w:szCs w:val="24"/>
              </w:rPr>
              <w:t>m=audio 49170 RTP/AVP 0</w:t>
            </w:r>
          </w:p>
        </w:tc>
        <w:tc>
          <w:tcPr>
            <w:tcW w:w="4086" w:type="dxa"/>
            <w:vAlign w:val="center"/>
          </w:tcPr>
          <w:p w:rsidR="003D0F45" w:rsidRPr="001C6550" w:rsidRDefault="003D0F45" w:rsidP="00022D64">
            <w:pPr>
              <w:spacing w:line="360" w:lineRule="auto"/>
              <w:ind w:left="284"/>
              <w:jc w:val="both"/>
              <w:rPr>
                <w:rFonts w:cstheme="minorHAnsi"/>
                <w:sz w:val="24"/>
                <w:szCs w:val="24"/>
              </w:rPr>
            </w:pPr>
            <w:r w:rsidRPr="001C6550">
              <w:rPr>
                <w:rFonts w:cstheme="minorHAnsi"/>
                <w:sz w:val="24"/>
                <w:szCs w:val="24"/>
              </w:rPr>
              <w:t>Media</w:t>
            </w:r>
          </w:p>
        </w:tc>
      </w:tr>
      <w:tr w:rsidR="00AC5F87" w:rsidRPr="001C6550" w:rsidTr="00476E17">
        <w:trPr>
          <w:trHeight w:val="683"/>
        </w:trPr>
        <w:tc>
          <w:tcPr>
            <w:tcW w:w="3063" w:type="dxa"/>
            <w:vAlign w:val="center"/>
          </w:tcPr>
          <w:p w:rsidR="003D0F45" w:rsidRPr="001C6550" w:rsidRDefault="003D0F45" w:rsidP="00022D64">
            <w:pPr>
              <w:spacing w:line="360" w:lineRule="auto"/>
              <w:ind w:left="284" w:firstLine="708"/>
              <w:jc w:val="both"/>
              <w:rPr>
                <w:rFonts w:cstheme="minorHAnsi"/>
                <w:sz w:val="24"/>
                <w:szCs w:val="24"/>
              </w:rPr>
            </w:pPr>
            <w:r w:rsidRPr="001C6550">
              <w:rPr>
                <w:rFonts w:cstheme="minorHAnsi"/>
                <w:sz w:val="24"/>
                <w:szCs w:val="24"/>
              </w:rPr>
              <w:t>a=</w:t>
            </w:r>
            <w:proofErr w:type="spellStart"/>
            <w:r w:rsidRPr="001C6550">
              <w:rPr>
                <w:rFonts w:cstheme="minorHAnsi"/>
                <w:sz w:val="24"/>
                <w:szCs w:val="24"/>
              </w:rPr>
              <w:t>rtpmap</w:t>
            </w:r>
            <w:proofErr w:type="spellEnd"/>
            <w:r w:rsidR="00752D9E" w:rsidRPr="001C6550">
              <w:rPr>
                <w:rFonts w:cstheme="minorHAnsi"/>
                <w:sz w:val="24"/>
                <w:szCs w:val="24"/>
              </w:rPr>
              <w:t>: 0</w:t>
            </w:r>
            <w:r w:rsidRPr="001C6550">
              <w:rPr>
                <w:rFonts w:cstheme="minorHAnsi"/>
                <w:sz w:val="24"/>
                <w:szCs w:val="24"/>
              </w:rPr>
              <w:t xml:space="preserve"> PCMU/8000</w:t>
            </w:r>
          </w:p>
        </w:tc>
        <w:tc>
          <w:tcPr>
            <w:tcW w:w="4086" w:type="dxa"/>
            <w:vAlign w:val="center"/>
          </w:tcPr>
          <w:p w:rsidR="003D0F45" w:rsidRPr="001C6550" w:rsidRDefault="003D0F45" w:rsidP="00022D64">
            <w:pPr>
              <w:keepNext/>
              <w:spacing w:line="360" w:lineRule="auto"/>
              <w:ind w:left="284" w:firstLine="708"/>
              <w:jc w:val="both"/>
              <w:rPr>
                <w:rFonts w:cstheme="minorHAnsi"/>
                <w:sz w:val="24"/>
                <w:szCs w:val="24"/>
              </w:rPr>
            </w:pPr>
            <w:proofErr w:type="spellStart"/>
            <w:r w:rsidRPr="001C6550">
              <w:rPr>
                <w:rFonts w:cstheme="minorHAnsi"/>
                <w:sz w:val="24"/>
                <w:szCs w:val="24"/>
              </w:rPr>
              <w:t>Attributes</w:t>
            </w:r>
            <w:proofErr w:type="spellEnd"/>
          </w:p>
        </w:tc>
      </w:tr>
    </w:tbl>
    <w:p w:rsidR="003D0F45" w:rsidRPr="001C6550" w:rsidRDefault="003D0F45" w:rsidP="007507ED">
      <w:pPr>
        <w:pStyle w:val="Epgrafe"/>
        <w:spacing w:after="0" w:line="360" w:lineRule="auto"/>
        <w:jc w:val="center"/>
        <w:rPr>
          <w:rFonts w:cstheme="minorHAnsi"/>
          <w:sz w:val="24"/>
          <w:szCs w:val="24"/>
          <w:lang w:val="en-US"/>
        </w:rPr>
      </w:pPr>
      <w:proofErr w:type="spellStart"/>
      <w:r w:rsidRPr="001C6550">
        <w:rPr>
          <w:rFonts w:cstheme="minorHAnsi"/>
          <w:sz w:val="24"/>
          <w:szCs w:val="24"/>
          <w:lang w:val="en-US"/>
        </w:rPr>
        <w:t>Tabla</w:t>
      </w:r>
      <w:proofErr w:type="spellEnd"/>
      <w:r w:rsidRPr="001C6550">
        <w:rPr>
          <w:rFonts w:cstheme="minorHAnsi"/>
          <w:sz w:val="24"/>
          <w:szCs w:val="24"/>
          <w:lang w:val="en-US"/>
        </w:rPr>
        <w:t xml:space="preserve"> </w:t>
      </w:r>
      <w:r w:rsidRPr="001C6550">
        <w:rPr>
          <w:rFonts w:cstheme="minorHAnsi"/>
          <w:sz w:val="24"/>
          <w:szCs w:val="24"/>
          <w:lang w:val="en-US"/>
        </w:rPr>
        <w:fldChar w:fldCharType="begin"/>
      </w:r>
      <w:r w:rsidRPr="001C6550">
        <w:rPr>
          <w:rFonts w:cstheme="minorHAnsi"/>
          <w:sz w:val="24"/>
          <w:szCs w:val="24"/>
          <w:lang w:val="en-US"/>
        </w:rPr>
        <w:instrText xml:space="preserve"> SEQ Tabla \* ARABIC </w:instrText>
      </w:r>
      <w:r w:rsidRPr="001C6550">
        <w:rPr>
          <w:rFonts w:cstheme="minorHAnsi"/>
          <w:sz w:val="24"/>
          <w:szCs w:val="24"/>
          <w:lang w:val="en-US"/>
        </w:rPr>
        <w:fldChar w:fldCharType="separate"/>
      </w:r>
      <w:r w:rsidR="00C10547">
        <w:rPr>
          <w:rFonts w:cstheme="minorHAnsi"/>
          <w:noProof/>
          <w:sz w:val="24"/>
          <w:szCs w:val="24"/>
          <w:lang w:val="en-US"/>
        </w:rPr>
        <w:t>1</w:t>
      </w:r>
      <w:r w:rsidRPr="001C6550">
        <w:rPr>
          <w:rFonts w:cstheme="minorHAnsi"/>
          <w:sz w:val="24"/>
          <w:szCs w:val="24"/>
          <w:lang w:val="en-US"/>
        </w:rPr>
        <w:fldChar w:fldCharType="end"/>
      </w:r>
      <w:r w:rsidRPr="001C6550">
        <w:rPr>
          <w:rFonts w:cstheme="minorHAnsi"/>
          <w:sz w:val="24"/>
          <w:szCs w:val="24"/>
          <w:lang w:val="en-US"/>
        </w:rPr>
        <w:t xml:space="preserve">: </w:t>
      </w:r>
      <w:proofErr w:type="spellStart"/>
      <w:r w:rsidRPr="001C6550">
        <w:rPr>
          <w:rFonts w:cstheme="minorHAnsi"/>
          <w:sz w:val="24"/>
          <w:szCs w:val="24"/>
          <w:lang w:val="en-US"/>
        </w:rPr>
        <w:t>Ejemplo</w:t>
      </w:r>
      <w:proofErr w:type="spellEnd"/>
      <w:r w:rsidRPr="001C6550">
        <w:rPr>
          <w:rFonts w:cstheme="minorHAnsi"/>
          <w:sz w:val="24"/>
          <w:szCs w:val="24"/>
          <w:lang w:val="en-US"/>
        </w:rPr>
        <w:t xml:space="preserve"> de </w:t>
      </w:r>
      <w:proofErr w:type="spellStart"/>
      <w:r w:rsidRPr="001C6550">
        <w:rPr>
          <w:rFonts w:cstheme="minorHAnsi"/>
          <w:sz w:val="24"/>
          <w:szCs w:val="24"/>
          <w:lang w:val="en-US"/>
        </w:rPr>
        <w:t>datos</w:t>
      </w:r>
      <w:proofErr w:type="spellEnd"/>
      <w:r w:rsidRPr="001C6550">
        <w:rPr>
          <w:rFonts w:cstheme="minorHAnsi"/>
          <w:sz w:val="24"/>
          <w:szCs w:val="24"/>
          <w:lang w:val="en-US"/>
        </w:rPr>
        <w:t xml:space="preserve"> SDP</w:t>
      </w:r>
    </w:p>
    <w:p w:rsidR="003D0F45" w:rsidRPr="001C6550" w:rsidRDefault="003D0F45" w:rsidP="007507ED">
      <w:pPr>
        <w:pStyle w:val="Epgrafe"/>
        <w:spacing w:after="0" w:line="360" w:lineRule="auto"/>
        <w:jc w:val="center"/>
        <w:rPr>
          <w:rFonts w:cstheme="minorHAnsi"/>
          <w:sz w:val="24"/>
          <w:szCs w:val="24"/>
          <w:lang w:val="en-US"/>
        </w:rPr>
      </w:pPr>
      <w:proofErr w:type="spellStart"/>
      <w:r w:rsidRPr="001C6550">
        <w:rPr>
          <w:rFonts w:cstheme="minorHAnsi"/>
          <w:sz w:val="24"/>
          <w:szCs w:val="24"/>
          <w:lang w:val="en-US"/>
        </w:rPr>
        <w:t>Fuente</w:t>
      </w:r>
      <w:proofErr w:type="spellEnd"/>
      <w:r w:rsidRPr="001C6550">
        <w:rPr>
          <w:rFonts w:cstheme="minorHAnsi"/>
          <w:sz w:val="24"/>
          <w:szCs w:val="24"/>
          <w:lang w:val="en-US"/>
        </w:rPr>
        <w:t xml:space="preserve">: SIP: Understanding the </w:t>
      </w:r>
      <w:proofErr w:type="spellStart"/>
      <w:r w:rsidRPr="001C6550">
        <w:rPr>
          <w:rFonts w:cstheme="minorHAnsi"/>
          <w:sz w:val="24"/>
          <w:szCs w:val="24"/>
          <w:lang w:val="en-US"/>
        </w:rPr>
        <w:t>sesión</w:t>
      </w:r>
      <w:proofErr w:type="spellEnd"/>
      <w:r w:rsidRPr="001C6550">
        <w:rPr>
          <w:rFonts w:cstheme="minorHAnsi"/>
          <w:sz w:val="24"/>
          <w:szCs w:val="24"/>
          <w:lang w:val="en-US"/>
        </w:rPr>
        <w:t xml:space="preserve"> initiation protocol pag.58</w:t>
      </w:r>
    </w:p>
    <w:p w:rsidR="003D0F45" w:rsidRPr="001C6550" w:rsidRDefault="003D0F45" w:rsidP="00022D64">
      <w:pPr>
        <w:spacing w:after="0" w:line="360" w:lineRule="auto"/>
        <w:ind w:firstLine="708"/>
        <w:jc w:val="both"/>
        <w:rPr>
          <w:rFonts w:cstheme="minorHAnsi"/>
          <w:sz w:val="24"/>
          <w:szCs w:val="24"/>
          <w:lang w:val="en-US"/>
        </w:rPr>
      </w:pPr>
    </w:p>
    <w:p w:rsidR="003D0F45" w:rsidRPr="001C6550" w:rsidRDefault="00713846" w:rsidP="00022D64">
      <w:pPr>
        <w:spacing w:after="0" w:line="360" w:lineRule="auto"/>
        <w:ind w:left="1418" w:firstLine="708"/>
        <w:jc w:val="both"/>
        <w:rPr>
          <w:rFonts w:cstheme="minorHAnsi"/>
          <w:sz w:val="24"/>
          <w:szCs w:val="24"/>
        </w:rPr>
      </w:pPr>
      <w:r w:rsidRPr="001C6550">
        <w:rPr>
          <w:rFonts w:cstheme="minorHAnsi"/>
          <w:noProof/>
          <w:sz w:val="24"/>
          <w:szCs w:val="24"/>
          <w:lang w:eastAsia="es-PE"/>
        </w:rPr>
        <w:lastRenderedPageBreak/>
        <mc:AlternateContent>
          <mc:Choice Requires="wps">
            <w:drawing>
              <wp:anchor distT="0" distB="0" distL="114300" distR="114300" simplePos="0" relativeHeight="251660288" behindDoc="0" locked="0" layoutInCell="1" allowOverlap="1" wp14:anchorId="3B9E77E4" wp14:editId="496A3A0C">
                <wp:simplePos x="0" y="0"/>
                <wp:positionH relativeFrom="column">
                  <wp:posOffset>495773</wp:posOffset>
                </wp:positionH>
                <wp:positionV relativeFrom="paragraph">
                  <wp:posOffset>2811174</wp:posOffset>
                </wp:positionV>
                <wp:extent cx="480060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a:effectLst/>
                      </wps:spPr>
                      <wps:txbx>
                        <w:txbxContent>
                          <w:p w:rsidR="00667701" w:rsidRPr="006A1CE5" w:rsidRDefault="00667701" w:rsidP="00713846">
                            <w:pPr>
                              <w:pStyle w:val="Epgrafe"/>
                              <w:spacing w:after="0"/>
                              <w:jc w:val="center"/>
                              <w:rPr>
                                <w:rFonts w:ascii="Arial" w:hAnsi="Arial" w:cs="Arial"/>
                                <w:sz w:val="22"/>
                                <w:szCs w:val="24"/>
                                <w:lang w:val="en-US"/>
                              </w:rPr>
                            </w:pPr>
                            <w:proofErr w:type="spellStart"/>
                            <w:r w:rsidRPr="006A1CE5">
                              <w:rPr>
                                <w:rFonts w:ascii="Arial" w:hAnsi="Arial" w:cs="Arial"/>
                                <w:sz w:val="22"/>
                                <w:szCs w:val="24"/>
                                <w:lang w:val="en-US"/>
                              </w:rPr>
                              <w:t>Ilustración</w:t>
                            </w:r>
                            <w:proofErr w:type="spellEnd"/>
                            <w:r w:rsidRPr="006A1CE5">
                              <w:rPr>
                                <w:rFonts w:ascii="Arial" w:hAnsi="Arial" w:cs="Arial"/>
                                <w:sz w:val="22"/>
                                <w:szCs w:val="24"/>
                                <w:lang w:val="en-US"/>
                              </w:rPr>
                              <w:t xml:space="preserve"> </w:t>
                            </w:r>
                            <w:r w:rsidRPr="006A1CE5">
                              <w:rPr>
                                <w:rFonts w:ascii="Arial" w:hAnsi="Arial" w:cs="Arial"/>
                                <w:sz w:val="22"/>
                                <w:szCs w:val="24"/>
                                <w:lang w:val="en-US"/>
                              </w:rPr>
                              <w:fldChar w:fldCharType="begin"/>
                            </w:r>
                            <w:r w:rsidRPr="006A1CE5">
                              <w:rPr>
                                <w:rFonts w:ascii="Arial" w:hAnsi="Arial" w:cs="Arial"/>
                                <w:sz w:val="22"/>
                                <w:szCs w:val="24"/>
                                <w:lang w:val="en-US"/>
                              </w:rPr>
                              <w:instrText xml:space="preserve"> SEQ Ilustración \* ARABIC </w:instrText>
                            </w:r>
                            <w:r w:rsidRPr="006A1CE5">
                              <w:rPr>
                                <w:rFonts w:ascii="Arial" w:hAnsi="Arial" w:cs="Arial"/>
                                <w:sz w:val="22"/>
                                <w:szCs w:val="24"/>
                                <w:lang w:val="en-US"/>
                              </w:rPr>
                              <w:fldChar w:fldCharType="separate"/>
                            </w:r>
                            <w:r>
                              <w:rPr>
                                <w:rFonts w:ascii="Arial" w:hAnsi="Arial" w:cs="Arial"/>
                                <w:noProof/>
                                <w:sz w:val="22"/>
                                <w:szCs w:val="24"/>
                                <w:lang w:val="en-US"/>
                              </w:rPr>
                              <w:t>4</w:t>
                            </w:r>
                            <w:r w:rsidRPr="006A1CE5">
                              <w:rPr>
                                <w:rFonts w:ascii="Arial" w:hAnsi="Arial" w:cs="Arial"/>
                                <w:sz w:val="22"/>
                                <w:szCs w:val="24"/>
                                <w:lang w:val="en-US"/>
                              </w:rPr>
                              <w:fldChar w:fldCharType="end"/>
                            </w:r>
                            <w:r w:rsidRPr="006A1CE5">
                              <w:rPr>
                                <w:rFonts w:ascii="Arial" w:hAnsi="Arial" w:cs="Arial"/>
                                <w:sz w:val="22"/>
                                <w:szCs w:val="24"/>
                                <w:lang w:val="en-US"/>
                              </w:rPr>
                              <w:t xml:space="preserve">: </w:t>
                            </w:r>
                            <w:proofErr w:type="spellStart"/>
                            <w:r w:rsidRPr="006A1CE5">
                              <w:rPr>
                                <w:rFonts w:ascii="Arial" w:hAnsi="Arial" w:cs="Arial"/>
                                <w:sz w:val="22"/>
                                <w:szCs w:val="24"/>
                                <w:lang w:val="en-US"/>
                              </w:rPr>
                              <w:t>Estructura</w:t>
                            </w:r>
                            <w:proofErr w:type="spellEnd"/>
                            <w:r w:rsidRPr="006A1CE5">
                              <w:rPr>
                                <w:rFonts w:ascii="Arial" w:hAnsi="Arial" w:cs="Arial"/>
                                <w:sz w:val="22"/>
                                <w:szCs w:val="24"/>
                                <w:lang w:val="en-US"/>
                              </w:rPr>
                              <w:t xml:space="preserve"> de </w:t>
                            </w:r>
                            <w:proofErr w:type="spellStart"/>
                            <w:r w:rsidRPr="006A1CE5">
                              <w:rPr>
                                <w:rFonts w:ascii="Arial" w:hAnsi="Arial" w:cs="Arial"/>
                                <w:sz w:val="22"/>
                                <w:szCs w:val="24"/>
                                <w:lang w:val="en-US"/>
                              </w:rPr>
                              <w:t>señal</w:t>
                            </w:r>
                            <w:proofErr w:type="spellEnd"/>
                            <w:r w:rsidRPr="006A1CE5">
                              <w:rPr>
                                <w:rFonts w:ascii="Arial" w:hAnsi="Arial" w:cs="Arial"/>
                                <w:sz w:val="22"/>
                                <w:szCs w:val="24"/>
                                <w:lang w:val="en-US"/>
                              </w:rPr>
                              <w:t xml:space="preserve"> ringing </w:t>
                            </w:r>
                          </w:p>
                          <w:p w:rsidR="00667701" w:rsidRPr="006A1CE5" w:rsidRDefault="00667701" w:rsidP="00713846">
                            <w:pPr>
                              <w:pStyle w:val="Epgrafe"/>
                              <w:spacing w:after="0"/>
                              <w:jc w:val="center"/>
                              <w:rPr>
                                <w:rFonts w:ascii="Arial" w:eastAsia="Times New Roman" w:hAnsi="Arial" w:cs="Arial"/>
                                <w:noProof/>
                                <w:color w:val="000000"/>
                                <w:szCs w:val="20"/>
                              </w:rPr>
                            </w:pPr>
                            <w:r w:rsidRPr="006A1CE5">
                              <w:rPr>
                                <w:rFonts w:ascii="Arial" w:hAnsi="Arial" w:cs="Arial"/>
                                <w:sz w:val="22"/>
                                <w:szCs w:val="24"/>
                                <w:lang w:val="en-US"/>
                              </w:rPr>
                              <w:t xml:space="preserve">Fuente: SIP: Understanding the session initiation protocol </w:t>
                            </w:r>
                            <w:proofErr w:type="spellStart"/>
                            <w:r w:rsidRPr="006A1CE5">
                              <w:rPr>
                                <w:rFonts w:ascii="Arial" w:hAnsi="Arial" w:cs="Arial"/>
                                <w:sz w:val="22"/>
                                <w:szCs w:val="24"/>
                                <w:lang w:val="en-US"/>
                              </w:rPr>
                              <w:t>pág</w:t>
                            </w:r>
                            <w:proofErr w:type="spellEnd"/>
                            <w:r w:rsidRPr="006A1CE5">
                              <w:rPr>
                                <w:rFonts w:ascii="Arial" w:hAnsi="Arial" w:cs="Arial"/>
                                <w:sz w:val="22"/>
                                <w:szCs w:val="24"/>
                                <w:lang w:val="en-US"/>
                              </w:rPr>
                              <w:t xml:space="preserve">. 34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6" o:spid="_x0000_s1029" type="#_x0000_t202" style="position:absolute;left:0;text-align:left;margin-left:39.05pt;margin-top:221.35pt;width:37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" stroked="f">
                <v:textbox style="mso-fit-shape-to-text:t" inset="0,0,0,0">
                  <w:txbxContent>
                    <w:p w:rsidR="00667701" w:rsidRPr="006A1CE5" w:rsidRDefault="00667701" w:rsidP="00713846">
                      <w:pPr>
                        <w:pStyle w:val="Epgrafe"/>
                        <w:spacing w:after="0"/>
                        <w:jc w:val="center"/>
                        <w:rPr>
                          <w:rFonts w:ascii="Arial" w:hAnsi="Arial" w:cs="Arial"/>
                          <w:sz w:val="22"/>
                          <w:szCs w:val="24"/>
                          <w:lang w:val="en-US"/>
                        </w:rPr>
                      </w:pPr>
                      <w:proofErr w:type="spellStart"/>
                      <w:r w:rsidRPr="006A1CE5">
                        <w:rPr>
                          <w:rFonts w:ascii="Arial" w:hAnsi="Arial" w:cs="Arial"/>
                          <w:sz w:val="22"/>
                          <w:szCs w:val="24"/>
                          <w:lang w:val="en-US"/>
                        </w:rPr>
                        <w:t>Ilustración</w:t>
                      </w:r>
                      <w:proofErr w:type="spellEnd"/>
                      <w:r w:rsidRPr="006A1CE5">
                        <w:rPr>
                          <w:rFonts w:ascii="Arial" w:hAnsi="Arial" w:cs="Arial"/>
                          <w:sz w:val="22"/>
                          <w:szCs w:val="24"/>
                          <w:lang w:val="en-US"/>
                        </w:rPr>
                        <w:t xml:space="preserve"> </w:t>
                      </w:r>
                      <w:r w:rsidRPr="006A1CE5">
                        <w:rPr>
                          <w:rFonts w:ascii="Arial" w:hAnsi="Arial" w:cs="Arial"/>
                          <w:sz w:val="22"/>
                          <w:szCs w:val="24"/>
                          <w:lang w:val="en-US"/>
                        </w:rPr>
                        <w:fldChar w:fldCharType="begin"/>
                      </w:r>
                      <w:r w:rsidRPr="006A1CE5">
                        <w:rPr>
                          <w:rFonts w:ascii="Arial" w:hAnsi="Arial" w:cs="Arial"/>
                          <w:sz w:val="22"/>
                          <w:szCs w:val="24"/>
                          <w:lang w:val="en-US"/>
                        </w:rPr>
                        <w:instrText xml:space="preserve"> SEQ Ilustración \* ARABIC </w:instrText>
                      </w:r>
                      <w:r w:rsidRPr="006A1CE5">
                        <w:rPr>
                          <w:rFonts w:ascii="Arial" w:hAnsi="Arial" w:cs="Arial"/>
                          <w:sz w:val="22"/>
                          <w:szCs w:val="24"/>
                          <w:lang w:val="en-US"/>
                        </w:rPr>
                        <w:fldChar w:fldCharType="separate"/>
                      </w:r>
                      <w:r>
                        <w:rPr>
                          <w:rFonts w:ascii="Arial" w:hAnsi="Arial" w:cs="Arial"/>
                          <w:noProof/>
                          <w:sz w:val="22"/>
                          <w:szCs w:val="24"/>
                          <w:lang w:val="en-US"/>
                        </w:rPr>
                        <w:t>4</w:t>
                      </w:r>
                      <w:r w:rsidRPr="006A1CE5">
                        <w:rPr>
                          <w:rFonts w:ascii="Arial" w:hAnsi="Arial" w:cs="Arial"/>
                          <w:sz w:val="22"/>
                          <w:szCs w:val="24"/>
                          <w:lang w:val="en-US"/>
                        </w:rPr>
                        <w:fldChar w:fldCharType="end"/>
                      </w:r>
                      <w:r w:rsidRPr="006A1CE5">
                        <w:rPr>
                          <w:rFonts w:ascii="Arial" w:hAnsi="Arial" w:cs="Arial"/>
                          <w:sz w:val="22"/>
                          <w:szCs w:val="24"/>
                          <w:lang w:val="en-US"/>
                        </w:rPr>
                        <w:t xml:space="preserve">: </w:t>
                      </w:r>
                      <w:proofErr w:type="spellStart"/>
                      <w:r w:rsidRPr="006A1CE5">
                        <w:rPr>
                          <w:rFonts w:ascii="Arial" w:hAnsi="Arial" w:cs="Arial"/>
                          <w:sz w:val="22"/>
                          <w:szCs w:val="24"/>
                          <w:lang w:val="en-US"/>
                        </w:rPr>
                        <w:t>Estructura</w:t>
                      </w:r>
                      <w:proofErr w:type="spellEnd"/>
                      <w:r w:rsidRPr="006A1CE5">
                        <w:rPr>
                          <w:rFonts w:ascii="Arial" w:hAnsi="Arial" w:cs="Arial"/>
                          <w:sz w:val="22"/>
                          <w:szCs w:val="24"/>
                          <w:lang w:val="en-US"/>
                        </w:rPr>
                        <w:t xml:space="preserve"> de </w:t>
                      </w:r>
                      <w:proofErr w:type="spellStart"/>
                      <w:r w:rsidRPr="006A1CE5">
                        <w:rPr>
                          <w:rFonts w:ascii="Arial" w:hAnsi="Arial" w:cs="Arial"/>
                          <w:sz w:val="22"/>
                          <w:szCs w:val="24"/>
                          <w:lang w:val="en-US"/>
                        </w:rPr>
                        <w:t>señal</w:t>
                      </w:r>
                      <w:proofErr w:type="spellEnd"/>
                      <w:r w:rsidRPr="006A1CE5">
                        <w:rPr>
                          <w:rFonts w:ascii="Arial" w:hAnsi="Arial" w:cs="Arial"/>
                          <w:sz w:val="22"/>
                          <w:szCs w:val="24"/>
                          <w:lang w:val="en-US"/>
                        </w:rPr>
                        <w:t xml:space="preserve"> ringing </w:t>
                      </w:r>
                    </w:p>
                    <w:p w:rsidR="00667701" w:rsidRPr="006A1CE5" w:rsidRDefault="00667701" w:rsidP="00713846">
                      <w:pPr>
                        <w:pStyle w:val="Epgrafe"/>
                        <w:spacing w:after="0"/>
                        <w:jc w:val="center"/>
                        <w:rPr>
                          <w:rFonts w:ascii="Arial" w:eastAsia="Times New Roman" w:hAnsi="Arial" w:cs="Arial"/>
                          <w:noProof/>
                          <w:color w:val="000000"/>
                          <w:szCs w:val="20"/>
                        </w:rPr>
                      </w:pPr>
                      <w:r w:rsidRPr="006A1CE5">
                        <w:rPr>
                          <w:rFonts w:ascii="Arial" w:hAnsi="Arial" w:cs="Arial"/>
                          <w:sz w:val="22"/>
                          <w:szCs w:val="24"/>
                          <w:lang w:val="en-US"/>
                        </w:rPr>
                        <w:t xml:space="preserve">Fuente: SIP: Understanding the session initiation protocol </w:t>
                      </w:r>
                      <w:proofErr w:type="spellStart"/>
                      <w:r w:rsidRPr="006A1CE5">
                        <w:rPr>
                          <w:rFonts w:ascii="Arial" w:hAnsi="Arial" w:cs="Arial"/>
                          <w:sz w:val="22"/>
                          <w:szCs w:val="24"/>
                          <w:lang w:val="en-US"/>
                        </w:rPr>
                        <w:t>pág</w:t>
                      </w:r>
                      <w:proofErr w:type="spellEnd"/>
                      <w:r w:rsidRPr="006A1CE5">
                        <w:rPr>
                          <w:rFonts w:ascii="Arial" w:hAnsi="Arial" w:cs="Arial"/>
                          <w:sz w:val="22"/>
                          <w:szCs w:val="24"/>
                          <w:lang w:val="en-US"/>
                        </w:rPr>
                        <w:t xml:space="preserve">. 34 </w:t>
                      </w:r>
                    </w:p>
                  </w:txbxContent>
                </v:textbox>
                <w10:wrap type="topAndBottom"/>
              </v:shape>
            </w:pict>
          </mc:Fallback>
        </mc:AlternateContent>
      </w:r>
      <w:r w:rsidRPr="001C6550">
        <w:rPr>
          <w:rFonts w:eastAsia="Times New Roman" w:cstheme="minorHAnsi"/>
          <w:noProof/>
          <w:sz w:val="24"/>
          <w:szCs w:val="24"/>
          <w:lang w:eastAsia="es-PE"/>
        </w:rPr>
        <mc:AlternateContent>
          <mc:Choice Requires="wps">
            <w:drawing>
              <wp:anchor distT="45720" distB="45720" distL="114300" distR="114300" simplePos="0" relativeHeight="251659264" behindDoc="0" locked="0" layoutInCell="1" allowOverlap="1" wp14:anchorId="0B41BE7F" wp14:editId="7435C355">
                <wp:simplePos x="0" y="0"/>
                <wp:positionH relativeFrom="margin">
                  <wp:posOffset>493395</wp:posOffset>
                </wp:positionH>
                <wp:positionV relativeFrom="paragraph">
                  <wp:posOffset>318135</wp:posOffset>
                </wp:positionV>
                <wp:extent cx="4800600" cy="2402840"/>
                <wp:effectExtent l="38100" t="38100" r="114300" b="111760"/>
                <wp:wrapTopAndBottom/>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40284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SIP/2.0 180 Ringing </w:t>
                            </w:r>
                          </w:p>
                          <w:p w:rsidR="00667701"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Via</w:t>
                            </w:r>
                            <w:r w:rsidRPr="000F515B">
                              <w:rPr>
                                <w:rFonts w:ascii="Arial" w:hAnsi="Arial" w:cs="Arial"/>
                                <w:i/>
                                <w:sz w:val="20"/>
                                <w:szCs w:val="20"/>
                                <w:lang w:val="en-US"/>
                              </w:rPr>
                              <w:t>: SIP/2.0/UDP lab.high-voltage.org:5060</w:t>
                            </w:r>
                            <w:r w:rsidRPr="000F515B">
                              <w:rPr>
                                <w:rFonts w:ascii="Arial" w:hAnsi="Arial" w:cs="Arial"/>
                                <w:b/>
                                <w:i/>
                                <w:sz w:val="20"/>
                                <w:szCs w:val="20"/>
                                <w:lang w:val="en-US"/>
                              </w:rPr>
                              <w:t>;</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Branch=</w:t>
                            </w:r>
                            <w:r w:rsidRPr="000F515B">
                              <w:rPr>
                                <w:rFonts w:ascii="Arial" w:hAnsi="Arial" w:cs="Arial"/>
                                <w:i/>
                                <w:sz w:val="20"/>
                                <w:szCs w:val="20"/>
                                <w:lang w:val="en-US"/>
                              </w:rPr>
                              <w:t>z9hG4bKfw19b</w:t>
                            </w:r>
                            <w:r>
                              <w:rPr>
                                <w:rFonts w:ascii="Arial" w:hAnsi="Arial" w:cs="Arial"/>
                                <w:i/>
                                <w:sz w:val="20"/>
                                <w:szCs w:val="20"/>
                                <w:lang w:val="en-US"/>
                              </w:rPr>
                              <w:t>;</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Received=</w:t>
                            </w:r>
                            <w:r w:rsidRPr="000F515B">
                              <w:rPr>
                                <w:rFonts w:ascii="Arial" w:hAnsi="Arial" w:cs="Arial"/>
                                <w:i/>
                                <w:sz w:val="20"/>
                                <w:szCs w:val="20"/>
                                <w:lang w:val="en-US"/>
                              </w:rPr>
                              <w:t>100.101.102.103</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To: </w:t>
                            </w:r>
                            <w:r w:rsidRPr="000F515B">
                              <w:rPr>
                                <w:rFonts w:ascii="Arial" w:hAnsi="Arial" w:cs="Arial"/>
                                <w:i/>
                                <w:sz w:val="20"/>
                                <w:szCs w:val="20"/>
                                <w:lang w:val="en-US"/>
                              </w:rPr>
                              <w:t>G. Marconi &lt;sip:marconi@radio.org&gt;;tag=a53e42</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From: </w:t>
                            </w:r>
                            <w:r w:rsidRPr="000F515B">
                              <w:rPr>
                                <w:rFonts w:ascii="Arial" w:hAnsi="Arial" w:cs="Arial"/>
                                <w:i/>
                                <w:sz w:val="20"/>
                                <w:szCs w:val="20"/>
                                <w:lang w:val="en-US"/>
                              </w:rPr>
                              <w:t xml:space="preserve">Nikola Tesla &lt;sip:n.tesla@high-voltage.org&gt;&gt;;tag=76341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Call-ID: </w:t>
                            </w:r>
                            <w:r w:rsidRPr="000F515B">
                              <w:rPr>
                                <w:rFonts w:ascii="Arial" w:hAnsi="Arial" w:cs="Arial"/>
                                <w:i/>
                                <w:sz w:val="20"/>
                                <w:szCs w:val="20"/>
                                <w:lang w:val="en-US"/>
                              </w:rPr>
                              <w:t xml:space="preserve">123456789@lab.high-voltage.org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proofErr w:type="spellStart"/>
                            <w:r w:rsidRPr="000F515B">
                              <w:rPr>
                                <w:rFonts w:ascii="Arial" w:hAnsi="Arial" w:cs="Arial"/>
                                <w:b/>
                                <w:i/>
                                <w:sz w:val="20"/>
                                <w:szCs w:val="20"/>
                                <w:lang w:val="en-US"/>
                              </w:rPr>
                              <w:t>CSeq</w:t>
                            </w:r>
                            <w:proofErr w:type="spellEnd"/>
                            <w:r w:rsidRPr="000F515B">
                              <w:rPr>
                                <w:rFonts w:ascii="Arial" w:hAnsi="Arial" w:cs="Arial"/>
                                <w:b/>
                                <w:i/>
                                <w:sz w:val="20"/>
                                <w:szCs w:val="20"/>
                                <w:lang w:val="en-US"/>
                              </w:rPr>
                              <w:t xml:space="preserve">: </w:t>
                            </w:r>
                            <w:r w:rsidRPr="000F515B">
                              <w:rPr>
                                <w:rFonts w:ascii="Arial" w:hAnsi="Arial" w:cs="Arial"/>
                                <w:i/>
                                <w:sz w:val="20"/>
                                <w:szCs w:val="20"/>
                                <w:lang w:val="en-US"/>
                              </w:rPr>
                              <w:t>1 INVITE</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Contact</w:t>
                            </w:r>
                            <w:r w:rsidRPr="000F515B">
                              <w:rPr>
                                <w:rFonts w:ascii="Arial" w:hAnsi="Arial" w:cs="Arial"/>
                                <w:i/>
                                <w:sz w:val="20"/>
                                <w:szCs w:val="20"/>
                                <w:lang w:val="en-US"/>
                              </w:rPr>
                              <w:t xml:space="preserve">: &lt;sip:marconi@tower.radio.org&gt; </w:t>
                            </w:r>
                          </w:p>
                          <w:p w:rsidR="00667701" w:rsidRPr="001E2B53" w:rsidRDefault="00667701" w:rsidP="003D0F45">
                            <w:pPr>
                              <w:shd w:val="clear" w:color="auto" w:fill="FFFFFF"/>
                              <w:spacing w:after="0" w:line="360" w:lineRule="auto"/>
                              <w:ind w:left="709"/>
                              <w:rPr>
                                <w:sz w:val="20"/>
                                <w:szCs w:val="20"/>
                              </w:rPr>
                            </w:pPr>
                            <w:r w:rsidRPr="001E2B53">
                              <w:rPr>
                                <w:rFonts w:ascii="Arial" w:hAnsi="Arial" w:cs="Arial"/>
                                <w:b/>
                                <w:i/>
                                <w:sz w:val="20"/>
                                <w:szCs w:val="20"/>
                              </w:rPr>
                              <w:t>Content-</w:t>
                            </w:r>
                            <w:proofErr w:type="spellStart"/>
                            <w:r w:rsidRPr="001E2B53">
                              <w:rPr>
                                <w:rFonts w:ascii="Arial" w:hAnsi="Arial" w:cs="Arial"/>
                                <w:b/>
                                <w:i/>
                                <w:sz w:val="20"/>
                                <w:szCs w:val="20"/>
                              </w:rPr>
                              <w:t>Length</w:t>
                            </w:r>
                            <w:proofErr w:type="spellEnd"/>
                            <w:r w:rsidRPr="001E2B53">
                              <w:rPr>
                                <w:rFonts w:ascii="Arial" w:hAnsi="Arial" w:cs="Arial"/>
                                <w:b/>
                                <w:i/>
                                <w:sz w:val="20"/>
                                <w:szCs w:val="20"/>
                              </w:rPr>
                              <w:t xml:space="preserve">: </w:t>
                            </w:r>
                            <w:r w:rsidRPr="001E2B53">
                              <w:rPr>
                                <w:rFonts w:ascii="Arial" w:hAnsi="Arial" w:cs="Arial"/>
                                <w:i/>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8.85pt;margin-top:25.05pt;width:378pt;height:189.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">
                <v:shadow on="t" color="black" opacity="26214f" origin="-.5,-.5" offset=".74836mm,.74836mm"/>
                <v:textbox>
                  <w:txbxContent>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SIP/2.0 180 Ringing </w:t>
                      </w:r>
                    </w:p>
                    <w:p w:rsidR="00667701"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Via</w:t>
                      </w:r>
                      <w:r w:rsidRPr="000F515B">
                        <w:rPr>
                          <w:rFonts w:ascii="Arial" w:hAnsi="Arial" w:cs="Arial"/>
                          <w:i/>
                          <w:sz w:val="20"/>
                          <w:szCs w:val="20"/>
                          <w:lang w:val="en-US"/>
                        </w:rPr>
                        <w:t>: SIP/2.0/UDP lab.high-voltage.org:5060</w:t>
                      </w:r>
                      <w:r w:rsidRPr="000F515B">
                        <w:rPr>
                          <w:rFonts w:ascii="Arial" w:hAnsi="Arial" w:cs="Arial"/>
                          <w:b/>
                          <w:i/>
                          <w:sz w:val="20"/>
                          <w:szCs w:val="20"/>
                          <w:lang w:val="en-US"/>
                        </w:rPr>
                        <w:t>;</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Branch=</w:t>
                      </w:r>
                      <w:r w:rsidRPr="000F515B">
                        <w:rPr>
                          <w:rFonts w:ascii="Arial" w:hAnsi="Arial" w:cs="Arial"/>
                          <w:i/>
                          <w:sz w:val="20"/>
                          <w:szCs w:val="20"/>
                          <w:lang w:val="en-US"/>
                        </w:rPr>
                        <w:t>z9hG4bKfw19b</w:t>
                      </w:r>
                      <w:r>
                        <w:rPr>
                          <w:rFonts w:ascii="Arial" w:hAnsi="Arial" w:cs="Arial"/>
                          <w:i/>
                          <w:sz w:val="20"/>
                          <w:szCs w:val="20"/>
                          <w:lang w:val="en-US"/>
                        </w:rPr>
                        <w:t>;</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Received=</w:t>
                      </w:r>
                      <w:r w:rsidRPr="000F515B">
                        <w:rPr>
                          <w:rFonts w:ascii="Arial" w:hAnsi="Arial" w:cs="Arial"/>
                          <w:i/>
                          <w:sz w:val="20"/>
                          <w:szCs w:val="20"/>
                          <w:lang w:val="en-US"/>
                        </w:rPr>
                        <w:t>100.101.102.103</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To: </w:t>
                      </w:r>
                      <w:r w:rsidRPr="000F515B">
                        <w:rPr>
                          <w:rFonts w:ascii="Arial" w:hAnsi="Arial" w:cs="Arial"/>
                          <w:i/>
                          <w:sz w:val="20"/>
                          <w:szCs w:val="20"/>
                          <w:lang w:val="en-US"/>
                        </w:rPr>
                        <w:t>G. Marconi &lt;sip:marconi@radio.org&gt;;tag=a53e42</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From: </w:t>
                      </w:r>
                      <w:r w:rsidRPr="000F515B">
                        <w:rPr>
                          <w:rFonts w:ascii="Arial" w:hAnsi="Arial" w:cs="Arial"/>
                          <w:i/>
                          <w:sz w:val="20"/>
                          <w:szCs w:val="20"/>
                          <w:lang w:val="en-US"/>
                        </w:rPr>
                        <w:t xml:space="preserve">Nikola Tesla &lt;sip:n.tesla@high-voltage.org&gt;&gt;;tag=76341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Call-ID: </w:t>
                      </w:r>
                      <w:r w:rsidRPr="000F515B">
                        <w:rPr>
                          <w:rFonts w:ascii="Arial" w:hAnsi="Arial" w:cs="Arial"/>
                          <w:i/>
                          <w:sz w:val="20"/>
                          <w:szCs w:val="20"/>
                          <w:lang w:val="en-US"/>
                        </w:rPr>
                        <w:t xml:space="preserve">123456789@lab.high-voltage.org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proofErr w:type="spellStart"/>
                      <w:r w:rsidRPr="000F515B">
                        <w:rPr>
                          <w:rFonts w:ascii="Arial" w:hAnsi="Arial" w:cs="Arial"/>
                          <w:b/>
                          <w:i/>
                          <w:sz w:val="20"/>
                          <w:szCs w:val="20"/>
                          <w:lang w:val="en-US"/>
                        </w:rPr>
                        <w:t>CSeq</w:t>
                      </w:r>
                      <w:proofErr w:type="spellEnd"/>
                      <w:r w:rsidRPr="000F515B">
                        <w:rPr>
                          <w:rFonts w:ascii="Arial" w:hAnsi="Arial" w:cs="Arial"/>
                          <w:b/>
                          <w:i/>
                          <w:sz w:val="20"/>
                          <w:szCs w:val="20"/>
                          <w:lang w:val="en-US"/>
                        </w:rPr>
                        <w:t xml:space="preserve">: </w:t>
                      </w:r>
                      <w:r w:rsidRPr="000F515B">
                        <w:rPr>
                          <w:rFonts w:ascii="Arial" w:hAnsi="Arial" w:cs="Arial"/>
                          <w:i/>
                          <w:sz w:val="20"/>
                          <w:szCs w:val="20"/>
                          <w:lang w:val="en-US"/>
                        </w:rPr>
                        <w:t>1 INVITE</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Contact</w:t>
                      </w:r>
                      <w:r w:rsidRPr="000F515B">
                        <w:rPr>
                          <w:rFonts w:ascii="Arial" w:hAnsi="Arial" w:cs="Arial"/>
                          <w:i/>
                          <w:sz w:val="20"/>
                          <w:szCs w:val="20"/>
                          <w:lang w:val="en-US"/>
                        </w:rPr>
                        <w:t xml:space="preserve">: &lt;sip:marconi@tower.radio.org&gt; </w:t>
                      </w:r>
                    </w:p>
                    <w:p w:rsidR="00667701" w:rsidRPr="001E2B53" w:rsidRDefault="00667701" w:rsidP="003D0F45">
                      <w:pPr>
                        <w:shd w:val="clear" w:color="auto" w:fill="FFFFFF"/>
                        <w:spacing w:after="0" w:line="360" w:lineRule="auto"/>
                        <w:ind w:left="709"/>
                        <w:rPr>
                          <w:sz w:val="20"/>
                          <w:szCs w:val="20"/>
                        </w:rPr>
                      </w:pPr>
                      <w:r w:rsidRPr="001E2B53">
                        <w:rPr>
                          <w:rFonts w:ascii="Arial" w:hAnsi="Arial" w:cs="Arial"/>
                          <w:b/>
                          <w:i/>
                          <w:sz w:val="20"/>
                          <w:szCs w:val="20"/>
                        </w:rPr>
                        <w:t>Content-</w:t>
                      </w:r>
                      <w:proofErr w:type="spellStart"/>
                      <w:r w:rsidRPr="001E2B53">
                        <w:rPr>
                          <w:rFonts w:ascii="Arial" w:hAnsi="Arial" w:cs="Arial"/>
                          <w:b/>
                          <w:i/>
                          <w:sz w:val="20"/>
                          <w:szCs w:val="20"/>
                        </w:rPr>
                        <w:t>Length</w:t>
                      </w:r>
                      <w:proofErr w:type="spellEnd"/>
                      <w:r w:rsidRPr="001E2B53">
                        <w:rPr>
                          <w:rFonts w:ascii="Arial" w:hAnsi="Arial" w:cs="Arial"/>
                          <w:b/>
                          <w:i/>
                          <w:sz w:val="20"/>
                          <w:szCs w:val="20"/>
                        </w:rPr>
                        <w:t xml:space="preserve">: </w:t>
                      </w:r>
                      <w:r w:rsidRPr="001E2B53">
                        <w:rPr>
                          <w:rFonts w:ascii="Arial" w:hAnsi="Arial" w:cs="Arial"/>
                          <w:i/>
                          <w:sz w:val="20"/>
                          <w:szCs w:val="20"/>
                        </w:rPr>
                        <w:t>0</w:t>
                      </w:r>
                    </w:p>
                  </w:txbxContent>
                </v:textbox>
                <w10:wrap type="topAndBottom" anchorx="margin"/>
              </v:shape>
            </w:pict>
          </mc:Fallback>
        </mc:AlternateContent>
      </w:r>
      <w:r w:rsidR="003D0F45" w:rsidRPr="001C6550">
        <w:rPr>
          <w:rFonts w:cstheme="minorHAnsi"/>
          <w:sz w:val="24"/>
          <w:szCs w:val="24"/>
        </w:rPr>
        <w:t xml:space="preserve">La señal de </w:t>
      </w:r>
      <w:proofErr w:type="spellStart"/>
      <w:r w:rsidR="003D0F45" w:rsidRPr="001C6550">
        <w:rPr>
          <w:rFonts w:cstheme="minorHAnsi"/>
          <w:sz w:val="24"/>
          <w:szCs w:val="24"/>
        </w:rPr>
        <w:t>ringing</w:t>
      </w:r>
      <w:proofErr w:type="spellEnd"/>
      <w:r w:rsidR="003D0F45" w:rsidRPr="001C6550">
        <w:rPr>
          <w:rFonts w:cstheme="minorHAnsi"/>
          <w:sz w:val="24"/>
          <w:szCs w:val="24"/>
        </w:rPr>
        <w:t xml:space="preserve"> tiene la siguiente estructura: </w:t>
      </w:r>
    </w:p>
    <w:p w:rsidR="003D0F45" w:rsidRPr="001C6550" w:rsidRDefault="003D0F45" w:rsidP="00022D64">
      <w:pPr>
        <w:shd w:val="clear" w:color="auto" w:fill="FFFFFF"/>
        <w:spacing w:before="150" w:after="150" w:line="360" w:lineRule="auto"/>
        <w:ind w:left="1418"/>
        <w:jc w:val="both"/>
        <w:rPr>
          <w:rFonts w:eastAsia="Times New Roman" w:cstheme="minorHAnsi"/>
          <w:sz w:val="24"/>
          <w:szCs w:val="24"/>
          <w:lang w:eastAsia="es-PE"/>
        </w:rPr>
      </w:pPr>
      <w:r w:rsidRPr="001C6550">
        <w:rPr>
          <w:rFonts w:eastAsia="Times New Roman" w:cstheme="minorHAnsi"/>
          <w:sz w:val="24"/>
          <w:szCs w:val="24"/>
          <w:lang w:eastAsia="es-PE"/>
        </w:rPr>
        <w:t>El cuerpo de mensaje 200 OK contiene la información de media de Marconi:</w:t>
      </w:r>
    </w:p>
    <w:p w:rsidR="003D0F45" w:rsidRPr="001C6550" w:rsidRDefault="003D0F45" w:rsidP="00022D64">
      <w:pPr>
        <w:spacing w:after="0" w:line="360" w:lineRule="auto"/>
        <w:ind w:left="708"/>
        <w:jc w:val="both"/>
        <w:rPr>
          <w:rFonts w:cstheme="minorHAnsi"/>
          <w:sz w:val="24"/>
          <w:szCs w:val="24"/>
        </w:rPr>
      </w:pPr>
    </w:p>
    <w:p w:rsidR="003D0F45" w:rsidRPr="001C6550" w:rsidRDefault="003D0F45" w:rsidP="00022D64">
      <w:pPr>
        <w:spacing w:after="0" w:line="360" w:lineRule="auto"/>
        <w:ind w:left="708"/>
        <w:jc w:val="both"/>
        <w:rPr>
          <w:rFonts w:cstheme="minorHAnsi"/>
          <w:sz w:val="24"/>
          <w:szCs w:val="24"/>
        </w:rPr>
      </w:pPr>
      <w:r w:rsidRPr="001C6550">
        <w:rPr>
          <w:rFonts w:cstheme="minorHAnsi"/>
          <w:noProof/>
          <w:sz w:val="24"/>
          <w:szCs w:val="24"/>
          <w:lang w:eastAsia="es-PE"/>
        </w:rPr>
        <w:lastRenderedPageBreak/>
        <mc:AlternateContent>
          <mc:Choice Requires="wps">
            <w:drawing>
              <wp:inline distT="0" distB="0" distL="0" distR="0" wp14:anchorId="4D9392BB" wp14:editId="3170FDB4">
                <wp:extent cx="4800600" cy="635"/>
                <wp:effectExtent l="0" t="0" r="0" b="0"/>
                <wp:docPr id="21" name="Cuadro de texto 21"/>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a:effectLst/>
                      </wps:spPr>
                      <wps:txbx>
                        <w:txbxContent>
                          <w:p w:rsidR="00667701" w:rsidRDefault="00667701" w:rsidP="003D0F45">
                            <w:pPr>
                              <w:pStyle w:val="Epgrafe"/>
                              <w:spacing w:after="0"/>
                              <w:jc w:val="center"/>
                              <w:rPr>
                                <w:rFonts w:ascii="Arial" w:hAnsi="Arial" w:cs="Arial"/>
                                <w:sz w:val="20"/>
                                <w:szCs w:val="20"/>
                              </w:rPr>
                            </w:pPr>
                            <w:r w:rsidRPr="0044785D">
                              <w:rPr>
                                <w:rFonts w:ascii="Arial" w:hAnsi="Arial" w:cs="Arial"/>
                                <w:sz w:val="20"/>
                                <w:szCs w:val="20"/>
                              </w:rPr>
                              <w:t xml:space="preserve">Ilustración </w:t>
                            </w:r>
                            <w:r w:rsidRPr="0044785D">
                              <w:rPr>
                                <w:rFonts w:ascii="Arial" w:hAnsi="Arial" w:cs="Arial"/>
                                <w:sz w:val="20"/>
                                <w:szCs w:val="20"/>
                              </w:rPr>
                              <w:fldChar w:fldCharType="begin"/>
                            </w:r>
                            <w:r w:rsidRPr="0044785D">
                              <w:rPr>
                                <w:rFonts w:ascii="Arial" w:hAnsi="Arial" w:cs="Arial"/>
                                <w:sz w:val="20"/>
                                <w:szCs w:val="20"/>
                              </w:rPr>
                              <w:instrText xml:space="preserve"> SEQ Ilustración \* ARABIC </w:instrText>
                            </w:r>
                            <w:r w:rsidRPr="0044785D">
                              <w:rPr>
                                <w:rFonts w:ascii="Arial" w:hAnsi="Arial" w:cs="Arial"/>
                                <w:sz w:val="20"/>
                                <w:szCs w:val="20"/>
                              </w:rPr>
                              <w:fldChar w:fldCharType="separate"/>
                            </w:r>
                            <w:r>
                              <w:rPr>
                                <w:rFonts w:ascii="Arial" w:hAnsi="Arial" w:cs="Arial"/>
                                <w:noProof/>
                                <w:sz w:val="20"/>
                                <w:szCs w:val="20"/>
                              </w:rPr>
                              <w:t>5</w:t>
                            </w:r>
                            <w:r w:rsidRPr="0044785D">
                              <w:rPr>
                                <w:rFonts w:ascii="Arial" w:hAnsi="Arial" w:cs="Arial"/>
                                <w:sz w:val="20"/>
                                <w:szCs w:val="20"/>
                              </w:rPr>
                              <w:fldChar w:fldCharType="end"/>
                            </w:r>
                            <w:r w:rsidRPr="0044785D">
                              <w:rPr>
                                <w:rFonts w:ascii="Arial" w:hAnsi="Arial" w:cs="Arial"/>
                                <w:sz w:val="20"/>
                                <w:szCs w:val="20"/>
                              </w:rPr>
                              <w:t xml:space="preserve">: Cuerpo de mensaje </w:t>
                            </w:r>
                          </w:p>
                          <w:p w:rsidR="00667701" w:rsidRPr="0044785D" w:rsidRDefault="00667701" w:rsidP="003D0F45">
                            <w:pPr>
                              <w:pStyle w:val="Epgrafe"/>
                              <w:spacing w:after="0"/>
                              <w:jc w:val="center"/>
                              <w:rPr>
                                <w:rFonts w:ascii="Arial" w:hAnsi="Arial" w:cs="Arial"/>
                                <w:sz w:val="20"/>
                                <w:szCs w:val="20"/>
                              </w:rPr>
                            </w:pPr>
                            <w:r w:rsidRPr="0044785D">
                              <w:rPr>
                                <w:rFonts w:ascii="Arial" w:hAnsi="Arial" w:cs="Arial"/>
                                <w:sz w:val="20"/>
                                <w:szCs w:val="20"/>
                              </w:rPr>
                              <w:t xml:space="preserve">Fuente: SIP: </w:t>
                            </w:r>
                            <w:proofErr w:type="spellStart"/>
                            <w:r w:rsidRPr="0044785D">
                              <w:rPr>
                                <w:rFonts w:ascii="Arial" w:hAnsi="Arial" w:cs="Arial"/>
                                <w:sz w:val="20"/>
                                <w:szCs w:val="20"/>
                              </w:rPr>
                              <w:t>Understanding</w:t>
                            </w:r>
                            <w:proofErr w:type="spellEnd"/>
                            <w:r w:rsidRPr="0044785D">
                              <w:rPr>
                                <w:rFonts w:ascii="Arial" w:hAnsi="Arial" w:cs="Arial"/>
                                <w:sz w:val="20"/>
                                <w:szCs w:val="20"/>
                              </w:rPr>
                              <w:t xml:space="preserve"> </w:t>
                            </w:r>
                            <w:proofErr w:type="spellStart"/>
                            <w:r w:rsidRPr="0044785D">
                              <w:rPr>
                                <w:rFonts w:ascii="Arial" w:hAnsi="Arial" w:cs="Arial"/>
                                <w:sz w:val="20"/>
                                <w:szCs w:val="20"/>
                              </w:rPr>
                              <w:t>the</w:t>
                            </w:r>
                            <w:proofErr w:type="spellEnd"/>
                            <w:r w:rsidRPr="0044785D">
                              <w:rPr>
                                <w:rFonts w:ascii="Arial" w:hAnsi="Arial" w:cs="Arial"/>
                                <w:sz w:val="20"/>
                                <w:szCs w:val="20"/>
                              </w:rPr>
                              <w:t xml:space="preserve"> sesión </w:t>
                            </w:r>
                            <w:proofErr w:type="spellStart"/>
                            <w:r w:rsidRPr="0044785D">
                              <w:rPr>
                                <w:rFonts w:ascii="Arial" w:hAnsi="Arial" w:cs="Arial"/>
                                <w:sz w:val="20"/>
                                <w:szCs w:val="20"/>
                              </w:rPr>
                              <w:t>initiation</w:t>
                            </w:r>
                            <w:proofErr w:type="spellEnd"/>
                            <w:r w:rsidRPr="0044785D">
                              <w:rPr>
                                <w:rFonts w:ascii="Arial" w:hAnsi="Arial" w:cs="Arial"/>
                                <w:sz w:val="20"/>
                                <w:szCs w:val="20"/>
                              </w:rPr>
                              <w:t xml:space="preserve"> </w:t>
                            </w:r>
                            <w:proofErr w:type="spellStart"/>
                            <w:r w:rsidRPr="0044785D">
                              <w:rPr>
                                <w:rFonts w:ascii="Arial" w:hAnsi="Arial" w:cs="Arial"/>
                                <w:sz w:val="20"/>
                                <w:szCs w:val="20"/>
                              </w:rPr>
                              <w:t>protocol</w:t>
                            </w:r>
                            <w:proofErr w:type="spellEnd"/>
                            <w:r w:rsidRPr="0044785D">
                              <w:rPr>
                                <w:rFonts w:ascii="Arial" w:hAnsi="Arial" w:cs="Arial"/>
                                <w:sz w:val="20"/>
                                <w:szCs w:val="20"/>
                              </w:rPr>
                              <w:t xml:space="preserve"> </w:t>
                            </w:r>
                            <w:proofErr w:type="spellStart"/>
                            <w:r w:rsidRPr="0044785D">
                              <w:rPr>
                                <w:rFonts w:ascii="Arial" w:hAnsi="Arial" w:cs="Arial"/>
                                <w:sz w:val="20"/>
                                <w:szCs w:val="20"/>
                              </w:rPr>
                              <w:t>pag</w:t>
                            </w:r>
                            <w:proofErr w:type="spellEnd"/>
                            <w:r w:rsidRPr="0044785D">
                              <w:rPr>
                                <w:rFonts w:ascii="Arial" w:hAnsi="Arial" w:cs="Arial"/>
                                <w:sz w:val="20"/>
                                <w:szCs w:val="20"/>
                              </w:rPr>
                              <w:t>.</w:t>
                            </w:r>
                            <w:r>
                              <w:rPr>
                                <w:rFonts w:ascii="Arial" w:hAnsi="Arial" w:cs="Arial"/>
                                <w:sz w:val="20"/>
                                <w:szCs w:val="20"/>
                              </w:rPr>
                              <w:t xml:space="preserve"> 59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Cuadro de texto 21" o:spid="_x0000_s1031" type="#_x0000_t202" style="width:37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" stroked="f">
                <v:textbox style="mso-fit-shape-to-text:t" inset="0,0,0,0">
                  <w:txbxContent>
                    <w:p w:rsidR="00667701" w:rsidRDefault="00667701" w:rsidP="003D0F45">
                      <w:pPr>
                        <w:pStyle w:val="Epgrafe"/>
                        <w:spacing w:after="0"/>
                        <w:jc w:val="center"/>
                        <w:rPr>
                          <w:rFonts w:ascii="Arial" w:hAnsi="Arial" w:cs="Arial"/>
                          <w:sz w:val="20"/>
                          <w:szCs w:val="20"/>
                        </w:rPr>
                      </w:pPr>
                      <w:r w:rsidRPr="0044785D">
                        <w:rPr>
                          <w:rFonts w:ascii="Arial" w:hAnsi="Arial" w:cs="Arial"/>
                          <w:sz w:val="20"/>
                          <w:szCs w:val="20"/>
                        </w:rPr>
                        <w:t xml:space="preserve">Ilustración </w:t>
                      </w:r>
                      <w:r w:rsidRPr="0044785D">
                        <w:rPr>
                          <w:rFonts w:ascii="Arial" w:hAnsi="Arial" w:cs="Arial"/>
                          <w:sz w:val="20"/>
                          <w:szCs w:val="20"/>
                        </w:rPr>
                        <w:fldChar w:fldCharType="begin"/>
                      </w:r>
                      <w:r w:rsidRPr="0044785D">
                        <w:rPr>
                          <w:rFonts w:ascii="Arial" w:hAnsi="Arial" w:cs="Arial"/>
                          <w:sz w:val="20"/>
                          <w:szCs w:val="20"/>
                        </w:rPr>
                        <w:instrText xml:space="preserve"> SEQ Ilustración \* ARABIC </w:instrText>
                      </w:r>
                      <w:r w:rsidRPr="0044785D">
                        <w:rPr>
                          <w:rFonts w:ascii="Arial" w:hAnsi="Arial" w:cs="Arial"/>
                          <w:sz w:val="20"/>
                          <w:szCs w:val="20"/>
                        </w:rPr>
                        <w:fldChar w:fldCharType="separate"/>
                      </w:r>
                      <w:r>
                        <w:rPr>
                          <w:rFonts w:ascii="Arial" w:hAnsi="Arial" w:cs="Arial"/>
                          <w:noProof/>
                          <w:sz w:val="20"/>
                          <w:szCs w:val="20"/>
                        </w:rPr>
                        <w:t>5</w:t>
                      </w:r>
                      <w:r w:rsidRPr="0044785D">
                        <w:rPr>
                          <w:rFonts w:ascii="Arial" w:hAnsi="Arial" w:cs="Arial"/>
                          <w:sz w:val="20"/>
                          <w:szCs w:val="20"/>
                        </w:rPr>
                        <w:fldChar w:fldCharType="end"/>
                      </w:r>
                      <w:r w:rsidRPr="0044785D">
                        <w:rPr>
                          <w:rFonts w:ascii="Arial" w:hAnsi="Arial" w:cs="Arial"/>
                          <w:sz w:val="20"/>
                          <w:szCs w:val="20"/>
                        </w:rPr>
                        <w:t xml:space="preserve">: Cuerpo de mensaje </w:t>
                      </w:r>
                    </w:p>
                    <w:p w:rsidR="00667701" w:rsidRPr="0044785D" w:rsidRDefault="00667701" w:rsidP="003D0F45">
                      <w:pPr>
                        <w:pStyle w:val="Epgrafe"/>
                        <w:spacing w:after="0"/>
                        <w:jc w:val="center"/>
                        <w:rPr>
                          <w:rFonts w:ascii="Arial" w:hAnsi="Arial" w:cs="Arial"/>
                          <w:sz w:val="20"/>
                          <w:szCs w:val="20"/>
                        </w:rPr>
                      </w:pPr>
                      <w:r w:rsidRPr="0044785D">
                        <w:rPr>
                          <w:rFonts w:ascii="Arial" w:hAnsi="Arial" w:cs="Arial"/>
                          <w:sz w:val="20"/>
                          <w:szCs w:val="20"/>
                        </w:rPr>
                        <w:t xml:space="preserve">Fuente: SIP: </w:t>
                      </w:r>
                      <w:proofErr w:type="spellStart"/>
                      <w:r w:rsidRPr="0044785D">
                        <w:rPr>
                          <w:rFonts w:ascii="Arial" w:hAnsi="Arial" w:cs="Arial"/>
                          <w:sz w:val="20"/>
                          <w:szCs w:val="20"/>
                        </w:rPr>
                        <w:t>Understanding</w:t>
                      </w:r>
                      <w:proofErr w:type="spellEnd"/>
                      <w:r w:rsidRPr="0044785D">
                        <w:rPr>
                          <w:rFonts w:ascii="Arial" w:hAnsi="Arial" w:cs="Arial"/>
                          <w:sz w:val="20"/>
                          <w:szCs w:val="20"/>
                        </w:rPr>
                        <w:t xml:space="preserve"> </w:t>
                      </w:r>
                      <w:proofErr w:type="spellStart"/>
                      <w:r w:rsidRPr="0044785D">
                        <w:rPr>
                          <w:rFonts w:ascii="Arial" w:hAnsi="Arial" w:cs="Arial"/>
                          <w:sz w:val="20"/>
                          <w:szCs w:val="20"/>
                        </w:rPr>
                        <w:t>the</w:t>
                      </w:r>
                      <w:proofErr w:type="spellEnd"/>
                      <w:r w:rsidRPr="0044785D">
                        <w:rPr>
                          <w:rFonts w:ascii="Arial" w:hAnsi="Arial" w:cs="Arial"/>
                          <w:sz w:val="20"/>
                          <w:szCs w:val="20"/>
                        </w:rPr>
                        <w:t xml:space="preserve"> sesión </w:t>
                      </w:r>
                      <w:proofErr w:type="spellStart"/>
                      <w:r w:rsidRPr="0044785D">
                        <w:rPr>
                          <w:rFonts w:ascii="Arial" w:hAnsi="Arial" w:cs="Arial"/>
                          <w:sz w:val="20"/>
                          <w:szCs w:val="20"/>
                        </w:rPr>
                        <w:t>initiation</w:t>
                      </w:r>
                      <w:proofErr w:type="spellEnd"/>
                      <w:r w:rsidRPr="0044785D">
                        <w:rPr>
                          <w:rFonts w:ascii="Arial" w:hAnsi="Arial" w:cs="Arial"/>
                          <w:sz w:val="20"/>
                          <w:szCs w:val="20"/>
                        </w:rPr>
                        <w:t xml:space="preserve"> </w:t>
                      </w:r>
                      <w:proofErr w:type="spellStart"/>
                      <w:r w:rsidRPr="0044785D">
                        <w:rPr>
                          <w:rFonts w:ascii="Arial" w:hAnsi="Arial" w:cs="Arial"/>
                          <w:sz w:val="20"/>
                          <w:szCs w:val="20"/>
                        </w:rPr>
                        <w:t>protocol</w:t>
                      </w:r>
                      <w:proofErr w:type="spellEnd"/>
                      <w:r w:rsidRPr="0044785D">
                        <w:rPr>
                          <w:rFonts w:ascii="Arial" w:hAnsi="Arial" w:cs="Arial"/>
                          <w:sz w:val="20"/>
                          <w:szCs w:val="20"/>
                        </w:rPr>
                        <w:t xml:space="preserve"> </w:t>
                      </w:r>
                      <w:proofErr w:type="spellStart"/>
                      <w:r w:rsidRPr="0044785D">
                        <w:rPr>
                          <w:rFonts w:ascii="Arial" w:hAnsi="Arial" w:cs="Arial"/>
                          <w:sz w:val="20"/>
                          <w:szCs w:val="20"/>
                        </w:rPr>
                        <w:t>pag</w:t>
                      </w:r>
                      <w:proofErr w:type="spellEnd"/>
                      <w:r w:rsidRPr="0044785D">
                        <w:rPr>
                          <w:rFonts w:ascii="Arial" w:hAnsi="Arial" w:cs="Arial"/>
                          <w:sz w:val="20"/>
                          <w:szCs w:val="20"/>
                        </w:rPr>
                        <w:t>.</w:t>
                      </w:r>
                      <w:r>
                        <w:rPr>
                          <w:rFonts w:ascii="Arial" w:hAnsi="Arial" w:cs="Arial"/>
                          <w:sz w:val="20"/>
                          <w:szCs w:val="20"/>
                        </w:rPr>
                        <w:t xml:space="preserve"> 59</w:t>
                      </w:r>
                    </w:p>
                  </w:txbxContent>
                </v:textbox>
                <w10:anchorlock/>
              </v:shape>
            </w:pict>
          </mc:Fallback>
        </mc:AlternateContent>
      </w:r>
      <w:r w:rsidRPr="001C6550">
        <w:rPr>
          <w:rFonts w:eastAsia="Times New Roman" w:cstheme="minorHAnsi"/>
          <w:noProof/>
          <w:sz w:val="24"/>
          <w:szCs w:val="24"/>
          <w:lang w:eastAsia="es-PE"/>
        </w:rPr>
        <mc:AlternateContent>
          <mc:Choice Requires="wps">
            <w:drawing>
              <wp:anchor distT="45720" distB="45720" distL="114300" distR="114300" simplePos="0" relativeHeight="251662336" behindDoc="0" locked="0" layoutInCell="1" allowOverlap="1" wp14:anchorId="56C1C033" wp14:editId="61F74E40">
                <wp:simplePos x="0" y="0"/>
                <wp:positionH relativeFrom="margin">
                  <wp:posOffset>406009</wp:posOffset>
                </wp:positionH>
                <wp:positionV relativeFrom="paragraph">
                  <wp:posOffset>276616</wp:posOffset>
                </wp:positionV>
                <wp:extent cx="4800600" cy="1404620"/>
                <wp:effectExtent l="38100" t="38100" r="114300" b="118745"/>
                <wp:wrapTopAndBottom/>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667701" w:rsidRPr="001E2B53" w:rsidRDefault="00667701" w:rsidP="003D0F45">
                            <w:pPr>
                              <w:shd w:val="clear" w:color="auto" w:fill="FFFFFF"/>
                              <w:spacing w:after="0" w:line="360" w:lineRule="auto"/>
                              <w:ind w:left="709"/>
                              <w:rPr>
                                <w:rFonts w:ascii="Arial" w:hAnsi="Arial" w:cs="Arial"/>
                                <w:b/>
                                <w:i/>
                                <w:sz w:val="20"/>
                                <w:szCs w:val="20"/>
                              </w:rPr>
                            </w:pPr>
                            <w:r w:rsidRPr="001E2B53">
                              <w:rPr>
                                <w:rFonts w:ascii="Arial" w:hAnsi="Arial" w:cs="Arial"/>
                                <w:b/>
                                <w:i/>
                                <w:sz w:val="20"/>
                                <w:szCs w:val="20"/>
                              </w:rPr>
                              <w:t xml:space="preserve">SIP/2.0 200 OK </w:t>
                            </w:r>
                          </w:p>
                          <w:p w:rsidR="00667701" w:rsidRPr="001E2B53" w:rsidRDefault="00667701" w:rsidP="003D0F45">
                            <w:pPr>
                              <w:shd w:val="clear" w:color="auto" w:fill="FFFFFF"/>
                              <w:spacing w:after="0" w:line="360" w:lineRule="auto"/>
                              <w:ind w:left="709"/>
                              <w:rPr>
                                <w:rFonts w:ascii="Arial" w:hAnsi="Arial" w:cs="Arial"/>
                                <w:i/>
                                <w:sz w:val="20"/>
                                <w:szCs w:val="20"/>
                              </w:rPr>
                            </w:pPr>
                            <w:proofErr w:type="spellStart"/>
                            <w:r w:rsidRPr="001E2B53">
                              <w:rPr>
                                <w:rFonts w:ascii="Arial" w:hAnsi="Arial" w:cs="Arial"/>
                                <w:b/>
                                <w:i/>
                                <w:sz w:val="20"/>
                                <w:szCs w:val="20"/>
                              </w:rPr>
                              <w:t>Via</w:t>
                            </w:r>
                            <w:proofErr w:type="spellEnd"/>
                            <w:r w:rsidRPr="001E2B53">
                              <w:rPr>
                                <w:rFonts w:ascii="Arial" w:hAnsi="Arial" w:cs="Arial"/>
                                <w:b/>
                                <w:i/>
                                <w:sz w:val="20"/>
                                <w:szCs w:val="20"/>
                              </w:rPr>
                              <w:t>:</w:t>
                            </w:r>
                            <w:r w:rsidRPr="001E2B53">
                              <w:rPr>
                                <w:rFonts w:ascii="Arial" w:hAnsi="Arial" w:cs="Arial"/>
                                <w:i/>
                                <w:sz w:val="20"/>
                                <w:szCs w:val="20"/>
                              </w:rPr>
                              <w:t xml:space="preserve"> SIP/2.0/UDP lab.high-voltage.org:5060; </w:t>
                            </w:r>
                            <w:proofErr w:type="spellStart"/>
                            <w:r w:rsidRPr="001E2B53">
                              <w:rPr>
                                <w:rFonts w:ascii="Arial" w:hAnsi="Arial" w:cs="Arial"/>
                                <w:i/>
                                <w:sz w:val="20"/>
                                <w:szCs w:val="20"/>
                              </w:rPr>
                              <w:t>branch</w:t>
                            </w:r>
                            <w:proofErr w:type="spellEnd"/>
                            <w:r w:rsidRPr="001E2B53">
                              <w:rPr>
                                <w:rFonts w:ascii="Arial" w:hAnsi="Arial" w:cs="Arial"/>
                                <w:i/>
                                <w:sz w:val="20"/>
                                <w:szCs w:val="20"/>
                              </w:rPr>
                              <w:t xml:space="preserve">=z9hG4bKfw19b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received=</w:t>
                            </w:r>
                            <w:r w:rsidRPr="000F515B">
                              <w:rPr>
                                <w:rFonts w:ascii="Arial" w:hAnsi="Arial" w:cs="Arial"/>
                                <w:i/>
                                <w:sz w:val="20"/>
                                <w:szCs w:val="20"/>
                                <w:lang w:val="en-US"/>
                              </w:rPr>
                              <w:t>100.101.102.103</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To: </w:t>
                            </w:r>
                            <w:r w:rsidRPr="000F515B">
                              <w:rPr>
                                <w:rFonts w:ascii="Arial" w:hAnsi="Arial" w:cs="Arial"/>
                                <w:i/>
                                <w:sz w:val="20"/>
                                <w:szCs w:val="20"/>
                                <w:lang w:val="en-US"/>
                              </w:rPr>
                              <w:t>G. Marconi &lt;sip:marconi@radio.org&gt;</w:t>
                            </w:r>
                            <w:r w:rsidRPr="000F515B">
                              <w:rPr>
                                <w:rFonts w:ascii="Arial" w:hAnsi="Arial" w:cs="Arial"/>
                                <w:b/>
                                <w:i/>
                                <w:sz w:val="20"/>
                                <w:szCs w:val="20"/>
                                <w:lang w:val="en-US"/>
                              </w:rPr>
                              <w:t>;tag=</w:t>
                            </w:r>
                            <w:r w:rsidRPr="000F515B">
                              <w:rPr>
                                <w:rFonts w:ascii="Arial" w:hAnsi="Arial" w:cs="Arial"/>
                                <w:i/>
                                <w:sz w:val="20"/>
                                <w:szCs w:val="20"/>
                                <w:lang w:val="en-US"/>
                              </w:rPr>
                              <w:t>a53e42</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From: </w:t>
                            </w:r>
                            <w:r w:rsidRPr="000F515B">
                              <w:rPr>
                                <w:rFonts w:ascii="Arial" w:hAnsi="Arial" w:cs="Arial"/>
                                <w:i/>
                                <w:sz w:val="20"/>
                                <w:szCs w:val="20"/>
                                <w:lang w:val="en-US"/>
                              </w:rPr>
                              <w:t>Nikola Tesla &lt;sip:n.tesla@high-voltage.org&gt;</w:t>
                            </w:r>
                            <w:r w:rsidRPr="000F515B">
                              <w:rPr>
                                <w:rFonts w:ascii="Arial" w:hAnsi="Arial" w:cs="Arial"/>
                                <w:b/>
                                <w:i/>
                                <w:sz w:val="20"/>
                                <w:szCs w:val="20"/>
                                <w:lang w:val="en-US"/>
                              </w:rPr>
                              <w:t>;tag=</w:t>
                            </w:r>
                            <w:r w:rsidRPr="000F515B">
                              <w:rPr>
                                <w:rFonts w:ascii="Arial" w:hAnsi="Arial" w:cs="Arial"/>
                                <w:i/>
                                <w:sz w:val="20"/>
                                <w:szCs w:val="20"/>
                                <w:lang w:val="en-US"/>
                              </w:rPr>
                              <w:t>76341</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Call-ID: </w:t>
                            </w:r>
                            <w:r w:rsidRPr="000F515B">
                              <w:rPr>
                                <w:rFonts w:ascii="Arial" w:hAnsi="Arial" w:cs="Arial"/>
                                <w:i/>
                                <w:sz w:val="20"/>
                                <w:szCs w:val="20"/>
                                <w:lang w:val="en-US"/>
                              </w:rPr>
                              <w:t xml:space="preserve">123456789@lab.high-voltage.org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proofErr w:type="spellStart"/>
                            <w:r w:rsidRPr="000F515B">
                              <w:rPr>
                                <w:rFonts w:ascii="Arial" w:hAnsi="Arial" w:cs="Arial"/>
                                <w:b/>
                                <w:i/>
                                <w:sz w:val="20"/>
                                <w:szCs w:val="20"/>
                                <w:lang w:val="en-US"/>
                              </w:rPr>
                              <w:t>CSeq</w:t>
                            </w:r>
                            <w:proofErr w:type="spellEnd"/>
                            <w:r w:rsidRPr="000F515B">
                              <w:rPr>
                                <w:rFonts w:ascii="Arial" w:hAnsi="Arial" w:cs="Arial"/>
                                <w:i/>
                                <w:sz w:val="20"/>
                                <w:szCs w:val="20"/>
                                <w:lang w:val="en-US"/>
                              </w:rPr>
                              <w:t>: 1 INVITE</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Contact: </w:t>
                            </w:r>
                            <w:r w:rsidRPr="000F515B">
                              <w:rPr>
                                <w:rFonts w:ascii="Arial" w:hAnsi="Arial" w:cs="Arial"/>
                                <w:i/>
                                <w:sz w:val="20"/>
                                <w:szCs w:val="20"/>
                                <w:lang w:val="en-US"/>
                              </w:rPr>
                              <w:t>&lt;sip:marconi@tower.radio.org&gt;</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Content-Type: </w:t>
                            </w:r>
                            <w:r w:rsidRPr="000F515B">
                              <w:rPr>
                                <w:rFonts w:ascii="Arial" w:hAnsi="Arial" w:cs="Arial"/>
                                <w:i/>
                                <w:sz w:val="20"/>
                                <w:szCs w:val="20"/>
                                <w:lang w:val="en-US"/>
                              </w:rPr>
                              <w:t>application/</w:t>
                            </w:r>
                            <w:proofErr w:type="spellStart"/>
                            <w:r w:rsidRPr="000F515B">
                              <w:rPr>
                                <w:rFonts w:ascii="Arial" w:hAnsi="Arial" w:cs="Arial"/>
                                <w:i/>
                                <w:sz w:val="20"/>
                                <w:szCs w:val="20"/>
                                <w:lang w:val="en-US"/>
                              </w:rPr>
                              <w:t>sdp</w:t>
                            </w:r>
                            <w:proofErr w:type="spellEnd"/>
                            <w:r w:rsidRPr="000F515B">
                              <w:rPr>
                                <w:rFonts w:ascii="Arial" w:hAnsi="Arial" w:cs="Arial"/>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Content-Length: </w:t>
                            </w:r>
                            <w:r w:rsidRPr="000F515B">
                              <w:rPr>
                                <w:rFonts w:ascii="Arial" w:hAnsi="Arial" w:cs="Arial"/>
                                <w:i/>
                                <w:sz w:val="20"/>
                                <w:szCs w:val="20"/>
                                <w:lang w:val="en-US"/>
                              </w:rPr>
                              <w:t>155</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v=</w:t>
                            </w:r>
                            <w:r w:rsidRPr="000F515B">
                              <w:rPr>
                                <w:rFonts w:ascii="Arial" w:hAnsi="Arial" w:cs="Arial"/>
                                <w:i/>
                                <w:sz w:val="20"/>
                                <w:szCs w:val="20"/>
                                <w:lang w:val="en-US"/>
                              </w:rPr>
                              <w:t>0</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o=</w:t>
                            </w:r>
                            <w:r w:rsidRPr="000F515B">
                              <w:rPr>
                                <w:rFonts w:ascii="Arial" w:hAnsi="Arial" w:cs="Arial"/>
                                <w:i/>
                                <w:sz w:val="20"/>
                                <w:szCs w:val="20"/>
                                <w:lang w:val="en-US"/>
                              </w:rPr>
                              <w:t>Marconi 2890844528 2890844528 IN IP4 tower.radio.org</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s=</w:t>
                            </w:r>
                            <w:r w:rsidRPr="000F515B">
                              <w:rPr>
                                <w:rFonts w:ascii="Arial" w:hAnsi="Arial" w:cs="Arial"/>
                                <w:i/>
                                <w:sz w:val="20"/>
                                <w:szCs w:val="20"/>
                                <w:lang w:val="en-US"/>
                              </w:rPr>
                              <w:t>Phone Call</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c=</w:t>
                            </w:r>
                            <w:r w:rsidRPr="000F515B">
                              <w:rPr>
                                <w:rFonts w:ascii="Arial" w:hAnsi="Arial" w:cs="Arial"/>
                                <w:i/>
                                <w:sz w:val="20"/>
                                <w:szCs w:val="20"/>
                                <w:lang w:val="en-US"/>
                              </w:rPr>
                              <w:t xml:space="preserve">IN IP4 200.201.202.203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t=</w:t>
                            </w:r>
                            <w:r w:rsidRPr="000F515B">
                              <w:rPr>
                                <w:rFonts w:ascii="Arial" w:hAnsi="Arial" w:cs="Arial"/>
                                <w:i/>
                                <w:sz w:val="20"/>
                                <w:szCs w:val="20"/>
                                <w:lang w:val="en-US"/>
                              </w:rPr>
                              <w:t xml:space="preserve">0 0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m=</w:t>
                            </w:r>
                            <w:r w:rsidRPr="000F515B">
                              <w:rPr>
                                <w:rFonts w:ascii="Arial" w:hAnsi="Arial" w:cs="Arial"/>
                                <w:i/>
                                <w:sz w:val="20"/>
                                <w:szCs w:val="20"/>
                                <w:lang w:val="en-US"/>
                              </w:rPr>
                              <w:t xml:space="preserve">audio 60000 RTP/AVP 0 </w:t>
                            </w:r>
                          </w:p>
                          <w:p w:rsidR="00667701" w:rsidRPr="001E2B53" w:rsidRDefault="00667701" w:rsidP="003D0F45">
                            <w:pPr>
                              <w:shd w:val="clear" w:color="auto" w:fill="FFFFFF"/>
                              <w:spacing w:after="0" w:line="360" w:lineRule="auto"/>
                              <w:ind w:left="709"/>
                              <w:rPr>
                                <w:sz w:val="20"/>
                                <w:szCs w:val="20"/>
                              </w:rPr>
                            </w:pPr>
                            <w:r w:rsidRPr="001E2B53">
                              <w:rPr>
                                <w:rFonts w:ascii="Arial" w:hAnsi="Arial" w:cs="Arial"/>
                                <w:b/>
                                <w:i/>
                                <w:sz w:val="20"/>
                                <w:szCs w:val="20"/>
                              </w:rPr>
                              <w:t>a</w:t>
                            </w:r>
                            <w:r w:rsidRPr="001E2B53">
                              <w:rPr>
                                <w:rFonts w:ascii="Arial" w:hAnsi="Arial" w:cs="Arial"/>
                                <w:i/>
                                <w:sz w:val="20"/>
                                <w:szCs w:val="20"/>
                              </w:rPr>
                              <w:t>=</w:t>
                            </w:r>
                            <w:proofErr w:type="spellStart"/>
                            <w:r w:rsidRPr="001E2B53">
                              <w:rPr>
                                <w:rFonts w:ascii="Arial" w:hAnsi="Arial" w:cs="Arial"/>
                                <w:i/>
                                <w:sz w:val="20"/>
                                <w:szCs w:val="20"/>
                              </w:rPr>
                              <w:t>rtpmap</w:t>
                            </w:r>
                            <w:proofErr w:type="spellEnd"/>
                            <w:r w:rsidRPr="001E2B53">
                              <w:rPr>
                                <w:rFonts w:ascii="Arial" w:hAnsi="Arial" w:cs="Arial"/>
                                <w:b/>
                                <w:i/>
                                <w:sz w:val="20"/>
                                <w:szCs w:val="20"/>
                              </w:rPr>
                              <w:t xml:space="preserve">: 0 </w:t>
                            </w:r>
                            <w:r w:rsidRPr="001E2B53">
                              <w:rPr>
                                <w:rFonts w:ascii="Arial" w:hAnsi="Arial" w:cs="Arial"/>
                                <w:i/>
                                <w:sz w:val="20"/>
                                <w:szCs w:val="20"/>
                              </w:rPr>
                              <w:t>PCMU/8000</w:t>
                            </w:r>
                            <w:r w:rsidRPr="001E2B53">
                              <w:rPr>
                                <w:rFonts w:ascii="Arial" w:hAnsi="Arial" w:cs="Arial"/>
                                <w:b/>
                                <w:i/>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31.95pt;margin-top:21.8pt;width:378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">
                <v:shadow on="t" color="black" opacity="26214f" origin="-.5,-.5" offset=".74836mm,.74836mm"/>
                <v:textbox style="mso-fit-shape-to-text:t">
                  <w:txbxContent>
                    <w:p w:rsidR="00667701" w:rsidRPr="001E2B53" w:rsidRDefault="00667701" w:rsidP="003D0F45">
                      <w:pPr>
                        <w:shd w:val="clear" w:color="auto" w:fill="FFFFFF"/>
                        <w:spacing w:after="0" w:line="360" w:lineRule="auto"/>
                        <w:ind w:left="709"/>
                        <w:rPr>
                          <w:rFonts w:ascii="Arial" w:hAnsi="Arial" w:cs="Arial"/>
                          <w:b/>
                          <w:i/>
                          <w:sz w:val="20"/>
                          <w:szCs w:val="20"/>
                        </w:rPr>
                      </w:pPr>
                      <w:r w:rsidRPr="001E2B53">
                        <w:rPr>
                          <w:rFonts w:ascii="Arial" w:hAnsi="Arial" w:cs="Arial"/>
                          <w:b/>
                          <w:i/>
                          <w:sz w:val="20"/>
                          <w:szCs w:val="20"/>
                        </w:rPr>
                        <w:t xml:space="preserve">SIP/2.0 200 OK </w:t>
                      </w:r>
                    </w:p>
                    <w:p w:rsidR="00667701" w:rsidRPr="001E2B53" w:rsidRDefault="00667701" w:rsidP="003D0F45">
                      <w:pPr>
                        <w:shd w:val="clear" w:color="auto" w:fill="FFFFFF"/>
                        <w:spacing w:after="0" w:line="360" w:lineRule="auto"/>
                        <w:ind w:left="709"/>
                        <w:rPr>
                          <w:rFonts w:ascii="Arial" w:hAnsi="Arial" w:cs="Arial"/>
                          <w:i/>
                          <w:sz w:val="20"/>
                          <w:szCs w:val="20"/>
                        </w:rPr>
                      </w:pPr>
                      <w:proofErr w:type="spellStart"/>
                      <w:r w:rsidRPr="001E2B53">
                        <w:rPr>
                          <w:rFonts w:ascii="Arial" w:hAnsi="Arial" w:cs="Arial"/>
                          <w:b/>
                          <w:i/>
                          <w:sz w:val="20"/>
                          <w:szCs w:val="20"/>
                        </w:rPr>
                        <w:t>Via</w:t>
                      </w:r>
                      <w:proofErr w:type="spellEnd"/>
                      <w:r w:rsidRPr="001E2B53">
                        <w:rPr>
                          <w:rFonts w:ascii="Arial" w:hAnsi="Arial" w:cs="Arial"/>
                          <w:b/>
                          <w:i/>
                          <w:sz w:val="20"/>
                          <w:szCs w:val="20"/>
                        </w:rPr>
                        <w:t>:</w:t>
                      </w:r>
                      <w:r w:rsidRPr="001E2B53">
                        <w:rPr>
                          <w:rFonts w:ascii="Arial" w:hAnsi="Arial" w:cs="Arial"/>
                          <w:i/>
                          <w:sz w:val="20"/>
                          <w:szCs w:val="20"/>
                        </w:rPr>
                        <w:t xml:space="preserve"> SIP/2.0/UDP lab.high-voltage.org:5060; </w:t>
                      </w:r>
                      <w:proofErr w:type="spellStart"/>
                      <w:r w:rsidRPr="001E2B53">
                        <w:rPr>
                          <w:rFonts w:ascii="Arial" w:hAnsi="Arial" w:cs="Arial"/>
                          <w:i/>
                          <w:sz w:val="20"/>
                          <w:szCs w:val="20"/>
                        </w:rPr>
                        <w:t>branch</w:t>
                      </w:r>
                      <w:proofErr w:type="spellEnd"/>
                      <w:r w:rsidRPr="001E2B53">
                        <w:rPr>
                          <w:rFonts w:ascii="Arial" w:hAnsi="Arial" w:cs="Arial"/>
                          <w:i/>
                          <w:sz w:val="20"/>
                          <w:szCs w:val="20"/>
                        </w:rPr>
                        <w:t xml:space="preserve">=z9hG4bKfw19b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received=</w:t>
                      </w:r>
                      <w:r w:rsidRPr="000F515B">
                        <w:rPr>
                          <w:rFonts w:ascii="Arial" w:hAnsi="Arial" w:cs="Arial"/>
                          <w:i/>
                          <w:sz w:val="20"/>
                          <w:szCs w:val="20"/>
                          <w:lang w:val="en-US"/>
                        </w:rPr>
                        <w:t>100.101.102.103</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To: </w:t>
                      </w:r>
                      <w:r w:rsidRPr="000F515B">
                        <w:rPr>
                          <w:rFonts w:ascii="Arial" w:hAnsi="Arial" w:cs="Arial"/>
                          <w:i/>
                          <w:sz w:val="20"/>
                          <w:szCs w:val="20"/>
                          <w:lang w:val="en-US"/>
                        </w:rPr>
                        <w:t>G. Marconi &lt;sip:marconi@radio.org&gt;</w:t>
                      </w:r>
                      <w:r w:rsidRPr="000F515B">
                        <w:rPr>
                          <w:rFonts w:ascii="Arial" w:hAnsi="Arial" w:cs="Arial"/>
                          <w:b/>
                          <w:i/>
                          <w:sz w:val="20"/>
                          <w:szCs w:val="20"/>
                          <w:lang w:val="en-US"/>
                        </w:rPr>
                        <w:t>;tag=</w:t>
                      </w:r>
                      <w:r w:rsidRPr="000F515B">
                        <w:rPr>
                          <w:rFonts w:ascii="Arial" w:hAnsi="Arial" w:cs="Arial"/>
                          <w:i/>
                          <w:sz w:val="20"/>
                          <w:szCs w:val="20"/>
                          <w:lang w:val="en-US"/>
                        </w:rPr>
                        <w:t>a53e42</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From: </w:t>
                      </w:r>
                      <w:r w:rsidRPr="000F515B">
                        <w:rPr>
                          <w:rFonts w:ascii="Arial" w:hAnsi="Arial" w:cs="Arial"/>
                          <w:i/>
                          <w:sz w:val="20"/>
                          <w:szCs w:val="20"/>
                          <w:lang w:val="en-US"/>
                        </w:rPr>
                        <w:t>Nikola Tesla &lt;sip:n.tesla@high-voltage.org&gt;</w:t>
                      </w:r>
                      <w:r w:rsidRPr="000F515B">
                        <w:rPr>
                          <w:rFonts w:ascii="Arial" w:hAnsi="Arial" w:cs="Arial"/>
                          <w:b/>
                          <w:i/>
                          <w:sz w:val="20"/>
                          <w:szCs w:val="20"/>
                          <w:lang w:val="en-US"/>
                        </w:rPr>
                        <w:t>;tag=</w:t>
                      </w:r>
                      <w:r w:rsidRPr="000F515B">
                        <w:rPr>
                          <w:rFonts w:ascii="Arial" w:hAnsi="Arial" w:cs="Arial"/>
                          <w:i/>
                          <w:sz w:val="20"/>
                          <w:szCs w:val="20"/>
                          <w:lang w:val="en-US"/>
                        </w:rPr>
                        <w:t>76341</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Call-ID: </w:t>
                      </w:r>
                      <w:r w:rsidRPr="000F515B">
                        <w:rPr>
                          <w:rFonts w:ascii="Arial" w:hAnsi="Arial" w:cs="Arial"/>
                          <w:i/>
                          <w:sz w:val="20"/>
                          <w:szCs w:val="20"/>
                          <w:lang w:val="en-US"/>
                        </w:rPr>
                        <w:t xml:space="preserve">123456789@lab.high-voltage.org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proofErr w:type="spellStart"/>
                      <w:r w:rsidRPr="000F515B">
                        <w:rPr>
                          <w:rFonts w:ascii="Arial" w:hAnsi="Arial" w:cs="Arial"/>
                          <w:b/>
                          <w:i/>
                          <w:sz w:val="20"/>
                          <w:szCs w:val="20"/>
                          <w:lang w:val="en-US"/>
                        </w:rPr>
                        <w:t>CSeq</w:t>
                      </w:r>
                      <w:proofErr w:type="spellEnd"/>
                      <w:r w:rsidRPr="000F515B">
                        <w:rPr>
                          <w:rFonts w:ascii="Arial" w:hAnsi="Arial" w:cs="Arial"/>
                          <w:i/>
                          <w:sz w:val="20"/>
                          <w:szCs w:val="20"/>
                          <w:lang w:val="en-US"/>
                        </w:rPr>
                        <w:t>: 1 INVITE</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Contact: </w:t>
                      </w:r>
                      <w:r w:rsidRPr="000F515B">
                        <w:rPr>
                          <w:rFonts w:ascii="Arial" w:hAnsi="Arial" w:cs="Arial"/>
                          <w:i/>
                          <w:sz w:val="20"/>
                          <w:szCs w:val="20"/>
                          <w:lang w:val="en-US"/>
                        </w:rPr>
                        <w:t>&lt;sip:marconi@tower.radio.org&gt;</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Content-Type: </w:t>
                      </w:r>
                      <w:r w:rsidRPr="000F515B">
                        <w:rPr>
                          <w:rFonts w:ascii="Arial" w:hAnsi="Arial" w:cs="Arial"/>
                          <w:i/>
                          <w:sz w:val="20"/>
                          <w:szCs w:val="20"/>
                          <w:lang w:val="en-US"/>
                        </w:rPr>
                        <w:t>application/</w:t>
                      </w:r>
                      <w:proofErr w:type="spellStart"/>
                      <w:r w:rsidRPr="000F515B">
                        <w:rPr>
                          <w:rFonts w:ascii="Arial" w:hAnsi="Arial" w:cs="Arial"/>
                          <w:i/>
                          <w:sz w:val="20"/>
                          <w:szCs w:val="20"/>
                          <w:lang w:val="en-US"/>
                        </w:rPr>
                        <w:t>sdp</w:t>
                      </w:r>
                      <w:proofErr w:type="spellEnd"/>
                      <w:r w:rsidRPr="000F515B">
                        <w:rPr>
                          <w:rFonts w:ascii="Arial" w:hAnsi="Arial" w:cs="Arial"/>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Content-Length: </w:t>
                      </w:r>
                      <w:r w:rsidRPr="000F515B">
                        <w:rPr>
                          <w:rFonts w:ascii="Arial" w:hAnsi="Arial" w:cs="Arial"/>
                          <w:i/>
                          <w:sz w:val="20"/>
                          <w:szCs w:val="20"/>
                          <w:lang w:val="en-US"/>
                        </w:rPr>
                        <w:t>155</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v=</w:t>
                      </w:r>
                      <w:r w:rsidRPr="000F515B">
                        <w:rPr>
                          <w:rFonts w:ascii="Arial" w:hAnsi="Arial" w:cs="Arial"/>
                          <w:i/>
                          <w:sz w:val="20"/>
                          <w:szCs w:val="20"/>
                          <w:lang w:val="en-US"/>
                        </w:rPr>
                        <w:t>0</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o=</w:t>
                      </w:r>
                      <w:r w:rsidRPr="000F515B">
                        <w:rPr>
                          <w:rFonts w:ascii="Arial" w:hAnsi="Arial" w:cs="Arial"/>
                          <w:i/>
                          <w:sz w:val="20"/>
                          <w:szCs w:val="20"/>
                          <w:lang w:val="en-US"/>
                        </w:rPr>
                        <w:t>Marconi 2890844528 2890844528 IN IP4 tower.radio.org</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s=</w:t>
                      </w:r>
                      <w:r w:rsidRPr="000F515B">
                        <w:rPr>
                          <w:rFonts w:ascii="Arial" w:hAnsi="Arial" w:cs="Arial"/>
                          <w:i/>
                          <w:sz w:val="20"/>
                          <w:szCs w:val="20"/>
                          <w:lang w:val="en-US"/>
                        </w:rPr>
                        <w:t>Phone Call</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c=</w:t>
                      </w:r>
                      <w:r w:rsidRPr="000F515B">
                        <w:rPr>
                          <w:rFonts w:ascii="Arial" w:hAnsi="Arial" w:cs="Arial"/>
                          <w:i/>
                          <w:sz w:val="20"/>
                          <w:szCs w:val="20"/>
                          <w:lang w:val="en-US"/>
                        </w:rPr>
                        <w:t xml:space="preserve">IN IP4 200.201.202.203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t=</w:t>
                      </w:r>
                      <w:r w:rsidRPr="000F515B">
                        <w:rPr>
                          <w:rFonts w:ascii="Arial" w:hAnsi="Arial" w:cs="Arial"/>
                          <w:i/>
                          <w:sz w:val="20"/>
                          <w:szCs w:val="20"/>
                          <w:lang w:val="en-US"/>
                        </w:rPr>
                        <w:t xml:space="preserve">0 0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m=</w:t>
                      </w:r>
                      <w:r w:rsidRPr="000F515B">
                        <w:rPr>
                          <w:rFonts w:ascii="Arial" w:hAnsi="Arial" w:cs="Arial"/>
                          <w:i/>
                          <w:sz w:val="20"/>
                          <w:szCs w:val="20"/>
                          <w:lang w:val="en-US"/>
                        </w:rPr>
                        <w:t xml:space="preserve">audio 60000 RTP/AVP 0 </w:t>
                      </w:r>
                    </w:p>
                    <w:p w:rsidR="00667701" w:rsidRPr="001E2B53" w:rsidRDefault="00667701" w:rsidP="003D0F45">
                      <w:pPr>
                        <w:shd w:val="clear" w:color="auto" w:fill="FFFFFF"/>
                        <w:spacing w:after="0" w:line="360" w:lineRule="auto"/>
                        <w:ind w:left="709"/>
                        <w:rPr>
                          <w:sz w:val="20"/>
                          <w:szCs w:val="20"/>
                        </w:rPr>
                      </w:pPr>
                      <w:r w:rsidRPr="001E2B53">
                        <w:rPr>
                          <w:rFonts w:ascii="Arial" w:hAnsi="Arial" w:cs="Arial"/>
                          <w:b/>
                          <w:i/>
                          <w:sz w:val="20"/>
                          <w:szCs w:val="20"/>
                        </w:rPr>
                        <w:t>a</w:t>
                      </w:r>
                      <w:r w:rsidRPr="001E2B53">
                        <w:rPr>
                          <w:rFonts w:ascii="Arial" w:hAnsi="Arial" w:cs="Arial"/>
                          <w:i/>
                          <w:sz w:val="20"/>
                          <w:szCs w:val="20"/>
                        </w:rPr>
                        <w:t>=</w:t>
                      </w:r>
                      <w:proofErr w:type="spellStart"/>
                      <w:r w:rsidRPr="001E2B53">
                        <w:rPr>
                          <w:rFonts w:ascii="Arial" w:hAnsi="Arial" w:cs="Arial"/>
                          <w:i/>
                          <w:sz w:val="20"/>
                          <w:szCs w:val="20"/>
                        </w:rPr>
                        <w:t>rtpmap</w:t>
                      </w:r>
                      <w:proofErr w:type="spellEnd"/>
                      <w:r w:rsidRPr="001E2B53">
                        <w:rPr>
                          <w:rFonts w:ascii="Arial" w:hAnsi="Arial" w:cs="Arial"/>
                          <w:b/>
                          <w:i/>
                          <w:sz w:val="20"/>
                          <w:szCs w:val="20"/>
                        </w:rPr>
                        <w:t xml:space="preserve">: 0 </w:t>
                      </w:r>
                      <w:r w:rsidRPr="001E2B53">
                        <w:rPr>
                          <w:rFonts w:ascii="Arial" w:hAnsi="Arial" w:cs="Arial"/>
                          <w:i/>
                          <w:sz w:val="20"/>
                          <w:szCs w:val="20"/>
                        </w:rPr>
                        <w:t>PCMU/8000</w:t>
                      </w:r>
                      <w:r w:rsidRPr="001E2B53">
                        <w:rPr>
                          <w:rFonts w:ascii="Arial" w:hAnsi="Arial" w:cs="Arial"/>
                          <w:b/>
                          <w:i/>
                          <w:sz w:val="20"/>
                          <w:szCs w:val="20"/>
                        </w:rPr>
                        <w:t xml:space="preserve">  </w:t>
                      </w:r>
                    </w:p>
                  </w:txbxContent>
                </v:textbox>
                <w10:wrap type="topAndBottom" anchorx="margin"/>
              </v:shape>
            </w:pict>
          </mc:Fallback>
        </mc:AlternateContent>
      </w:r>
    </w:p>
    <w:p w:rsidR="00713846" w:rsidRPr="001C6550" w:rsidRDefault="00713846" w:rsidP="00022D64">
      <w:pPr>
        <w:spacing w:after="0" w:line="360" w:lineRule="auto"/>
        <w:ind w:left="1276"/>
        <w:jc w:val="both"/>
        <w:rPr>
          <w:rFonts w:cstheme="minorHAnsi"/>
          <w:sz w:val="24"/>
          <w:szCs w:val="24"/>
        </w:rPr>
      </w:pPr>
    </w:p>
    <w:p w:rsidR="003D0F45" w:rsidRPr="001C6550" w:rsidRDefault="003D0F45" w:rsidP="00022D64">
      <w:pPr>
        <w:spacing w:after="0" w:line="360" w:lineRule="auto"/>
        <w:ind w:left="1276"/>
        <w:jc w:val="both"/>
        <w:rPr>
          <w:rFonts w:cstheme="minorHAnsi"/>
          <w:sz w:val="24"/>
          <w:szCs w:val="24"/>
        </w:rPr>
      </w:pPr>
      <w:r w:rsidRPr="001C6550">
        <w:rPr>
          <w:rFonts w:cstheme="minorHAnsi"/>
          <w:noProof/>
          <w:sz w:val="24"/>
          <w:szCs w:val="24"/>
          <w:lang w:eastAsia="es-PE"/>
        </w:rPr>
        <mc:AlternateContent>
          <mc:Choice Requires="wps">
            <w:drawing>
              <wp:anchor distT="0" distB="0" distL="114300" distR="114300" simplePos="0" relativeHeight="251667456" behindDoc="0" locked="0" layoutInCell="1" allowOverlap="1" wp14:anchorId="6781D267" wp14:editId="7A719B7F">
                <wp:simplePos x="0" y="0"/>
                <wp:positionH relativeFrom="column">
                  <wp:posOffset>431800</wp:posOffset>
                </wp:positionH>
                <wp:positionV relativeFrom="paragraph">
                  <wp:posOffset>2656840</wp:posOffset>
                </wp:positionV>
                <wp:extent cx="480060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a:effectLst/>
                      </wps:spPr>
                      <wps:txbx>
                        <w:txbxContent>
                          <w:p w:rsidR="00667701" w:rsidRPr="0044785D" w:rsidRDefault="00667701" w:rsidP="003D0F45">
                            <w:pPr>
                              <w:pStyle w:val="Epgrafe"/>
                              <w:jc w:val="center"/>
                              <w:rPr>
                                <w:rFonts w:ascii="Arial" w:eastAsia="Times New Roman" w:hAnsi="Arial" w:cs="Arial"/>
                                <w:noProof/>
                                <w:color w:val="000000"/>
                                <w:sz w:val="20"/>
                                <w:szCs w:val="20"/>
                              </w:rPr>
                            </w:pPr>
                            <w:r w:rsidRPr="0044785D">
                              <w:rPr>
                                <w:rFonts w:ascii="Arial" w:hAnsi="Arial" w:cs="Arial"/>
                                <w:sz w:val="20"/>
                                <w:szCs w:val="20"/>
                              </w:rPr>
                              <w:t xml:space="preserve">Ilustración </w:t>
                            </w:r>
                            <w:r w:rsidRPr="0044785D">
                              <w:rPr>
                                <w:rFonts w:ascii="Arial" w:hAnsi="Arial" w:cs="Arial"/>
                                <w:sz w:val="20"/>
                                <w:szCs w:val="20"/>
                              </w:rPr>
                              <w:fldChar w:fldCharType="begin"/>
                            </w:r>
                            <w:r w:rsidRPr="0044785D">
                              <w:rPr>
                                <w:rFonts w:ascii="Arial" w:hAnsi="Arial" w:cs="Arial"/>
                                <w:sz w:val="20"/>
                                <w:szCs w:val="20"/>
                              </w:rPr>
                              <w:instrText xml:space="preserve"> SEQ Ilustración \* ARABIC </w:instrText>
                            </w:r>
                            <w:r w:rsidRPr="0044785D">
                              <w:rPr>
                                <w:rFonts w:ascii="Arial" w:hAnsi="Arial" w:cs="Arial"/>
                                <w:sz w:val="20"/>
                                <w:szCs w:val="20"/>
                              </w:rPr>
                              <w:fldChar w:fldCharType="separate"/>
                            </w:r>
                            <w:r>
                              <w:rPr>
                                <w:rFonts w:ascii="Arial" w:hAnsi="Arial" w:cs="Arial"/>
                                <w:noProof/>
                                <w:sz w:val="20"/>
                                <w:szCs w:val="20"/>
                              </w:rPr>
                              <w:t>6</w:t>
                            </w:r>
                            <w:r w:rsidRPr="0044785D">
                              <w:rPr>
                                <w:rFonts w:ascii="Arial" w:hAnsi="Arial" w:cs="Arial"/>
                                <w:sz w:val="20"/>
                                <w:szCs w:val="20"/>
                              </w:rPr>
                              <w:fldChar w:fldCharType="end"/>
                            </w:r>
                            <w:r w:rsidRPr="0044785D">
                              <w:rPr>
                                <w:rFonts w:ascii="Arial" w:hAnsi="Arial" w:cs="Arial"/>
                                <w:sz w:val="20"/>
                                <w:szCs w:val="20"/>
                              </w:rPr>
                              <w:t>: confirmación de mensaje</w:t>
                            </w:r>
                            <w:r>
                              <w:rPr>
                                <w:rFonts w:ascii="Arial" w:hAnsi="Arial" w:cs="Arial"/>
                                <w:sz w:val="20"/>
                                <w:szCs w:val="20"/>
                              </w:rPr>
                              <w:br/>
                            </w:r>
                            <w:r w:rsidRPr="0044785D">
                              <w:rPr>
                                <w:rFonts w:ascii="Arial" w:hAnsi="Arial" w:cs="Arial"/>
                                <w:sz w:val="20"/>
                                <w:szCs w:val="20"/>
                              </w:rPr>
                              <w:t xml:space="preserve"> Fuente: SIP: </w:t>
                            </w:r>
                            <w:proofErr w:type="spellStart"/>
                            <w:r w:rsidRPr="0044785D">
                              <w:rPr>
                                <w:rFonts w:ascii="Arial" w:hAnsi="Arial" w:cs="Arial"/>
                                <w:sz w:val="20"/>
                                <w:szCs w:val="20"/>
                              </w:rPr>
                              <w:t>Understanding</w:t>
                            </w:r>
                            <w:proofErr w:type="spellEnd"/>
                            <w:r w:rsidRPr="0044785D">
                              <w:rPr>
                                <w:rFonts w:ascii="Arial" w:hAnsi="Arial" w:cs="Arial"/>
                                <w:sz w:val="20"/>
                                <w:szCs w:val="20"/>
                              </w:rPr>
                              <w:t xml:space="preserve"> </w:t>
                            </w:r>
                            <w:proofErr w:type="spellStart"/>
                            <w:r w:rsidRPr="0044785D">
                              <w:rPr>
                                <w:rFonts w:ascii="Arial" w:hAnsi="Arial" w:cs="Arial"/>
                                <w:sz w:val="20"/>
                                <w:szCs w:val="20"/>
                              </w:rPr>
                              <w:t>the</w:t>
                            </w:r>
                            <w:proofErr w:type="spellEnd"/>
                            <w:r w:rsidRPr="0044785D">
                              <w:rPr>
                                <w:rFonts w:ascii="Arial" w:hAnsi="Arial" w:cs="Arial"/>
                                <w:sz w:val="20"/>
                                <w:szCs w:val="20"/>
                              </w:rPr>
                              <w:t xml:space="preserve"> sesión </w:t>
                            </w:r>
                            <w:proofErr w:type="spellStart"/>
                            <w:r w:rsidRPr="0044785D">
                              <w:rPr>
                                <w:rFonts w:ascii="Arial" w:hAnsi="Arial" w:cs="Arial"/>
                                <w:sz w:val="20"/>
                                <w:szCs w:val="20"/>
                              </w:rPr>
                              <w:t>initiation</w:t>
                            </w:r>
                            <w:proofErr w:type="spellEnd"/>
                            <w:r w:rsidRPr="0044785D">
                              <w:rPr>
                                <w:rFonts w:ascii="Arial" w:hAnsi="Arial" w:cs="Arial"/>
                                <w:sz w:val="20"/>
                                <w:szCs w:val="20"/>
                              </w:rPr>
                              <w:t xml:space="preserve"> </w:t>
                            </w:r>
                            <w:proofErr w:type="spellStart"/>
                            <w:r w:rsidRPr="0044785D">
                              <w:rPr>
                                <w:rFonts w:ascii="Arial" w:hAnsi="Arial" w:cs="Arial"/>
                                <w:sz w:val="20"/>
                                <w:szCs w:val="20"/>
                              </w:rPr>
                              <w:t>protocol</w:t>
                            </w:r>
                            <w:proofErr w:type="spellEnd"/>
                            <w:r w:rsidRPr="0044785D">
                              <w:rPr>
                                <w:rFonts w:ascii="Arial" w:hAnsi="Arial" w:cs="Arial"/>
                                <w:sz w:val="20"/>
                                <w:szCs w:val="20"/>
                              </w:rPr>
                              <w:t xml:space="preserve"> </w:t>
                            </w:r>
                            <w:proofErr w:type="spellStart"/>
                            <w:r w:rsidRPr="0044785D">
                              <w:rPr>
                                <w:rFonts w:ascii="Arial" w:hAnsi="Arial" w:cs="Arial"/>
                                <w:sz w:val="20"/>
                                <w:szCs w:val="20"/>
                              </w:rPr>
                              <w:t>pag</w:t>
                            </w:r>
                            <w:proofErr w:type="spellEnd"/>
                            <w:r w:rsidRPr="0044785D">
                              <w:rPr>
                                <w:rFonts w:ascii="Arial" w:hAnsi="Arial" w:cs="Arial"/>
                                <w:sz w:val="20"/>
                                <w:szCs w:val="20"/>
                              </w:rPr>
                              <w:t>.</w:t>
                            </w:r>
                            <w:r>
                              <w:rPr>
                                <w:rFonts w:ascii="Arial" w:hAnsi="Arial" w:cs="Arial"/>
                                <w:sz w:val="20"/>
                                <w:szCs w:val="20"/>
                              </w:rPr>
                              <w:t xml:space="preserve"> 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22" o:spid="_x0000_s1033" type="#_x0000_t202" style="position:absolute;left:0;text-align:left;margin-left:34pt;margin-top:209.2pt;width:37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" stroked="f">
                <v:textbox style="mso-fit-shape-to-text:t" inset="0,0,0,0">
                  <w:txbxContent>
                    <w:p w:rsidR="00667701" w:rsidRPr="0044785D" w:rsidRDefault="00667701" w:rsidP="003D0F45">
                      <w:pPr>
                        <w:pStyle w:val="Epgrafe"/>
                        <w:jc w:val="center"/>
                        <w:rPr>
                          <w:rFonts w:ascii="Arial" w:eastAsia="Times New Roman" w:hAnsi="Arial" w:cs="Arial"/>
                          <w:noProof/>
                          <w:color w:val="000000"/>
                          <w:sz w:val="20"/>
                          <w:szCs w:val="20"/>
                        </w:rPr>
                      </w:pPr>
                      <w:r w:rsidRPr="0044785D">
                        <w:rPr>
                          <w:rFonts w:ascii="Arial" w:hAnsi="Arial" w:cs="Arial"/>
                          <w:sz w:val="20"/>
                          <w:szCs w:val="20"/>
                        </w:rPr>
                        <w:t xml:space="preserve">Ilustración </w:t>
                      </w:r>
                      <w:r w:rsidRPr="0044785D">
                        <w:rPr>
                          <w:rFonts w:ascii="Arial" w:hAnsi="Arial" w:cs="Arial"/>
                          <w:sz w:val="20"/>
                          <w:szCs w:val="20"/>
                        </w:rPr>
                        <w:fldChar w:fldCharType="begin"/>
                      </w:r>
                      <w:r w:rsidRPr="0044785D">
                        <w:rPr>
                          <w:rFonts w:ascii="Arial" w:hAnsi="Arial" w:cs="Arial"/>
                          <w:sz w:val="20"/>
                          <w:szCs w:val="20"/>
                        </w:rPr>
                        <w:instrText xml:space="preserve"> SEQ Ilustración \* ARABIC </w:instrText>
                      </w:r>
                      <w:r w:rsidRPr="0044785D">
                        <w:rPr>
                          <w:rFonts w:ascii="Arial" w:hAnsi="Arial" w:cs="Arial"/>
                          <w:sz w:val="20"/>
                          <w:szCs w:val="20"/>
                        </w:rPr>
                        <w:fldChar w:fldCharType="separate"/>
                      </w:r>
                      <w:r>
                        <w:rPr>
                          <w:rFonts w:ascii="Arial" w:hAnsi="Arial" w:cs="Arial"/>
                          <w:noProof/>
                          <w:sz w:val="20"/>
                          <w:szCs w:val="20"/>
                        </w:rPr>
                        <w:t>6</w:t>
                      </w:r>
                      <w:r w:rsidRPr="0044785D">
                        <w:rPr>
                          <w:rFonts w:ascii="Arial" w:hAnsi="Arial" w:cs="Arial"/>
                          <w:sz w:val="20"/>
                          <w:szCs w:val="20"/>
                        </w:rPr>
                        <w:fldChar w:fldCharType="end"/>
                      </w:r>
                      <w:r w:rsidRPr="0044785D">
                        <w:rPr>
                          <w:rFonts w:ascii="Arial" w:hAnsi="Arial" w:cs="Arial"/>
                          <w:sz w:val="20"/>
                          <w:szCs w:val="20"/>
                        </w:rPr>
                        <w:t>: confirmación de mensaje</w:t>
                      </w:r>
                      <w:r>
                        <w:rPr>
                          <w:rFonts w:ascii="Arial" w:hAnsi="Arial" w:cs="Arial"/>
                          <w:sz w:val="20"/>
                          <w:szCs w:val="20"/>
                        </w:rPr>
                        <w:br/>
                      </w:r>
                      <w:r w:rsidRPr="0044785D">
                        <w:rPr>
                          <w:rFonts w:ascii="Arial" w:hAnsi="Arial" w:cs="Arial"/>
                          <w:sz w:val="20"/>
                          <w:szCs w:val="20"/>
                        </w:rPr>
                        <w:t xml:space="preserve"> Fuente: SIP: </w:t>
                      </w:r>
                      <w:proofErr w:type="spellStart"/>
                      <w:r w:rsidRPr="0044785D">
                        <w:rPr>
                          <w:rFonts w:ascii="Arial" w:hAnsi="Arial" w:cs="Arial"/>
                          <w:sz w:val="20"/>
                          <w:szCs w:val="20"/>
                        </w:rPr>
                        <w:t>Understanding</w:t>
                      </w:r>
                      <w:proofErr w:type="spellEnd"/>
                      <w:r w:rsidRPr="0044785D">
                        <w:rPr>
                          <w:rFonts w:ascii="Arial" w:hAnsi="Arial" w:cs="Arial"/>
                          <w:sz w:val="20"/>
                          <w:szCs w:val="20"/>
                        </w:rPr>
                        <w:t xml:space="preserve"> </w:t>
                      </w:r>
                      <w:proofErr w:type="spellStart"/>
                      <w:r w:rsidRPr="0044785D">
                        <w:rPr>
                          <w:rFonts w:ascii="Arial" w:hAnsi="Arial" w:cs="Arial"/>
                          <w:sz w:val="20"/>
                          <w:szCs w:val="20"/>
                        </w:rPr>
                        <w:t>the</w:t>
                      </w:r>
                      <w:proofErr w:type="spellEnd"/>
                      <w:r w:rsidRPr="0044785D">
                        <w:rPr>
                          <w:rFonts w:ascii="Arial" w:hAnsi="Arial" w:cs="Arial"/>
                          <w:sz w:val="20"/>
                          <w:szCs w:val="20"/>
                        </w:rPr>
                        <w:t xml:space="preserve"> sesión </w:t>
                      </w:r>
                      <w:proofErr w:type="spellStart"/>
                      <w:r w:rsidRPr="0044785D">
                        <w:rPr>
                          <w:rFonts w:ascii="Arial" w:hAnsi="Arial" w:cs="Arial"/>
                          <w:sz w:val="20"/>
                          <w:szCs w:val="20"/>
                        </w:rPr>
                        <w:t>initiation</w:t>
                      </w:r>
                      <w:proofErr w:type="spellEnd"/>
                      <w:r w:rsidRPr="0044785D">
                        <w:rPr>
                          <w:rFonts w:ascii="Arial" w:hAnsi="Arial" w:cs="Arial"/>
                          <w:sz w:val="20"/>
                          <w:szCs w:val="20"/>
                        </w:rPr>
                        <w:t xml:space="preserve"> </w:t>
                      </w:r>
                      <w:proofErr w:type="spellStart"/>
                      <w:r w:rsidRPr="0044785D">
                        <w:rPr>
                          <w:rFonts w:ascii="Arial" w:hAnsi="Arial" w:cs="Arial"/>
                          <w:sz w:val="20"/>
                          <w:szCs w:val="20"/>
                        </w:rPr>
                        <w:t>protocol</w:t>
                      </w:r>
                      <w:proofErr w:type="spellEnd"/>
                      <w:r w:rsidRPr="0044785D">
                        <w:rPr>
                          <w:rFonts w:ascii="Arial" w:hAnsi="Arial" w:cs="Arial"/>
                          <w:sz w:val="20"/>
                          <w:szCs w:val="20"/>
                        </w:rPr>
                        <w:t xml:space="preserve"> </w:t>
                      </w:r>
                      <w:proofErr w:type="spellStart"/>
                      <w:r w:rsidRPr="0044785D">
                        <w:rPr>
                          <w:rFonts w:ascii="Arial" w:hAnsi="Arial" w:cs="Arial"/>
                          <w:sz w:val="20"/>
                          <w:szCs w:val="20"/>
                        </w:rPr>
                        <w:t>pag</w:t>
                      </w:r>
                      <w:proofErr w:type="spellEnd"/>
                      <w:r w:rsidRPr="0044785D">
                        <w:rPr>
                          <w:rFonts w:ascii="Arial" w:hAnsi="Arial" w:cs="Arial"/>
                          <w:sz w:val="20"/>
                          <w:szCs w:val="20"/>
                        </w:rPr>
                        <w:t>.</w:t>
                      </w:r>
                      <w:r>
                        <w:rPr>
                          <w:rFonts w:ascii="Arial" w:hAnsi="Arial" w:cs="Arial"/>
                          <w:sz w:val="20"/>
                          <w:szCs w:val="20"/>
                        </w:rPr>
                        <w:t xml:space="preserve"> 60</w:t>
                      </w:r>
                    </w:p>
                  </w:txbxContent>
                </v:textbox>
                <w10:wrap type="topAndBottom"/>
              </v:shape>
            </w:pict>
          </mc:Fallback>
        </mc:AlternateContent>
      </w:r>
      <w:r w:rsidRPr="001C6550">
        <w:rPr>
          <w:rFonts w:eastAsia="Times New Roman" w:cstheme="minorHAnsi"/>
          <w:noProof/>
          <w:sz w:val="24"/>
          <w:szCs w:val="24"/>
          <w:lang w:eastAsia="es-PE"/>
        </w:rPr>
        <mc:AlternateContent>
          <mc:Choice Requires="wps">
            <w:drawing>
              <wp:anchor distT="45720" distB="45720" distL="114300" distR="114300" simplePos="0" relativeHeight="251664384" behindDoc="0" locked="0" layoutInCell="1" allowOverlap="1" wp14:anchorId="73674E6B" wp14:editId="5D3865AA">
                <wp:simplePos x="0" y="0"/>
                <wp:positionH relativeFrom="margin">
                  <wp:posOffset>431800</wp:posOffset>
                </wp:positionH>
                <wp:positionV relativeFrom="paragraph">
                  <wp:posOffset>709197</wp:posOffset>
                </wp:positionV>
                <wp:extent cx="4800600" cy="1404620"/>
                <wp:effectExtent l="38100" t="38100" r="114300" b="109220"/>
                <wp:wrapTopAndBottom/>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ACK sip:</w:t>
                            </w:r>
                            <w:r w:rsidRPr="000F515B">
                              <w:rPr>
                                <w:rFonts w:ascii="Arial" w:hAnsi="Arial" w:cs="Arial"/>
                                <w:i/>
                                <w:sz w:val="20"/>
                                <w:szCs w:val="20"/>
                                <w:lang w:val="en-US"/>
                              </w:rPr>
                              <w:t xml:space="preserve">marconi@tower.radio.org SIP/2.0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Via: </w:t>
                            </w:r>
                            <w:r w:rsidRPr="000F515B">
                              <w:rPr>
                                <w:rFonts w:ascii="Arial" w:hAnsi="Arial" w:cs="Arial"/>
                                <w:i/>
                                <w:sz w:val="20"/>
                                <w:szCs w:val="20"/>
                                <w:lang w:val="en-US"/>
                              </w:rPr>
                              <w:t>SIP/2.0/UDP lab.high-voltage.org:5060;</w:t>
                            </w:r>
                            <w:r w:rsidRPr="000F515B">
                              <w:rPr>
                                <w:rFonts w:ascii="Arial" w:hAnsi="Arial" w:cs="Arial"/>
                                <w:b/>
                                <w:i/>
                                <w:sz w:val="20"/>
                                <w:szCs w:val="20"/>
                                <w:lang w:val="en-US"/>
                              </w:rPr>
                              <w:t xml:space="preserve"> branch</w:t>
                            </w:r>
                            <w:r w:rsidRPr="000F515B">
                              <w:rPr>
                                <w:rFonts w:ascii="Arial" w:hAnsi="Arial" w:cs="Arial"/>
                                <w:i/>
                                <w:sz w:val="20"/>
                                <w:szCs w:val="20"/>
                                <w:lang w:val="en-US"/>
                              </w:rPr>
                              <w:t xml:space="preserve">=z9hG4bK321g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Max-Forwards: </w:t>
                            </w:r>
                            <w:r w:rsidRPr="000F515B">
                              <w:rPr>
                                <w:rFonts w:ascii="Arial" w:hAnsi="Arial" w:cs="Arial"/>
                                <w:i/>
                                <w:sz w:val="20"/>
                                <w:szCs w:val="20"/>
                                <w:lang w:val="en-US"/>
                              </w:rPr>
                              <w:t xml:space="preserve">70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To</w:t>
                            </w:r>
                            <w:r w:rsidRPr="000F515B">
                              <w:rPr>
                                <w:rFonts w:ascii="Arial" w:hAnsi="Arial" w:cs="Arial"/>
                                <w:i/>
                                <w:sz w:val="20"/>
                                <w:szCs w:val="20"/>
                                <w:lang w:val="en-US"/>
                              </w:rPr>
                              <w:t>: G. Marconi &lt;sip:marconi@radio.org&gt;</w:t>
                            </w:r>
                            <w:r w:rsidRPr="000F515B">
                              <w:rPr>
                                <w:rFonts w:ascii="Arial" w:hAnsi="Arial" w:cs="Arial"/>
                                <w:b/>
                                <w:i/>
                                <w:sz w:val="20"/>
                                <w:szCs w:val="20"/>
                                <w:lang w:val="en-US"/>
                              </w:rPr>
                              <w:t>;tag=</w:t>
                            </w:r>
                            <w:r w:rsidRPr="000F515B">
                              <w:rPr>
                                <w:rFonts w:ascii="Arial" w:hAnsi="Arial" w:cs="Arial"/>
                                <w:i/>
                                <w:sz w:val="20"/>
                                <w:szCs w:val="20"/>
                                <w:lang w:val="en-US"/>
                              </w:rPr>
                              <w:t>a53e42</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From: </w:t>
                            </w:r>
                            <w:r w:rsidRPr="000F515B">
                              <w:rPr>
                                <w:rFonts w:ascii="Arial" w:hAnsi="Arial" w:cs="Arial"/>
                                <w:i/>
                                <w:sz w:val="20"/>
                                <w:szCs w:val="20"/>
                                <w:lang w:val="en-US"/>
                              </w:rPr>
                              <w:t>Nikola Tesla &lt;sip:n.tesla@high-voltage.org&gt;;</w:t>
                            </w:r>
                            <w:r w:rsidRPr="000F515B">
                              <w:rPr>
                                <w:rFonts w:ascii="Arial" w:hAnsi="Arial" w:cs="Arial"/>
                                <w:b/>
                                <w:i/>
                                <w:sz w:val="20"/>
                                <w:szCs w:val="20"/>
                                <w:lang w:val="en-US"/>
                              </w:rPr>
                              <w:t>tag=</w:t>
                            </w:r>
                            <w:r w:rsidRPr="000F515B">
                              <w:rPr>
                                <w:rFonts w:ascii="Arial" w:hAnsi="Arial" w:cs="Arial"/>
                                <w:i/>
                                <w:sz w:val="20"/>
                                <w:szCs w:val="20"/>
                                <w:lang w:val="en-US"/>
                              </w:rPr>
                              <w:t>76341</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Call-ID: </w:t>
                            </w:r>
                            <w:r w:rsidRPr="000F515B">
                              <w:rPr>
                                <w:rFonts w:ascii="Arial" w:hAnsi="Arial" w:cs="Arial"/>
                                <w:i/>
                                <w:sz w:val="20"/>
                                <w:szCs w:val="20"/>
                                <w:lang w:val="en-US"/>
                              </w:rPr>
                              <w:t xml:space="preserve">123456789@lab.high-voltage.org </w:t>
                            </w:r>
                          </w:p>
                          <w:p w:rsidR="00667701" w:rsidRPr="00A3676C" w:rsidRDefault="00667701" w:rsidP="003D0F45">
                            <w:pPr>
                              <w:shd w:val="clear" w:color="auto" w:fill="FFFFFF"/>
                              <w:spacing w:after="0" w:line="360" w:lineRule="auto"/>
                              <w:ind w:left="709"/>
                              <w:rPr>
                                <w:rFonts w:ascii="Arial" w:hAnsi="Arial" w:cs="Arial"/>
                                <w:b/>
                                <w:i/>
                                <w:sz w:val="20"/>
                                <w:szCs w:val="20"/>
                              </w:rPr>
                            </w:pPr>
                            <w:proofErr w:type="spellStart"/>
                            <w:r w:rsidRPr="00A3676C">
                              <w:rPr>
                                <w:rFonts w:ascii="Arial" w:hAnsi="Arial" w:cs="Arial"/>
                                <w:b/>
                                <w:i/>
                                <w:sz w:val="20"/>
                                <w:szCs w:val="20"/>
                              </w:rPr>
                              <w:t>CSeq</w:t>
                            </w:r>
                            <w:proofErr w:type="spellEnd"/>
                            <w:r w:rsidRPr="00A3676C">
                              <w:rPr>
                                <w:rFonts w:ascii="Arial" w:hAnsi="Arial" w:cs="Arial"/>
                                <w:b/>
                                <w:i/>
                                <w:sz w:val="20"/>
                                <w:szCs w:val="20"/>
                              </w:rPr>
                              <w:t xml:space="preserve">: </w:t>
                            </w:r>
                            <w:r w:rsidRPr="00A3676C">
                              <w:rPr>
                                <w:rFonts w:ascii="Arial" w:hAnsi="Arial" w:cs="Arial"/>
                                <w:i/>
                                <w:sz w:val="20"/>
                                <w:szCs w:val="20"/>
                              </w:rPr>
                              <w:t>1 ACK</w:t>
                            </w:r>
                            <w:r w:rsidRPr="00A3676C">
                              <w:rPr>
                                <w:rFonts w:ascii="Arial" w:hAnsi="Arial" w:cs="Arial"/>
                                <w:b/>
                                <w:i/>
                                <w:sz w:val="20"/>
                                <w:szCs w:val="20"/>
                              </w:rPr>
                              <w:t xml:space="preserve"> </w:t>
                            </w:r>
                          </w:p>
                          <w:p w:rsidR="00667701" w:rsidRPr="001E2B53" w:rsidRDefault="00667701" w:rsidP="003D0F45">
                            <w:pPr>
                              <w:shd w:val="clear" w:color="auto" w:fill="FFFFFF"/>
                              <w:spacing w:after="0" w:line="360" w:lineRule="auto"/>
                              <w:ind w:left="709"/>
                              <w:rPr>
                                <w:sz w:val="20"/>
                                <w:szCs w:val="20"/>
                              </w:rPr>
                            </w:pPr>
                            <w:r w:rsidRPr="00A3676C">
                              <w:rPr>
                                <w:rFonts w:ascii="Arial" w:hAnsi="Arial" w:cs="Arial"/>
                                <w:b/>
                                <w:i/>
                                <w:sz w:val="20"/>
                                <w:szCs w:val="20"/>
                              </w:rPr>
                              <w:t>Content-</w:t>
                            </w:r>
                            <w:proofErr w:type="spellStart"/>
                            <w:r w:rsidRPr="00A3676C">
                              <w:rPr>
                                <w:rFonts w:ascii="Arial" w:hAnsi="Arial" w:cs="Arial"/>
                                <w:b/>
                                <w:i/>
                                <w:sz w:val="20"/>
                                <w:szCs w:val="20"/>
                              </w:rPr>
                              <w:t>Length</w:t>
                            </w:r>
                            <w:proofErr w:type="spellEnd"/>
                            <w:r w:rsidRPr="00A3676C">
                              <w:rPr>
                                <w:rFonts w:ascii="Arial" w:hAnsi="Arial" w:cs="Arial"/>
                                <w:b/>
                                <w:i/>
                                <w:sz w:val="20"/>
                                <w:szCs w:val="20"/>
                              </w:rPr>
                              <w:t xml:space="preserve">: </w:t>
                            </w:r>
                            <w:r w:rsidRPr="00A3676C">
                              <w:rPr>
                                <w:rFonts w:ascii="Arial" w:hAnsi="Arial" w:cs="Arial"/>
                                <w:i/>
                                <w:sz w:val="20"/>
                                <w:szCs w:val="20"/>
                              </w:rPr>
                              <w:t>0</w:t>
                            </w:r>
                            <w:r w:rsidRPr="00A3676C">
                              <w:rPr>
                                <w:rFonts w:ascii="Arial" w:hAnsi="Arial" w:cs="Arial"/>
                                <w:b/>
                                <w:i/>
                                <w:sz w:val="20"/>
                                <w:szCs w:val="20"/>
                              </w:rPr>
                              <w:t xml:space="preserve">  </w:t>
                            </w:r>
                            <w:r w:rsidRPr="001E2B53">
                              <w:rPr>
                                <w:rFonts w:ascii="Arial" w:hAnsi="Arial" w:cs="Arial"/>
                                <w:b/>
                                <w:i/>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4pt;margin-top:55.85pt;width:378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">
                <v:shadow on="t" color="black" opacity="26214f" origin="-.5,-.5" offset=".74836mm,.74836mm"/>
                <v:textbox style="mso-fit-shape-to-text:t">
                  <w:txbxContent>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ACK sip:</w:t>
                      </w:r>
                      <w:r w:rsidRPr="000F515B">
                        <w:rPr>
                          <w:rFonts w:ascii="Arial" w:hAnsi="Arial" w:cs="Arial"/>
                          <w:i/>
                          <w:sz w:val="20"/>
                          <w:szCs w:val="20"/>
                          <w:lang w:val="en-US"/>
                        </w:rPr>
                        <w:t xml:space="preserve">marconi@tower.radio.org SIP/2.0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Via: </w:t>
                      </w:r>
                      <w:r w:rsidRPr="000F515B">
                        <w:rPr>
                          <w:rFonts w:ascii="Arial" w:hAnsi="Arial" w:cs="Arial"/>
                          <w:i/>
                          <w:sz w:val="20"/>
                          <w:szCs w:val="20"/>
                          <w:lang w:val="en-US"/>
                        </w:rPr>
                        <w:t>SIP/2.0/UDP lab.high-voltage.org:5060;</w:t>
                      </w:r>
                      <w:r w:rsidRPr="000F515B">
                        <w:rPr>
                          <w:rFonts w:ascii="Arial" w:hAnsi="Arial" w:cs="Arial"/>
                          <w:b/>
                          <w:i/>
                          <w:sz w:val="20"/>
                          <w:szCs w:val="20"/>
                          <w:lang w:val="en-US"/>
                        </w:rPr>
                        <w:t xml:space="preserve"> branch</w:t>
                      </w:r>
                      <w:r w:rsidRPr="000F515B">
                        <w:rPr>
                          <w:rFonts w:ascii="Arial" w:hAnsi="Arial" w:cs="Arial"/>
                          <w:i/>
                          <w:sz w:val="20"/>
                          <w:szCs w:val="20"/>
                          <w:lang w:val="en-US"/>
                        </w:rPr>
                        <w:t xml:space="preserve">=z9hG4bK321g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Max-Forwards: </w:t>
                      </w:r>
                      <w:r w:rsidRPr="000F515B">
                        <w:rPr>
                          <w:rFonts w:ascii="Arial" w:hAnsi="Arial" w:cs="Arial"/>
                          <w:i/>
                          <w:sz w:val="20"/>
                          <w:szCs w:val="20"/>
                          <w:lang w:val="en-US"/>
                        </w:rPr>
                        <w:t xml:space="preserve">70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To</w:t>
                      </w:r>
                      <w:r w:rsidRPr="000F515B">
                        <w:rPr>
                          <w:rFonts w:ascii="Arial" w:hAnsi="Arial" w:cs="Arial"/>
                          <w:i/>
                          <w:sz w:val="20"/>
                          <w:szCs w:val="20"/>
                          <w:lang w:val="en-US"/>
                        </w:rPr>
                        <w:t>: G. Marconi &lt;sip:marconi@radio.org&gt;</w:t>
                      </w:r>
                      <w:r w:rsidRPr="000F515B">
                        <w:rPr>
                          <w:rFonts w:ascii="Arial" w:hAnsi="Arial" w:cs="Arial"/>
                          <w:b/>
                          <w:i/>
                          <w:sz w:val="20"/>
                          <w:szCs w:val="20"/>
                          <w:lang w:val="en-US"/>
                        </w:rPr>
                        <w:t>;tag=</w:t>
                      </w:r>
                      <w:r w:rsidRPr="000F515B">
                        <w:rPr>
                          <w:rFonts w:ascii="Arial" w:hAnsi="Arial" w:cs="Arial"/>
                          <w:i/>
                          <w:sz w:val="20"/>
                          <w:szCs w:val="20"/>
                          <w:lang w:val="en-US"/>
                        </w:rPr>
                        <w:t>a53e42</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From: </w:t>
                      </w:r>
                      <w:r w:rsidRPr="000F515B">
                        <w:rPr>
                          <w:rFonts w:ascii="Arial" w:hAnsi="Arial" w:cs="Arial"/>
                          <w:i/>
                          <w:sz w:val="20"/>
                          <w:szCs w:val="20"/>
                          <w:lang w:val="en-US"/>
                        </w:rPr>
                        <w:t>Nikola Tesla &lt;sip:n.tesla@high-voltage.org&gt;;</w:t>
                      </w:r>
                      <w:r w:rsidRPr="000F515B">
                        <w:rPr>
                          <w:rFonts w:ascii="Arial" w:hAnsi="Arial" w:cs="Arial"/>
                          <w:b/>
                          <w:i/>
                          <w:sz w:val="20"/>
                          <w:szCs w:val="20"/>
                          <w:lang w:val="en-US"/>
                        </w:rPr>
                        <w:t>tag=</w:t>
                      </w:r>
                      <w:r w:rsidRPr="000F515B">
                        <w:rPr>
                          <w:rFonts w:ascii="Arial" w:hAnsi="Arial" w:cs="Arial"/>
                          <w:i/>
                          <w:sz w:val="20"/>
                          <w:szCs w:val="20"/>
                          <w:lang w:val="en-US"/>
                        </w:rPr>
                        <w:t>76341</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Call-ID: </w:t>
                      </w:r>
                      <w:r w:rsidRPr="000F515B">
                        <w:rPr>
                          <w:rFonts w:ascii="Arial" w:hAnsi="Arial" w:cs="Arial"/>
                          <w:i/>
                          <w:sz w:val="20"/>
                          <w:szCs w:val="20"/>
                          <w:lang w:val="en-US"/>
                        </w:rPr>
                        <w:t xml:space="preserve">123456789@lab.high-voltage.org </w:t>
                      </w:r>
                    </w:p>
                    <w:p w:rsidR="00667701" w:rsidRPr="00A3676C" w:rsidRDefault="00667701" w:rsidP="003D0F45">
                      <w:pPr>
                        <w:shd w:val="clear" w:color="auto" w:fill="FFFFFF"/>
                        <w:spacing w:after="0" w:line="360" w:lineRule="auto"/>
                        <w:ind w:left="709"/>
                        <w:rPr>
                          <w:rFonts w:ascii="Arial" w:hAnsi="Arial" w:cs="Arial"/>
                          <w:b/>
                          <w:i/>
                          <w:sz w:val="20"/>
                          <w:szCs w:val="20"/>
                        </w:rPr>
                      </w:pPr>
                      <w:proofErr w:type="spellStart"/>
                      <w:r w:rsidRPr="00A3676C">
                        <w:rPr>
                          <w:rFonts w:ascii="Arial" w:hAnsi="Arial" w:cs="Arial"/>
                          <w:b/>
                          <w:i/>
                          <w:sz w:val="20"/>
                          <w:szCs w:val="20"/>
                        </w:rPr>
                        <w:t>CSeq</w:t>
                      </w:r>
                      <w:proofErr w:type="spellEnd"/>
                      <w:r w:rsidRPr="00A3676C">
                        <w:rPr>
                          <w:rFonts w:ascii="Arial" w:hAnsi="Arial" w:cs="Arial"/>
                          <w:b/>
                          <w:i/>
                          <w:sz w:val="20"/>
                          <w:szCs w:val="20"/>
                        </w:rPr>
                        <w:t xml:space="preserve">: </w:t>
                      </w:r>
                      <w:r w:rsidRPr="00A3676C">
                        <w:rPr>
                          <w:rFonts w:ascii="Arial" w:hAnsi="Arial" w:cs="Arial"/>
                          <w:i/>
                          <w:sz w:val="20"/>
                          <w:szCs w:val="20"/>
                        </w:rPr>
                        <w:t>1 ACK</w:t>
                      </w:r>
                      <w:r w:rsidRPr="00A3676C">
                        <w:rPr>
                          <w:rFonts w:ascii="Arial" w:hAnsi="Arial" w:cs="Arial"/>
                          <w:b/>
                          <w:i/>
                          <w:sz w:val="20"/>
                          <w:szCs w:val="20"/>
                        </w:rPr>
                        <w:t xml:space="preserve"> </w:t>
                      </w:r>
                    </w:p>
                    <w:p w:rsidR="00667701" w:rsidRPr="001E2B53" w:rsidRDefault="00667701" w:rsidP="003D0F45">
                      <w:pPr>
                        <w:shd w:val="clear" w:color="auto" w:fill="FFFFFF"/>
                        <w:spacing w:after="0" w:line="360" w:lineRule="auto"/>
                        <w:ind w:left="709"/>
                        <w:rPr>
                          <w:sz w:val="20"/>
                          <w:szCs w:val="20"/>
                        </w:rPr>
                      </w:pPr>
                      <w:r w:rsidRPr="00A3676C">
                        <w:rPr>
                          <w:rFonts w:ascii="Arial" w:hAnsi="Arial" w:cs="Arial"/>
                          <w:b/>
                          <w:i/>
                          <w:sz w:val="20"/>
                          <w:szCs w:val="20"/>
                        </w:rPr>
                        <w:t>Content-</w:t>
                      </w:r>
                      <w:proofErr w:type="spellStart"/>
                      <w:r w:rsidRPr="00A3676C">
                        <w:rPr>
                          <w:rFonts w:ascii="Arial" w:hAnsi="Arial" w:cs="Arial"/>
                          <w:b/>
                          <w:i/>
                          <w:sz w:val="20"/>
                          <w:szCs w:val="20"/>
                        </w:rPr>
                        <w:t>Length</w:t>
                      </w:r>
                      <w:proofErr w:type="spellEnd"/>
                      <w:r w:rsidRPr="00A3676C">
                        <w:rPr>
                          <w:rFonts w:ascii="Arial" w:hAnsi="Arial" w:cs="Arial"/>
                          <w:b/>
                          <w:i/>
                          <w:sz w:val="20"/>
                          <w:szCs w:val="20"/>
                        </w:rPr>
                        <w:t xml:space="preserve">: </w:t>
                      </w:r>
                      <w:r w:rsidRPr="00A3676C">
                        <w:rPr>
                          <w:rFonts w:ascii="Arial" w:hAnsi="Arial" w:cs="Arial"/>
                          <w:i/>
                          <w:sz w:val="20"/>
                          <w:szCs w:val="20"/>
                        </w:rPr>
                        <w:t>0</w:t>
                      </w:r>
                      <w:r w:rsidRPr="00A3676C">
                        <w:rPr>
                          <w:rFonts w:ascii="Arial" w:hAnsi="Arial" w:cs="Arial"/>
                          <w:b/>
                          <w:i/>
                          <w:sz w:val="20"/>
                          <w:szCs w:val="20"/>
                        </w:rPr>
                        <w:t xml:space="preserve">  </w:t>
                      </w:r>
                      <w:r w:rsidRPr="001E2B53">
                        <w:rPr>
                          <w:rFonts w:ascii="Arial" w:hAnsi="Arial" w:cs="Arial"/>
                          <w:b/>
                          <w:i/>
                          <w:sz w:val="20"/>
                          <w:szCs w:val="20"/>
                        </w:rPr>
                        <w:t xml:space="preserve"> </w:t>
                      </w:r>
                    </w:p>
                  </w:txbxContent>
                </v:textbox>
                <w10:wrap type="topAndBottom" anchorx="margin"/>
              </v:shape>
            </w:pict>
          </mc:Fallback>
        </mc:AlternateContent>
      </w:r>
      <w:r w:rsidRPr="001C6550">
        <w:rPr>
          <w:rFonts w:cstheme="minorHAnsi"/>
          <w:sz w:val="24"/>
          <w:szCs w:val="24"/>
        </w:rPr>
        <w:t>El último paso es la confirmación o “</w:t>
      </w:r>
      <w:proofErr w:type="spellStart"/>
      <w:r w:rsidRPr="001C6550">
        <w:rPr>
          <w:rFonts w:cstheme="minorHAnsi"/>
          <w:sz w:val="24"/>
          <w:szCs w:val="24"/>
        </w:rPr>
        <w:t>acknowledgement</w:t>
      </w:r>
      <w:proofErr w:type="spellEnd"/>
      <w:r w:rsidRPr="001C6550">
        <w:rPr>
          <w:rFonts w:cstheme="minorHAnsi"/>
          <w:sz w:val="24"/>
          <w:szCs w:val="24"/>
        </w:rPr>
        <w:t xml:space="preserve">” que Tesla ha recibido con éxito la respuesta de Marconi: </w:t>
      </w:r>
    </w:p>
    <w:p w:rsidR="003D0F45" w:rsidRPr="001C6550" w:rsidRDefault="003D0F45" w:rsidP="00022D64">
      <w:pPr>
        <w:spacing w:after="0" w:line="360" w:lineRule="auto"/>
        <w:ind w:left="1276"/>
        <w:jc w:val="both"/>
        <w:rPr>
          <w:rFonts w:cstheme="minorHAnsi"/>
          <w:sz w:val="24"/>
          <w:szCs w:val="24"/>
        </w:rPr>
      </w:pPr>
    </w:p>
    <w:p w:rsidR="006A1CE5" w:rsidRDefault="006A1CE5" w:rsidP="00022D64">
      <w:pPr>
        <w:spacing w:after="0" w:line="360" w:lineRule="auto"/>
        <w:ind w:left="1276"/>
        <w:jc w:val="both"/>
        <w:rPr>
          <w:rFonts w:cstheme="minorHAnsi"/>
          <w:sz w:val="24"/>
          <w:szCs w:val="24"/>
        </w:rPr>
      </w:pPr>
    </w:p>
    <w:p w:rsidR="006A1CE5" w:rsidRDefault="006A1CE5" w:rsidP="00022D64">
      <w:pPr>
        <w:spacing w:after="0" w:line="360" w:lineRule="auto"/>
        <w:ind w:left="1276"/>
        <w:jc w:val="both"/>
        <w:rPr>
          <w:rFonts w:cstheme="minorHAnsi"/>
          <w:sz w:val="24"/>
          <w:szCs w:val="24"/>
        </w:rPr>
      </w:pPr>
    </w:p>
    <w:p w:rsidR="003D0F45" w:rsidRPr="001C6550" w:rsidRDefault="003D0F45" w:rsidP="00022D64">
      <w:pPr>
        <w:spacing w:after="0" w:line="360" w:lineRule="auto"/>
        <w:ind w:left="1276"/>
        <w:jc w:val="both"/>
        <w:rPr>
          <w:rFonts w:cstheme="minorHAnsi"/>
          <w:sz w:val="24"/>
          <w:szCs w:val="24"/>
        </w:rPr>
      </w:pPr>
      <w:r w:rsidRPr="001C6550">
        <w:rPr>
          <w:rFonts w:cstheme="minorHAnsi"/>
          <w:sz w:val="24"/>
          <w:szCs w:val="24"/>
        </w:rPr>
        <w:lastRenderedPageBreak/>
        <w:t xml:space="preserve">La solicitud de BYE Contiene los siguientes campos: </w:t>
      </w:r>
    </w:p>
    <w:p w:rsidR="003D0F45" w:rsidRPr="001C6550" w:rsidRDefault="003D0F45" w:rsidP="00022D64">
      <w:pPr>
        <w:spacing w:after="0" w:line="360" w:lineRule="auto"/>
        <w:ind w:left="1276"/>
        <w:jc w:val="both"/>
        <w:rPr>
          <w:rFonts w:cstheme="minorHAnsi"/>
          <w:sz w:val="24"/>
          <w:szCs w:val="24"/>
        </w:rPr>
      </w:pPr>
    </w:p>
    <w:p w:rsidR="003D0F45" w:rsidRPr="001C6550" w:rsidRDefault="003D0F45" w:rsidP="00022D64">
      <w:pPr>
        <w:spacing w:after="0" w:line="360" w:lineRule="auto"/>
        <w:ind w:left="1276"/>
        <w:jc w:val="both"/>
        <w:rPr>
          <w:rFonts w:cstheme="minorHAnsi"/>
          <w:sz w:val="24"/>
          <w:szCs w:val="24"/>
        </w:rPr>
      </w:pPr>
      <w:r w:rsidRPr="001C6550">
        <w:rPr>
          <w:rFonts w:cstheme="minorHAnsi"/>
          <w:noProof/>
          <w:sz w:val="24"/>
          <w:szCs w:val="24"/>
          <w:lang w:eastAsia="es-PE"/>
        </w:rPr>
        <mc:AlternateContent>
          <mc:Choice Requires="wps">
            <w:drawing>
              <wp:anchor distT="0" distB="0" distL="114300" distR="114300" simplePos="0" relativeHeight="251668480" behindDoc="0" locked="0" layoutInCell="1" allowOverlap="1" wp14:anchorId="57A12244" wp14:editId="5BAC800A">
                <wp:simplePos x="0" y="0"/>
                <wp:positionH relativeFrom="column">
                  <wp:posOffset>384175</wp:posOffset>
                </wp:positionH>
                <wp:positionV relativeFrom="paragraph">
                  <wp:posOffset>2002155</wp:posOffset>
                </wp:positionV>
                <wp:extent cx="480060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a:effectLst/>
                      </wps:spPr>
                      <wps:txbx>
                        <w:txbxContent>
                          <w:p w:rsidR="00667701" w:rsidRDefault="00667701" w:rsidP="003D0F45">
                            <w:pPr>
                              <w:pStyle w:val="Epgrafe"/>
                              <w:spacing w:after="0"/>
                              <w:jc w:val="center"/>
                              <w:rPr>
                                <w:rFonts w:ascii="Arial" w:hAnsi="Arial" w:cs="Arial"/>
                                <w:sz w:val="20"/>
                                <w:szCs w:val="20"/>
                              </w:rPr>
                            </w:pPr>
                            <w:r w:rsidRPr="0044785D">
                              <w:rPr>
                                <w:rFonts w:ascii="Arial" w:hAnsi="Arial" w:cs="Arial"/>
                                <w:sz w:val="20"/>
                                <w:szCs w:val="20"/>
                              </w:rPr>
                              <w:t xml:space="preserve">Ilustración </w:t>
                            </w:r>
                            <w:r w:rsidRPr="0044785D">
                              <w:rPr>
                                <w:rFonts w:ascii="Arial" w:hAnsi="Arial" w:cs="Arial"/>
                                <w:sz w:val="20"/>
                                <w:szCs w:val="20"/>
                              </w:rPr>
                              <w:fldChar w:fldCharType="begin"/>
                            </w:r>
                            <w:r w:rsidRPr="0044785D">
                              <w:rPr>
                                <w:rFonts w:ascii="Arial" w:hAnsi="Arial" w:cs="Arial"/>
                                <w:sz w:val="20"/>
                                <w:szCs w:val="20"/>
                              </w:rPr>
                              <w:instrText xml:space="preserve"> SEQ Ilustración \* ARABIC </w:instrText>
                            </w:r>
                            <w:r w:rsidRPr="0044785D">
                              <w:rPr>
                                <w:rFonts w:ascii="Arial" w:hAnsi="Arial" w:cs="Arial"/>
                                <w:sz w:val="20"/>
                                <w:szCs w:val="20"/>
                              </w:rPr>
                              <w:fldChar w:fldCharType="separate"/>
                            </w:r>
                            <w:r>
                              <w:rPr>
                                <w:rFonts w:ascii="Arial" w:hAnsi="Arial" w:cs="Arial"/>
                                <w:noProof/>
                                <w:sz w:val="20"/>
                                <w:szCs w:val="20"/>
                              </w:rPr>
                              <w:t>7</w:t>
                            </w:r>
                            <w:r w:rsidRPr="0044785D">
                              <w:rPr>
                                <w:rFonts w:ascii="Arial" w:hAnsi="Arial" w:cs="Arial"/>
                                <w:sz w:val="20"/>
                                <w:szCs w:val="20"/>
                              </w:rPr>
                              <w:fldChar w:fldCharType="end"/>
                            </w:r>
                            <w:r w:rsidRPr="0044785D">
                              <w:rPr>
                                <w:rFonts w:ascii="Arial" w:hAnsi="Arial" w:cs="Arial"/>
                                <w:sz w:val="20"/>
                                <w:szCs w:val="20"/>
                              </w:rPr>
                              <w:t xml:space="preserve">: Solicitud de BYE </w:t>
                            </w:r>
                          </w:p>
                          <w:p w:rsidR="00667701" w:rsidRPr="0044785D" w:rsidRDefault="00667701" w:rsidP="003D0F45">
                            <w:pPr>
                              <w:pStyle w:val="Epgrafe"/>
                              <w:spacing w:after="0"/>
                              <w:jc w:val="center"/>
                              <w:rPr>
                                <w:rFonts w:ascii="Arial" w:eastAsia="Times New Roman" w:hAnsi="Arial" w:cs="Arial"/>
                                <w:noProof/>
                                <w:color w:val="000000"/>
                                <w:sz w:val="20"/>
                                <w:szCs w:val="20"/>
                              </w:rPr>
                            </w:pPr>
                            <w:r w:rsidRPr="0044785D">
                              <w:rPr>
                                <w:rFonts w:ascii="Arial" w:hAnsi="Arial" w:cs="Arial"/>
                                <w:sz w:val="20"/>
                                <w:szCs w:val="20"/>
                              </w:rPr>
                              <w:t xml:space="preserve">Fuente: SIP: </w:t>
                            </w:r>
                            <w:proofErr w:type="spellStart"/>
                            <w:r w:rsidRPr="0044785D">
                              <w:rPr>
                                <w:rFonts w:ascii="Arial" w:hAnsi="Arial" w:cs="Arial"/>
                                <w:sz w:val="20"/>
                                <w:szCs w:val="20"/>
                              </w:rPr>
                              <w:t>Understanding</w:t>
                            </w:r>
                            <w:proofErr w:type="spellEnd"/>
                            <w:r w:rsidRPr="0044785D">
                              <w:rPr>
                                <w:rFonts w:ascii="Arial" w:hAnsi="Arial" w:cs="Arial"/>
                                <w:sz w:val="20"/>
                                <w:szCs w:val="20"/>
                              </w:rPr>
                              <w:t xml:space="preserve"> </w:t>
                            </w:r>
                            <w:proofErr w:type="spellStart"/>
                            <w:r w:rsidRPr="0044785D">
                              <w:rPr>
                                <w:rFonts w:ascii="Arial" w:hAnsi="Arial" w:cs="Arial"/>
                                <w:sz w:val="20"/>
                                <w:szCs w:val="20"/>
                              </w:rPr>
                              <w:t>the</w:t>
                            </w:r>
                            <w:proofErr w:type="spellEnd"/>
                            <w:r w:rsidRPr="0044785D">
                              <w:rPr>
                                <w:rFonts w:ascii="Arial" w:hAnsi="Arial" w:cs="Arial"/>
                                <w:sz w:val="20"/>
                                <w:szCs w:val="20"/>
                              </w:rPr>
                              <w:t xml:space="preserve"> sesión </w:t>
                            </w:r>
                            <w:proofErr w:type="spellStart"/>
                            <w:r w:rsidRPr="0044785D">
                              <w:rPr>
                                <w:rFonts w:ascii="Arial" w:hAnsi="Arial" w:cs="Arial"/>
                                <w:sz w:val="20"/>
                                <w:szCs w:val="20"/>
                              </w:rPr>
                              <w:t>initiation</w:t>
                            </w:r>
                            <w:proofErr w:type="spellEnd"/>
                            <w:r w:rsidRPr="0044785D">
                              <w:rPr>
                                <w:rFonts w:ascii="Arial" w:hAnsi="Arial" w:cs="Arial"/>
                                <w:sz w:val="20"/>
                                <w:szCs w:val="20"/>
                              </w:rPr>
                              <w:t xml:space="preserve"> </w:t>
                            </w:r>
                            <w:proofErr w:type="spellStart"/>
                            <w:r w:rsidRPr="0044785D">
                              <w:rPr>
                                <w:rFonts w:ascii="Arial" w:hAnsi="Arial" w:cs="Arial"/>
                                <w:sz w:val="20"/>
                                <w:szCs w:val="20"/>
                              </w:rPr>
                              <w:t>protocol</w:t>
                            </w:r>
                            <w:proofErr w:type="spellEnd"/>
                            <w:r w:rsidRPr="0044785D">
                              <w:rPr>
                                <w:rFonts w:ascii="Arial" w:hAnsi="Arial" w:cs="Arial"/>
                                <w:sz w:val="20"/>
                                <w:szCs w:val="20"/>
                              </w:rPr>
                              <w:t xml:space="preserve"> </w:t>
                            </w:r>
                            <w:proofErr w:type="spellStart"/>
                            <w:r w:rsidRPr="0044785D">
                              <w:rPr>
                                <w:rFonts w:ascii="Arial" w:hAnsi="Arial" w:cs="Arial"/>
                                <w:sz w:val="20"/>
                                <w:szCs w:val="20"/>
                              </w:rPr>
                              <w:t>pag</w:t>
                            </w:r>
                            <w:proofErr w:type="spellEnd"/>
                            <w:r w:rsidRPr="0044785D">
                              <w:rPr>
                                <w:rFonts w:ascii="Arial" w:hAnsi="Arial" w:cs="Arial"/>
                                <w:sz w:val="20"/>
                                <w:szCs w:val="20"/>
                              </w:rPr>
                              <w:t>. 59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24" o:spid="_x0000_s1035" type="#_x0000_t202" style="position:absolute;left:0;text-align:left;margin-left:30.25pt;margin-top:157.65pt;width:37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" stroked="f">
                <v:textbox style="mso-fit-shape-to-text:t" inset="0,0,0,0">
                  <w:txbxContent>
                    <w:p w:rsidR="00667701" w:rsidRDefault="00667701" w:rsidP="003D0F45">
                      <w:pPr>
                        <w:pStyle w:val="Epgrafe"/>
                        <w:spacing w:after="0"/>
                        <w:jc w:val="center"/>
                        <w:rPr>
                          <w:rFonts w:ascii="Arial" w:hAnsi="Arial" w:cs="Arial"/>
                          <w:sz w:val="20"/>
                          <w:szCs w:val="20"/>
                        </w:rPr>
                      </w:pPr>
                      <w:r w:rsidRPr="0044785D">
                        <w:rPr>
                          <w:rFonts w:ascii="Arial" w:hAnsi="Arial" w:cs="Arial"/>
                          <w:sz w:val="20"/>
                          <w:szCs w:val="20"/>
                        </w:rPr>
                        <w:t xml:space="preserve">Ilustración </w:t>
                      </w:r>
                      <w:r w:rsidRPr="0044785D">
                        <w:rPr>
                          <w:rFonts w:ascii="Arial" w:hAnsi="Arial" w:cs="Arial"/>
                          <w:sz w:val="20"/>
                          <w:szCs w:val="20"/>
                        </w:rPr>
                        <w:fldChar w:fldCharType="begin"/>
                      </w:r>
                      <w:r w:rsidRPr="0044785D">
                        <w:rPr>
                          <w:rFonts w:ascii="Arial" w:hAnsi="Arial" w:cs="Arial"/>
                          <w:sz w:val="20"/>
                          <w:szCs w:val="20"/>
                        </w:rPr>
                        <w:instrText xml:space="preserve"> SEQ Ilustración \* ARABIC </w:instrText>
                      </w:r>
                      <w:r w:rsidRPr="0044785D">
                        <w:rPr>
                          <w:rFonts w:ascii="Arial" w:hAnsi="Arial" w:cs="Arial"/>
                          <w:sz w:val="20"/>
                          <w:szCs w:val="20"/>
                        </w:rPr>
                        <w:fldChar w:fldCharType="separate"/>
                      </w:r>
                      <w:r>
                        <w:rPr>
                          <w:rFonts w:ascii="Arial" w:hAnsi="Arial" w:cs="Arial"/>
                          <w:noProof/>
                          <w:sz w:val="20"/>
                          <w:szCs w:val="20"/>
                        </w:rPr>
                        <w:t>7</w:t>
                      </w:r>
                      <w:r w:rsidRPr="0044785D">
                        <w:rPr>
                          <w:rFonts w:ascii="Arial" w:hAnsi="Arial" w:cs="Arial"/>
                          <w:sz w:val="20"/>
                          <w:szCs w:val="20"/>
                        </w:rPr>
                        <w:fldChar w:fldCharType="end"/>
                      </w:r>
                      <w:r w:rsidRPr="0044785D">
                        <w:rPr>
                          <w:rFonts w:ascii="Arial" w:hAnsi="Arial" w:cs="Arial"/>
                          <w:sz w:val="20"/>
                          <w:szCs w:val="20"/>
                        </w:rPr>
                        <w:t xml:space="preserve">: Solicitud de BYE </w:t>
                      </w:r>
                    </w:p>
                    <w:p w:rsidR="00667701" w:rsidRPr="0044785D" w:rsidRDefault="00667701" w:rsidP="003D0F45">
                      <w:pPr>
                        <w:pStyle w:val="Epgrafe"/>
                        <w:spacing w:after="0"/>
                        <w:jc w:val="center"/>
                        <w:rPr>
                          <w:rFonts w:ascii="Arial" w:eastAsia="Times New Roman" w:hAnsi="Arial" w:cs="Arial"/>
                          <w:noProof/>
                          <w:color w:val="000000"/>
                          <w:sz w:val="20"/>
                          <w:szCs w:val="20"/>
                        </w:rPr>
                      </w:pPr>
                      <w:r w:rsidRPr="0044785D">
                        <w:rPr>
                          <w:rFonts w:ascii="Arial" w:hAnsi="Arial" w:cs="Arial"/>
                          <w:sz w:val="20"/>
                          <w:szCs w:val="20"/>
                        </w:rPr>
                        <w:t xml:space="preserve">Fuente: SIP: </w:t>
                      </w:r>
                      <w:proofErr w:type="spellStart"/>
                      <w:r w:rsidRPr="0044785D">
                        <w:rPr>
                          <w:rFonts w:ascii="Arial" w:hAnsi="Arial" w:cs="Arial"/>
                          <w:sz w:val="20"/>
                          <w:szCs w:val="20"/>
                        </w:rPr>
                        <w:t>Understanding</w:t>
                      </w:r>
                      <w:proofErr w:type="spellEnd"/>
                      <w:r w:rsidRPr="0044785D">
                        <w:rPr>
                          <w:rFonts w:ascii="Arial" w:hAnsi="Arial" w:cs="Arial"/>
                          <w:sz w:val="20"/>
                          <w:szCs w:val="20"/>
                        </w:rPr>
                        <w:t xml:space="preserve"> </w:t>
                      </w:r>
                      <w:proofErr w:type="spellStart"/>
                      <w:r w:rsidRPr="0044785D">
                        <w:rPr>
                          <w:rFonts w:ascii="Arial" w:hAnsi="Arial" w:cs="Arial"/>
                          <w:sz w:val="20"/>
                          <w:szCs w:val="20"/>
                        </w:rPr>
                        <w:t>the</w:t>
                      </w:r>
                      <w:proofErr w:type="spellEnd"/>
                      <w:r w:rsidRPr="0044785D">
                        <w:rPr>
                          <w:rFonts w:ascii="Arial" w:hAnsi="Arial" w:cs="Arial"/>
                          <w:sz w:val="20"/>
                          <w:szCs w:val="20"/>
                        </w:rPr>
                        <w:t xml:space="preserve"> sesión </w:t>
                      </w:r>
                      <w:proofErr w:type="spellStart"/>
                      <w:r w:rsidRPr="0044785D">
                        <w:rPr>
                          <w:rFonts w:ascii="Arial" w:hAnsi="Arial" w:cs="Arial"/>
                          <w:sz w:val="20"/>
                          <w:szCs w:val="20"/>
                        </w:rPr>
                        <w:t>initiation</w:t>
                      </w:r>
                      <w:proofErr w:type="spellEnd"/>
                      <w:r w:rsidRPr="0044785D">
                        <w:rPr>
                          <w:rFonts w:ascii="Arial" w:hAnsi="Arial" w:cs="Arial"/>
                          <w:sz w:val="20"/>
                          <w:szCs w:val="20"/>
                        </w:rPr>
                        <w:t xml:space="preserve"> </w:t>
                      </w:r>
                      <w:proofErr w:type="spellStart"/>
                      <w:r w:rsidRPr="0044785D">
                        <w:rPr>
                          <w:rFonts w:ascii="Arial" w:hAnsi="Arial" w:cs="Arial"/>
                          <w:sz w:val="20"/>
                          <w:szCs w:val="20"/>
                        </w:rPr>
                        <w:t>protocol</w:t>
                      </w:r>
                      <w:proofErr w:type="spellEnd"/>
                      <w:r w:rsidRPr="0044785D">
                        <w:rPr>
                          <w:rFonts w:ascii="Arial" w:hAnsi="Arial" w:cs="Arial"/>
                          <w:sz w:val="20"/>
                          <w:szCs w:val="20"/>
                        </w:rPr>
                        <w:t xml:space="preserve"> </w:t>
                      </w:r>
                      <w:proofErr w:type="spellStart"/>
                      <w:r w:rsidRPr="0044785D">
                        <w:rPr>
                          <w:rFonts w:ascii="Arial" w:hAnsi="Arial" w:cs="Arial"/>
                          <w:sz w:val="20"/>
                          <w:szCs w:val="20"/>
                        </w:rPr>
                        <w:t>pag</w:t>
                      </w:r>
                      <w:proofErr w:type="spellEnd"/>
                      <w:r w:rsidRPr="0044785D">
                        <w:rPr>
                          <w:rFonts w:ascii="Arial" w:hAnsi="Arial" w:cs="Arial"/>
                          <w:sz w:val="20"/>
                          <w:szCs w:val="20"/>
                        </w:rPr>
                        <w:t>. 59</w:t>
                      </w:r>
                    </w:p>
                  </w:txbxContent>
                </v:textbox>
                <w10:wrap type="topAndBottom"/>
              </v:shape>
            </w:pict>
          </mc:Fallback>
        </mc:AlternateContent>
      </w:r>
      <w:r w:rsidRPr="001C6550">
        <w:rPr>
          <w:rFonts w:eastAsia="Times New Roman" w:cstheme="minorHAnsi"/>
          <w:noProof/>
          <w:sz w:val="24"/>
          <w:szCs w:val="24"/>
          <w:lang w:eastAsia="es-PE"/>
        </w:rPr>
        <mc:AlternateContent>
          <mc:Choice Requires="wps">
            <w:drawing>
              <wp:anchor distT="45720" distB="45720" distL="114300" distR="114300" simplePos="0" relativeHeight="251665408" behindDoc="0" locked="0" layoutInCell="1" allowOverlap="1" wp14:anchorId="03B8EAB6" wp14:editId="6810EAE2">
                <wp:simplePos x="0" y="0"/>
                <wp:positionH relativeFrom="margin">
                  <wp:posOffset>384712</wp:posOffset>
                </wp:positionH>
                <wp:positionV relativeFrom="paragraph">
                  <wp:posOffset>0</wp:posOffset>
                </wp:positionV>
                <wp:extent cx="4800600" cy="1404620"/>
                <wp:effectExtent l="38100" t="38100" r="114300" b="112395"/>
                <wp:wrapTopAndBottom/>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667701" w:rsidRPr="00A3676C" w:rsidRDefault="00667701" w:rsidP="003D0F45">
                            <w:pPr>
                              <w:shd w:val="clear" w:color="auto" w:fill="FFFFFF"/>
                              <w:spacing w:after="0" w:line="360" w:lineRule="auto"/>
                              <w:ind w:left="709"/>
                              <w:rPr>
                                <w:rFonts w:ascii="Arial" w:hAnsi="Arial" w:cs="Arial"/>
                                <w:i/>
                                <w:sz w:val="20"/>
                                <w:szCs w:val="20"/>
                              </w:rPr>
                            </w:pPr>
                            <w:r w:rsidRPr="00A3676C">
                              <w:rPr>
                                <w:rFonts w:ascii="Arial" w:hAnsi="Arial" w:cs="Arial"/>
                                <w:b/>
                                <w:i/>
                                <w:sz w:val="20"/>
                                <w:szCs w:val="20"/>
                              </w:rPr>
                              <w:t>BYE sip:</w:t>
                            </w:r>
                            <w:r w:rsidRPr="00A3676C">
                              <w:rPr>
                                <w:rFonts w:ascii="Arial" w:hAnsi="Arial" w:cs="Arial"/>
                                <w:i/>
                                <w:sz w:val="20"/>
                                <w:szCs w:val="20"/>
                              </w:rPr>
                              <w:t xml:space="preserve">n.tesla@lab.high-voltage.org SIP/2.0 </w:t>
                            </w:r>
                          </w:p>
                          <w:p w:rsidR="00667701" w:rsidRPr="00A3676C" w:rsidRDefault="00667701" w:rsidP="003D0F45">
                            <w:pPr>
                              <w:shd w:val="clear" w:color="auto" w:fill="FFFFFF"/>
                              <w:spacing w:after="0" w:line="360" w:lineRule="auto"/>
                              <w:ind w:left="709"/>
                              <w:rPr>
                                <w:rFonts w:ascii="Arial" w:hAnsi="Arial" w:cs="Arial"/>
                                <w:b/>
                                <w:i/>
                                <w:sz w:val="20"/>
                                <w:szCs w:val="20"/>
                              </w:rPr>
                            </w:pPr>
                            <w:proofErr w:type="spellStart"/>
                            <w:r w:rsidRPr="00A3676C">
                              <w:rPr>
                                <w:rFonts w:ascii="Arial" w:hAnsi="Arial" w:cs="Arial"/>
                                <w:b/>
                                <w:i/>
                                <w:sz w:val="20"/>
                                <w:szCs w:val="20"/>
                              </w:rPr>
                              <w:t>Via</w:t>
                            </w:r>
                            <w:proofErr w:type="spellEnd"/>
                            <w:r w:rsidRPr="00A3676C">
                              <w:rPr>
                                <w:rFonts w:ascii="Arial" w:hAnsi="Arial" w:cs="Arial"/>
                                <w:b/>
                                <w:i/>
                                <w:sz w:val="20"/>
                                <w:szCs w:val="20"/>
                              </w:rPr>
                              <w:t xml:space="preserve">: </w:t>
                            </w:r>
                            <w:r w:rsidRPr="00A3676C">
                              <w:rPr>
                                <w:rFonts w:ascii="Arial" w:hAnsi="Arial" w:cs="Arial"/>
                                <w:i/>
                                <w:sz w:val="20"/>
                                <w:szCs w:val="20"/>
                              </w:rPr>
                              <w:t>SIP/2.0/UDP tower.radio.org:5060</w:t>
                            </w:r>
                            <w:r w:rsidRPr="00A3676C">
                              <w:rPr>
                                <w:rFonts w:ascii="Arial" w:hAnsi="Arial" w:cs="Arial"/>
                                <w:b/>
                                <w:i/>
                                <w:sz w:val="20"/>
                                <w:szCs w:val="20"/>
                              </w:rPr>
                              <w:t xml:space="preserve">; </w:t>
                            </w:r>
                            <w:proofErr w:type="spellStart"/>
                            <w:r w:rsidRPr="00A3676C">
                              <w:rPr>
                                <w:rFonts w:ascii="Arial" w:hAnsi="Arial" w:cs="Arial"/>
                                <w:b/>
                                <w:i/>
                                <w:sz w:val="20"/>
                                <w:szCs w:val="20"/>
                              </w:rPr>
                              <w:t>branch</w:t>
                            </w:r>
                            <w:proofErr w:type="spellEnd"/>
                            <w:r w:rsidRPr="00A3676C">
                              <w:rPr>
                                <w:rFonts w:ascii="Arial" w:hAnsi="Arial" w:cs="Arial"/>
                                <w:b/>
                                <w:i/>
                                <w:sz w:val="20"/>
                                <w:szCs w:val="20"/>
                              </w:rPr>
                              <w:t>=</w:t>
                            </w:r>
                            <w:r w:rsidRPr="00A3676C">
                              <w:rPr>
                                <w:rFonts w:ascii="Arial" w:hAnsi="Arial" w:cs="Arial"/>
                                <w:i/>
                                <w:sz w:val="20"/>
                                <w:szCs w:val="20"/>
                              </w:rPr>
                              <w:t>z9hG4bK392kf</w:t>
                            </w:r>
                            <w:r w:rsidRPr="00A3676C">
                              <w:rPr>
                                <w:rFonts w:ascii="Arial" w:hAnsi="Arial" w:cs="Arial"/>
                                <w:b/>
                                <w:i/>
                                <w:sz w:val="20"/>
                                <w:szCs w:val="20"/>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Max-Forwards: </w:t>
                            </w:r>
                            <w:r w:rsidRPr="000F515B">
                              <w:rPr>
                                <w:rFonts w:ascii="Arial" w:hAnsi="Arial" w:cs="Arial"/>
                                <w:i/>
                                <w:sz w:val="20"/>
                                <w:szCs w:val="20"/>
                                <w:lang w:val="en-US"/>
                              </w:rPr>
                              <w:t>70</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To: </w:t>
                            </w:r>
                            <w:r w:rsidRPr="000F515B">
                              <w:rPr>
                                <w:rFonts w:ascii="Arial" w:hAnsi="Arial" w:cs="Arial"/>
                                <w:i/>
                                <w:sz w:val="20"/>
                                <w:szCs w:val="20"/>
                                <w:lang w:val="en-US"/>
                              </w:rPr>
                              <w:t>Nikola Tesla &lt;sip:n.tesla@high-voltage.org&gt;</w:t>
                            </w:r>
                            <w:r w:rsidRPr="000F515B">
                              <w:rPr>
                                <w:rFonts w:ascii="Arial" w:hAnsi="Arial" w:cs="Arial"/>
                                <w:b/>
                                <w:i/>
                                <w:sz w:val="20"/>
                                <w:szCs w:val="20"/>
                                <w:lang w:val="en-US"/>
                              </w:rPr>
                              <w:t>;tag=</w:t>
                            </w:r>
                            <w:r w:rsidRPr="000F515B">
                              <w:rPr>
                                <w:rFonts w:ascii="Arial" w:hAnsi="Arial" w:cs="Arial"/>
                                <w:i/>
                                <w:sz w:val="20"/>
                                <w:szCs w:val="20"/>
                                <w:lang w:val="en-US"/>
                              </w:rPr>
                              <w:t>76341</w:t>
                            </w:r>
                          </w:p>
                          <w:p w:rsidR="00667701" w:rsidRPr="000F515B" w:rsidRDefault="00667701" w:rsidP="003D0F45">
                            <w:pPr>
                              <w:shd w:val="clear" w:color="auto" w:fill="FFFFFF"/>
                              <w:spacing w:after="0" w:line="360" w:lineRule="auto"/>
                              <w:ind w:left="709"/>
                              <w:rPr>
                                <w:sz w:val="20"/>
                                <w:szCs w:val="20"/>
                                <w:lang w:val="en-US"/>
                              </w:rPr>
                            </w:pPr>
                            <w:r w:rsidRPr="000F515B">
                              <w:rPr>
                                <w:b/>
                                <w:sz w:val="20"/>
                                <w:szCs w:val="20"/>
                                <w:lang w:val="en-US"/>
                              </w:rPr>
                              <w:t>From</w:t>
                            </w:r>
                            <w:r w:rsidRPr="000F515B">
                              <w:rPr>
                                <w:sz w:val="20"/>
                                <w:szCs w:val="20"/>
                                <w:lang w:val="en-US"/>
                              </w:rPr>
                              <w:t xml:space="preserve">: G. Marconi &lt;sip:marconi@radio.org&gt;;tag=a53e42 </w:t>
                            </w:r>
                          </w:p>
                          <w:p w:rsidR="00667701" w:rsidRPr="000F515B" w:rsidRDefault="00667701" w:rsidP="003D0F45">
                            <w:pPr>
                              <w:shd w:val="clear" w:color="auto" w:fill="FFFFFF"/>
                              <w:spacing w:after="0" w:line="360" w:lineRule="auto"/>
                              <w:ind w:left="709"/>
                              <w:rPr>
                                <w:sz w:val="20"/>
                                <w:szCs w:val="20"/>
                                <w:lang w:val="en-US"/>
                              </w:rPr>
                            </w:pPr>
                            <w:r w:rsidRPr="000F515B">
                              <w:rPr>
                                <w:b/>
                                <w:sz w:val="20"/>
                                <w:szCs w:val="20"/>
                                <w:lang w:val="en-US"/>
                              </w:rPr>
                              <w:t>Call-ID:</w:t>
                            </w:r>
                            <w:r w:rsidRPr="000F515B">
                              <w:rPr>
                                <w:sz w:val="20"/>
                                <w:szCs w:val="20"/>
                                <w:lang w:val="en-US"/>
                              </w:rPr>
                              <w:t xml:space="preserve"> 123456789@lab.high-voltage.org </w:t>
                            </w:r>
                          </w:p>
                          <w:p w:rsidR="00667701" w:rsidRPr="00A3676C" w:rsidRDefault="00667701" w:rsidP="003D0F45">
                            <w:pPr>
                              <w:shd w:val="clear" w:color="auto" w:fill="FFFFFF"/>
                              <w:spacing w:after="0" w:line="360" w:lineRule="auto"/>
                              <w:ind w:left="709"/>
                              <w:rPr>
                                <w:sz w:val="20"/>
                                <w:szCs w:val="20"/>
                              </w:rPr>
                            </w:pPr>
                            <w:proofErr w:type="spellStart"/>
                            <w:r w:rsidRPr="00A3676C">
                              <w:rPr>
                                <w:b/>
                                <w:sz w:val="20"/>
                                <w:szCs w:val="20"/>
                              </w:rPr>
                              <w:t>CSeq</w:t>
                            </w:r>
                            <w:proofErr w:type="spellEnd"/>
                            <w:r w:rsidRPr="00A3676C">
                              <w:rPr>
                                <w:sz w:val="20"/>
                                <w:szCs w:val="20"/>
                              </w:rPr>
                              <w:t xml:space="preserve">: 1 BYE </w:t>
                            </w:r>
                          </w:p>
                          <w:p w:rsidR="00667701" w:rsidRPr="001E2B53" w:rsidRDefault="00667701" w:rsidP="003D0F45">
                            <w:pPr>
                              <w:shd w:val="clear" w:color="auto" w:fill="FFFFFF"/>
                              <w:spacing w:after="0" w:line="360" w:lineRule="auto"/>
                              <w:ind w:left="709"/>
                              <w:rPr>
                                <w:sz w:val="20"/>
                                <w:szCs w:val="20"/>
                              </w:rPr>
                            </w:pPr>
                            <w:r w:rsidRPr="00A3676C">
                              <w:rPr>
                                <w:b/>
                                <w:sz w:val="20"/>
                                <w:szCs w:val="20"/>
                              </w:rPr>
                              <w:t>Content-</w:t>
                            </w:r>
                            <w:proofErr w:type="spellStart"/>
                            <w:r w:rsidRPr="00A3676C">
                              <w:rPr>
                                <w:b/>
                                <w:sz w:val="20"/>
                                <w:szCs w:val="20"/>
                              </w:rPr>
                              <w:t>Length</w:t>
                            </w:r>
                            <w:proofErr w:type="spellEnd"/>
                            <w:r w:rsidRPr="00A3676C">
                              <w:rPr>
                                <w:b/>
                                <w:sz w:val="20"/>
                                <w:szCs w:val="20"/>
                              </w:rPr>
                              <w:t>:</w:t>
                            </w:r>
                            <w:r w:rsidRPr="00A3676C">
                              <w:rPr>
                                <w:sz w:val="20"/>
                                <w:szCs w:val="20"/>
                              </w:rPr>
                              <w:t xml:space="preserve">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30.3pt;margin-top:0;width:37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">
                <v:shadow on="t" color="black" opacity="26214f" origin="-.5,-.5" offset=".74836mm,.74836mm"/>
                <v:textbox style="mso-fit-shape-to-text:t">
                  <w:txbxContent>
                    <w:p w:rsidR="00667701" w:rsidRPr="00A3676C" w:rsidRDefault="00667701" w:rsidP="003D0F45">
                      <w:pPr>
                        <w:shd w:val="clear" w:color="auto" w:fill="FFFFFF"/>
                        <w:spacing w:after="0" w:line="360" w:lineRule="auto"/>
                        <w:ind w:left="709"/>
                        <w:rPr>
                          <w:rFonts w:ascii="Arial" w:hAnsi="Arial" w:cs="Arial"/>
                          <w:i/>
                          <w:sz w:val="20"/>
                          <w:szCs w:val="20"/>
                        </w:rPr>
                      </w:pPr>
                      <w:r w:rsidRPr="00A3676C">
                        <w:rPr>
                          <w:rFonts w:ascii="Arial" w:hAnsi="Arial" w:cs="Arial"/>
                          <w:b/>
                          <w:i/>
                          <w:sz w:val="20"/>
                          <w:szCs w:val="20"/>
                        </w:rPr>
                        <w:t>BYE sip:</w:t>
                      </w:r>
                      <w:r w:rsidRPr="00A3676C">
                        <w:rPr>
                          <w:rFonts w:ascii="Arial" w:hAnsi="Arial" w:cs="Arial"/>
                          <w:i/>
                          <w:sz w:val="20"/>
                          <w:szCs w:val="20"/>
                        </w:rPr>
                        <w:t xml:space="preserve">n.tesla@lab.high-voltage.org SIP/2.0 </w:t>
                      </w:r>
                    </w:p>
                    <w:p w:rsidR="00667701" w:rsidRPr="00A3676C" w:rsidRDefault="00667701" w:rsidP="003D0F45">
                      <w:pPr>
                        <w:shd w:val="clear" w:color="auto" w:fill="FFFFFF"/>
                        <w:spacing w:after="0" w:line="360" w:lineRule="auto"/>
                        <w:ind w:left="709"/>
                        <w:rPr>
                          <w:rFonts w:ascii="Arial" w:hAnsi="Arial" w:cs="Arial"/>
                          <w:b/>
                          <w:i/>
                          <w:sz w:val="20"/>
                          <w:szCs w:val="20"/>
                        </w:rPr>
                      </w:pPr>
                      <w:proofErr w:type="spellStart"/>
                      <w:r w:rsidRPr="00A3676C">
                        <w:rPr>
                          <w:rFonts w:ascii="Arial" w:hAnsi="Arial" w:cs="Arial"/>
                          <w:b/>
                          <w:i/>
                          <w:sz w:val="20"/>
                          <w:szCs w:val="20"/>
                        </w:rPr>
                        <w:t>Via</w:t>
                      </w:r>
                      <w:proofErr w:type="spellEnd"/>
                      <w:r w:rsidRPr="00A3676C">
                        <w:rPr>
                          <w:rFonts w:ascii="Arial" w:hAnsi="Arial" w:cs="Arial"/>
                          <w:b/>
                          <w:i/>
                          <w:sz w:val="20"/>
                          <w:szCs w:val="20"/>
                        </w:rPr>
                        <w:t xml:space="preserve">: </w:t>
                      </w:r>
                      <w:r w:rsidRPr="00A3676C">
                        <w:rPr>
                          <w:rFonts w:ascii="Arial" w:hAnsi="Arial" w:cs="Arial"/>
                          <w:i/>
                          <w:sz w:val="20"/>
                          <w:szCs w:val="20"/>
                        </w:rPr>
                        <w:t>SIP/2.0/UDP tower.radio.org:5060</w:t>
                      </w:r>
                      <w:r w:rsidRPr="00A3676C">
                        <w:rPr>
                          <w:rFonts w:ascii="Arial" w:hAnsi="Arial" w:cs="Arial"/>
                          <w:b/>
                          <w:i/>
                          <w:sz w:val="20"/>
                          <w:szCs w:val="20"/>
                        </w:rPr>
                        <w:t xml:space="preserve">; </w:t>
                      </w:r>
                      <w:proofErr w:type="spellStart"/>
                      <w:r w:rsidRPr="00A3676C">
                        <w:rPr>
                          <w:rFonts w:ascii="Arial" w:hAnsi="Arial" w:cs="Arial"/>
                          <w:b/>
                          <w:i/>
                          <w:sz w:val="20"/>
                          <w:szCs w:val="20"/>
                        </w:rPr>
                        <w:t>branch</w:t>
                      </w:r>
                      <w:proofErr w:type="spellEnd"/>
                      <w:r w:rsidRPr="00A3676C">
                        <w:rPr>
                          <w:rFonts w:ascii="Arial" w:hAnsi="Arial" w:cs="Arial"/>
                          <w:b/>
                          <w:i/>
                          <w:sz w:val="20"/>
                          <w:szCs w:val="20"/>
                        </w:rPr>
                        <w:t>=</w:t>
                      </w:r>
                      <w:r w:rsidRPr="00A3676C">
                        <w:rPr>
                          <w:rFonts w:ascii="Arial" w:hAnsi="Arial" w:cs="Arial"/>
                          <w:i/>
                          <w:sz w:val="20"/>
                          <w:szCs w:val="20"/>
                        </w:rPr>
                        <w:t>z9hG4bK392kf</w:t>
                      </w:r>
                      <w:r w:rsidRPr="00A3676C">
                        <w:rPr>
                          <w:rFonts w:ascii="Arial" w:hAnsi="Arial" w:cs="Arial"/>
                          <w:b/>
                          <w:i/>
                          <w:sz w:val="20"/>
                          <w:szCs w:val="20"/>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Max-Forwards: </w:t>
                      </w:r>
                      <w:r w:rsidRPr="000F515B">
                        <w:rPr>
                          <w:rFonts w:ascii="Arial" w:hAnsi="Arial" w:cs="Arial"/>
                          <w:i/>
                          <w:sz w:val="20"/>
                          <w:szCs w:val="20"/>
                          <w:lang w:val="en-US"/>
                        </w:rPr>
                        <w:t>70</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xml:space="preserve">To: </w:t>
                      </w:r>
                      <w:r w:rsidRPr="000F515B">
                        <w:rPr>
                          <w:rFonts w:ascii="Arial" w:hAnsi="Arial" w:cs="Arial"/>
                          <w:i/>
                          <w:sz w:val="20"/>
                          <w:szCs w:val="20"/>
                          <w:lang w:val="en-US"/>
                        </w:rPr>
                        <w:t>Nikola Tesla &lt;sip:n.tesla@high-voltage.org&gt;</w:t>
                      </w:r>
                      <w:r w:rsidRPr="000F515B">
                        <w:rPr>
                          <w:rFonts w:ascii="Arial" w:hAnsi="Arial" w:cs="Arial"/>
                          <w:b/>
                          <w:i/>
                          <w:sz w:val="20"/>
                          <w:szCs w:val="20"/>
                          <w:lang w:val="en-US"/>
                        </w:rPr>
                        <w:t>;tag=</w:t>
                      </w:r>
                      <w:r w:rsidRPr="000F515B">
                        <w:rPr>
                          <w:rFonts w:ascii="Arial" w:hAnsi="Arial" w:cs="Arial"/>
                          <w:i/>
                          <w:sz w:val="20"/>
                          <w:szCs w:val="20"/>
                          <w:lang w:val="en-US"/>
                        </w:rPr>
                        <w:t>76341</w:t>
                      </w:r>
                    </w:p>
                    <w:p w:rsidR="00667701" w:rsidRPr="000F515B" w:rsidRDefault="00667701" w:rsidP="003D0F45">
                      <w:pPr>
                        <w:shd w:val="clear" w:color="auto" w:fill="FFFFFF"/>
                        <w:spacing w:after="0" w:line="360" w:lineRule="auto"/>
                        <w:ind w:left="709"/>
                        <w:rPr>
                          <w:sz w:val="20"/>
                          <w:szCs w:val="20"/>
                          <w:lang w:val="en-US"/>
                        </w:rPr>
                      </w:pPr>
                      <w:r w:rsidRPr="000F515B">
                        <w:rPr>
                          <w:b/>
                          <w:sz w:val="20"/>
                          <w:szCs w:val="20"/>
                          <w:lang w:val="en-US"/>
                        </w:rPr>
                        <w:t>From</w:t>
                      </w:r>
                      <w:r w:rsidRPr="000F515B">
                        <w:rPr>
                          <w:sz w:val="20"/>
                          <w:szCs w:val="20"/>
                          <w:lang w:val="en-US"/>
                        </w:rPr>
                        <w:t xml:space="preserve">: G. Marconi &lt;sip:marconi@radio.org&gt;;tag=a53e42 </w:t>
                      </w:r>
                    </w:p>
                    <w:p w:rsidR="00667701" w:rsidRPr="000F515B" w:rsidRDefault="00667701" w:rsidP="003D0F45">
                      <w:pPr>
                        <w:shd w:val="clear" w:color="auto" w:fill="FFFFFF"/>
                        <w:spacing w:after="0" w:line="360" w:lineRule="auto"/>
                        <w:ind w:left="709"/>
                        <w:rPr>
                          <w:sz w:val="20"/>
                          <w:szCs w:val="20"/>
                          <w:lang w:val="en-US"/>
                        </w:rPr>
                      </w:pPr>
                      <w:r w:rsidRPr="000F515B">
                        <w:rPr>
                          <w:b/>
                          <w:sz w:val="20"/>
                          <w:szCs w:val="20"/>
                          <w:lang w:val="en-US"/>
                        </w:rPr>
                        <w:t>Call-ID:</w:t>
                      </w:r>
                      <w:r w:rsidRPr="000F515B">
                        <w:rPr>
                          <w:sz w:val="20"/>
                          <w:szCs w:val="20"/>
                          <w:lang w:val="en-US"/>
                        </w:rPr>
                        <w:t xml:space="preserve"> 123456789@lab.high-voltage.org </w:t>
                      </w:r>
                    </w:p>
                    <w:p w:rsidR="00667701" w:rsidRPr="00A3676C" w:rsidRDefault="00667701" w:rsidP="003D0F45">
                      <w:pPr>
                        <w:shd w:val="clear" w:color="auto" w:fill="FFFFFF"/>
                        <w:spacing w:after="0" w:line="360" w:lineRule="auto"/>
                        <w:ind w:left="709"/>
                        <w:rPr>
                          <w:sz w:val="20"/>
                          <w:szCs w:val="20"/>
                        </w:rPr>
                      </w:pPr>
                      <w:proofErr w:type="spellStart"/>
                      <w:r w:rsidRPr="00A3676C">
                        <w:rPr>
                          <w:b/>
                          <w:sz w:val="20"/>
                          <w:szCs w:val="20"/>
                        </w:rPr>
                        <w:t>CSeq</w:t>
                      </w:r>
                      <w:proofErr w:type="spellEnd"/>
                      <w:r w:rsidRPr="00A3676C">
                        <w:rPr>
                          <w:sz w:val="20"/>
                          <w:szCs w:val="20"/>
                        </w:rPr>
                        <w:t xml:space="preserve">: 1 BYE </w:t>
                      </w:r>
                    </w:p>
                    <w:p w:rsidR="00667701" w:rsidRPr="001E2B53" w:rsidRDefault="00667701" w:rsidP="003D0F45">
                      <w:pPr>
                        <w:shd w:val="clear" w:color="auto" w:fill="FFFFFF"/>
                        <w:spacing w:after="0" w:line="360" w:lineRule="auto"/>
                        <w:ind w:left="709"/>
                        <w:rPr>
                          <w:sz w:val="20"/>
                          <w:szCs w:val="20"/>
                        </w:rPr>
                      </w:pPr>
                      <w:r w:rsidRPr="00A3676C">
                        <w:rPr>
                          <w:b/>
                          <w:sz w:val="20"/>
                          <w:szCs w:val="20"/>
                        </w:rPr>
                        <w:t>Content-</w:t>
                      </w:r>
                      <w:proofErr w:type="spellStart"/>
                      <w:r w:rsidRPr="00A3676C">
                        <w:rPr>
                          <w:b/>
                          <w:sz w:val="20"/>
                          <w:szCs w:val="20"/>
                        </w:rPr>
                        <w:t>Length</w:t>
                      </w:r>
                      <w:proofErr w:type="spellEnd"/>
                      <w:r w:rsidRPr="00A3676C">
                        <w:rPr>
                          <w:b/>
                          <w:sz w:val="20"/>
                          <w:szCs w:val="20"/>
                        </w:rPr>
                        <w:t>:</w:t>
                      </w:r>
                      <w:r w:rsidRPr="00A3676C">
                        <w:rPr>
                          <w:sz w:val="20"/>
                          <w:szCs w:val="20"/>
                        </w:rPr>
                        <w:t xml:space="preserve"> 0</w:t>
                      </w:r>
                    </w:p>
                  </w:txbxContent>
                </v:textbox>
                <w10:wrap type="topAndBottom" anchorx="margin"/>
              </v:shape>
            </w:pict>
          </mc:Fallback>
        </mc:AlternateContent>
      </w:r>
    </w:p>
    <w:p w:rsidR="003D0F45" w:rsidRPr="001C6550" w:rsidRDefault="003D0F45" w:rsidP="00022D64">
      <w:pPr>
        <w:spacing w:after="0" w:line="360" w:lineRule="auto"/>
        <w:ind w:left="1276"/>
        <w:jc w:val="both"/>
        <w:rPr>
          <w:rFonts w:cstheme="minorHAnsi"/>
          <w:sz w:val="24"/>
          <w:szCs w:val="24"/>
        </w:rPr>
      </w:pPr>
      <w:r w:rsidRPr="001C6550">
        <w:rPr>
          <w:rFonts w:cstheme="minorHAnsi"/>
          <w:noProof/>
          <w:sz w:val="24"/>
          <w:szCs w:val="24"/>
          <w:lang w:eastAsia="es-PE"/>
        </w:rPr>
        <mc:AlternateContent>
          <mc:Choice Requires="wps">
            <w:drawing>
              <wp:anchor distT="0" distB="0" distL="114300" distR="114300" simplePos="0" relativeHeight="251669504" behindDoc="0" locked="0" layoutInCell="1" allowOverlap="1" wp14:anchorId="6C0FC4BA" wp14:editId="33FB119A">
                <wp:simplePos x="0" y="0"/>
                <wp:positionH relativeFrom="column">
                  <wp:posOffset>377825</wp:posOffset>
                </wp:positionH>
                <wp:positionV relativeFrom="paragraph">
                  <wp:posOffset>2334260</wp:posOffset>
                </wp:positionV>
                <wp:extent cx="480060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a:effectLst/>
                      </wps:spPr>
                      <wps:txbx>
                        <w:txbxContent>
                          <w:p w:rsidR="00667701" w:rsidRDefault="00667701" w:rsidP="003D0F45">
                            <w:pPr>
                              <w:pStyle w:val="Epgrafe"/>
                              <w:spacing w:after="0"/>
                              <w:jc w:val="center"/>
                              <w:rPr>
                                <w:rFonts w:ascii="Arial" w:hAnsi="Arial" w:cs="Arial"/>
                                <w:sz w:val="20"/>
                                <w:szCs w:val="20"/>
                              </w:rPr>
                            </w:pPr>
                            <w:r w:rsidRPr="0044785D">
                              <w:rPr>
                                <w:rFonts w:ascii="Arial" w:hAnsi="Arial" w:cs="Arial"/>
                                <w:sz w:val="20"/>
                                <w:szCs w:val="20"/>
                              </w:rPr>
                              <w:t xml:space="preserve">Ilustración </w:t>
                            </w:r>
                            <w:r w:rsidRPr="0044785D">
                              <w:rPr>
                                <w:rFonts w:ascii="Arial" w:hAnsi="Arial" w:cs="Arial"/>
                                <w:sz w:val="20"/>
                                <w:szCs w:val="20"/>
                              </w:rPr>
                              <w:fldChar w:fldCharType="begin"/>
                            </w:r>
                            <w:r w:rsidRPr="0044785D">
                              <w:rPr>
                                <w:rFonts w:ascii="Arial" w:hAnsi="Arial" w:cs="Arial"/>
                                <w:sz w:val="20"/>
                                <w:szCs w:val="20"/>
                              </w:rPr>
                              <w:instrText xml:space="preserve"> SEQ Ilustración \* ARABIC </w:instrText>
                            </w:r>
                            <w:r w:rsidRPr="0044785D">
                              <w:rPr>
                                <w:rFonts w:ascii="Arial" w:hAnsi="Arial" w:cs="Arial"/>
                                <w:sz w:val="20"/>
                                <w:szCs w:val="20"/>
                              </w:rPr>
                              <w:fldChar w:fldCharType="separate"/>
                            </w:r>
                            <w:r>
                              <w:rPr>
                                <w:rFonts w:ascii="Arial" w:hAnsi="Arial" w:cs="Arial"/>
                                <w:noProof/>
                                <w:sz w:val="20"/>
                                <w:szCs w:val="20"/>
                              </w:rPr>
                              <w:t>8</w:t>
                            </w:r>
                            <w:r w:rsidRPr="0044785D">
                              <w:rPr>
                                <w:rFonts w:ascii="Arial" w:hAnsi="Arial" w:cs="Arial"/>
                                <w:sz w:val="20"/>
                                <w:szCs w:val="20"/>
                              </w:rPr>
                              <w:fldChar w:fldCharType="end"/>
                            </w:r>
                            <w:r w:rsidRPr="0044785D">
                              <w:rPr>
                                <w:rFonts w:ascii="Arial" w:hAnsi="Arial" w:cs="Arial"/>
                                <w:sz w:val="20"/>
                                <w:szCs w:val="20"/>
                              </w:rPr>
                              <w:t>: Respuesta de</w:t>
                            </w:r>
                            <w:r>
                              <w:rPr>
                                <w:rFonts w:ascii="Arial" w:hAnsi="Arial" w:cs="Arial"/>
                                <w:sz w:val="20"/>
                                <w:szCs w:val="20"/>
                              </w:rPr>
                              <w:t xml:space="preserve"> confirmación</w:t>
                            </w:r>
                            <w:r w:rsidRPr="0044785D">
                              <w:rPr>
                                <w:rFonts w:ascii="Arial" w:hAnsi="Arial" w:cs="Arial"/>
                                <w:sz w:val="20"/>
                                <w:szCs w:val="20"/>
                              </w:rPr>
                              <w:t xml:space="preserve"> BYE</w:t>
                            </w:r>
                            <w:r>
                              <w:rPr>
                                <w:rFonts w:ascii="Arial" w:hAnsi="Arial" w:cs="Arial"/>
                                <w:sz w:val="20"/>
                                <w:szCs w:val="20"/>
                              </w:rPr>
                              <w:t xml:space="preserve"> </w:t>
                            </w:r>
                          </w:p>
                          <w:p w:rsidR="00667701" w:rsidRPr="0044785D" w:rsidRDefault="00667701" w:rsidP="003D0F45">
                            <w:pPr>
                              <w:pStyle w:val="Epgrafe"/>
                              <w:spacing w:after="0"/>
                              <w:jc w:val="center"/>
                              <w:rPr>
                                <w:rFonts w:ascii="Arial" w:eastAsia="Times New Roman" w:hAnsi="Arial" w:cs="Arial"/>
                                <w:noProof/>
                                <w:color w:val="000000"/>
                                <w:sz w:val="20"/>
                                <w:szCs w:val="20"/>
                              </w:rPr>
                            </w:pPr>
                            <w:r w:rsidRPr="0044785D">
                              <w:rPr>
                                <w:rFonts w:ascii="Arial" w:hAnsi="Arial" w:cs="Arial"/>
                                <w:sz w:val="20"/>
                                <w:szCs w:val="20"/>
                              </w:rPr>
                              <w:t xml:space="preserve">Fuente: SIP: </w:t>
                            </w:r>
                            <w:proofErr w:type="spellStart"/>
                            <w:r w:rsidRPr="0044785D">
                              <w:rPr>
                                <w:rFonts w:ascii="Arial" w:hAnsi="Arial" w:cs="Arial"/>
                                <w:sz w:val="20"/>
                                <w:szCs w:val="20"/>
                              </w:rPr>
                              <w:t>Understanding</w:t>
                            </w:r>
                            <w:proofErr w:type="spellEnd"/>
                            <w:r w:rsidRPr="0044785D">
                              <w:rPr>
                                <w:rFonts w:ascii="Arial" w:hAnsi="Arial" w:cs="Arial"/>
                                <w:sz w:val="20"/>
                                <w:szCs w:val="20"/>
                              </w:rPr>
                              <w:t xml:space="preserve"> </w:t>
                            </w:r>
                            <w:proofErr w:type="spellStart"/>
                            <w:r w:rsidRPr="0044785D">
                              <w:rPr>
                                <w:rFonts w:ascii="Arial" w:hAnsi="Arial" w:cs="Arial"/>
                                <w:sz w:val="20"/>
                                <w:szCs w:val="20"/>
                              </w:rPr>
                              <w:t>the</w:t>
                            </w:r>
                            <w:proofErr w:type="spellEnd"/>
                            <w:r w:rsidRPr="0044785D">
                              <w:rPr>
                                <w:rFonts w:ascii="Arial" w:hAnsi="Arial" w:cs="Arial"/>
                                <w:sz w:val="20"/>
                                <w:szCs w:val="20"/>
                              </w:rPr>
                              <w:t xml:space="preserve"> sesión </w:t>
                            </w:r>
                            <w:proofErr w:type="spellStart"/>
                            <w:r w:rsidRPr="0044785D">
                              <w:rPr>
                                <w:rFonts w:ascii="Arial" w:hAnsi="Arial" w:cs="Arial"/>
                                <w:sz w:val="20"/>
                                <w:szCs w:val="20"/>
                              </w:rPr>
                              <w:t>initiation</w:t>
                            </w:r>
                            <w:proofErr w:type="spellEnd"/>
                            <w:r w:rsidRPr="0044785D">
                              <w:rPr>
                                <w:rFonts w:ascii="Arial" w:hAnsi="Arial" w:cs="Arial"/>
                                <w:sz w:val="20"/>
                                <w:szCs w:val="20"/>
                              </w:rPr>
                              <w:t xml:space="preserve"> </w:t>
                            </w:r>
                            <w:proofErr w:type="spellStart"/>
                            <w:r w:rsidRPr="0044785D">
                              <w:rPr>
                                <w:rFonts w:ascii="Arial" w:hAnsi="Arial" w:cs="Arial"/>
                                <w:sz w:val="20"/>
                                <w:szCs w:val="20"/>
                              </w:rPr>
                              <w:t>protocol</w:t>
                            </w:r>
                            <w:proofErr w:type="spellEnd"/>
                            <w:r w:rsidRPr="0044785D">
                              <w:rPr>
                                <w:rFonts w:ascii="Arial" w:hAnsi="Arial" w:cs="Arial"/>
                                <w:sz w:val="20"/>
                                <w:szCs w:val="20"/>
                              </w:rPr>
                              <w:t xml:space="preserve"> </w:t>
                            </w:r>
                            <w:proofErr w:type="spellStart"/>
                            <w:r w:rsidRPr="0044785D">
                              <w:rPr>
                                <w:rFonts w:ascii="Arial" w:hAnsi="Arial" w:cs="Arial"/>
                                <w:sz w:val="20"/>
                                <w:szCs w:val="20"/>
                              </w:rPr>
                              <w:t>pag</w:t>
                            </w:r>
                            <w:proofErr w:type="spellEnd"/>
                            <w:r w:rsidRPr="0044785D">
                              <w:rPr>
                                <w:rFonts w:ascii="Arial" w:hAnsi="Arial" w:cs="Arial"/>
                                <w:sz w:val="20"/>
                                <w:szCs w:val="20"/>
                              </w:rPr>
                              <w:t xml:space="preserve">. </w:t>
                            </w:r>
                            <w:r>
                              <w:rPr>
                                <w:rFonts w:ascii="Arial" w:hAnsi="Arial" w:cs="Arial"/>
                                <w:sz w:val="20"/>
                                <w:szCs w:val="20"/>
                              </w:rPr>
                              <w:t>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uadro de texto 25" o:spid="_x0000_s1037" type="#_x0000_t202" style="position:absolute;left:0;text-align:left;margin-left:29.75pt;margin-top:183.8pt;width:37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" stroked="f">
                <v:textbox style="mso-fit-shape-to-text:t" inset="0,0,0,0">
                  <w:txbxContent>
                    <w:p w:rsidR="00667701" w:rsidRDefault="00667701" w:rsidP="003D0F45">
                      <w:pPr>
                        <w:pStyle w:val="Epgrafe"/>
                        <w:spacing w:after="0"/>
                        <w:jc w:val="center"/>
                        <w:rPr>
                          <w:rFonts w:ascii="Arial" w:hAnsi="Arial" w:cs="Arial"/>
                          <w:sz w:val="20"/>
                          <w:szCs w:val="20"/>
                        </w:rPr>
                      </w:pPr>
                      <w:r w:rsidRPr="0044785D">
                        <w:rPr>
                          <w:rFonts w:ascii="Arial" w:hAnsi="Arial" w:cs="Arial"/>
                          <w:sz w:val="20"/>
                          <w:szCs w:val="20"/>
                        </w:rPr>
                        <w:t xml:space="preserve">Ilustración </w:t>
                      </w:r>
                      <w:r w:rsidRPr="0044785D">
                        <w:rPr>
                          <w:rFonts w:ascii="Arial" w:hAnsi="Arial" w:cs="Arial"/>
                          <w:sz w:val="20"/>
                          <w:szCs w:val="20"/>
                        </w:rPr>
                        <w:fldChar w:fldCharType="begin"/>
                      </w:r>
                      <w:r w:rsidRPr="0044785D">
                        <w:rPr>
                          <w:rFonts w:ascii="Arial" w:hAnsi="Arial" w:cs="Arial"/>
                          <w:sz w:val="20"/>
                          <w:szCs w:val="20"/>
                        </w:rPr>
                        <w:instrText xml:space="preserve"> SEQ Ilustración \* ARABIC </w:instrText>
                      </w:r>
                      <w:r w:rsidRPr="0044785D">
                        <w:rPr>
                          <w:rFonts w:ascii="Arial" w:hAnsi="Arial" w:cs="Arial"/>
                          <w:sz w:val="20"/>
                          <w:szCs w:val="20"/>
                        </w:rPr>
                        <w:fldChar w:fldCharType="separate"/>
                      </w:r>
                      <w:r>
                        <w:rPr>
                          <w:rFonts w:ascii="Arial" w:hAnsi="Arial" w:cs="Arial"/>
                          <w:noProof/>
                          <w:sz w:val="20"/>
                          <w:szCs w:val="20"/>
                        </w:rPr>
                        <w:t>8</w:t>
                      </w:r>
                      <w:r w:rsidRPr="0044785D">
                        <w:rPr>
                          <w:rFonts w:ascii="Arial" w:hAnsi="Arial" w:cs="Arial"/>
                          <w:sz w:val="20"/>
                          <w:szCs w:val="20"/>
                        </w:rPr>
                        <w:fldChar w:fldCharType="end"/>
                      </w:r>
                      <w:r w:rsidRPr="0044785D">
                        <w:rPr>
                          <w:rFonts w:ascii="Arial" w:hAnsi="Arial" w:cs="Arial"/>
                          <w:sz w:val="20"/>
                          <w:szCs w:val="20"/>
                        </w:rPr>
                        <w:t>: Respuesta de</w:t>
                      </w:r>
                      <w:r>
                        <w:rPr>
                          <w:rFonts w:ascii="Arial" w:hAnsi="Arial" w:cs="Arial"/>
                          <w:sz w:val="20"/>
                          <w:szCs w:val="20"/>
                        </w:rPr>
                        <w:t xml:space="preserve"> confirmación</w:t>
                      </w:r>
                      <w:r w:rsidRPr="0044785D">
                        <w:rPr>
                          <w:rFonts w:ascii="Arial" w:hAnsi="Arial" w:cs="Arial"/>
                          <w:sz w:val="20"/>
                          <w:szCs w:val="20"/>
                        </w:rPr>
                        <w:t xml:space="preserve"> BYE</w:t>
                      </w:r>
                      <w:r>
                        <w:rPr>
                          <w:rFonts w:ascii="Arial" w:hAnsi="Arial" w:cs="Arial"/>
                          <w:sz w:val="20"/>
                          <w:szCs w:val="20"/>
                        </w:rPr>
                        <w:t xml:space="preserve"> </w:t>
                      </w:r>
                    </w:p>
                    <w:p w:rsidR="00667701" w:rsidRPr="0044785D" w:rsidRDefault="00667701" w:rsidP="003D0F45">
                      <w:pPr>
                        <w:pStyle w:val="Epgrafe"/>
                        <w:spacing w:after="0"/>
                        <w:jc w:val="center"/>
                        <w:rPr>
                          <w:rFonts w:ascii="Arial" w:eastAsia="Times New Roman" w:hAnsi="Arial" w:cs="Arial"/>
                          <w:noProof/>
                          <w:color w:val="000000"/>
                          <w:sz w:val="20"/>
                          <w:szCs w:val="20"/>
                        </w:rPr>
                      </w:pPr>
                      <w:r w:rsidRPr="0044785D">
                        <w:rPr>
                          <w:rFonts w:ascii="Arial" w:hAnsi="Arial" w:cs="Arial"/>
                          <w:sz w:val="20"/>
                          <w:szCs w:val="20"/>
                        </w:rPr>
                        <w:t xml:space="preserve">Fuente: SIP: </w:t>
                      </w:r>
                      <w:proofErr w:type="spellStart"/>
                      <w:r w:rsidRPr="0044785D">
                        <w:rPr>
                          <w:rFonts w:ascii="Arial" w:hAnsi="Arial" w:cs="Arial"/>
                          <w:sz w:val="20"/>
                          <w:szCs w:val="20"/>
                        </w:rPr>
                        <w:t>Understanding</w:t>
                      </w:r>
                      <w:proofErr w:type="spellEnd"/>
                      <w:r w:rsidRPr="0044785D">
                        <w:rPr>
                          <w:rFonts w:ascii="Arial" w:hAnsi="Arial" w:cs="Arial"/>
                          <w:sz w:val="20"/>
                          <w:szCs w:val="20"/>
                        </w:rPr>
                        <w:t xml:space="preserve"> </w:t>
                      </w:r>
                      <w:proofErr w:type="spellStart"/>
                      <w:r w:rsidRPr="0044785D">
                        <w:rPr>
                          <w:rFonts w:ascii="Arial" w:hAnsi="Arial" w:cs="Arial"/>
                          <w:sz w:val="20"/>
                          <w:szCs w:val="20"/>
                        </w:rPr>
                        <w:t>the</w:t>
                      </w:r>
                      <w:proofErr w:type="spellEnd"/>
                      <w:r w:rsidRPr="0044785D">
                        <w:rPr>
                          <w:rFonts w:ascii="Arial" w:hAnsi="Arial" w:cs="Arial"/>
                          <w:sz w:val="20"/>
                          <w:szCs w:val="20"/>
                        </w:rPr>
                        <w:t xml:space="preserve"> sesión </w:t>
                      </w:r>
                      <w:proofErr w:type="spellStart"/>
                      <w:r w:rsidRPr="0044785D">
                        <w:rPr>
                          <w:rFonts w:ascii="Arial" w:hAnsi="Arial" w:cs="Arial"/>
                          <w:sz w:val="20"/>
                          <w:szCs w:val="20"/>
                        </w:rPr>
                        <w:t>initiation</w:t>
                      </w:r>
                      <w:proofErr w:type="spellEnd"/>
                      <w:r w:rsidRPr="0044785D">
                        <w:rPr>
                          <w:rFonts w:ascii="Arial" w:hAnsi="Arial" w:cs="Arial"/>
                          <w:sz w:val="20"/>
                          <w:szCs w:val="20"/>
                        </w:rPr>
                        <w:t xml:space="preserve"> </w:t>
                      </w:r>
                      <w:proofErr w:type="spellStart"/>
                      <w:r w:rsidRPr="0044785D">
                        <w:rPr>
                          <w:rFonts w:ascii="Arial" w:hAnsi="Arial" w:cs="Arial"/>
                          <w:sz w:val="20"/>
                          <w:szCs w:val="20"/>
                        </w:rPr>
                        <w:t>protocol</w:t>
                      </w:r>
                      <w:proofErr w:type="spellEnd"/>
                      <w:r w:rsidRPr="0044785D">
                        <w:rPr>
                          <w:rFonts w:ascii="Arial" w:hAnsi="Arial" w:cs="Arial"/>
                          <w:sz w:val="20"/>
                          <w:szCs w:val="20"/>
                        </w:rPr>
                        <w:t xml:space="preserve"> </w:t>
                      </w:r>
                      <w:proofErr w:type="spellStart"/>
                      <w:r w:rsidRPr="0044785D">
                        <w:rPr>
                          <w:rFonts w:ascii="Arial" w:hAnsi="Arial" w:cs="Arial"/>
                          <w:sz w:val="20"/>
                          <w:szCs w:val="20"/>
                        </w:rPr>
                        <w:t>pag</w:t>
                      </w:r>
                      <w:proofErr w:type="spellEnd"/>
                      <w:r w:rsidRPr="0044785D">
                        <w:rPr>
                          <w:rFonts w:ascii="Arial" w:hAnsi="Arial" w:cs="Arial"/>
                          <w:sz w:val="20"/>
                          <w:szCs w:val="20"/>
                        </w:rPr>
                        <w:t xml:space="preserve">. </w:t>
                      </w:r>
                      <w:r>
                        <w:rPr>
                          <w:rFonts w:ascii="Arial" w:hAnsi="Arial" w:cs="Arial"/>
                          <w:sz w:val="20"/>
                          <w:szCs w:val="20"/>
                        </w:rPr>
                        <w:t>60</w:t>
                      </w:r>
                    </w:p>
                  </w:txbxContent>
                </v:textbox>
                <w10:wrap type="topAndBottom"/>
              </v:shape>
            </w:pict>
          </mc:Fallback>
        </mc:AlternateContent>
      </w:r>
      <w:r w:rsidRPr="001C6550">
        <w:rPr>
          <w:rFonts w:eastAsia="Times New Roman" w:cstheme="minorHAnsi"/>
          <w:noProof/>
          <w:sz w:val="24"/>
          <w:szCs w:val="24"/>
          <w:lang w:eastAsia="es-PE"/>
        </w:rPr>
        <mc:AlternateContent>
          <mc:Choice Requires="wps">
            <w:drawing>
              <wp:anchor distT="45720" distB="45720" distL="114300" distR="114300" simplePos="0" relativeHeight="251666432" behindDoc="0" locked="0" layoutInCell="1" allowOverlap="1" wp14:anchorId="41DF0881" wp14:editId="24560240">
                <wp:simplePos x="0" y="0"/>
                <wp:positionH relativeFrom="margin">
                  <wp:posOffset>377971</wp:posOffset>
                </wp:positionH>
                <wp:positionV relativeFrom="paragraph">
                  <wp:posOffset>386569</wp:posOffset>
                </wp:positionV>
                <wp:extent cx="4800600" cy="1404620"/>
                <wp:effectExtent l="38100" t="38100" r="114300" b="112395"/>
                <wp:wrapTopAndBottom/>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667701" w:rsidRPr="00A3676C" w:rsidRDefault="00667701" w:rsidP="003D0F45">
                            <w:pPr>
                              <w:shd w:val="clear" w:color="auto" w:fill="FFFFFF"/>
                              <w:spacing w:after="0" w:line="360" w:lineRule="auto"/>
                              <w:ind w:left="709"/>
                              <w:rPr>
                                <w:rFonts w:ascii="Arial" w:hAnsi="Arial" w:cs="Arial"/>
                                <w:b/>
                                <w:i/>
                                <w:sz w:val="20"/>
                                <w:szCs w:val="20"/>
                              </w:rPr>
                            </w:pPr>
                            <w:r w:rsidRPr="00A3676C">
                              <w:rPr>
                                <w:rFonts w:ascii="Arial" w:hAnsi="Arial" w:cs="Arial"/>
                                <w:b/>
                                <w:i/>
                                <w:sz w:val="20"/>
                                <w:szCs w:val="20"/>
                              </w:rPr>
                              <w:t xml:space="preserve">SIP/2.0 200 OK </w:t>
                            </w:r>
                          </w:p>
                          <w:p w:rsidR="00667701" w:rsidRPr="004C2DE4" w:rsidRDefault="00667701" w:rsidP="003D0F45">
                            <w:pPr>
                              <w:shd w:val="clear" w:color="auto" w:fill="FFFFFF"/>
                              <w:spacing w:after="0" w:line="360" w:lineRule="auto"/>
                              <w:ind w:left="709"/>
                              <w:rPr>
                                <w:rFonts w:ascii="Arial" w:hAnsi="Arial" w:cs="Arial"/>
                                <w:i/>
                                <w:sz w:val="20"/>
                                <w:szCs w:val="20"/>
                              </w:rPr>
                            </w:pPr>
                            <w:proofErr w:type="spellStart"/>
                            <w:r w:rsidRPr="00A3676C">
                              <w:rPr>
                                <w:rFonts w:ascii="Arial" w:hAnsi="Arial" w:cs="Arial"/>
                                <w:b/>
                                <w:i/>
                                <w:sz w:val="20"/>
                                <w:szCs w:val="20"/>
                              </w:rPr>
                              <w:t>Via</w:t>
                            </w:r>
                            <w:proofErr w:type="spellEnd"/>
                            <w:r w:rsidRPr="00A3676C">
                              <w:rPr>
                                <w:rFonts w:ascii="Arial" w:hAnsi="Arial" w:cs="Arial"/>
                                <w:b/>
                                <w:i/>
                                <w:sz w:val="20"/>
                                <w:szCs w:val="20"/>
                              </w:rPr>
                              <w:t>:</w:t>
                            </w:r>
                            <w:r w:rsidRPr="00A3676C">
                              <w:rPr>
                                <w:rFonts w:ascii="Arial" w:hAnsi="Arial" w:cs="Arial"/>
                                <w:i/>
                                <w:sz w:val="20"/>
                                <w:szCs w:val="20"/>
                              </w:rPr>
                              <w:t xml:space="preserve"> SIP/2.0/UDP tower.radio.org:5060;</w:t>
                            </w:r>
                            <w:r>
                              <w:rPr>
                                <w:rFonts w:ascii="Arial" w:hAnsi="Arial" w:cs="Arial"/>
                                <w:i/>
                                <w:sz w:val="20"/>
                                <w:szCs w:val="20"/>
                              </w:rPr>
                              <w:t xml:space="preserve"> </w:t>
                            </w:r>
                            <w:proofErr w:type="spellStart"/>
                            <w:r w:rsidRPr="004C2DE4">
                              <w:rPr>
                                <w:rFonts w:ascii="Arial" w:hAnsi="Arial" w:cs="Arial"/>
                                <w:i/>
                                <w:sz w:val="20"/>
                                <w:szCs w:val="20"/>
                              </w:rPr>
                              <w:t>branch</w:t>
                            </w:r>
                            <w:proofErr w:type="spellEnd"/>
                            <w:r w:rsidRPr="004C2DE4">
                              <w:rPr>
                                <w:rFonts w:ascii="Arial" w:hAnsi="Arial" w:cs="Arial"/>
                                <w:i/>
                                <w:sz w:val="20"/>
                                <w:szCs w:val="20"/>
                              </w:rPr>
                              <w:t xml:space="preserve">=z9hG4bK392kf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received=</w:t>
                            </w:r>
                            <w:r w:rsidRPr="000F515B">
                              <w:rPr>
                                <w:rFonts w:ascii="Arial" w:hAnsi="Arial" w:cs="Arial"/>
                                <w:i/>
                                <w:sz w:val="20"/>
                                <w:szCs w:val="20"/>
                                <w:lang w:val="en-US"/>
                              </w:rPr>
                              <w:t xml:space="preserve">200.201.202.203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To: </w:t>
                            </w:r>
                            <w:r w:rsidRPr="000F515B">
                              <w:rPr>
                                <w:rFonts w:ascii="Arial" w:hAnsi="Arial" w:cs="Arial"/>
                                <w:i/>
                                <w:sz w:val="20"/>
                                <w:szCs w:val="20"/>
                                <w:lang w:val="en-US"/>
                              </w:rPr>
                              <w:t>Nikola Tesla &lt;sip:n.tesla@high-voltage.org&gt;</w:t>
                            </w:r>
                            <w:r w:rsidRPr="000F515B">
                              <w:rPr>
                                <w:rFonts w:ascii="Arial" w:hAnsi="Arial" w:cs="Arial"/>
                                <w:b/>
                                <w:i/>
                                <w:sz w:val="20"/>
                                <w:szCs w:val="20"/>
                                <w:lang w:val="en-US"/>
                              </w:rPr>
                              <w:t>;tag=</w:t>
                            </w:r>
                            <w:r w:rsidRPr="000F515B">
                              <w:rPr>
                                <w:rFonts w:ascii="Arial" w:hAnsi="Arial" w:cs="Arial"/>
                                <w:i/>
                                <w:sz w:val="20"/>
                                <w:szCs w:val="20"/>
                                <w:lang w:val="en-US"/>
                              </w:rPr>
                              <w:t>76341</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From: </w:t>
                            </w:r>
                            <w:r w:rsidRPr="000F515B">
                              <w:rPr>
                                <w:rFonts w:ascii="Arial" w:hAnsi="Arial" w:cs="Arial"/>
                                <w:i/>
                                <w:sz w:val="20"/>
                                <w:szCs w:val="20"/>
                                <w:lang w:val="en-US"/>
                              </w:rPr>
                              <w:t>G. Marconi &lt;sip:marconi@radio.org&gt;;</w:t>
                            </w:r>
                            <w:r w:rsidRPr="000F515B">
                              <w:rPr>
                                <w:rFonts w:ascii="Arial" w:hAnsi="Arial" w:cs="Arial"/>
                                <w:b/>
                                <w:i/>
                                <w:sz w:val="20"/>
                                <w:szCs w:val="20"/>
                                <w:lang w:val="en-US"/>
                              </w:rPr>
                              <w:t>tag=</w:t>
                            </w:r>
                            <w:r w:rsidRPr="000F515B">
                              <w:rPr>
                                <w:rFonts w:ascii="Arial" w:hAnsi="Arial" w:cs="Arial"/>
                                <w:i/>
                                <w:sz w:val="20"/>
                                <w:szCs w:val="20"/>
                                <w:lang w:val="en-US"/>
                              </w:rPr>
                              <w:t>a53e42</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Call-ID: </w:t>
                            </w:r>
                            <w:r w:rsidRPr="000F515B">
                              <w:rPr>
                                <w:rFonts w:ascii="Arial" w:hAnsi="Arial" w:cs="Arial"/>
                                <w:i/>
                                <w:sz w:val="20"/>
                                <w:szCs w:val="20"/>
                                <w:lang w:val="en-US"/>
                              </w:rPr>
                              <w:t>123456789@lab.high-voltage.org</w:t>
                            </w:r>
                            <w:r w:rsidRPr="000F515B">
                              <w:rPr>
                                <w:rFonts w:ascii="Arial" w:hAnsi="Arial" w:cs="Arial"/>
                                <w:b/>
                                <w:i/>
                                <w:sz w:val="20"/>
                                <w:szCs w:val="20"/>
                                <w:lang w:val="en-US"/>
                              </w:rPr>
                              <w:t xml:space="preserve"> </w:t>
                            </w:r>
                          </w:p>
                          <w:p w:rsidR="00667701" w:rsidRPr="00A3676C" w:rsidRDefault="00667701" w:rsidP="003D0F45">
                            <w:pPr>
                              <w:shd w:val="clear" w:color="auto" w:fill="FFFFFF"/>
                              <w:spacing w:after="0" w:line="360" w:lineRule="auto"/>
                              <w:ind w:left="709"/>
                              <w:rPr>
                                <w:rFonts w:ascii="Arial" w:hAnsi="Arial" w:cs="Arial"/>
                                <w:i/>
                                <w:sz w:val="20"/>
                                <w:szCs w:val="20"/>
                              </w:rPr>
                            </w:pPr>
                            <w:proofErr w:type="spellStart"/>
                            <w:r w:rsidRPr="00A3676C">
                              <w:rPr>
                                <w:rFonts w:ascii="Arial" w:hAnsi="Arial" w:cs="Arial"/>
                                <w:b/>
                                <w:i/>
                                <w:sz w:val="20"/>
                                <w:szCs w:val="20"/>
                              </w:rPr>
                              <w:t>CSeq</w:t>
                            </w:r>
                            <w:proofErr w:type="spellEnd"/>
                            <w:r w:rsidRPr="00A3676C">
                              <w:rPr>
                                <w:rFonts w:ascii="Arial" w:hAnsi="Arial" w:cs="Arial"/>
                                <w:b/>
                                <w:i/>
                                <w:sz w:val="20"/>
                                <w:szCs w:val="20"/>
                              </w:rPr>
                              <w:t xml:space="preserve">: </w:t>
                            </w:r>
                            <w:r w:rsidRPr="00A3676C">
                              <w:rPr>
                                <w:rFonts w:ascii="Arial" w:hAnsi="Arial" w:cs="Arial"/>
                                <w:i/>
                                <w:sz w:val="20"/>
                                <w:szCs w:val="20"/>
                              </w:rPr>
                              <w:t xml:space="preserve">1 BYE </w:t>
                            </w:r>
                          </w:p>
                          <w:p w:rsidR="00667701" w:rsidRPr="001E2B53" w:rsidRDefault="00667701" w:rsidP="003D0F45">
                            <w:pPr>
                              <w:shd w:val="clear" w:color="auto" w:fill="FFFFFF"/>
                              <w:spacing w:after="0" w:line="360" w:lineRule="auto"/>
                              <w:ind w:left="709"/>
                              <w:rPr>
                                <w:sz w:val="20"/>
                                <w:szCs w:val="20"/>
                              </w:rPr>
                            </w:pPr>
                            <w:r w:rsidRPr="00A3676C">
                              <w:rPr>
                                <w:rFonts w:ascii="Arial" w:hAnsi="Arial" w:cs="Arial"/>
                                <w:b/>
                                <w:i/>
                                <w:sz w:val="20"/>
                                <w:szCs w:val="20"/>
                              </w:rPr>
                              <w:t>Content-</w:t>
                            </w:r>
                            <w:proofErr w:type="spellStart"/>
                            <w:r w:rsidRPr="00A3676C">
                              <w:rPr>
                                <w:rFonts w:ascii="Arial" w:hAnsi="Arial" w:cs="Arial"/>
                                <w:b/>
                                <w:i/>
                                <w:sz w:val="20"/>
                                <w:szCs w:val="20"/>
                              </w:rPr>
                              <w:t>Length</w:t>
                            </w:r>
                            <w:proofErr w:type="spellEnd"/>
                            <w:r w:rsidRPr="00A3676C">
                              <w:rPr>
                                <w:rFonts w:ascii="Arial" w:hAnsi="Arial" w:cs="Arial"/>
                                <w:b/>
                                <w:i/>
                                <w:sz w:val="20"/>
                                <w:szCs w:val="20"/>
                              </w:rPr>
                              <w:t xml:space="preserve">: </w:t>
                            </w:r>
                            <w:r w:rsidRPr="00A3676C">
                              <w:rPr>
                                <w:rFonts w:ascii="Arial" w:hAnsi="Arial" w:cs="Arial"/>
                                <w:i/>
                                <w:sz w:val="20"/>
                                <w:szCs w:val="20"/>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9.75pt;margin-top:30.45pt;width:378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">
                <v:shadow on="t" color="black" opacity="26214f" origin="-.5,-.5" offset=".74836mm,.74836mm"/>
                <v:textbox style="mso-fit-shape-to-text:t">
                  <w:txbxContent>
                    <w:p w:rsidR="00667701" w:rsidRPr="00A3676C" w:rsidRDefault="00667701" w:rsidP="003D0F45">
                      <w:pPr>
                        <w:shd w:val="clear" w:color="auto" w:fill="FFFFFF"/>
                        <w:spacing w:after="0" w:line="360" w:lineRule="auto"/>
                        <w:ind w:left="709"/>
                        <w:rPr>
                          <w:rFonts w:ascii="Arial" w:hAnsi="Arial" w:cs="Arial"/>
                          <w:b/>
                          <w:i/>
                          <w:sz w:val="20"/>
                          <w:szCs w:val="20"/>
                        </w:rPr>
                      </w:pPr>
                      <w:r w:rsidRPr="00A3676C">
                        <w:rPr>
                          <w:rFonts w:ascii="Arial" w:hAnsi="Arial" w:cs="Arial"/>
                          <w:b/>
                          <w:i/>
                          <w:sz w:val="20"/>
                          <w:szCs w:val="20"/>
                        </w:rPr>
                        <w:t xml:space="preserve">SIP/2.0 200 OK </w:t>
                      </w:r>
                    </w:p>
                    <w:p w:rsidR="00667701" w:rsidRPr="004C2DE4" w:rsidRDefault="00667701" w:rsidP="003D0F45">
                      <w:pPr>
                        <w:shd w:val="clear" w:color="auto" w:fill="FFFFFF"/>
                        <w:spacing w:after="0" w:line="360" w:lineRule="auto"/>
                        <w:ind w:left="709"/>
                        <w:rPr>
                          <w:rFonts w:ascii="Arial" w:hAnsi="Arial" w:cs="Arial"/>
                          <w:i/>
                          <w:sz w:val="20"/>
                          <w:szCs w:val="20"/>
                        </w:rPr>
                      </w:pPr>
                      <w:proofErr w:type="spellStart"/>
                      <w:r w:rsidRPr="00A3676C">
                        <w:rPr>
                          <w:rFonts w:ascii="Arial" w:hAnsi="Arial" w:cs="Arial"/>
                          <w:b/>
                          <w:i/>
                          <w:sz w:val="20"/>
                          <w:szCs w:val="20"/>
                        </w:rPr>
                        <w:t>Via</w:t>
                      </w:r>
                      <w:proofErr w:type="spellEnd"/>
                      <w:r w:rsidRPr="00A3676C">
                        <w:rPr>
                          <w:rFonts w:ascii="Arial" w:hAnsi="Arial" w:cs="Arial"/>
                          <w:b/>
                          <w:i/>
                          <w:sz w:val="20"/>
                          <w:szCs w:val="20"/>
                        </w:rPr>
                        <w:t>:</w:t>
                      </w:r>
                      <w:r w:rsidRPr="00A3676C">
                        <w:rPr>
                          <w:rFonts w:ascii="Arial" w:hAnsi="Arial" w:cs="Arial"/>
                          <w:i/>
                          <w:sz w:val="20"/>
                          <w:szCs w:val="20"/>
                        </w:rPr>
                        <w:t xml:space="preserve"> SIP/2.0/UDP tower.radio.org:5060;</w:t>
                      </w:r>
                      <w:r>
                        <w:rPr>
                          <w:rFonts w:ascii="Arial" w:hAnsi="Arial" w:cs="Arial"/>
                          <w:i/>
                          <w:sz w:val="20"/>
                          <w:szCs w:val="20"/>
                        </w:rPr>
                        <w:t xml:space="preserve"> </w:t>
                      </w:r>
                      <w:proofErr w:type="spellStart"/>
                      <w:r w:rsidRPr="004C2DE4">
                        <w:rPr>
                          <w:rFonts w:ascii="Arial" w:hAnsi="Arial" w:cs="Arial"/>
                          <w:i/>
                          <w:sz w:val="20"/>
                          <w:szCs w:val="20"/>
                        </w:rPr>
                        <w:t>branch</w:t>
                      </w:r>
                      <w:proofErr w:type="spellEnd"/>
                      <w:r w:rsidRPr="004C2DE4">
                        <w:rPr>
                          <w:rFonts w:ascii="Arial" w:hAnsi="Arial" w:cs="Arial"/>
                          <w:i/>
                          <w:sz w:val="20"/>
                          <w:szCs w:val="20"/>
                        </w:rPr>
                        <w:t xml:space="preserve">=z9hG4bK392kf </w:t>
                      </w:r>
                    </w:p>
                    <w:p w:rsidR="00667701" w:rsidRPr="000F515B" w:rsidRDefault="00667701" w:rsidP="003D0F45">
                      <w:pPr>
                        <w:shd w:val="clear" w:color="auto" w:fill="FFFFFF"/>
                        <w:spacing w:after="0" w:line="360" w:lineRule="auto"/>
                        <w:ind w:left="709"/>
                        <w:rPr>
                          <w:rFonts w:ascii="Arial" w:hAnsi="Arial" w:cs="Arial"/>
                          <w:i/>
                          <w:sz w:val="20"/>
                          <w:szCs w:val="20"/>
                          <w:lang w:val="en-US"/>
                        </w:rPr>
                      </w:pPr>
                      <w:r w:rsidRPr="000F515B">
                        <w:rPr>
                          <w:rFonts w:ascii="Arial" w:hAnsi="Arial" w:cs="Arial"/>
                          <w:b/>
                          <w:i/>
                          <w:sz w:val="20"/>
                          <w:szCs w:val="20"/>
                          <w:lang w:val="en-US"/>
                        </w:rPr>
                        <w:t>; received=</w:t>
                      </w:r>
                      <w:r w:rsidRPr="000F515B">
                        <w:rPr>
                          <w:rFonts w:ascii="Arial" w:hAnsi="Arial" w:cs="Arial"/>
                          <w:i/>
                          <w:sz w:val="20"/>
                          <w:szCs w:val="20"/>
                          <w:lang w:val="en-US"/>
                        </w:rPr>
                        <w:t xml:space="preserve">200.201.202.203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To: </w:t>
                      </w:r>
                      <w:r w:rsidRPr="000F515B">
                        <w:rPr>
                          <w:rFonts w:ascii="Arial" w:hAnsi="Arial" w:cs="Arial"/>
                          <w:i/>
                          <w:sz w:val="20"/>
                          <w:szCs w:val="20"/>
                          <w:lang w:val="en-US"/>
                        </w:rPr>
                        <w:t>Nikola Tesla &lt;sip:n.tesla@high-voltage.org&gt;</w:t>
                      </w:r>
                      <w:r w:rsidRPr="000F515B">
                        <w:rPr>
                          <w:rFonts w:ascii="Arial" w:hAnsi="Arial" w:cs="Arial"/>
                          <w:b/>
                          <w:i/>
                          <w:sz w:val="20"/>
                          <w:szCs w:val="20"/>
                          <w:lang w:val="en-US"/>
                        </w:rPr>
                        <w:t>;tag=</w:t>
                      </w:r>
                      <w:r w:rsidRPr="000F515B">
                        <w:rPr>
                          <w:rFonts w:ascii="Arial" w:hAnsi="Arial" w:cs="Arial"/>
                          <w:i/>
                          <w:sz w:val="20"/>
                          <w:szCs w:val="20"/>
                          <w:lang w:val="en-US"/>
                        </w:rPr>
                        <w:t>76341</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From: </w:t>
                      </w:r>
                      <w:r w:rsidRPr="000F515B">
                        <w:rPr>
                          <w:rFonts w:ascii="Arial" w:hAnsi="Arial" w:cs="Arial"/>
                          <w:i/>
                          <w:sz w:val="20"/>
                          <w:szCs w:val="20"/>
                          <w:lang w:val="en-US"/>
                        </w:rPr>
                        <w:t>G. Marconi &lt;sip:marconi@radio.org&gt;;</w:t>
                      </w:r>
                      <w:r w:rsidRPr="000F515B">
                        <w:rPr>
                          <w:rFonts w:ascii="Arial" w:hAnsi="Arial" w:cs="Arial"/>
                          <w:b/>
                          <w:i/>
                          <w:sz w:val="20"/>
                          <w:szCs w:val="20"/>
                          <w:lang w:val="en-US"/>
                        </w:rPr>
                        <w:t>tag=</w:t>
                      </w:r>
                      <w:r w:rsidRPr="000F515B">
                        <w:rPr>
                          <w:rFonts w:ascii="Arial" w:hAnsi="Arial" w:cs="Arial"/>
                          <w:i/>
                          <w:sz w:val="20"/>
                          <w:szCs w:val="20"/>
                          <w:lang w:val="en-US"/>
                        </w:rPr>
                        <w:t>a53e42</w:t>
                      </w:r>
                      <w:r w:rsidRPr="000F515B">
                        <w:rPr>
                          <w:rFonts w:ascii="Arial" w:hAnsi="Arial" w:cs="Arial"/>
                          <w:b/>
                          <w:i/>
                          <w:sz w:val="20"/>
                          <w:szCs w:val="20"/>
                          <w:lang w:val="en-US"/>
                        </w:rPr>
                        <w:t xml:space="preserve"> </w:t>
                      </w:r>
                    </w:p>
                    <w:p w:rsidR="00667701" w:rsidRPr="000F515B" w:rsidRDefault="00667701" w:rsidP="003D0F45">
                      <w:pPr>
                        <w:shd w:val="clear" w:color="auto" w:fill="FFFFFF"/>
                        <w:spacing w:after="0" w:line="360" w:lineRule="auto"/>
                        <w:ind w:left="709"/>
                        <w:rPr>
                          <w:rFonts w:ascii="Arial" w:hAnsi="Arial" w:cs="Arial"/>
                          <w:b/>
                          <w:i/>
                          <w:sz w:val="20"/>
                          <w:szCs w:val="20"/>
                          <w:lang w:val="en-US"/>
                        </w:rPr>
                      </w:pPr>
                      <w:r w:rsidRPr="000F515B">
                        <w:rPr>
                          <w:rFonts w:ascii="Arial" w:hAnsi="Arial" w:cs="Arial"/>
                          <w:b/>
                          <w:i/>
                          <w:sz w:val="20"/>
                          <w:szCs w:val="20"/>
                          <w:lang w:val="en-US"/>
                        </w:rPr>
                        <w:t xml:space="preserve">Call-ID: </w:t>
                      </w:r>
                      <w:r w:rsidRPr="000F515B">
                        <w:rPr>
                          <w:rFonts w:ascii="Arial" w:hAnsi="Arial" w:cs="Arial"/>
                          <w:i/>
                          <w:sz w:val="20"/>
                          <w:szCs w:val="20"/>
                          <w:lang w:val="en-US"/>
                        </w:rPr>
                        <w:t>123456789@lab.high-voltage.org</w:t>
                      </w:r>
                      <w:r w:rsidRPr="000F515B">
                        <w:rPr>
                          <w:rFonts w:ascii="Arial" w:hAnsi="Arial" w:cs="Arial"/>
                          <w:b/>
                          <w:i/>
                          <w:sz w:val="20"/>
                          <w:szCs w:val="20"/>
                          <w:lang w:val="en-US"/>
                        </w:rPr>
                        <w:t xml:space="preserve"> </w:t>
                      </w:r>
                    </w:p>
                    <w:p w:rsidR="00667701" w:rsidRPr="00A3676C" w:rsidRDefault="00667701" w:rsidP="003D0F45">
                      <w:pPr>
                        <w:shd w:val="clear" w:color="auto" w:fill="FFFFFF"/>
                        <w:spacing w:after="0" w:line="360" w:lineRule="auto"/>
                        <w:ind w:left="709"/>
                        <w:rPr>
                          <w:rFonts w:ascii="Arial" w:hAnsi="Arial" w:cs="Arial"/>
                          <w:i/>
                          <w:sz w:val="20"/>
                          <w:szCs w:val="20"/>
                        </w:rPr>
                      </w:pPr>
                      <w:proofErr w:type="spellStart"/>
                      <w:r w:rsidRPr="00A3676C">
                        <w:rPr>
                          <w:rFonts w:ascii="Arial" w:hAnsi="Arial" w:cs="Arial"/>
                          <w:b/>
                          <w:i/>
                          <w:sz w:val="20"/>
                          <w:szCs w:val="20"/>
                        </w:rPr>
                        <w:t>CSeq</w:t>
                      </w:r>
                      <w:proofErr w:type="spellEnd"/>
                      <w:r w:rsidRPr="00A3676C">
                        <w:rPr>
                          <w:rFonts w:ascii="Arial" w:hAnsi="Arial" w:cs="Arial"/>
                          <w:b/>
                          <w:i/>
                          <w:sz w:val="20"/>
                          <w:szCs w:val="20"/>
                        </w:rPr>
                        <w:t xml:space="preserve">: </w:t>
                      </w:r>
                      <w:r w:rsidRPr="00A3676C">
                        <w:rPr>
                          <w:rFonts w:ascii="Arial" w:hAnsi="Arial" w:cs="Arial"/>
                          <w:i/>
                          <w:sz w:val="20"/>
                          <w:szCs w:val="20"/>
                        </w:rPr>
                        <w:t xml:space="preserve">1 BYE </w:t>
                      </w:r>
                    </w:p>
                    <w:p w:rsidR="00667701" w:rsidRPr="001E2B53" w:rsidRDefault="00667701" w:rsidP="003D0F45">
                      <w:pPr>
                        <w:shd w:val="clear" w:color="auto" w:fill="FFFFFF"/>
                        <w:spacing w:after="0" w:line="360" w:lineRule="auto"/>
                        <w:ind w:left="709"/>
                        <w:rPr>
                          <w:sz w:val="20"/>
                          <w:szCs w:val="20"/>
                        </w:rPr>
                      </w:pPr>
                      <w:r w:rsidRPr="00A3676C">
                        <w:rPr>
                          <w:rFonts w:ascii="Arial" w:hAnsi="Arial" w:cs="Arial"/>
                          <w:b/>
                          <w:i/>
                          <w:sz w:val="20"/>
                          <w:szCs w:val="20"/>
                        </w:rPr>
                        <w:t>Content-</w:t>
                      </w:r>
                      <w:proofErr w:type="spellStart"/>
                      <w:r w:rsidRPr="00A3676C">
                        <w:rPr>
                          <w:rFonts w:ascii="Arial" w:hAnsi="Arial" w:cs="Arial"/>
                          <w:b/>
                          <w:i/>
                          <w:sz w:val="20"/>
                          <w:szCs w:val="20"/>
                        </w:rPr>
                        <w:t>Length</w:t>
                      </w:r>
                      <w:proofErr w:type="spellEnd"/>
                      <w:r w:rsidRPr="00A3676C">
                        <w:rPr>
                          <w:rFonts w:ascii="Arial" w:hAnsi="Arial" w:cs="Arial"/>
                          <w:b/>
                          <w:i/>
                          <w:sz w:val="20"/>
                          <w:szCs w:val="20"/>
                        </w:rPr>
                        <w:t xml:space="preserve">: </w:t>
                      </w:r>
                      <w:r w:rsidRPr="00A3676C">
                        <w:rPr>
                          <w:rFonts w:ascii="Arial" w:hAnsi="Arial" w:cs="Arial"/>
                          <w:i/>
                          <w:sz w:val="20"/>
                          <w:szCs w:val="20"/>
                        </w:rPr>
                        <w:t>0</w:t>
                      </w:r>
                    </w:p>
                  </w:txbxContent>
                </v:textbox>
                <w10:wrap type="topAndBottom" anchorx="margin"/>
              </v:shape>
            </w:pict>
          </mc:Fallback>
        </mc:AlternateContent>
      </w:r>
      <w:r w:rsidRPr="001C6550">
        <w:rPr>
          <w:rFonts w:cstheme="minorHAnsi"/>
          <w:sz w:val="24"/>
          <w:szCs w:val="24"/>
        </w:rPr>
        <w:t xml:space="preserve">La respuesta a la confirmación BYE es un 200 OK: </w:t>
      </w:r>
    </w:p>
    <w:p w:rsidR="003D0F45" w:rsidRPr="001C6550" w:rsidRDefault="003D0F45" w:rsidP="00022D64">
      <w:pPr>
        <w:pStyle w:val="Prrafodelista"/>
        <w:spacing w:line="360" w:lineRule="auto"/>
        <w:ind w:left="1418"/>
        <w:jc w:val="both"/>
        <w:rPr>
          <w:rFonts w:cstheme="minorHAnsi"/>
          <w:sz w:val="24"/>
          <w:szCs w:val="24"/>
          <w:lang w:val="es-MX"/>
        </w:rPr>
      </w:pPr>
    </w:p>
    <w:p w:rsidR="003D0F45" w:rsidRPr="001C6550" w:rsidRDefault="003D0F45" w:rsidP="00666765">
      <w:pPr>
        <w:pStyle w:val="Prrafodelista"/>
        <w:numPr>
          <w:ilvl w:val="3"/>
          <w:numId w:val="1"/>
        </w:numPr>
        <w:spacing w:line="360" w:lineRule="auto"/>
        <w:jc w:val="both"/>
        <w:outlineLvl w:val="3"/>
        <w:rPr>
          <w:rFonts w:cstheme="minorHAnsi"/>
          <w:b/>
          <w:sz w:val="24"/>
          <w:szCs w:val="24"/>
          <w:lang w:val="es-MX"/>
        </w:rPr>
      </w:pPr>
      <w:bookmarkStart w:id="81" w:name="_Toc375003483"/>
      <w:bookmarkStart w:id="82" w:name="_Toc376445686"/>
      <w:bookmarkStart w:id="83" w:name="_Toc378865928"/>
      <w:r w:rsidRPr="001C6550">
        <w:rPr>
          <w:rFonts w:cstheme="minorHAnsi"/>
          <w:b/>
          <w:sz w:val="24"/>
          <w:szCs w:val="24"/>
        </w:rPr>
        <w:t>Confiabilidad</w:t>
      </w:r>
      <w:bookmarkEnd w:id="81"/>
      <w:bookmarkEnd w:id="82"/>
      <w:bookmarkEnd w:id="83"/>
    </w:p>
    <w:p w:rsidR="003D0F45" w:rsidRPr="001C6550" w:rsidRDefault="003D0F45" w:rsidP="00022D64">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SIP tiene mecanismos de confiabilidad definidos, que permiten el uso de protocolos no fiables de transporte tales como UDP. Cuando SIP utiliza el TCP o TLS, estos mecanismos no se utilizan, puesto que se asume que TCP retransmitirá el mensaje si se pierde e informara al cliente si el servidor es inalcanzable. </w:t>
      </w:r>
    </w:p>
    <w:p w:rsidR="003D0F45" w:rsidRPr="001C6550" w:rsidRDefault="003D0F45" w:rsidP="00022D64">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Para transporte SIP usando UDP, existe siempre la posibilidad de pérdida de mensajes o recibidos fuera de secuencia, porque </w:t>
      </w:r>
      <w:r w:rsidRPr="001C6550">
        <w:rPr>
          <w:rFonts w:cstheme="minorHAnsi"/>
          <w:sz w:val="24"/>
          <w:szCs w:val="24"/>
          <w:lang w:val="es-MX"/>
        </w:rPr>
        <w:lastRenderedPageBreak/>
        <w:t xml:space="preserve">UDP garantiza solamente que el datagrama no tiene errores. Los mecanismos de confiabilidad en SIP incluyen: </w:t>
      </w:r>
    </w:p>
    <w:p w:rsidR="003D0F45" w:rsidRPr="001C6550" w:rsidRDefault="003D0F45" w:rsidP="00022D64">
      <w:pPr>
        <w:pStyle w:val="Prrafodelista"/>
        <w:spacing w:line="360" w:lineRule="auto"/>
        <w:ind w:left="1701"/>
        <w:jc w:val="both"/>
        <w:rPr>
          <w:rFonts w:cstheme="minorHAnsi"/>
          <w:sz w:val="24"/>
          <w:szCs w:val="24"/>
          <w:lang w:val="es-MX"/>
        </w:rPr>
      </w:pPr>
      <w:r w:rsidRPr="001C6550">
        <w:rPr>
          <w:rFonts w:cstheme="minorHAnsi"/>
          <w:sz w:val="24"/>
          <w:szCs w:val="24"/>
          <w:lang w:val="es-MX"/>
        </w:rPr>
        <w:t>•</w:t>
      </w:r>
      <w:r w:rsidRPr="001C6550">
        <w:rPr>
          <w:rFonts w:cstheme="minorHAnsi"/>
          <w:sz w:val="24"/>
          <w:szCs w:val="24"/>
          <w:lang w:val="es-MX"/>
        </w:rPr>
        <w:tab/>
        <w:t>Contadores de tiempo de retransmisión</w:t>
      </w:r>
    </w:p>
    <w:p w:rsidR="003D0F45" w:rsidRPr="001C6550" w:rsidRDefault="003D0F45" w:rsidP="00022D64">
      <w:pPr>
        <w:pStyle w:val="Prrafodelista"/>
        <w:spacing w:line="360" w:lineRule="auto"/>
        <w:ind w:left="1701"/>
        <w:jc w:val="both"/>
        <w:rPr>
          <w:rFonts w:cstheme="minorHAnsi"/>
          <w:sz w:val="24"/>
          <w:szCs w:val="24"/>
          <w:lang w:val="es-MX"/>
        </w:rPr>
      </w:pPr>
      <w:r w:rsidRPr="001C6550">
        <w:rPr>
          <w:rFonts w:cstheme="minorHAnsi"/>
          <w:sz w:val="24"/>
          <w:szCs w:val="24"/>
          <w:lang w:val="es-MX"/>
        </w:rPr>
        <w:t>•</w:t>
      </w:r>
      <w:r w:rsidRPr="001C6550">
        <w:rPr>
          <w:rFonts w:cstheme="minorHAnsi"/>
          <w:sz w:val="24"/>
          <w:szCs w:val="24"/>
          <w:lang w:val="es-MX"/>
        </w:rPr>
        <w:tab/>
        <w:t xml:space="preserve">Aumento de la secuencia de comando </w:t>
      </w:r>
      <w:proofErr w:type="spellStart"/>
      <w:r w:rsidRPr="001C6550">
        <w:rPr>
          <w:rFonts w:cstheme="minorHAnsi"/>
          <w:sz w:val="24"/>
          <w:szCs w:val="24"/>
          <w:lang w:val="es-MX"/>
        </w:rPr>
        <w:t>CSeq</w:t>
      </w:r>
      <w:proofErr w:type="spellEnd"/>
    </w:p>
    <w:p w:rsidR="006A1CE5" w:rsidRDefault="003D0F45" w:rsidP="006A1CE5">
      <w:pPr>
        <w:pStyle w:val="Prrafodelista"/>
        <w:spacing w:line="360" w:lineRule="auto"/>
        <w:ind w:left="1701"/>
        <w:jc w:val="both"/>
        <w:rPr>
          <w:rFonts w:cstheme="minorHAnsi"/>
          <w:sz w:val="24"/>
          <w:szCs w:val="24"/>
          <w:lang w:val="es-MX"/>
        </w:rPr>
      </w:pPr>
      <w:r w:rsidRPr="001C6550">
        <w:rPr>
          <w:rFonts w:cstheme="minorHAnsi"/>
          <w:sz w:val="24"/>
          <w:szCs w:val="24"/>
          <w:lang w:val="es-MX"/>
        </w:rPr>
        <w:t>•</w:t>
      </w:r>
      <w:r w:rsidRPr="001C6550">
        <w:rPr>
          <w:rFonts w:cstheme="minorHAnsi"/>
          <w:sz w:val="24"/>
          <w:szCs w:val="24"/>
          <w:lang w:val="es-MX"/>
        </w:rPr>
        <w:tab/>
        <w:t>Reconocimientos positivos</w:t>
      </w:r>
    </w:p>
    <w:p w:rsidR="006A1CE5" w:rsidRPr="006A1CE5" w:rsidRDefault="006A1CE5" w:rsidP="006A1CE5">
      <w:pPr>
        <w:pStyle w:val="Prrafodelista"/>
        <w:spacing w:line="360" w:lineRule="auto"/>
        <w:ind w:left="1701"/>
        <w:jc w:val="both"/>
        <w:rPr>
          <w:rFonts w:cstheme="minorHAnsi"/>
          <w:sz w:val="24"/>
          <w:szCs w:val="24"/>
          <w:lang w:val="es-MX"/>
        </w:rPr>
      </w:pPr>
    </w:p>
    <w:p w:rsidR="00DF59F8" w:rsidRPr="001C6550" w:rsidRDefault="00DF59F8" w:rsidP="00022D64">
      <w:pPr>
        <w:pStyle w:val="Prrafodelista"/>
        <w:numPr>
          <w:ilvl w:val="3"/>
          <w:numId w:val="1"/>
        </w:numPr>
        <w:spacing w:line="360" w:lineRule="auto"/>
        <w:jc w:val="both"/>
        <w:outlineLvl w:val="3"/>
        <w:rPr>
          <w:rFonts w:cstheme="minorHAnsi"/>
          <w:b/>
          <w:sz w:val="24"/>
          <w:szCs w:val="24"/>
          <w:lang w:val="es-MX"/>
        </w:rPr>
      </w:pPr>
      <w:bookmarkStart w:id="84" w:name="_Toc376445687"/>
      <w:bookmarkStart w:id="85" w:name="_Toc378865929"/>
      <w:r w:rsidRPr="001C6550">
        <w:rPr>
          <w:rFonts w:cstheme="minorHAnsi"/>
          <w:b/>
          <w:sz w:val="24"/>
          <w:szCs w:val="24"/>
          <w:lang w:val="es-MX"/>
        </w:rPr>
        <w:t>IAX</w:t>
      </w:r>
      <w:bookmarkEnd w:id="84"/>
      <w:bookmarkEnd w:id="85"/>
    </w:p>
    <w:p w:rsidR="003D0F45" w:rsidRPr="001C6550" w:rsidRDefault="003D0F45" w:rsidP="00022D64">
      <w:pPr>
        <w:pStyle w:val="Prrafodelista"/>
        <w:spacing w:line="360" w:lineRule="auto"/>
        <w:ind w:left="1728"/>
        <w:jc w:val="both"/>
        <w:rPr>
          <w:rFonts w:cstheme="minorHAnsi"/>
          <w:sz w:val="24"/>
          <w:szCs w:val="24"/>
          <w:lang w:val="es-MX"/>
        </w:rPr>
      </w:pPr>
      <w:r w:rsidRPr="001C6550">
        <w:rPr>
          <w:rFonts w:cstheme="minorHAnsi"/>
          <w:sz w:val="24"/>
          <w:szCs w:val="24"/>
          <w:lang w:val="es-MX"/>
        </w:rPr>
        <w:t>El protocolo IAX (del inglés Inter-</w:t>
      </w:r>
      <w:proofErr w:type="spellStart"/>
      <w:r w:rsidRPr="001C6550">
        <w:rPr>
          <w:rFonts w:cstheme="minorHAnsi"/>
          <w:sz w:val="24"/>
          <w:szCs w:val="24"/>
          <w:lang w:val="es-MX"/>
        </w:rPr>
        <w:t>Asterisk</w:t>
      </w:r>
      <w:proofErr w:type="spellEnd"/>
      <w:r w:rsidRPr="001C6550">
        <w:rPr>
          <w:rFonts w:cstheme="minorHAnsi"/>
          <w:sz w:val="24"/>
          <w:szCs w:val="24"/>
          <w:lang w:val="es-MX"/>
        </w:rPr>
        <w:t xml:space="preserve"> Exchange </w:t>
      </w:r>
      <w:proofErr w:type="spellStart"/>
      <w:r w:rsidRPr="001C6550">
        <w:rPr>
          <w:rFonts w:cstheme="minorHAnsi"/>
          <w:sz w:val="24"/>
          <w:szCs w:val="24"/>
          <w:lang w:val="es-MX"/>
        </w:rPr>
        <w:t>protocol</w:t>
      </w:r>
      <w:proofErr w:type="spellEnd"/>
      <w:r w:rsidRPr="001C6550">
        <w:rPr>
          <w:rFonts w:cstheme="minorHAnsi"/>
          <w:sz w:val="24"/>
          <w:szCs w:val="24"/>
          <w:lang w:val="es-MX"/>
        </w:rPr>
        <w:t xml:space="preserve">) fue diseñado para conmutadores virtuales especialmente el </w:t>
      </w:r>
      <w:proofErr w:type="spellStart"/>
      <w:r w:rsidRPr="001C6550">
        <w:rPr>
          <w:rFonts w:cstheme="minorHAnsi"/>
          <w:sz w:val="24"/>
          <w:szCs w:val="24"/>
          <w:lang w:val="es-MX"/>
        </w:rPr>
        <w:t>Asterisk</w:t>
      </w:r>
      <w:proofErr w:type="spellEnd"/>
      <w:r w:rsidRPr="001C6550">
        <w:rPr>
          <w:rFonts w:cstheme="minorHAnsi"/>
          <w:sz w:val="24"/>
          <w:szCs w:val="24"/>
          <w:lang w:val="es-MX"/>
        </w:rPr>
        <w:t xml:space="preserve"> para protocolo abierto, es decir, que se puede descargar y desarrollar libremente. Este protocolo ha sido desarrollado para soluciona</w:t>
      </w:r>
      <w:r w:rsidR="006A1CE5">
        <w:rPr>
          <w:rFonts w:cstheme="minorHAnsi"/>
          <w:sz w:val="24"/>
          <w:szCs w:val="24"/>
          <w:lang w:val="es-MX"/>
        </w:rPr>
        <w:t>r problemas de NAT (</w:t>
      </w:r>
      <w:r w:rsidRPr="001C6550">
        <w:rPr>
          <w:rFonts w:cstheme="minorHAnsi"/>
          <w:sz w:val="24"/>
          <w:szCs w:val="24"/>
          <w:lang w:val="es-MX"/>
        </w:rPr>
        <w:t xml:space="preserve">Network </w:t>
      </w:r>
      <w:proofErr w:type="spellStart"/>
      <w:r w:rsidRPr="001C6550">
        <w:rPr>
          <w:rFonts w:cstheme="minorHAnsi"/>
          <w:sz w:val="24"/>
          <w:szCs w:val="24"/>
          <w:lang w:val="es-MX"/>
        </w:rPr>
        <w:t>Address</w:t>
      </w:r>
      <w:proofErr w:type="spellEnd"/>
      <w:r w:rsidRPr="001C6550">
        <w:rPr>
          <w:rFonts w:cstheme="minorHAnsi"/>
          <w:sz w:val="24"/>
          <w:szCs w:val="24"/>
          <w:lang w:val="es-MX"/>
        </w:rPr>
        <w:t xml:space="preserve"> </w:t>
      </w:r>
      <w:proofErr w:type="spellStart"/>
      <w:r w:rsidRPr="001C6550">
        <w:rPr>
          <w:rFonts w:cstheme="minorHAnsi"/>
          <w:sz w:val="24"/>
          <w:szCs w:val="24"/>
          <w:lang w:val="es-MX"/>
        </w:rPr>
        <w:t>Translation</w:t>
      </w:r>
      <w:proofErr w:type="spellEnd"/>
      <w:r w:rsidRPr="001C6550">
        <w:rPr>
          <w:rFonts w:cstheme="minorHAnsi"/>
          <w:sz w:val="24"/>
          <w:szCs w:val="24"/>
          <w:lang w:val="es-MX"/>
        </w:rPr>
        <w:t xml:space="preserve">) y mejorar el </w:t>
      </w:r>
      <w:proofErr w:type="spellStart"/>
      <w:r w:rsidRPr="001C6550">
        <w:rPr>
          <w:rFonts w:cstheme="minorHAnsi"/>
          <w:sz w:val="24"/>
          <w:szCs w:val="24"/>
          <w:lang w:val="es-MX"/>
        </w:rPr>
        <w:t>trunking</w:t>
      </w:r>
      <w:proofErr w:type="spellEnd"/>
      <w:r w:rsidRPr="001C6550">
        <w:rPr>
          <w:rFonts w:cstheme="minorHAnsi"/>
          <w:sz w:val="24"/>
          <w:szCs w:val="24"/>
          <w:lang w:val="es-MX"/>
        </w:rPr>
        <w:t xml:space="preserve"> entre sistemas basados en este protocolo. En las comunicaciones basadas en IAX, </w:t>
      </w:r>
      <w:proofErr w:type="spellStart"/>
      <w:r w:rsidRPr="001C6550">
        <w:rPr>
          <w:rFonts w:cstheme="minorHAnsi"/>
          <w:sz w:val="24"/>
          <w:szCs w:val="24"/>
          <w:lang w:val="es-MX"/>
        </w:rPr>
        <w:t>Asterisk</w:t>
      </w:r>
      <w:proofErr w:type="spellEnd"/>
      <w:r w:rsidRPr="001C6550">
        <w:rPr>
          <w:rFonts w:cstheme="minorHAnsi"/>
          <w:sz w:val="24"/>
          <w:szCs w:val="24"/>
          <w:lang w:val="es-MX"/>
        </w:rPr>
        <w:t xml:space="preserve"> puede operar de dos formas diferentes:</w:t>
      </w:r>
    </w:p>
    <w:p w:rsidR="003D0F45" w:rsidRPr="001C6550" w:rsidRDefault="003D0F45" w:rsidP="009A2023">
      <w:pPr>
        <w:pStyle w:val="Prrafodelista"/>
        <w:numPr>
          <w:ilvl w:val="1"/>
          <w:numId w:val="2"/>
        </w:numPr>
        <w:spacing w:line="360" w:lineRule="auto"/>
        <w:ind w:left="2268"/>
        <w:jc w:val="both"/>
        <w:rPr>
          <w:rFonts w:cstheme="minorHAnsi"/>
          <w:sz w:val="24"/>
          <w:szCs w:val="24"/>
          <w:lang w:val="es-MX"/>
        </w:rPr>
      </w:pPr>
      <w:r w:rsidRPr="006A1CE5">
        <w:rPr>
          <w:rFonts w:cstheme="minorHAnsi"/>
          <w:b/>
          <w:sz w:val="24"/>
          <w:szCs w:val="24"/>
          <w:lang w:val="es-MX"/>
        </w:rPr>
        <w:t>Servidor:</w:t>
      </w:r>
      <w:r w:rsidRPr="001C6550">
        <w:rPr>
          <w:rFonts w:cstheme="minorHAnsi"/>
          <w:sz w:val="24"/>
          <w:szCs w:val="24"/>
          <w:lang w:val="es-MX"/>
        </w:rPr>
        <w:t xml:space="preserve"> </w:t>
      </w:r>
      <w:proofErr w:type="spellStart"/>
      <w:r w:rsidRPr="001C6550">
        <w:rPr>
          <w:rFonts w:cstheme="minorHAnsi"/>
          <w:sz w:val="24"/>
          <w:szCs w:val="24"/>
          <w:lang w:val="es-MX"/>
        </w:rPr>
        <w:t>Asterisk</w:t>
      </w:r>
      <w:proofErr w:type="spellEnd"/>
      <w:r w:rsidRPr="001C6550">
        <w:rPr>
          <w:rFonts w:cstheme="minorHAnsi"/>
          <w:sz w:val="24"/>
          <w:szCs w:val="24"/>
          <w:lang w:val="es-MX"/>
        </w:rPr>
        <w:t xml:space="preserve"> admite registros de clientes IAX, pudiendo ser estos clientes Hardware, Software u otros </w:t>
      </w:r>
      <w:proofErr w:type="spellStart"/>
      <w:r w:rsidRPr="001C6550">
        <w:rPr>
          <w:rFonts w:cstheme="minorHAnsi"/>
          <w:sz w:val="24"/>
          <w:szCs w:val="24"/>
          <w:lang w:val="es-MX"/>
        </w:rPr>
        <w:t>Asterisk</w:t>
      </w:r>
      <w:proofErr w:type="spellEnd"/>
      <w:r w:rsidRPr="001C6550">
        <w:rPr>
          <w:rFonts w:cstheme="minorHAnsi"/>
          <w:sz w:val="24"/>
          <w:szCs w:val="24"/>
          <w:lang w:val="es-MX"/>
        </w:rPr>
        <w:t>.</w:t>
      </w:r>
    </w:p>
    <w:p w:rsidR="003D0F45" w:rsidRPr="001C6550" w:rsidRDefault="006A1CE5" w:rsidP="009A2023">
      <w:pPr>
        <w:pStyle w:val="Prrafodelista"/>
        <w:numPr>
          <w:ilvl w:val="1"/>
          <w:numId w:val="2"/>
        </w:numPr>
        <w:spacing w:line="360" w:lineRule="auto"/>
        <w:ind w:left="2268"/>
        <w:jc w:val="both"/>
        <w:rPr>
          <w:rFonts w:cstheme="minorHAnsi"/>
          <w:sz w:val="24"/>
          <w:szCs w:val="24"/>
          <w:lang w:val="es-MX"/>
        </w:rPr>
      </w:pPr>
      <w:r w:rsidRPr="006A1CE5">
        <w:rPr>
          <w:rFonts w:cstheme="minorHAnsi"/>
          <w:b/>
          <w:sz w:val="24"/>
          <w:szCs w:val="24"/>
          <w:lang w:val="es-MX"/>
        </w:rPr>
        <w:t>Cliente:</w:t>
      </w:r>
      <w:r w:rsidR="003D0F45" w:rsidRPr="001C6550">
        <w:rPr>
          <w:rFonts w:cstheme="minorHAnsi"/>
          <w:sz w:val="24"/>
          <w:szCs w:val="24"/>
          <w:lang w:val="es-MX"/>
        </w:rPr>
        <w:t xml:space="preserve"> </w:t>
      </w:r>
      <w:proofErr w:type="spellStart"/>
      <w:r w:rsidR="003D0F45" w:rsidRPr="001C6550">
        <w:rPr>
          <w:rFonts w:cstheme="minorHAnsi"/>
          <w:sz w:val="24"/>
          <w:szCs w:val="24"/>
          <w:lang w:val="es-MX"/>
        </w:rPr>
        <w:t>Asterisk</w:t>
      </w:r>
      <w:proofErr w:type="spellEnd"/>
      <w:r w:rsidR="003D0F45" w:rsidRPr="001C6550">
        <w:rPr>
          <w:rFonts w:cstheme="minorHAnsi"/>
          <w:sz w:val="24"/>
          <w:szCs w:val="24"/>
          <w:lang w:val="es-MX"/>
        </w:rPr>
        <w:t xml:space="preserve"> puede registrarse en otros </w:t>
      </w:r>
      <w:proofErr w:type="spellStart"/>
      <w:r w:rsidR="003D0F45" w:rsidRPr="001C6550">
        <w:rPr>
          <w:rFonts w:cstheme="minorHAnsi"/>
          <w:sz w:val="24"/>
          <w:szCs w:val="24"/>
          <w:lang w:val="es-MX"/>
        </w:rPr>
        <w:t>Asterisk</w:t>
      </w:r>
      <w:proofErr w:type="spellEnd"/>
      <w:r w:rsidR="003D0F45" w:rsidRPr="001C6550">
        <w:rPr>
          <w:rFonts w:cstheme="minorHAnsi"/>
          <w:sz w:val="24"/>
          <w:szCs w:val="24"/>
          <w:lang w:val="es-MX"/>
        </w:rPr>
        <w:t xml:space="preserve"> o en operadores IP que utilicen este protocolo.</w:t>
      </w:r>
    </w:p>
    <w:p w:rsidR="004C2DE4" w:rsidRPr="001C6550" w:rsidRDefault="004C2DE4" w:rsidP="00022D64">
      <w:pPr>
        <w:pStyle w:val="Prrafodelista"/>
        <w:spacing w:line="360" w:lineRule="auto"/>
        <w:ind w:left="2268"/>
        <w:jc w:val="both"/>
        <w:rPr>
          <w:rFonts w:cstheme="minorHAnsi"/>
          <w:sz w:val="24"/>
          <w:szCs w:val="24"/>
          <w:lang w:val="es-MX"/>
        </w:rPr>
      </w:pPr>
    </w:p>
    <w:p w:rsidR="003D0F45" w:rsidRPr="001C6550" w:rsidRDefault="003D0F45" w:rsidP="00022D64">
      <w:pPr>
        <w:pStyle w:val="Prrafodelista"/>
        <w:spacing w:line="360" w:lineRule="auto"/>
        <w:ind w:left="1728"/>
        <w:jc w:val="both"/>
        <w:rPr>
          <w:rFonts w:cstheme="minorHAnsi"/>
          <w:sz w:val="24"/>
          <w:szCs w:val="24"/>
          <w:lang w:val="es-MX"/>
        </w:rPr>
      </w:pPr>
      <w:r w:rsidRPr="001C6550">
        <w:rPr>
          <w:rFonts w:cstheme="minorHAnsi"/>
          <w:sz w:val="24"/>
          <w:szCs w:val="24"/>
          <w:lang w:val="es-MX"/>
        </w:rPr>
        <w:t xml:space="preserve">Una llamada de IAX se divide en tres partes: </w:t>
      </w:r>
    </w:p>
    <w:p w:rsidR="003D0F45" w:rsidRPr="001C6550" w:rsidRDefault="003D0F45" w:rsidP="009A2023">
      <w:pPr>
        <w:pStyle w:val="Prrafodelista"/>
        <w:numPr>
          <w:ilvl w:val="1"/>
          <w:numId w:val="2"/>
        </w:numPr>
        <w:spacing w:line="360" w:lineRule="auto"/>
        <w:ind w:left="2410"/>
        <w:jc w:val="both"/>
        <w:rPr>
          <w:rFonts w:cstheme="minorHAnsi"/>
          <w:sz w:val="24"/>
          <w:szCs w:val="24"/>
          <w:lang w:val="es-MX"/>
        </w:rPr>
      </w:pPr>
      <w:r w:rsidRPr="001C6550">
        <w:rPr>
          <w:rFonts w:cstheme="minorHAnsi"/>
          <w:sz w:val="24"/>
          <w:szCs w:val="24"/>
          <w:lang w:val="es-MX"/>
        </w:rPr>
        <w:t>Establecimiento de la llamada</w:t>
      </w:r>
    </w:p>
    <w:p w:rsidR="003D0F45" w:rsidRPr="001C6550" w:rsidRDefault="003D0F45" w:rsidP="009A2023">
      <w:pPr>
        <w:pStyle w:val="Prrafodelista"/>
        <w:numPr>
          <w:ilvl w:val="1"/>
          <w:numId w:val="2"/>
        </w:numPr>
        <w:spacing w:line="360" w:lineRule="auto"/>
        <w:ind w:left="2410"/>
        <w:jc w:val="both"/>
        <w:rPr>
          <w:rFonts w:cstheme="minorHAnsi"/>
          <w:sz w:val="24"/>
          <w:szCs w:val="24"/>
          <w:lang w:val="es-MX"/>
        </w:rPr>
      </w:pPr>
      <w:r w:rsidRPr="001C6550">
        <w:rPr>
          <w:rFonts w:cstheme="minorHAnsi"/>
          <w:sz w:val="24"/>
          <w:szCs w:val="24"/>
          <w:lang w:val="es-MX"/>
        </w:rPr>
        <w:t>Flujo de datos o flujo de audio</w:t>
      </w:r>
    </w:p>
    <w:p w:rsidR="003D0F45" w:rsidRPr="006A1CE5" w:rsidRDefault="003D0F45" w:rsidP="006A1CE5">
      <w:pPr>
        <w:pStyle w:val="Prrafodelista"/>
        <w:numPr>
          <w:ilvl w:val="1"/>
          <w:numId w:val="2"/>
        </w:numPr>
        <w:spacing w:line="360" w:lineRule="auto"/>
        <w:ind w:left="2410"/>
        <w:jc w:val="both"/>
        <w:rPr>
          <w:rFonts w:cstheme="minorHAnsi"/>
          <w:sz w:val="24"/>
          <w:szCs w:val="24"/>
          <w:lang w:val="es-MX"/>
        </w:rPr>
      </w:pPr>
      <w:r w:rsidRPr="001C6550">
        <w:rPr>
          <w:rFonts w:cstheme="minorHAnsi"/>
          <w:sz w:val="24"/>
          <w:szCs w:val="24"/>
          <w:lang w:val="es-MX"/>
        </w:rPr>
        <w:t>Liberación de la llamada</w:t>
      </w:r>
    </w:p>
    <w:p w:rsidR="003D0F45" w:rsidRPr="001C6550" w:rsidRDefault="003D0F45" w:rsidP="00022D64">
      <w:pPr>
        <w:pStyle w:val="Prrafodelista"/>
        <w:spacing w:line="360" w:lineRule="auto"/>
        <w:ind w:left="1728"/>
        <w:jc w:val="both"/>
        <w:rPr>
          <w:rFonts w:cstheme="minorHAnsi"/>
          <w:sz w:val="24"/>
          <w:szCs w:val="24"/>
          <w:lang w:val="es-MX"/>
        </w:rPr>
      </w:pPr>
    </w:p>
    <w:p w:rsidR="003D0F45" w:rsidRPr="001C6550" w:rsidRDefault="003D0F45" w:rsidP="00022D64">
      <w:pPr>
        <w:pStyle w:val="Prrafodelista"/>
        <w:numPr>
          <w:ilvl w:val="4"/>
          <w:numId w:val="1"/>
        </w:numPr>
        <w:spacing w:line="360" w:lineRule="auto"/>
        <w:jc w:val="both"/>
        <w:outlineLvl w:val="4"/>
        <w:rPr>
          <w:rFonts w:cstheme="minorHAnsi"/>
          <w:b/>
          <w:sz w:val="24"/>
          <w:szCs w:val="24"/>
          <w:lang w:val="es-MX"/>
        </w:rPr>
      </w:pPr>
      <w:bookmarkStart w:id="86" w:name="_Toc376445688"/>
      <w:bookmarkStart w:id="87" w:name="_Toc378865930"/>
      <w:r w:rsidRPr="001C6550">
        <w:rPr>
          <w:rFonts w:cstheme="minorHAnsi"/>
          <w:b/>
          <w:sz w:val="24"/>
          <w:szCs w:val="24"/>
          <w:lang w:val="es-MX"/>
        </w:rPr>
        <w:t>Principales diferencia entre IAX y SIP</w:t>
      </w:r>
      <w:bookmarkEnd w:id="86"/>
      <w:bookmarkEnd w:id="87"/>
      <w:r w:rsidRPr="001C6550">
        <w:rPr>
          <w:rFonts w:cstheme="minorHAnsi"/>
          <w:b/>
          <w:sz w:val="24"/>
          <w:szCs w:val="24"/>
          <w:lang w:val="es-MX"/>
        </w:rPr>
        <w:t xml:space="preserve"> </w:t>
      </w:r>
    </w:p>
    <w:p w:rsidR="003D0F45" w:rsidRPr="001C6550" w:rsidRDefault="003D0F45" w:rsidP="009A2023">
      <w:pPr>
        <w:pStyle w:val="Prrafodelista"/>
        <w:numPr>
          <w:ilvl w:val="1"/>
          <w:numId w:val="18"/>
        </w:numPr>
        <w:spacing w:line="360" w:lineRule="auto"/>
        <w:ind w:left="2127"/>
        <w:jc w:val="both"/>
        <w:rPr>
          <w:rFonts w:cstheme="minorHAnsi"/>
          <w:sz w:val="24"/>
          <w:szCs w:val="24"/>
          <w:lang w:val="es-MX"/>
        </w:rPr>
      </w:pPr>
      <w:r w:rsidRPr="001C6550">
        <w:rPr>
          <w:rFonts w:cstheme="minorHAnsi"/>
          <w:sz w:val="24"/>
          <w:szCs w:val="24"/>
          <w:lang w:val="es-MX"/>
        </w:rPr>
        <w:t xml:space="preserve">El protocolo IAX utiliza menor ancho de banda que SIP, ya que los mensajes son codificados de forma binaria, mientras que en SIP son mensajes de texto, así mismo intenta reducir al máximo la información de las cabeceras de los mensajes reduciendo de manera significativa el ancho de banda. </w:t>
      </w:r>
    </w:p>
    <w:p w:rsidR="003D0F45" w:rsidRPr="001C6550" w:rsidRDefault="003D0F45" w:rsidP="009A2023">
      <w:pPr>
        <w:pStyle w:val="Prrafodelista"/>
        <w:numPr>
          <w:ilvl w:val="1"/>
          <w:numId w:val="18"/>
        </w:numPr>
        <w:spacing w:line="360" w:lineRule="auto"/>
        <w:ind w:left="2127"/>
        <w:jc w:val="both"/>
        <w:rPr>
          <w:rFonts w:cstheme="minorHAnsi"/>
          <w:sz w:val="24"/>
          <w:szCs w:val="24"/>
          <w:lang w:val="es-MX"/>
        </w:rPr>
      </w:pPr>
      <w:r w:rsidRPr="001C6550">
        <w:rPr>
          <w:rFonts w:cstheme="minorHAnsi"/>
          <w:sz w:val="24"/>
          <w:szCs w:val="24"/>
          <w:lang w:val="es-MX"/>
        </w:rPr>
        <w:lastRenderedPageBreak/>
        <w:t>El tráfico de voz en IAX es transmitido dentro de banda (in-band), mientras que SIP utiliza una cadena RTP fuera de banda (</w:t>
      </w:r>
      <w:proofErr w:type="spellStart"/>
      <w:r w:rsidRPr="001C6550">
        <w:rPr>
          <w:rFonts w:cstheme="minorHAnsi"/>
          <w:sz w:val="24"/>
          <w:szCs w:val="24"/>
          <w:lang w:val="es-MX"/>
        </w:rPr>
        <w:t>out</w:t>
      </w:r>
      <w:proofErr w:type="spellEnd"/>
      <w:r w:rsidRPr="001C6550">
        <w:rPr>
          <w:rFonts w:cstheme="minorHAnsi"/>
          <w:sz w:val="24"/>
          <w:szCs w:val="24"/>
          <w:lang w:val="es-MX"/>
        </w:rPr>
        <w:t xml:space="preserve">-of-band) para entregar la información. </w:t>
      </w:r>
    </w:p>
    <w:p w:rsidR="003D0F45" w:rsidRPr="001C6550" w:rsidRDefault="003D0F45" w:rsidP="009A2023">
      <w:pPr>
        <w:pStyle w:val="Prrafodelista"/>
        <w:numPr>
          <w:ilvl w:val="1"/>
          <w:numId w:val="18"/>
        </w:numPr>
        <w:spacing w:line="360" w:lineRule="auto"/>
        <w:ind w:left="2127"/>
        <w:jc w:val="both"/>
        <w:rPr>
          <w:rFonts w:cstheme="minorHAnsi"/>
          <w:sz w:val="24"/>
          <w:szCs w:val="24"/>
          <w:lang w:val="es-MX"/>
        </w:rPr>
      </w:pPr>
      <w:r w:rsidRPr="001C6550">
        <w:rPr>
          <w:rFonts w:cstheme="minorHAnsi"/>
          <w:sz w:val="24"/>
          <w:szCs w:val="24"/>
          <w:lang w:val="es-MX"/>
        </w:rPr>
        <w:t xml:space="preserve">En IAX la señalización y los datos viajan conjuntamente, con lo cual se evitan los problemas de traducción de direcciones de red (NAT), que frecuentemente aparecen en SIP en el flujo de audio cuando este debe superar los </w:t>
      </w:r>
      <w:proofErr w:type="spellStart"/>
      <w:r w:rsidRPr="001C6550">
        <w:rPr>
          <w:rFonts w:cstheme="minorHAnsi"/>
          <w:sz w:val="24"/>
          <w:szCs w:val="24"/>
          <w:lang w:val="es-MX"/>
        </w:rPr>
        <w:t>ruteadores</w:t>
      </w:r>
      <w:proofErr w:type="spellEnd"/>
      <w:r w:rsidRPr="001C6550">
        <w:rPr>
          <w:rFonts w:cstheme="minorHAnsi"/>
          <w:sz w:val="24"/>
          <w:szCs w:val="24"/>
          <w:lang w:val="es-MX"/>
        </w:rPr>
        <w:t xml:space="preserve"> y firewalls debido que la señalización y los datos viajan de forma separada. Para solucionar estos problemas SIP suele hacer uso de un servidor STUN (Simple Transversal of </w:t>
      </w:r>
      <w:proofErr w:type="spellStart"/>
      <w:r w:rsidRPr="001C6550">
        <w:rPr>
          <w:rFonts w:cstheme="minorHAnsi"/>
          <w:sz w:val="24"/>
          <w:szCs w:val="24"/>
          <w:lang w:val="es-MX"/>
        </w:rPr>
        <w:t>User</w:t>
      </w:r>
      <w:proofErr w:type="spellEnd"/>
      <w:r w:rsidRPr="001C6550">
        <w:rPr>
          <w:rFonts w:cstheme="minorHAnsi"/>
          <w:sz w:val="24"/>
          <w:szCs w:val="24"/>
          <w:lang w:val="es-MX"/>
        </w:rPr>
        <w:t xml:space="preserve"> </w:t>
      </w:r>
      <w:proofErr w:type="spellStart"/>
      <w:r w:rsidRPr="001C6550">
        <w:rPr>
          <w:rFonts w:cstheme="minorHAnsi"/>
          <w:sz w:val="24"/>
          <w:szCs w:val="24"/>
          <w:lang w:val="es-MX"/>
        </w:rPr>
        <w:t>Datagram</w:t>
      </w:r>
      <w:proofErr w:type="spellEnd"/>
      <w:r w:rsidRPr="001C6550">
        <w:rPr>
          <w:rFonts w:cstheme="minorHAnsi"/>
          <w:sz w:val="24"/>
          <w:szCs w:val="24"/>
          <w:lang w:val="es-MX"/>
        </w:rPr>
        <w:t xml:space="preserve"> </w:t>
      </w:r>
      <w:proofErr w:type="spellStart"/>
      <w:r w:rsidRPr="001C6550">
        <w:rPr>
          <w:rFonts w:cstheme="minorHAnsi"/>
          <w:sz w:val="24"/>
          <w:szCs w:val="24"/>
          <w:lang w:val="es-MX"/>
        </w:rPr>
        <w:t>Protocol</w:t>
      </w:r>
      <w:proofErr w:type="spellEnd"/>
      <w:r w:rsidRPr="001C6550">
        <w:rPr>
          <w:rFonts w:cstheme="minorHAnsi"/>
          <w:sz w:val="24"/>
          <w:szCs w:val="24"/>
          <w:lang w:val="es-MX"/>
        </w:rPr>
        <w:t xml:space="preserve">) </w:t>
      </w:r>
      <w:r w:rsidR="006A1CE5">
        <w:rPr>
          <w:rFonts w:cstheme="minorHAnsi"/>
          <w:sz w:val="24"/>
          <w:szCs w:val="24"/>
          <w:lang w:val="es-MX"/>
        </w:rPr>
        <w:t>que</w:t>
      </w:r>
      <w:r w:rsidRPr="001C6550">
        <w:rPr>
          <w:rFonts w:cstheme="minorHAnsi"/>
          <w:sz w:val="24"/>
          <w:szCs w:val="24"/>
          <w:lang w:val="es-MX"/>
        </w:rPr>
        <w:t xml:space="preserve"> permite a los clientes encontrar sus direcciones públicas, el tipo de NAT del cual ellos están atrás y el puerto internet asociado por el NAT con el puerto local especifico. </w:t>
      </w:r>
    </w:p>
    <w:p w:rsidR="003D0F45" w:rsidRPr="001C6550" w:rsidRDefault="003D0F45" w:rsidP="009A2023">
      <w:pPr>
        <w:pStyle w:val="Prrafodelista"/>
        <w:numPr>
          <w:ilvl w:val="1"/>
          <w:numId w:val="18"/>
        </w:numPr>
        <w:spacing w:line="360" w:lineRule="auto"/>
        <w:ind w:left="2127"/>
        <w:jc w:val="both"/>
        <w:rPr>
          <w:rFonts w:cstheme="minorHAnsi"/>
          <w:sz w:val="24"/>
          <w:szCs w:val="24"/>
          <w:lang w:val="es-MX"/>
        </w:rPr>
      </w:pPr>
      <w:r w:rsidRPr="001C6550">
        <w:rPr>
          <w:rFonts w:cstheme="minorHAnsi"/>
          <w:sz w:val="24"/>
          <w:szCs w:val="24"/>
          <w:lang w:val="es-MX"/>
        </w:rPr>
        <w:t>SIP es un estándar el cual es ampliamente implementado por todos los fabricantes de equipos y software, sin embargo IAX aún está siendo estandarizado.</w:t>
      </w:r>
    </w:p>
    <w:p w:rsidR="003D0F45" w:rsidRPr="001C6550" w:rsidRDefault="003D0F45" w:rsidP="009A2023">
      <w:pPr>
        <w:pStyle w:val="Prrafodelista"/>
        <w:numPr>
          <w:ilvl w:val="1"/>
          <w:numId w:val="18"/>
        </w:numPr>
        <w:spacing w:line="360" w:lineRule="auto"/>
        <w:ind w:left="2127"/>
        <w:jc w:val="both"/>
        <w:rPr>
          <w:rFonts w:cstheme="minorHAnsi"/>
          <w:sz w:val="24"/>
          <w:szCs w:val="24"/>
          <w:lang w:val="es-MX"/>
        </w:rPr>
      </w:pPr>
      <w:r w:rsidRPr="001C6550">
        <w:rPr>
          <w:rFonts w:cstheme="minorHAnsi"/>
          <w:sz w:val="24"/>
          <w:szCs w:val="24"/>
          <w:lang w:val="es-MX"/>
        </w:rPr>
        <w:t>El protocolo IAX utiliza un solo puerto, generalmente el 4569 para enviar la información de señalización y los datos de todas sus llamadas</w:t>
      </w:r>
      <w:r w:rsidR="006A1CE5">
        <w:rPr>
          <w:rFonts w:cstheme="minorHAnsi"/>
          <w:sz w:val="24"/>
          <w:szCs w:val="24"/>
          <w:lang w:val="es-MX"/>
        </w:rPr>
        <w:t xml:space="preserve">. </w:t>
      </w:r>
      <w:r w:rsidRPr="001C6550">
        <w:rPr>
          <w:rFonts w:cstheme="minorHAnsi"/>
          <w:sz w:val="24"/>
          <w:szCs w:val="24"/>
          <w:lang w:val="es-MX"/>
        </w:rPr>
        <w:t xml:space="preserve">SIP utiliza un puerto 5060 para la señalización y dos puertos RTP por cada conexión de audio. </w:t>
      </w:r>
    </w:p>
    <w:p w:rsidR="003D0F45" w:rsidRPr="001C6550" w:rsidRDefault="003D0F45" w:rsidP="009A2023">
      <w:pPr>
        <w:pStyle w:val="Prrafodelista"/>
        <w:numPr>
          <w:ilvl w:val="1"/>
          <w:numId w:val="18"/>
        </w:numPr>
        <w:spacing w:line="360" w:lineRule="auto"/>
        <w:ind w:left="2127"/>
        <w:jc w:val="both"/>
        <w:rPr>
          <w:rFonts w:cstheme="minorHAnsi"/>
          <w:sz w:val="24"/>
          <w:szCs w:val="24"/>
          <w:lang w:val="es-MX"/>
        </w:rPr>
      </w:pPr>
      <w:r w:rsidRPr="001C6550">
        <w:rPr>
          <w:rFonts w:cstheme="minorHAnsi"/>
          <w:sz w:val="24"/>
          <w:szCs w:val="24"/>
          <w:lang w:val="es-MX"/>
        </w:rPr>
        <w:t>En SIP si se utiliza un servidor la señalización de control debe pasar siempre por el servidor, mientras que la información de audio puede viajar extremo a extremo sin tener que pasar necesariamente por el servidor SIP. En IAX al viajar la señalización y los datos de forma conjunta todo el tráfico de audio debe pasar obligatoriamente por el servidor IAX. Esto aumenta el uso de ancho de banda que deben soportar los servidores IAX sobre todo cuando se presentan muchas llamadas de manera simultánea.</w:t>
      </w:r>
    </w:p>
    <w:p w:rsidR="003D0F45" w:rsidRDefault="003D0F45" w:rsidP="009A2023">
      <w:pPr>
        <w:pStyle w:val="Prrafodelista"/>
        <w:numPr>
          <w:ilvl w:val="1"/>
          <w:numId w:val="18"/>
        </w:numPr>
        <w:spacing w:line="360" w:lineRule="auto"/>
        <w:ind w:left="2127"/>
        <w:jc w:val="both"/>
        <w:rPr>
          <w:rFonts w:cstheme="minorHAnsi"/>
          <w:sz w:val="24"/>
          <w:szCs w:val="24"/>
          <w:lang w:val="es-MX"/>
        </w:rPr>
      </w:pPr>
      <w:r w:rsidRPr="001C6550">
        <w:rPr>
          <w:rFonts w:cstheme="minorHAnsi"/>
          <w:sz w:val="24"/>
          <w:szCs w:val="24"/>
          <w:lang w:val="es-MX"/>
        </w:rPr>
        <w:t xml:space="preserve">IAX es un protocolo pensado para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y transmisión de video que presenta funcionalidades nuevas como la posibilidad de enviar o recibir planes de marcado (Dial-</w:t>
      </w:r>
      <w:proofErr w:type="spellStart"/>
      <w:r w:rsidRPr="001C6550">
        <w:rPr>
          <w:rFonts w:cstheme="minorHAnsi"/>
          <w:sz w:val="24"/>
          <w:szCs w:val="24"/>
          <w:lang w:val="es-MX"/>
        </w:rPr>
        <w:lastRenderedPageBreak/>
        <w:t>Plans</w:t>
      </w:r>
      <w:proofErr w:type="spellEnd"/>
      <w:r w:rsidRPr="001C6550">
        <w:rPr>
          <w:rFonts w:cstheme="minorHAnsi"/>
          <w:sz w:val="24"/>
          <w:szCs w:val="24"/>
          <w:lang w:val="es-MX"/>
        </w:rPr>
        <w:t xml:space="preserve">) que resulta muy interesante al usarlo conjuntamente con servidores </w:t>
      </w:r>
      <w:proofErr w:type="spellStart"/>
      <w:r w:rsidRPr="001C6550">
        <w:rPr>
          <w:rFonts w:cstheme="minorHAnsi"/>
          <w:sz w:val="24"/>
          <w:szCs w:val="24"/>
          <w:lang w:val="es-MX"/>
        </w:rPr>
        <w:t>Asterisk</w:t>
      </w:r>
      <w:proofErr w:type="spellEnd"/>
      <w:r w:rsidRPr="001C6550">
        <w:rPr>
          <w:rFonts w:cstheme="minorHAnsi"/>
          <w:sz w:val="24"/>
          <w:szCs w:val="24"/>
          <w:lang w:val="es-MX"/>
        </w:rPr>
        <w:t>.</w:t>
      </w:r>
    </w:p>
    <w:p w:rsidR="007507ED" w:rsidRPr="001C6550" w:rsidRDefault="007507ED" w:rsidP="007507ED">
      <w:pPr>
        <w:pStyle w:val="Prrafodelista"/>
        <w:spacing w:line="360" w:lineRule="auto"/>
        <w:ind w:left="2127"/>
        <w:jc w:val="both"/>
        <w:rPr>
          <w:rFonts w:cstheme="minorHAnsi"/>
          <w:sz w:val="24"/>
          <w:szCs w:val="24"/>
          <w:lang w:val="es-MX"/>
        </w:rPr>
      </w:pPr>
    </w:p>
    <w:p w:rsidR="00DF59F8" w:rsidRPr="001C6550" w:rsidRDefault="00DF59F8" w:rsidP="00022D64">
      <w:pPr>
        <w:pStyle w:val="Prrafodelista"/>
        <w:numPr>
          <w:ilvl w:val="3"/>
          <w:numId w:val="1"/>
        </w:numPr>
        <w:spacing w:line="360" w:lineRule="auto"/>
        <w:jc w:val="both"/>
        <w:outlineLvl w:val="3"/>
        <w:rPr>
          <w:rFonts w:cstheme="minorHAnsi"/>
          <w:b/>
          <w:sz w:val="24"/>
          <w:szCs w:val="24"/>
          <w:lang w:val="es-MX"/>
        </w:rPr>
      </w:pPr>
      <w:bookmarkStart w:id="88" w:name="_Toc376445689"/>
      <w:bookmarkStart w:id="89" w:name="_Toc378865931"/>
      <w:r w:rsidRPr="001C6550">
        <w:rPr>
          <w:rFonts w:cstheme="minorHAnsi"/>
          <w:b/>
          <w:sz w:val="24"/>
          <w:szCs w:val="24"/>
          <w:lang w:val="es-MX"/>
        </w:rPr>
        <w:t>MGCP</w:t>
      </w:r>
      <w:bookmarkEnd w:id="88"/>
      <w:bookmarkEnd w:id="89"/>
    </w:p>
    <w:p w:rsidR="003D0F45" w:rsidRPr="006A1CE5" w:rsidRDefault="003D0F45" w:rsidP="006A1CE5">
      <w:pPr>
        <w:pStyle w:val="Prrafodelista"/>
        <w:spacing w:line="360" w:lineRule="auto"/>
        <w:ind w:left="1728"/>
        <w:jc w:val="both"/>
        <w:rPr>
          <w:rFonts w:cstheme="minorHAnsi"/>
          <w:sz w:val="24"/>
          <w:szCs w:val="24"/>
          <w:lang w:val="es-MX"/>
        </w:rPr>
      </w:pPr>
      <w:r w:rsidRPr="001C6550">
        <w:rPr>
          <w:rFonts w:cstheme="minorHAnsi"/>
          <w:sz w:val="24"/>
          <w:szCs w:val="24"/>
          <w:lang w:val="es-MX"/>
        </w:rPr>
        <w:t>El MGCP es un protocolo de la capa de aplicación basado en texto que se utiliza  para establecer y controlar llamadas. El protocolo se basa en una arquitectura de control de llamadas maestro/esclavo: El controlador de la puerta de medios (agente de llamada) mantiene la inteligencia de control de la llamada y las puertas de medios siguen las instrucciones del agente de llamada.</w:t>
      </w:r>
    </w:p>
    <w:p w:rsidR="007507ED" w:rsidRPr="001C6550" w:rsidRDefault="007507ED" w:rsidP="00022D64">
      <w:pPr>
        <w:pStyle w:val="Prrafodelista"/>
        <w:spacing w:line="360" w:lineRule="auto"/>
        <w:ind w:left="2736"/>
        <w:jc w:val="both"/>
        <w:rPr>
          <w:rFonts w:cstheme="minorHAnsi"/>
          <w:b/>
          <w:sz w:val="24"/>
          <w:szCs w:val="24"/>
          <w:lang w:val="es-MX"/>
        </w:rPr>
      </w:pPr>
    </w:p>
    <w:p w:rsidR="00C823B4" w:rsidRPr="001C6550" w:rsidRDefault="00DF59F8" w:rsidP="00022D64">
      <w:pPr>
        <w:pStyle w:val="Prrafodelista"/>
        <w:numPr>
          <w:ilvl w:val="3"/>
          <w:numId w:val="1"/>
        </w:numPr>
        <w:spacing w:line="360" w:lineRule="auto"/>
        <w:jc w:val="both"/>
        <w:outlineLvl w:val="3"/>
        <w:rPr>
          <w:rFonts w:cstheme="minorHAnsi"/>
          <w:b/>
          <w:sz w:val="24"/>
          <w:szCs w:val="24"/>
          <w:lang w:val="es-MX"/>
        </w:rPr>
      </w:pPr>
      <w:bookmarkStart w:id="90" w:name="_Toc376445695"/>
      <w:bookmarkStart w:id="91" w:name="_Toc378865932"/>
      <w:r w:rsidRPr="001C6550">
        <w:rPr>
          <w:rFonts w:cstheme="minorHAnsi"/>
          <w:b/>
          <w:sz w:val="24"/>
          <w:szCs w:val="24"/>
          <w:lang w:val="es-MX"/>
        </w:rPr>
        <w:t>Cisco SCCP</w:t>
      </w:r>
      <w:bookmarkEnd w:id="90"/>
      <w:bookmarkEnd w:id="91"/>
    </w:p>
    <w:p w:rsidR="00C823B4" w:rsidRPr="001C6550" w:rsidRDefault="00C823B4" w:rsidP="00022D64">
      <w:pPr>
        <w:pStyle w:val="Prrafodelista"/>
        <w:spacing w:line="360" w:lineRule="auto"/>
        <w:ind w:left="1728"/>
        <w:jc w:val="both"/>
        <w:rPr>
          <w:rFonts w:cstheme="minorHAnsi"/>
          <w:sz w:val="24"/>
          <w:szCs w:val="24"/>
        </w:rPr>
      </w:pPr>
      <w:r w:rsidRPr="001C6550">
        <w:rPr>
          <w:rFonts w:cstheme="minorHAnsi"/>
          <w:sz w:val="24"/>
          <w:szCs w:val="24"/>
        </w:rPr>
        <w:t xml:space="preserve">El Protocolo de Control de Cliente </w:t>
      </w:r>
      <w:proofErr w:type="spellStart"/>
      <w:r w:rsidRPr="001C6550">
        <w:rPr>
          <w:rFonts w:cstheme="minorHAnsi"/>
          <w:sz w:val="24"/>
          <w:szCs w:val="24"/>
        </w:rPr>
        <w:t>Skinny</w:t>
      </w:r>
      <w:proofErr w:type="spellEnd"/>
      <w:r w:rsidRPr="001C6550">
        <w:rPr>
          <w:rFonts w:cstheme="minorHAnsi"/>
          <w:sz w:val="24"/>
          <w:szCs w:val="24"/>
        </w:rPr>
        <w:t xml:space="preserve"> (SCCP) es un protocolo propietario para control de terminales desarrollado originalmente por </w:t>
      </w:r>
      <w:proofErr w:type="spellStart"/>
      <w:r w:rsidRPr="001C6550">
        <w:rPr>
          <w:rFonts w:cstheme="minorHAnsi"/>
          <w:sz w:val="24"/>
          <w:szCs w:val="24"/>
        </w:rPr>
        <w:t>Selsius</w:t>
      </w:r>
      <w:proofErr w:type="spellEnd"/>
      <w:r w:rsidRPr="001C6550">
        <w:rPr>
          <w:rFonts w:cstheme="minorHAnsi"/>
          <w:sz w:val="24"/>
          <w:szCs w:val="24"/>
        </w:rPr>
        <w:t xml:space="preserve"> </w:t>
      </w:r>
      <w:proofErr w:type="spellStart"/>
      <w:r w:rsidRPr="001C6550">
        <w:rPr>
          <w:rFonts w:cstheme="minorHAnsi"/>
          <w:sz w:val="24"/>
          <w:szCs w:val="24"/>
        </w:rPr>
        <w:t>Coporation</w:t>
      </w:r>
      <w:proofErr w:type="spellEnd"/>
      <w:r w:rsidRPr="001C6550">
        <w:rPr>
          <w:rFonts w:cstheme="minorHAnsi"/>
          <w:sz w:val="24"/>
          <w:szCs w:val="24"/>
        </w:rPr>
        <w:t xml:space="preserve">. Ahora pertenece a Cisco </w:t>
      </w:r>
      <w:proofErr w:type="spellStart"/>
      <w:r w:rsidRPr="001C6550">
        <w:rPr>
          <w:rFonts w:cstheme="minorHAnsi"/>
          <w:sz w:val="24"/>
          <w:szCs w:val="24"/>
        </w:rPr>
        <w:t>Systems</w:t>
      </w:r>
      <w:proofErr w:type="spellEnd"/>
      <w:r w:rsidRPr="001C6550">
        <w:rPr>
          <w:rFonts w:cstheme="minorHAnsi"/>
          <w:sz w:val="24"/>
          <w:szCs w:val="24"/>
        </w:rPr>
        <w:t xml:space="preserve">, </w:t>
      </w:r>
      <w:proofErr w:type="spellStart"/>
      <w:r w:rsidRPr="001C6550">
        <w:rPr>
          <w:rFonts w:cstheme="minorHAnsi"/>
          <w:sz w:val="24"/>
          <w:szCs w:val="24"/>
        </w:rPr>
        <w:t>Inc</w:t>
      </w:r>
      <w:proofErr w:type="spellEnd"/>
      <w:r w:rsidRPr="001C6550">
        <w:rPr>
          <w:rFonts w:cstheme="minorHAnsi"/>
          <w:sz w:val="24"/>
          <w:szCs w:val="24"/>
        </w:rPr>
        <w:t xml:space="preserve"> y define un conjunto de mensajes entre un teléfono IP con un cliente </w:t>
      </w:r>
      <w:proofErr w:type="spellStart"/>
      <w:r w:rsidRPr="001C6550">
        <w:rPr>
          <w:rFonts w:cstheme="minorHAnsi"/>
          <w:sz w:val="24"/>
          <w:szCs w:val="24"/>
        </w:rPr>
        <w:t>skinny</w:t>
      </w:r>
      <w:proofErr w:type="spellEnd"/>
      <w:r w:rsidRPr="001C6550">
        <w:rPr>
          <w:rFonts w:cstheme="minorHAnsi"/>
          <w:sz w:val="24"/>
          <w:szCs w:val="24"/>
        </w:rPr>
        <w:t xml:space="preserve"> y un servidor de llamadas (</w:t>
      </w:r>
      <w:proofErr w:type="spellStart"/>
      <w:r w:rsidRPr="001C6550">
        <w:rPr>
          <w:rFonts w:cstheme="minorHAnsi"/>
          <w:sz w:val="24"/>
          <w:szCs w:val="24"/>
        </w:rPr>
        <w:t>Call</w:t>
      </w:r>
      <w:proofErr w:type="spellEnd"/>
      <w:r w:rsidRPr="001C6550">
        <w:rPr>
          <w:rFonts w:cstheme="minorHAnsi"/>
          <w:sz w:val="24"/>
          <w:szCs w:val="24"/>
        </w:rPr>
        <w:t xml:space="preserve"> Manager). </w:t>
      </w:r>
    </w:p>
    <w:p w:rsidR="00C823B4" w:rsidRPr="001C6550" w:rsidRDefault="00C823B4" w:rsidP="00022D64">
      <w:pPr>
        <w:pStyle w:val="Prrafodelista"/>
        <w:spacing w:line="360" w:lineRule="auto"/>
        <w:ind w:left="1728"/>
        <w:jc w:val="both"/>
        <w:rPr>
          <w:rFonts w:cstheme="minorHAnsi"/>
          <w:sz w:val="24"/>
          <w:szCs w:val="24"/>
        </w:rPr>
      </w:pPr>
      <w:proofErr w:type="spellStart"/>
      <w:r w:rsidRPr="001C6550">
        <w:rPr>
          <w:rFonts w:cstheme="minorHAnsi"/>
          <w:sz w:val="24"/>
          <w:szCs w:val="24"/>
        </w:rPr>
        <w:t>Skinny</w:t>
      </w:r>
      <w:proofErr w:type="spellEnd"/>
      <w:r w:rsidRPr="001C6550">
        <w:rPr>
          <w:rFonts w:cstheme="minorHAnsi"/>
          <w:sz w:val="24"/>
          <w:szCs w:val="24"/>
        </w:rPr>
        <w:t xml:space="preserve"> es un protocolo de señalización ligero que permite una eficiente comunicación con el servidor utilizando TCP/IP. El servidor abre un puerto TCP que normalmente es el 2000 y recibe los eventos de los clientes registrados enviando a su vez respuestas y comandos ante dichos eventos. El audio de las llamadas se transmite usando RTP/UDP/IP. </w:t>
      </w:r>
    </w:p>
    <w:p w:rsidR="003C0E5F" w:rsidRPr="006A1CE5" w:rsidRDefault="00C823B4" w:rsidP="006A1CE5">
      <w:pPr>
        <w:pStyle w:val="Prrafodelista"/>
        <w:spacing w:line="360" w:lineRule="auto"/>
        <w:ind w:left="1728"/>
        <w:jc w:val="both"/>
        <w:rPr>
          <w:rFonts w:cstheme="minorHAnsi"/>
          <w:b/>
          <w:sz w:val="24"/>
          <w:szCs w:val="24"/>
          <w:lang w:val="es-MX"/>
        </w:rPr>
      </w:pPr>
      <w:r w:rsidRPr="001C6550">
        <w:rPr>
          <w:rFonts w:cstheme="minorHAnsi"/>
          <w:sz w:val="24"/>
          <w:szCs w:val="24"/>
        </w:rPr>
        <w:t>SCCP es un protocolo basado en estímulos y está diseñado como un protocolo de comunicaciones para clientes con hardware muy limitado</w:t>
      </w:r>
      <w:r w:rsidR="006A1CE5">
        <w:rPr>
          <w:rFonts w:cstheme="minorHAnsi"/>
          <w:sz w:val="24"/>
          <w:szCs w:val="24"/>
        </w:rPr>
        <w:t xml:space="preserve"> tanto en CPU como en memoria.</w:t>
      </w:r>
      <w:bookmarkStart w:id="92" w:name="_Toc376445702"/>
      <w:r w:rsidR="007507ED">
        <w:rPr>
          <w:rFonts w:cstheme="minorHAnsi"/>
          <w:b/>
          <w:sz w:val="24"/>
          <w:szCs w:val="24"/>
          <w:lang w:val="es-MX"/>
        </w:rPr>
        <w:br w:type="page"/>
      </w:r>
      <w:bookmarkStart w:id="93" w:name="_Toc376445716"/>
      <w:bookmarkEnd w:id="92"/>
    </w:p>
    <w:p w:rsidR="00C30C3A" w:rsidRPr="001C6550" w:rsidRDefault="00C30C3A" w:rsidP="00C30C3A">
      <w:pPr>
        <w:pStyle w:val="Prrafodelista"/>
        <w:numPr>
          <w:ilvl w:val="1"/>
          <w:numId w:val="1"/>
        </w:numPr>
        <w:spacing w:line="360" w:lineRule="auto"/>
        <w:jc w:val="both"/>
        <w:outlineLvl w:val="1"/>
        <w:rPr>
          <w:rFonts w:cstheme="minorHAnsi"/>
          <w:b/>
          <w:sz w:val="24"/>
          <w:szCs w:val="24"/>
          <w:lang w:val="es-MX"/>
        </w:rPr>
      </w:pPr>
      <w:bookmarkStart w:id="94" w:name="_Toc376445717"/>
      <w:bookmarkStart w:id="95" w:name="_Toc378865933"/>
      <w:bookmarkEnd w:id="93"/>
      <w:r w:rsidRPr="001C6550">
        <w:rPr>
          <w:rFonts w:cstheme="minorHAnsi"/>
          <w:b/>
          <w:sz w:val="24"/>
          <w:szCs w:val="24"/>
          <w:lang w:val="es-MX"/>
        </w:rPr>
        <w:lastRenderedPageBreak/>
        <w:t>REQUERIMIENTOS DE CALIDAD DE SERVICIO  EN VOIP</w:t>
      </w:r>
      <w:bookmarkEnd w:id="95"/>
    </w:p>
    <w:p w:rsidR="00C30C3A" w:rsidRPr="001C6550" w:rsidRDefault="00C30C3A" w:rsidP="00C30C3A">
      <w:pPr>
        <w:pStyle w:val="Prrafodelista"/>
        <w:numPr>
          <w:ilvl w:val="2"/>
          <w:numId w:val="1"/>
        </w:numPr>
        <w:spacing w:line="360" w:lineRule="auto"/>
        <w:jc w:val="both"/>
        <w:outlineLvl w:val="2"/>
        <w:rPr>
          <w:rFonts w:cstheme="minorHAnsi"/>
          <w:b/>
          <w:sz w:val="24"/>
          <w:szCs w:val="24"/>
          <w:lang w:val="es-MX"/>
        </w:rPr>
      </w:pPr>
      <w:bookmarkStart w:id="96" w:name="_Toc376445745"/>
      <w:bookmarkStart w:id="97" w:name="_Toc378865934"/>
      <w:r w:rsidRPr="001C6550">
        <w:rPr>
          <w:rFonts w:cstheme="minorHAnsi"/>
          <w:b/>
          <w:sz w:val="24"/>
          <w:szCs w:val="24"/>
          <w:lang w:val="es-MX"/>
        </w:rPr>
        <w:t xml:space="preserve">Métricas de evaluación de calidad de servicio en </w:t>
      </w:r>
      <w:proofErr w:type="spellStart"/>
      <w:r w:rsidRPr="001C6550">
        <w:rPr>
          <w:rFonts w:cstheme="minorHAnsi"/>
          <w:b/>
          <w:sz w:val="24"/>
          <w:szCs w:val="24"/>
          <w:lang w:val="es-MX"/>
        </w:rPr>
        <w:t>VoIP</w:t>
      </w:r>
      <w:bookmarkEnd w:id="96"/>
      <w:bookmarkEnd w:id="97"/>
      <w:proofErr w:type="spellEnd"/>
    </w:p>
    <w:p w:rsidR="00C30C3A" w:rsidRDefault="00C30C3A" w:rsidP="00C30C3A">
      <w:pPr>
        <w:pStyle w:val="Prrafodelista"/>
        <w:spacing w:line="360" w:lineRule="auto"/>
        <w:ind w:left="1224"/>
        <w:jc w:val="both"/>
        <w:rPr>
          <w:rFonts w:cstheme="minorHAnsi"/>
          <w:sz w:val="24"/>
          <w:szCs w:val="24"/>
          <w:lang w:val="es-MX"/>
        </w:rPr>
      </w:pPr>
      <w:r w:rsidRPr="001C6550">
        <w:rPr>
          <w:rFonts w:cstheme="minorHAnsi"/>
          <w:sz w:val="24"/>
          <w:szCs w:val="24"/>
          <w:lang w:val="es-MX"/>
        </w:rPr>
        <w:t>Los principales problemas en cuanto a la calidad del servicio (</w:t>
      </w:r>
      <w:proofErr w:type="spellStart"/>
      <w:r w:rsidRPr="001C6550">
        <w:rPr>
          <w:rFonts w:cstheme="minorHAnsi"/>
          <w:sz w:val="24"/>
          <w:szCs w:val="24"/>
          <w:lang w:val="es-MX"/>
        </w:rPr>
        <w:t>QoS</w:t>
      </w:r>
      <w:proofErr w:type="spellEnd"/>
      <w:r w:rsidRPr="001C6550">
        <w:rPr>
          <w:rFonts w:cstheme="minorHAnsi"/>
          <w:sz w:val="24"/>
          <w:szCs w:val="24"/>
          <w:lang w:val="es-MX"/>
        </w:rPr>
        <w:t xml:space="preserve">) de una red de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son la Latencia, el </w:t>
      </w:r>
      <w:proofErr w:type="spellStart"/>
      <w:r w:rsidRPr="001C6550">
        <w:rPr>
          <w:rFonts w:cstheme="minorHAnsi"/>
          <w:sz w:val="24"/>
          <w:szCs w:val="24"/>
          <w:lang w:val="es-MX"/>
        </w:rPr>
        <w:t>Jitter</w:t>
      </w:r>
      <w:proofErr w:type="spellEnd"/>
      <w:r w:rsidRPr="001C6550">
        <w:rPr>
          <w:rFonts w:cstheme="minorHAnsi"/>
          <w:sz w:val="24"/>
          <w:szCs w:val="24"/>
          <w:lang w:val="es-MX"/>
        </w:rPr>
        <w:t xml:space="preserve"> la pérdida de paquetes y el Eco. En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estos problemas pueden ser resueltos mediante diversas técnicas que se explican a continuación:</w:t>
      </w:r>
    </w:p>
    <w:p w:rsidR="00C30C3A" w:rsidRPr="001C6550" w:rsidRDefault="00C30C3A" w:rsidP="00C30C3A">
      <w:pPr>
        <w:pStyle w:val="Prrafodelista"/>
        <w:spacing w:line="360" w:lineRule="auto"/>
        <w:ind w:left="1224"/>
        <w:jc w:val="both"/>
        <w:rPr>
          <w:rFonts w:cstheme="minorHAnsi"/>
          <w:sz w:val="24"/>
          <w:szCs w:val="24"/>
          <w:lang w:val="es-MX"/>
        </w:rPr>
      </w:pPr>
    </w:p>
    <w:p w:rsidR="00C30C3A" w:rsidRPr="001C6550" w:rsidRDefault="00C30C3A" w:rsidP="00C30C3A">
      <w:pPr>
        <w:pStyle w:val="Prrafodelista"/>
        <w:numPr>
          <w:ilvl w:val="3"/>
          <w:numId w:val="1"/>
        </w:numPr>
        <w:spacing w:line="360" w:lineRule="auto"/>
        <w:jc w:val="both"/>
        <w:outlineLvl w:val="3"/>
        <w:rPr>
          <w:rFonts w:cstheme="minorHAnsi"/>
          <w:b/>
          <w:sz w:val="24"/>
          <w:szCs w:val="24"/>
          <w:lang w:val="es-MX"/>
        </w:rPr>
      </w:pPr>
      <w:bookmarkStart w:id="98" w:name="_Toc378865935"/>
      <w:r w:rsidRPr="001C6550">
        <w:rPr>
          <w:rFonts w:cstheme="minorHAnsi"/>
          <w:b/>
          <w:sz w:val="24"/>
          <w:szCs w:val="24"/>
          <w:lang w:val="es-MX"/>
        </w:rPr>
        <w:t>Latencia</w:t>
      </w:r>
      <w:bookmarkEnd w:id="98"/>
    </w:p>
    <w:p w:rsidR="00C30C3A" w:rsidRPr="00476E17" w:rsidRDefault="00C30C3A" w:rsidP="00633E2D">
      <w:pPr>
        <w:pStyle w:val="Prrafodelista"/>
        <w:numPr>
          <w:ilvl w:val="0"/>
          <w:numId w:val="29"/>
        </w:numPr>
        <w:spacing w:line="360" w:lineRule="auto"/>
        <w:ind w:left="1701"/>
        <w:jc w:val="both"/>
        <w:rPr>
          <w:rFonts w:cstheme="minorHAnsi"/>
          <w:sz w:val="24"/>
          <w:szCs w:val="24"/>
          <w:lang w:val="es-MX"/>
        </w:rPr>
      </w:pPr>
      <w:r w:rsidRPr="00476E17">
        <w:rPr>
          <w:rFonts w:cstheme="minorHAnsi"/>
          <w:b/>
          <w:sz w:val="24"/>
          <w:szCs w:val="24"/>
          <w:lang w:val="es-MX"/>
        </w:rPr>
        <w:t>Causas:</w:t>
      </w:r>
      <w:r w:rsidR="00476E17">
        <w:rPr>
          <w:rFonts w:cstheme="minorHAnsi"/>
          <w:b/>
          <w:sz w:val="24"/>
          <w:szCs w:val="24"/>
          <w:lang w:val="es-MX"/>
        </w:rPr>
        <w:t xml:space="preserve"> </w:t>
      </w:r>
      <w:r w:rsidRPr="00476E17">
        <w:rPr>
          <w:rFonts w:cstheme="minorHAnsi"/>
          <w:sz w:val="24"/>
          <w:szCs w:val="24"/>
          <w:lang w:val="es-MX"/>
        </w:rPr>
        <w:t xml:space="preserve">A la latencia también se la llama retardo. No es un problema específico de las redes no orientadas a conexión y por tanto de la </w:t>
      </w:r>
      <w:proofErr w:type="spellStart"/>
      <w:r w:rsidRPr="00476E17">
        <w:rPr>
          <w:rFonts w:cstheme="minorHAnsi"/>
          <w:sz w:val="24"/>
          <w:szCs w:val="24"/>
          <w:lang w:val="es-MX"/>
        </w:rPr>
        <w:t>VoIP</w:t>
      </w:r>
      <w:proofErr w:type="spellEnd"/>
      <w:r w:rsidRPr="00476E17">
        <w:rPr>
          <w:rFonts w:cstheme="minorHAnsi"/>
          <w:sz w:val="24"/>
          <w:szCs w:val="24"/>
          <w:lang w:val="es-MX"/>
        </w:rPr>
        <w:t xml:space="preserve">. Es un problema general de las redes de telecomunicación. Por ejemplo, la latencia en los enlaces vía satélite es muy elevada por las distancias que debe recorrer la información. </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La latencia se define técnicamente en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como el tiempo que tarda un paquete en llegar desde la fuente al destino. </w:t>
      </w:r>
    </w:p>
    <w:p w:rsidR="00C30C3A"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Las comunicaciones en tiempo real (como </w:t>
      </w:r>
      <w:proofErr w:type="spellStart"/>
      <w:r w:rsidRPr="001C6550">
        <w:rPr>
          <w:rFonts w:cstheme="minorHAnsi"/>
          <w:sz w:val="24"/>
          <w:szCs w:val="24"/>
          <w:lang w:val="es-MX"/>
        </w:rPr>
        <w:t>VoIP</w:t>
      </w:r>
      <w:proofErr w:type="spellEnd"/>
      <w:r w:rsidRPr="001C6550">
        <w:rPr>
          <w:rFonts w:cstheme="minorHAnsi"/>
          <w:sz w:val="24"/>
          <w:szCs w:val="24"/>
          <w:lang w:val="es-MX"/>
        </w:rPr>
        <w:t>) y full-</w:t>
      </w:r>
      <w:proofErr w:type="spellStart"/>
      <w:r w:rsidRPr="001C6550">
        <w:rPr>
          <w:rFonts w:cstheme="minorHAnsi"/>
          <w:sz w:val="24"/>
          <w:szCs w:val="24"/>
          <w:lang w:val="es-MX"/>
        </w:rPr>
        <w:t>duplex</w:t>
      </w:r>
      <w:proofErr w:type="spellEnd"/>
      <w:r w:rsidRPr="001C6550">
        <w:rPr>
          <w:rFonts w:cstheme="minorHAnsi"/>
          <w:sz w:val="24"/>
          <w:szCs w:val="24"/>
          <w:lang w:val="es-MX"/>
        </w:rPr>
        <w:t xml:space="preserve"> son sensibles a este efecto. Es el problema de "pisarnos". Al igual que el </w:t>
      </w:r>
      <w:proofErr w:type="spellStart"/>
      <w:r w:rsidRPr="001C6550">
        <w:rPr>
          <w:rFonts w:cstheme="minorHAnsi"/>
          <w:sz w:val="24"/>
          <w:szCs w:val="24"/>
          <w:lang w:val="es-MX"/>
        </w:rPr>
        <w:t>jitter</w:t>
      </w:r>
      <w:proofErr w:type="spellEnd"/>
      <w:r w:rsidRPr="001C6550">
        <w:rPr>
          <w:rFonts w:cstheme="minorHAnsi"/>
          <w:sz w:val="24"/>
          <w:szCs w:val="24"/>
          <w:lang w:val="es-MX"/>
        </w:rPr>
        <w:t>, es un problema frecuente en enlaces lentos o congestionados.</w:t>
      </w:r>
    </w:p>
    <w:p w:rsidR="00C30C3A" w:rsidRPr="001C6550" w:rsidRDefault="00C30C3A" w:rsidP="00633E2D">
      <w:pPr>
        <w:pStyle w:val="Prrafodelista"/>
        <w:spacing w:line="360" w:lineRule="auto"/>
        <w:ind w:left="1701"/>
        <w:jc w:val="both"/>
        <w:rPr>
          <w:rFonts w:cstheme="minorHAnsi"/>
          <w:sz w:val="24"/>
          <w:szCs w:val="24"/>
          <w:lang w:val="es-MX"/>
        </w:rPr>
      </w:pPr>
    </w:p>
    <w:p w:rsidR="00C30C3A" w:rsidRPr="00476E17" w:rsidRDefault="00C30C3A" w:rsidP="00633E2D">
      <w:pPr>
        <w:pStyle w:val="Prrafodelista"/>
        <w:numPr>
          <w:ilvl w:val="0"/>
          <w:numId w:val="29"/>
        </w:numPr>
        <w:spacing w:line="360" w:lineRule="auto"/>
        <w:ind w:left="1701"/>
        <w:jc w:val="both"/>
        <w:rPr>
          <w:rFonts w:cstheme="minorHAnsi"/>
          <w:sz w:val="24"/>
          <w:szCs w:val="24"/>
          <w:lang w:val="es-MX"/>
        </w:rPr>
      </w:pPr>
      <w:r w:rsidRPr="00476E17">
        <w:rPr>
          <w:rFonts w:cstheme="minorHAnsi"/>
          <w:b/>
          <w:sz w:val="24"/>
          <w:szCs w:val="24"/>
          <w:lang w:val="es-MX"/>
        </w:rPr>
        <w:t>Valores recomendados:</w:t>
      </w:r>
      <w:r w:rsidR="00476E17">
        <w:rPr>
          <w:rFonts w:cstheme="minorHAnsi"/>
          <w:b/>
          <w:sz w:val="24"/>
          <w:szCs w:val="24"/>
          <w:lang w:val="es-MX"/>
        </w:rPr>
        <w:t xml:space="preserve"> </w:t>
      </w:r>
      <w:r w:rsidRPr="00476E17">
        <w:rPr>
          <w:rFonts w:cstheme="minorHAnsi"/>
          <w:sz w:val="24"/>
          <w:szCs w:val="24"/>
          <w:lang w:val="es-MX"/>
        </w:rPr>
        <w:t xml:space="preserve">La latencia o retardo entre el punto inicial y final de la comunicación debiera ser inferior a 150 ms. El oído humano es capaz de detectar latencias de unos 250 ms, 200 ms en el caso de personas bastante sensibles. Si se supera ese umbral la comunicación se vuelve molesta. </w:t>
      </w:r>
    </w:p>
    <w:p w:rsidR="00C30C3A" w:rsidRPr="00476E17" w:rsidRDefault="00C30C3A" w:rsidP="00633E2D">
      <w:pPr>
        <w:pStyle w:val="Prrafodelista"/>
        <w:numPr>
          <w:ilvl w:val="0"/>
          <w:numId w:val="29"/>
        </w:numPr>
        <w:spacing w:line="360" w:lineRule="auto"/>
        <w:ind w:left="1701"/>
        <w:jc w:val="both"/>
        <w:rPr>
          <w:rFonts w:cstheme="minorHAnsi"/>
          <w:sz w:val="24"/>
          <w:szCs w:val="24"/>
          <w:lang w:val="es-MX"/>
        </w:rPr>
      </w:pPr>
      <w:r w:rsidRPr="00476E17">
        <w:rPr>
          <w:rFonts w:cstheme="minorHAnsi"/>
          <w:b/>
          <w:sz w:val="24"/>
          <w:szCs w:val="24"/>
          <w:lang w:val="es-MX"/>
        </w:rPr>
        <w:t>Posibles soluciones:</w:t>
      </w:r>
      <w:r w:rsidR="00476E17">
        <w:rPr>
          <w:rFonts w:cstheme="minorHAnsi"/>
          <w:b/>
          <w:sz w:val="24"/>
          <w:szCs w:val="24"/>
          <w:lang w:val="es-MX"/>
        </w:rPr>
        <w:t xml:space="preserve"> </w:t>
      </w:r>
      <w:r w:rsidRPr="00476E17">
        <w:rPr>
          <w:rFonts w:cstheme="minorHAnsi"/>
          <w:sz w:val="24"/>
          <w:szCs w:val="24"/>
          <w:lang w:val="es-MX"/>
        </w:rPr>
        <w:t xml:space="preserve">No hay una solución que se pueda implementar de manera sencilla. Muchas veces depende de los equipos por los que pasan los paquetes, es decir, de la red misma. Se puede intentar reservar un ancho de banda de origen a destino o señalizar los paquetes con valores de TOS para intentar que los equipos sepan que se trata de tráfico en tiempo real y lo traten con mayor prioridad pero actualmente no </w:t>
      </w:r>
      <w:r w:rsidRPr="00476E17">
        <w:rPr>
          <w:rFonts w:cstheme="minorHAnsi"/>
          <w:sz w:val="24"/>
          <w:szCs w:val="24"/>
          <w:lang w:val="es-MX"/>
        </w:rPr>
        <w:lastRenderedPageBreak/>
        <w:t xml:space="preserve">suelen ser medidas muy eficaces ya que no disponemos del control de la red. </w:t>
      </w:r>
    </w:p>
    <w:p w:rsidR="00624504" w:rsidRDefault="00C30C3A" w:rsidP="00633E2D">
      <w:pPr>
        <w:spacing w:line="360" w:lineRule="auto"/>
        <w:ind w:left="1701"/>
        <w:jc w:val="both"/>
        <w:rPr>
          <w:rFonts w:cstheme="minorHAnsi"/>
          <w:sz w:val="24"/>
          <w:szCs w:val="24"/>
          <w:lang w:val="es-MX"/>
        </w:rPr>
      </w:pPr>
      <w:r w:rsidRPr="00616286">
        <w:rPr>
          <w:rFonts w:cstheme="minorHAnsi"/>
          <w:sz w:val="24"/>
          <w:szCs w:val="24"/>
          <w:lang w:val="es-MX"/>
        </w:rPr>
        <w:t>Si el problema de la latencia está en nuestra propia red interna podemos aumentar el ancho de banda o velocidad del enlace o priorizar esos paquetes dentro de nuestra red.</w:t>
      </w:r>
    </w:p>
    <w:p w:rsidR="00624504" w:rsidRDefault="00624504" w:rsidP="00633E2D">
      <w:pPr>
        <w:pStyle w:val="Prrafodelista"/>
        <w:numPr>
          <w:ilvl w:val="0"/>
          <w:numId w:val="29"/>
        </w:numPr>
        <w:spacing w:line="360" w:lineRule="auto"/>
        <w:ind w:left="1701"/>
        <w:jc w:val="both"/>
        <w:rPr>
          <w:rFonts w:cstheme="minorHAnsi"/>
          <w:b/>
          <w:sz w:val="24"/>
          <w:szCs w:val="24"/>
          <w:lang w:val="es-MX"/>
        </w:rPr>
      </w:pPr>
      <w:r>
        <w:rPr>
          <w:rFonts w:cstheme="minorHAnsi"/>
          <w:b/>
          <w:sz w:val="24"/>
          <w:szCs w:val="24"/>
          <w:lang w:val="es-MX"/>
        </w:rPr>
        <w:t>Formula y Unidad de Medida</w:t>
      </w:r>
      <w:r w:rsidRPr="00616286">
        <w:rPr>
          <w:rFonts w:cstheme="minorHAnsi"/>
          <w:b/>
          <w:sz w:val="24"/>
          <w:szCs w:val="24"/>
          <w:lang w:val="es-MX"/>
        </w:rPr>
        <w:t>:</w:t>
      </w:r>
    </w:p>
    <w:p w:rsidR="00624504" w:rsidRDefault="00624504" w:rsidP="00633E2D">
      <w:pPr>
        <w:pStyle w:val="Prrafodelista"/>
        <w:spacing w:line="360" w:lineRule="auto"/>
        <w:ind w:left="1701"/>
        <w:jc w:val="both"/>
        <w:rPr>
          <w:rFonts w:cstheme="minorHAnsi"/>
          <w:sz w:val="24"/>
          <w:szCs w:val="24"/>
          <w:lang w:val="es-MX"/>
        </w:rPr>
      </w:pPr>
      <w:r w:rsidRPr="00624504">
        <w:rPr>
          <w:rFonts w:cstheme="minorHAnsi"/>
          <w:sz w:val="24"/>
          <w:szCs w:val="24"/>
          <w:lang w:val="es-MX"/>
        </w:rPr>
        <w:t>La  unidad  de  medida  de  la  latencia  es  expresada  en</w:t>
      </w:r>
      <w:r>
        <w:rPr>
          <w:rFonts w:cstheme="minorHAnsi"/>
          <w:sz w:val="24"/>
          <w:szCs w:val="24"/>
          <w:lang w:val="es-MX"/>
        </w:rPr>
        <w:t xml:space="preserve"> </w:t>
      </w:r>
      <w:r w:rsidRPr="00624504">
        <w:rPr>
          <w:rFonts w:cstheme="minorHAnsi"/>
          <w:sz w:val="24"/>
          <w:szCs w:val="24"/>
          <w:lang w:val="es-MX"/>
        </w:rPr>
        <w:t>milisegundos (ms)</w:t>
      </w:r>
    </w:p>
    <w:p w:rsidR="00624504" w:rsidRDefault="00624504" w:rsidP="00624504">
      <w:pPr>
        <w:pStyle w:val="Prrafodelista"/>
        <w:spacing w:line="360" w:lineRule="auto"/>
        <w:ind w:left="2291"/>
        <w:jc w:val="center"/>
        <w:rPr>
          <w:rFonts w:cstheme="minorHAnsi"/>
          <w:sz w:val="24"/>
          <w:szCs w:val="24"/>
          <w:lang w:val="es-MX"/>
        </w:rPr>
      </w:pPr>
      <w:r>
        <w:rPr>
          <w:noProof/>
          <w:lang w:val="es-PE" w:eastAsia="es-PE"/>
        </w:rPr>
        <w:drawing>
          <wp:inline distT="0" distB="0" distL="0" distR="0" wp14:anchorId="12A10C5F" wp14:editId="4764580D">
            <wp:extent cx="3241032" cy="1008620"/>
            <wp:effectExtent l="0" t="0" r="0" b="127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6110" cy="1010200"/>
                    </a:xfrm>
                    <a:prstGeom prst="rect">
                      <a:avLst/>
                    </a:prstGeom>
                  </pic:spPr>
                </pic:pic>
              </a:graphicData>
            </a:graphic>
          </wp:inline>
        </w:drawing>
      </w:r>
    </w:p>
    <w:p w:rsidR="00624504" w:rsidRPr="00624504" w:rsidRDefault="00624504" w:rsidP="00624504">
      <w:pPr>
        <w:pStyle w:val="Prrafodelista"/>
        <w:spacing w:line="360" w:lineRule="auto"/>
        <w:ind w:left="2291"/>
        <w:rPr>
          <w:rFonts w:cstheme="minorHAnsi"/>
          <w:b/>
          <w:sz w:val="24"/>
          <w:szCs w:val="24"/>
          <w:lang w:val="es-MX"/>
        </w:rPr>
      </w:pPr>
      <w:proofErr w:type="spellStart"/>
      <w:r w:rsidRPr="00624504">
        <w:rPr>
          <w:rFonts w:cstheme="minorHAnsi"/>
          <w:b/>
          <w:sz w:val="24"/>
          <w:szCs w:val="24"/>
          <w:lang w:val="es-MX"/>
        </w:rPr>
        <w:t>Donde</w:t>
      </w:r>
      <w:proofErr w:type="spellEnd"/>
      <w:r w:rsidRPr="00624504">
        <w:rPr>
          <w:rFonts w:cstheme="minorHAnsi"/>
          <w:b/>
          <w:sz w:val="24"/>
          <w:szCs w:val="24"/>
          <w:lang w:val="es-MX"/>
        </w:rPr>
        <w:t>:</w:t>
      </w:r>
    </w:p>
    <w:p w:rsidR="00624504" w:rsidRDefault="00624504" w:rsidP="00624504">
      <w:pPr>
        <w:pStyle w:val="Prrafodelista"/>
        <w:numPr>
          <w:ilvl w:val="0"/>
          <w:numId w:val="39"/>
        </w:numPr>
        <w:spacing w:line="360" w:lineRule="auto"/>
        <w:ind w:left="2291"/>
        <w:jc w:val="both"/>
        <w:rPr>
          <w:rFonts w:cstheme="minorHAnsi"/>
          <w:sz w:val="24"/>
          <w:szCs w:val="24"/>
          <w:lang w:val="es-MX"/>
        </w:rPr>
      </w:pPr>
      <w:r w:rsidRPr="00624504">
        <w:rPr>
          <w:rFonts w:cstheme="minorHAnsi"/>
          <w:b/>
          <w:sz w:val="24"/>
          <w:szCs w:val="24"/>
          <w:lang w:val="es-MX"/>
        </w:rPr>
        <w:t>Retardo de propagación:</w:t>
      </w:r>
      <w:r w:rsidRPr="00624504">
        <w:rPr>
          <w:rFonts w:cstheme="minorHAnsi"/>
          <w:sz w:val="24"/>
          <w:szCs w:val="24"/>
          <w:lang w:val="es-MX"/>
        </w:rPr>
        <w:t xml:space="preserve"> Es el tiempo que tarda la información  en  llegar  desde  su  punto  de  partida  al destino, depende de la trayectoria física y del medio físico de transmisión.</w:t>
      </w:r>
    </w:p>
    <w:p w:rsidR="00624504" w:rsidRDefault="00624504" w:rsidP="00624504">
      <w:pPr>
        <w:pStyle w:val="Prrafodelista"/>
        <w:spacing w:line="360" w:lineRule="auto"/>
        <w:ind w:left="2291"/>
        <w:jc w:val="center"/>
        <w:rPr>
          <w:rFonts w:cstheme="minorHAnsi"/>
          <w:sz w:val="24"/>
          <w:szCs w:val="24"/>
          <w:lang w:val="es-MX"/>
        </w:rPr>
      </w:pPr>
      <w:r>
        <w:rPr>
          <w:noProof/>
          <w:lang w:val="es-PE" w:eastAsia="es-PE"/>
        </w:rPr>
        <w:drawing>
          <wp:inline distT="0" distB="0" distL="0" distR="0" wp14:anchorId="6F92C5C2" wp14:editId="6CB997EA">
            <wp:extent cx="3587768" cy="408545"/>
            <wp:effectExtent l="0" t="0" r="0"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5983" cy="412897"/>
                    </a:xfrm>
                    <a:prstGeom prst="rect">
                      <a:avLst/>
                    </a:prstGeom>
                  </pic:spPr>
                </pic:pic>
              </a:graphicData>
            </a:graphic>
          </wp:inline>
        </w:drawing>
      </w:r>
    </w:p>
    <w:p w:rsidR="00624504" w:rsidRPr="00624504" w:rsidRDefault="00624504" w:rsidP="0047188B">
      <w:pPr>
        <w:pStyle w:val="Prrafodelista"/>
        <w:numPr>
          <w:ilvl w:val="0"/>
          <w:numId w:val="39"/>
        </w:numPr>
        <w:spacing w:line="360" w:lineRule="auto"/>
        <w:jc w:val="both"/>
        <w:rPr>
          <w:rFonts w:cstheme="minorHAnsi"/>
          <w:sz w:val="24"/>
          <w:szCs w:val="24"/>
          <w:lang w:val="es-MX"/>
        </w:rPr>
      </w:pPr>
      <w:r w:rsidRPr="00624504">
        <w:rPr>
          <w:rFonts w:cstheme="minorHAnsi"/>
          <w:b/>
          <w:sz w:val="24"/>
          <w:szCs w:val="24"/>
          <w:lang w:val="es-MX"/>
        </w:rPr>
        <w:t>Tiempo  de  emisión  o  transmisión:</w:t>
      </w:r>
      <w:r w:rsidRPr="00624504">
        <w:rPr>
          <w:rFonts w:cstheme="minorHAnsi"/>
          <w:sz w:val="24"/>
          <w:szCs w:val="24"/>
          <w:lang w:val="es-MX"/>
        </w:rPr>
        <w:t xml:space="preserve"> Es  el  tiempo requerido para enviar todos los bits en un paquete al medio de transmisión utilizado.</w:t>
      </w:r>
    </w:p>
    <w:p w:rsidR="00624504" w:rsidRPr="00624504" w:rsidRDefault="00624504" w:rsidP="00624504">
      <w:pPr>
        <w:spacing w:line="360" w:lineRule="auto"/>
        <w:ind w:left="2268"/>
        <w:jc w:val="both"/>
        <w:rPr>
          <w:rFonts w:cstheme="minorHAnsi"/>
          <w:sz w:val="24"/>
          <w:szCs w:val="24"/>
          <w:lang w:val="es-MX"/>
        </w:rPr>
      </w:pPr>
    </w:p>
    <w:p w:rsidR="00C30C3A" w:rsidRDefault="00C30C3A" w:rsidP="00C30C3A">
      <w:pPr>
        <w:pStyle w:val="Prrafodelista"/>
        <w:numPr>
          <w:ilvl w:val="3"/>
          <w:numId w:val="1"/>
        </w:numPr>
        <w:spacing w:line="360" w:lineRule="auto"/>
        <w:jc w:val="both"/>
        <w:outlineLvl w:val="3"/>
        <w:rPr>
          <w:rFonts w:cstheme="minorHAnsi"/>
          <w:b/>
          <w:sz w:val="24"/>
          <w:szCs w:val="24"/>
          <w:lang w:val="es-MX"/>
        </w:rPr>
      </w:pPr>
      <w:bookmarkStart w:id="99" w:name="_Toc378865936"/>
      <w:r w:rsidRPr="001C6550">
        <w:rPr>
          <w:rFonts w:cstheme="minorHAnsi"/>
          <w:b/>
          <w:sz w:val="24"/>
          <w:szCs w:val="24"/>
          <w:lang w:val="es-MX"/>
        </w:rPr>
        <w:t>Eco</w:t>
      </w:r>
      <w:bookmarkEnd w:id="99"/>
    </w:p>
    <w:p w:rsidR="00C30C3A" w:rsidRPr="00616286" w:rsidRDefault="00C30C3A" w:rsidP="00633E2D">
      <w:pPr>
        <w:pStyle w:val="Prrafodelista"/>
        <w:numPr>
          <w:ilvl w:val="0"/>
          <w:numId w:val="29"/>
        </w:numPr>
        <w:spacing w:line="360" w:lineRule="auto"/>
        <w:ind w:left="1701"/>
        <w:jc w:val="both"/>
        <w:rPr>
          <w:rFonts w:cstheme="minorHAnsi"/>
          <w:b/>
          <w:sz w:val="24"/>
          <w:szCs w:val="24"/>
          <w:lang w:val="es-MX"/>
        </w:rPr>
      </w:pPr>
      <w:r w:rsidRPr="00616286">
        <w:rPr>
          <w:rFonts w:cstheme="minorHAnsi"/>
          <w:b/>
          <w:sz w:val="24"/>
          <w:szCs w:val="24"/>
          <w:lang w:val="es-MX"/>
        </w:rPr>
        <w:t>Causas:</w:t>
      </w:r>
    </w:p>
    <w:p w:rsidR="00C30C3A" w:rsidRPr="001C6550" w:rsidRDefault="00C30C3A" w:rsidP="00633E2D">
      <w:pPr>
        <w:pStyle w:val="Prrafodelista"/>
        <w:spacing w:line="360" w:lineRule="auto"/>
        <w:ind w:left="1701"/>
        <w:jc w:val="both"/>
        <w:rPr>
          <w:rFonts w:cstheme="minorHAnsi"/>
          <w:b/>
          <w:sz w:val="24"/>
          <w:szCs w:val="24"/>
          <w:lang w:val="es-MX"/>
        </w:rPr>
      </w:pPr>
      <w:r w:rsidRPr="001C6550">
        <w:rPr>
          <w:rFonts w:cstheme="minorHAnsi"/>
          <w:sz w:val="24"/>
          <w:szCs w:val="24"/>
          <w:lang w:val="es-MX"/>
        </w:rPr>
        <w:t>El eco se produce por un fenómeno técnico que es la conversión de 2 a 4 hilos de los sistemas telefónicos o por un retorno de la señal que se escucha por los altavoces y se cuela de nuevo por el micrófono. El eco también se suele conocer como reverberación.</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El eco se define como una reflexión retardada de la señal acústica original. </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lastRenderedPageBreak/>
        <w:t xml:space="preserve">El eco es especialmente molesto cuanto mayor es el retardo y cuanto mayor es su intensidad con lo cual se convierte en un problema en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puesto que los retardos suelen ser mayores que en la red de telefonía tradicional. </w:t>
      </w:r>
    </w:p>
    <w:p w:rsidR="00C30C3A" w:rsidRPr="001C6550" w:rsidRDefault="00C30C3A" w:rsidP="00633E2D">
      <w:pPr>
        <w:pStyle w:val="Prrafodelista"/>
        <w:numPr>
          <w:ilvl w:val="0"/>
          <w:numId w:val="29"/>
        </w:numPr>
        <w:spacing w:line="360" w:lineRule="auto"/>
        <w:ind w:left="1701"/>
        <w:jc w:val="both"/>
        <w:rPr>
          <w:rFonts w:cstheme="minorHAnsi"/>
          <w:b/>
          <w:sz w:val="24"/>
          <w:szCs w:val="24"/>
          <w:lang w:val="es-MX"/>
        </w:rPr>
      </w:pPr>
      <w:r w:rsidRPr="001C6550">
        <w:rPr>
          <w:rFonts w:cstheme="minorHAnsi"/>
          <w:b/>
          <w:sz w:val="24"/>
          <w:szCs w:val="24"/>
          <w:lang w:val="es-MX"/>
        </w:rPr>
        <w:t>Valores recomendados:</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El oído humano es capaz de detectar el eco cuando su retardo con la señal original es igual o superior a 10 ms. Pero otro factor importante es la intensidad del eco ya que normalmente la señal de vuelta tiene menor potencia que la original. Es tolerable que llegue a 65 ms y una atenuación de 25 a 30 dB.</w:t>
      </w:r>
    </w:p>
    <w:p w:rsidR="00C30C3A" w:rsidRPr="001C6550" w:rsidRDefault="00C30C3A" w:rsidP="00633E2D">
      <w:pPr>
        <w:pStyle w:val="Prrafodelista"/>
        <w:numPr>
          <w:ilvl w:val="0"/>
          <w:numId w:val="29"/>
        </w:numPr>
        <w:spacing w:line="360" w:lineRule="auto"/>
        <w:ind w:left="1701"/>
        <w:jc w:val="both"/>
        <w:rPr>
          <w:rFonts w:cstheme="minorHAnsi"/>
          <w:b/>
          <w:sz w:val="24"/>
          <w:szCs w:val="24"/>
          <w:lang w:val="es-MX"/>
        </w:rPr>
      </w:pPr>
      <w:r w:rsidRPr="001C6550">
        <w:rPr>
          <w:rFonts w:cstheme="minorHAnsi"/>
          <w:b/>
          <w:sz w:val="24"/>
          <w:szCs w:val="24"/>
          <w:lang w:val="es-MX"/>
        </w:rPr>
        <w:t>Posibles soluciones:</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En este caso hay dos posibles soluciones para evitar este efecto tan molesto.</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Supresores de eco: Consiste en evitar que la señal emitida sea devuelta convirtiendo por momentos la línea full-</w:t>
      </w:r>
      <w:proofErr w:type="spellStart"/>
      <w:r w:rsidRPr="001C6550">
        <w:rPr>
          <w:rFonts w:cstheme="minorHAnsi"/>
          <w:sz w:val="24"/>
          <w:szCs w:val="24"/>
          <w:lang w:val="es-MX"/>
        </w:rPr>
        <w:t>duplex</w:t>
      </w:r>
      <w:proofErr w:type="spellEnd"/>
      <w:r w:rsidRPr="001C6550">
        <w:rPr>
          <w:rFonts w:cstheme="minorHAnsi"/>
          <w:sz w:val="24"/>
          <w:szCs w:val="24"/>
          <w:lang w:val="es-MX"/>
        </w:rPr>
        <w:t xml:space="preserve"> en una línea </w:t>
      </w:r>
      <w:proofErr w:type="spellStart"/>
      <w:r w:rsidRPr="001C6550">
        <w:rPr>
          <w:rFonts w:cstheme="minorHAnsi"/>
          <w:sz w:val="24"/>
          <w:szCs w:val="24"/>
          <w:lang w:val="es-MX"/>
        </w:rPr>
        <w:t>half-duplex</w:t>
      </w:r>
      <w:proofErr w:type="spellEnd"/>
      <w:r w:rsidRPr="001C6550">
        <w:rPr>
          <w:rFonts w:cstheme="minorHAnsi"/>
          <w:sz w:val="24"/>
          <w:szCs w:val="24"/>
          <w:lang w:val="es-MX"/>
        </w:rPr>
        <w:t xml:space="preserve"> de tal manera que si se detecta comunicación en un sentido se impide la comunicación en sentido contrario. El tiempo de conmutación de los supresores de eco es muy pequeño. Impide una comunicación full-</w:t>
      </w:r>
      <w:proofErr w:type="spellStart"/>
      <w:r w:rsidRPr="001C6550">
        <w:rPr>
          <w:rFonts w:cstheme="minorHAnsi"/>
          <w:sz w:val="24"/>
          <w:szCs w:val="24"/>
          <w:lang w:val="es-MX"/>
        </w:rPr>
        <w:t>duplex</w:t>
      </w:r>
      <w:proofErr w:type="spellEnd"/>
      <w:r w:rsidRPr="001C6550">
        <w:rPr>
          <w:rFonts w:cstheme="minorHAnsi"/>
          <w:sz w:val="24"/>
          <w:szCs w:val="24"/>
          <w:lang w:val="es-MX"/>
        </w:rPr>
        <w:t xml:space="preserve"> plena. </w:t>
      </w:r>
    </w:p>
    <w:p w:rsidR="00C30C3A" w:rsidRDefault="00C30C3A" w:rsidP="00633E2D">
      <w:pPr>
        <w:pStyle w:val="Prrafodelista"/>
        <w:spacing w:line="360" w:lineRule="auto"/>
        <w:ind w:left="1701"/>
        <w:jc w:val="both"/>
        <w:rPr>
          <w:rFonts w:cstheme="minorHAnsi"/>
          <w:sz w:val="24"/>
          <w:szCs w:val="24"/>
          <w:lang w:val="es-MX"/>
        </w:rPr>
      </w:pPr>
      <w:proofErr w:type="spellStart"/>
      <w:r w:rsidRPr="001C6550">
        <w:rPr>
          <w:rFonts w:cstheme="minorHAnsi"/>
          <w:sz w:val="24"/>
          <w:szCs w:val="24"/>
          <w:lang w:val="es-MX"/>
        </w:rPr>
        <w:t>Canceladores</w:t>
      </w:r>
      <w:proofErr w:type="spellEnd"/>
      <w:r w:rsidRPr="001C6550">
        <w:rPr>
          <w:rFonts w:cstheme="minorHAnsi"/>
          <w:sz w:val="24"/>
          <w:szCs w:val="24"/>
          <w:lang w:val="es-MX"/>
        </w:rPr>
        <w:t xml:space="preserve"> de eco: Es el sistema por el cual el dispositivo emisor guarda la información que envía en memoria y es capaz de detectar en la señal de vuelta la misma información (tal vez atenuada y con ruido). El dispositivo filtra esa información y cancela esas componentes de la voz. Requiere mayor tiempo de procesamiento.</w:t>
      </w:r>
    </w:p>
    <w:p w:rsidR="00C30C3A" w:rsidRPr="001C6550" w:rsidRDefault="00C30C3A" w:rsidP="00C30C3A">
      <w:pPr>
        <w:pStyle w:val="Prrafodelista"/>
        <w:spacing w:line="360" w:lineRule="auto"/>
        <w:ind w:left="2291"/>
        <w:jc w:val="both"/>
        <w:rPr>
          <w:rFonts w:cstheme="minorHAnsi"/>
          <w:b/>
          <w:sz w:val="24"/>
          <w:szCs w:val="24"/>
          <w:lang w:val="es-MX"/>
        </w:rPr>
      </w:pPr>
    </w:p>
    <w:p w:rsidR="00C30C3A" w:rsidRPr="001C6550" w:rsidRDefault="00C30C3A" w:rsidP="00C30C3A">
      <w:pPr>
        <w:pStyle w:val="Prrafodelista"/>
        <w:numPr>
          <w:ilvl w:val="3"/>
          <w:numId w:val="1"/>
        </w:numPr>
        <w:spacing w:line="360" w:lineRule="auto"/>
        <w:jc w:val="both"/>
        <w:outlineLvl w:val="3"/>
        <w:rPr>
          <w:rFonts w:cstheme="minorHAnsi"/>
          <w:b/>
          <w:sz w:val="24"/>
          <w:szCs w:val="24"/>
          <w:lang w:val="es-MX"/>
        </w:rPr>
      </w:pPr>
      <w:bookmarkStart w:id="100" w:name="_Toc378865937"/>
      <w:r w:rsidRPr="001C6550">
        <w:rPr>
          <w:rFonts w:cstheme="minorHAnsi"/>
          <w:b/>
          <w:sz w:val="24"/>
          <w:szCs w:val="24"/>
          <w:lang w:val="es-MX"/>
        </w:rPr>
        <w:t>Paquetes perdidos</w:t>
      </w:r>
      <w:bookmarkEnd w:id="100"/>
    </w:p>
    <w:p w:rsidR="00C30C3A" w:rsidRPr="001C6550" w:rsidRDefault="00C30C3A" w:rsidP="00633E2D">
      <w:pPr>
        <w:pStyle w:val="Prrafodelista"/>
        <w:numPr>
          <w:ilvl w:val="0"/>
          <w:numId w:val="29"/>
        </w:numPr>
        <w:spacing w:line="360" w:lineRule="auto"/>
        <w:ind w:left="1701"/>
        <w:jc w:val="both"/>
        <w:rPr>
          <w:rFonts w:cstheme="minorHAnsi"/>
          <w:b/>
          <w:sz w:val="24"/>
          <w:szCs w:val="24"/>
          <w:lang w:val="es-MX"/>
        </w:rPr>
      </w:pPr>
      <w:r w:rsidRPr="001C6550">
        <w:rPr>
          <w:rFonts w:cstheme="minorHAnsi"/>
          <w:b/>
          <w:sz w:val="24"/>
          <w:szCs w:val="24"/>
          <w:lang w:val="es-MX"/>
        </w:rPr>
        <w:t>Causas:</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Las comunicaciones en tiempo real están basadas en el protocolo UDP. Este protocolo no está orientado a conexión y si se produce una pérdida de paquetes no se reenvían. Además la perdida de paquetes también se produce por descartes de paquetes que no llegan a tiempo al receptor. </w:t>
      </w:r>
    </w:p>
    <w:p w:rsidR="00C30C3A" w:rsidRPr="001C6550" w:rsidRDefault="00C30C3A" w:rsidP="00633E2D">
      <w:pPr>
        <w:pStyle w:val="Prrafodelista"/>
        <w:spacing w:line="360" w:lineRule="auto"/>
        <w:ind w:left="1701"/>
        <w:jc w:val="both"/>
        <w:rPr>
          <w:rFonts w:cstheme="minorHAnsi"/>
          <w:b/>
          <w:sz w:val="24"/>
          <w:szCs w:val="24"/>
          <w:lang w:val="es-MX"/>
        </w:rPr>
      </w:pPr>
      <w:r w:rsidRPr="001C6550">
        <w:rPr>
          <w:rFonts w:cstheme="minorHAnsi"/>
          <w:sz w:val="24"/>
          <w:szCs w:val="24"/>
          <w:lang w:val="es-MX"/>
        </w:rPr>
        <w:lastRenderedPageBreak/>
        <w:t>Sin embargo la voz es bastante predictiva y si se pierden paquetes aislados se puede recomponer la voz de una manera bastante óptima. El problema es mayor cuando se producen pérdidas de paquetes en ráfagas.</w:t>
      </w:r>
      <w:r w:rsidRPr="001C6550">
        <w:rPr>
          <w:rFonts w:cstheme="minorHAnsi"/>
          <w:b/>
          <w:sz w:val="24"/>
          <w:szCs w:val="24"/>
          <w:lang w:val="es-MX"/>
        </w:rPr>
        <w:t xml:space="preserve"> </w:t>
      </w:r>
    </w:p>
    <w:p w:rsidR="00C30C3A" w:rsidRPr="001C6550" w:rsidRDefault="00C30C3A" w:rsidP="00633E2D">
      <w:pPr>
        <w:pStyle w:val="Prrafodelista"/>
        <w:numPr>
          <w:ilvl w:val="0"/>
          <w:numId w:val="29"/>
        </w:numPr>
        <w:spacing w:line="360" w:lineRule="auto"/>
        <w:ind w:left="1701"/>
        <w:jc w:val="both"/>
        <w:rPr>
          <w:rFonts w:cstheme="minorHAnsi"/>
          <w:b/>
          <w:sz w:val="24"/>
          <w:szCs w:val="24"/>
          <w:lang w:val="es-MX"/>
        </w:rPr>
      </w:pPr>
      <w:r w:rsidRPr="001C6550">
        <w:rPr>
          <w:rFonts w:cstheme="minorHAnsi"/>
          <w:b/>
          <w:sz w:val="24"/>
          <w:szCs w:val="24"/>
          <w:lang w:val="es-MX"/>
        </w:rPr>
        <w:t>Valores recomendados:</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La pérdida de paquetes máxima admitida para que no se degrade la comunicación deber ser inferior al 1%. Pero es bastante dependiente del códec que se utiliza. Cuanto mayor sea la compresión del </w:t>
      </w:r>
      <w:proofErr w:type="spellStart"/>
      <w:r w:rsidRPr="001C6550">
        <w:rPr>
          <w:rFonts w:cstheme="minorHAnsi"/>
          <w:sz w:val="24"/>
          <w:szCs w:val="24"/>
          <w:lang w:val="es-MX"/>
        </w:rPr>
        <w:t>codec</w:t>
      </w:r>
      <w:proofErr w:type="spellEnd"/>
      <w:r w:rsidRPr="001C6550">
        <w:rPr>
          <w:rFonts w:cstheme="minorHAnsi"/>
          <w:sz w:val="24"/>
          <w:szCs w:val="24"/>
          <w:lang w:val="es-MX"/>
        </w:rPr>
        <w:t xml:space="preserve"> más pernicioso es el efecto de la pérdida de paquetes. Una pérdida del 1% degrada más la comunicación si se usa el códec G.729 en vez del G.711. </w:t>
      </w:r>
    </w:p>
    <w:p w:rsidR="00C30C3A" w:rsidRPr="001C6550" w:rsidRDefault="00C30C3A" w:rsidP="00633E2D">
      <w:pPr>
        <w:pStyle w:val="Prrafodelista"/>
        <w:numPr>
          <w:ilvl w:val="0"/>
          <w:numId w:val="29"/>
        </w:numPr>
        <w:spacing w:line="360" w:lineRule="auto"/>
        <w:ind w:left="1701"/>
        <w:jc w:val="both"/>
        <w:rPr>
          <w:rFonts w:cstheme="minorHAnsi"/>
          <w:b/>
          <w:sz w:val="24"/>
          <w:szCs w:val="24"/>
          <w:lang w:val="es-MX"/>
        </w:rPr>
      </w:pPr>
      <w:r w:rsidRPr="001C6550">
        <w:rPr>
          <w:rFonts w:cstheme="minorHAnsi"/>
          <w:b/>
          <w:sz w:val="24"/>
          <w:szCs w:val="24"/>
          <w:lang w:val="es-MX"/>
        </w:rPr>
        <w:t>Posibles soluciones:</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Para evitar la pérdida de paquetes una técnica muy eficaz en redes con congestión o de baja velocidad es no transmitir los silencios. Gran parte de las conversaciones están llenas de momentos de silencio. Si solo transmitimos cuando haya información audible liberamos bastante los enlaces y evitamos fenómenos de congestión.</w:t>
      </w:r>
    </w:p>
    <w:p w:rsidR="00C30C3A"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De todos modos este fenómeno puede estar también bastante relacionado con el </w:t>
      </w:r>
      <w:proofErr w:type="spellStart"/>
      <w:r w:rsidRPr="001C6550">
        <w:rPr>
          <w:rFonts w:cstheme="minorHAnsi"/>
          <w:sz w:val="24"/>
          <w:szCs w:val="24"/>
          <w:lang w:val="es-MX"/>
        </w:rPr>
        <w:t>jitter</w:t>
      </w:r>
      <w:proofErr w:type="spellEnd"/>
      <w:r w:rsidRPr="001C6550">
        <w:rPr>
          <w:rFonts w:cstheme="minorHAnsi"/>
          <w:sz w:val="24"/>
          <w:szCs w:val="24"/>
          <w:lang w:val="es-MX"/>
        </w:rPr>
        <w:t xml:space="preserve"> y el </w:t>
      </w:r>
      <w:proofErr w:type="spellStart"/>
      <w:r w:rsidRPr="001C6550">
        <w:rPr>
          <w:rFonts w:cstheme="minorHAnsi"/>
          <w:sz w:val="24"/>
          <w:szCs w:val="24"/>
          <w:lang w:val="es-MX"/>
        </w:rPr>
        <w:t>jitter</w:t>
      </w:r>
      <w:proofErr w:type="spellEnd"/>
      <w:r w:rsidRPr="001C6550">
        <w:rPr>
          <w:rFonts w:cstheme="minorHAnsi"/>
          <w:sz w:val="24"/>
          <w:szCs w:val="24"/>
          <w:lang w:val="es-MX"/>
        </w:rPr>
        <w:t xml:space="preserve"> buffer.</w:t>
      </w:r>
    </w:p>
    <w:p w:rsidR="00C30C3A" w:rsidRPr="001C6550" w:rsidRDefault="00C30C3A" w:rsidP="00C30C3A">
      <w:pPr>
        <w:pStyle w:val="Prrafodelista"/>
        <w:spacing w:line="360" w:lineRule="auto"/>
        <w:ind w:left="2291"/>
        <w:jc w:val="both"/>
        <w:rPr>
          <w:rFonts w:cstheme="minorHAnsi"/>
          <w:sz w:val="24"/>
          <w:szCs w:val="24"/>
          <w:lang w:val="es-MX"/>
        </w:rPr>
      </w:pPr>
    </w:p>
    <w:p w:rsidR="00C30C3A" w:rsidRPr="001C6550" w:rsidRDefault="00C30C3A" w:rsidP="00C30C3A">
      <w:pPr>
        <w:pStyle w:val="Prrafodelista"/>
        <w:numPr>
          <w:ilvl w:val="3"/>
          <w:numId w:val="1"/>
        </w:numPr>
        <w:spacing w:line="360" w:lineRule="auto"/>
        <w:jc w:val="both"/>
        <w:outlineLvl w:val="3"/>
        <w:rPr>
          <w:rFonts w:cstheme="minorHAnsi"/>
          <w:b/>
          <w:sz w:val="24"/>
          <w:szCs w:val="24"/>
          <w:lang w:val="es-MX"/>
        </w:rPr>
      </w:pPr>
      <w:bookmarkStart w:id="101" w:name="_Toc378865938"/>
      <w:proofErr w:type="spellStart"/>
      <w:r w:rsidRPr="001C6550">
        <w:rPr>
          <w:rFonts w:cstheme="minorHAnsi"/>
          <w:b/>
          <w:sz w:val="24"/>
          <w:szCs w:val="24"/>
          <w:lang w:val="es-MX"/>
        </w:rPr>
        <w:t>Jitter</w:t>
      </w:r>
      <w:bookmarkEnd w:id="101"/>
      <w:proofErr w:type="spellEnd"/>
    </w:p>
    <w:p w:rsidR="00C30C3A" w:rsidRPr="001C6550" w:rsidRDefault="00C30C3A" w:rsidP="00633E2D">
      <w:pPr>
        <w:pStyle w:val="Prrafodelista"/>
        <w:numPr>
          <w:ilvl w:val="0"/>
          <w:numId w:val="44"/>
        </w:numPr>
        <w:spacing w:line="360" w:lineRule="auto"/>
        <w:ind w:left="1701"/>
        <w:jc w:val="both"/>
        <w:rPr>
          <w:rFonts w:cstheme="minorHAnsi"/>
          <w:sz w:val="24"/>
          <w:szCs w:val="24"/>
          <w:lang w:val="es-MX"/>
        </w:rPr>
      </w:pPr>
      <w:r w:rsidRPr="001C6550">
        <w:rPr>
          <w:rFonts w:cstheme="minorHAnsi"/>
          <w:b/>
          <w:sz w:val="24"/>
          <w:szCs w:val="24"/>
          <w:lang w:val="es-MX"/>
        </w:rPr>
        <w:t>Causas:</w:t>
      </w:r>
      <w:r w:rsidR="00476E17">
        <w:rPr>
          <w:rFonts w:cstheme="minorHAnsi"/>
          <w:b/>
          <w:sz w:val="24"/>
          <w:szCs w:val="24"/>
          <w:lang w:val="es-MX"/>
        </w:rPr>
        <w:t xml:space="preserve"> </w:t>
      </w:r>
      <w:r w:rsidRPr="001C6550">
        <w:rPr>
          <w:rFonts w:cstheme="minorHAnsi"/>
          <w:sz w:val="24"/>
          <w:szCs w:val="24"/>
          <w:lang w:val="es-MX"/>
        </w:rPr>
        <w:t xml:space="preserve">Las comunicaciones en tiempo real están basadas en el protocolo UDP. Este protocolo no está orientado a conexión y si se produce una pérdida de paquetes no se reenvían. Además la perdida de paquetes también se produce por descartes de paquetes que no llegan a tiempo al receptor. </w:t>
      </w:r>
    </w:p>
    <w:p w:rsidR="00476E17" w:rsidRPr="00633E2D" w:rsidRDefault="00C30C3A" w:rsidP="00633E2D">
      <w:pPr>
        <w:pStyle w:val="Prrafodelista"/>
        <w:spacing w:line="360" w:lineRule="auto"/>
        <w:ind w:left="1701"/>
        <w:jc w:val="both"/>
        <w:rPr>
          <w:rFonts w:cstheme="minorHAnsi"/>
          <w:b/>
          <w:sz w:val="24"/>
          <w:szCs w:val="24"/>
          <w:lang w:val="es-MX"/>
        </w:rPr>
      </w:pPr>
      <w:r w:rsidRPr="001C6550">
        <w:rPr>
          <w:rFonts w:cstheme="minorHAnsi"/>
          <w:sz w:val="24"/>
          <w:szCs w:val="24"/>
          <w:lang w:val="es-MX"/>
        </w:rPr>
        <w:t>Sin embargo la voz es bastante predictiva y si se pierden paquetes aislados se puede recomponer la voz de una manera bastante óptima. El problema es mayor cuando se producen pérdidas de paquetes en ráfagas.</w:t>
      </w:r>
      <w:r w:rsidRPr="001C6550">
        <w:rPr>
          <w:rFonts w:cstheme="minorHAnsi"/>
          <w:b/>
          <w:sz w:val="24"/>
          <w:szCs w:val="24"/>
          <w:lang w:val="es-MX"/>
        </w:rPr>
        <w:t xml:space="preserve"> </w:t>
      </w:r>
    </w:p>
    <w:p w:rsidR="00476E17" w:rsidRPr="00633E2D" w:rsidRDefault="00C30C3A" w:rsidP="000610BE">
      <w:pPr>
        <w:pStyle w:val="Prrafodelista"/>
        <w:numPr>
          <w:ilvl w:val="0"/>
          <w:numId w:val="44"/>
        </w:numPr>
        <w:spacing w:line="360" w:lineRule="auto"/>
        <w:ind w:left="1701"/>
        <w:jc w:val="both"/>
        <w:rPr>
          <w:rFonts w:cstheme="minorHAnsi"/>
          <w:b/>
          <w:sz w:val="24"/>
          <w:szCs w:val="24"/>
          <w:lang w:val="es-MX"/>
        </w:rPr>
      </w:pPr>
      <w:r w:rsidRPr="00633E2D">
        <w:rPr>
          <w:rFonts w:cstheme="minorHAnsi"/>
          <w:b/>
          <w:sz w:val="24"/>
          <w:szCs w:val="24"/>
          <w:lang w:val="es-MX"/>
        </w:rPr>
        <w:t>Valores recomendados:</w:t>
      </w:r>
      <w:r w:rsidR="00476E17" w:rsidRPr="00633E2D">
        <w:rPr>
          <w:rFonts w:cstheme="minorHAnsi"/>
          <w:b/>
          <w:sz w:val="24"/>
          <w:szCs w:val="24"/>
          <w:lang w:val="es-MX"/>
        </w:rPr>
        <w:t xml:space="preserve"> </w:t>
      </w:r>
      <w:r w:rsidRPr="00633E2D">
        <w:rPr>
          <w:rFonts w:cstheme="minorHAnsi"/>
          <w:sz w:val="24"/>
          <w:szCs w:val="24"/>
          <w:lang w:val="es-MX"/>
        </w:rPr>
        <w:t xml:space="preserve">La pérdida de paquetes máxima admitida para que no se degrade la comunicación deber ser inferior al 1%. Pero es bastante dependiente del códec que se </w:t>
      </w:r>
      <w:r w:rsidRPr="00633E2D">
        <w:rPr>
          <w:rFonts w:cstheme="minorHAnsi"/>
          <w:sz w:val="24"/>
          <w:szCs w:val="24"/>
          <w:lang w:val="es-MX"/>
        </w:rPr>
        <w:lastRenderedPageBreak/>
        <w:t xml:space="preserve">utiliza. Cuanto mayor sea la compresión del </w:t>
      </w:r>
      <w:proofErr w:type="spellStart"/>
      <w:r w:rsidRPr="00633E2D">
        <w:rPr>
          <w:rFonts w:cstheme="minorHAnsi"/>
          <w:sz w:val="24"/>
          <w:szCs w:val="24"/>
          <w:lang w:val="es-MX"/>
        </w:rPr>
        <w:t>codec</w:t>
      </w:r>
      <w:proofErr w:type="spellEnd"/>
      <w:r w:rsidRPr="00633E2D">
        <w:rPr>
          <w:rFonts w:cstheme="minorHAnsi"/>
          <w:sz w:val="24"/>
          <w:szCs w:val="24"/>
          <w:lang w:val="es-MX"/>
        </w:rPr>
        <w:t xml:space="preserve"> más pernicioso es el efecto de la pérdida de paquetes. Una pérdida del 1% degrada más la comunicación si se usa el códec G.729 en vez del G.711. </w:t>
      </w:r>
    </w:p>
    <w:p w:rsidR="00C30C3A" w:rsidRPr="001C6550" w:rsidRDefault="00C30C3A" w:rsidP="00633E2D">
      <w:pPr>
        <w:pStyle w:val="Prrafodelista"/>
        <w:numPr>
          <w:ilvl w:val="0"/>
          <w:numId w:val="44"/>
        </w:numPr>
        <w:spacing w:line="360" w:lineRule="auto"/>
        <w:ind w:left="1701"/>
        <w:jc w:val="both"/>
        <w:rPr>
          <w:rFonts w:cstheme="minorHAnsi"/>
          <w:sz w:val="24"/>
          <w:szCs w:val="24"/>
          <w:lang w:val="es-MX"/>
        </w:rPr>
      </w:pPr>
      <w:r w:rsidRPr="001C6550">
        <w:rPr>
          <w:rFonts w:cstheme="minorHAnsi"/>
          <w:b/>
          <w:sz w:val="24"/>
          <w:szCs w:val="24"/>
          <w:lang w:val="es-MX"/>
        </w:rPr>
        <w:t>Posibles soluciones:</w:t>
      </w:r>
      <w:r w:rsidR="00476E17">
        <w:rPr>
          <w:rFonts w:cstheme="minorHAnsi"/>
          <w:b/>
          <w:sz w:val="24"/>
          <w:szCs w:val="24"/>
          <w:lang w:val="es-MX"/>
        </w:rPr>
        <w:t xml:space="preserve"> </w:t>
      </w:r>
      <w:r w:rsidRPr="001C6550">
        <w:rPr>
          <w:rFonts w:cstheme="minorHAnsi"/>
          <w:sz w:val="24"/>
          <w:szCs w:val="24"/>
          <w:lang w:val="es-MX"/>
        </w:rPr>
        <w:t>Para evitar la pérdida de paquetes una técnica muy eficaz en redes con congestión o de baja velocidad es no transmitir los silencios. Gran parte de las conversaciones están llenas de momentos de silencio. Si solo transmitimos cuando haya información audible liberamos bastante los enlaces y evitamos fenómenos de congestión.</w:t>
      </w:r>
    </w:p>
    <w:p w:rsidR="00C30C3A"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De todos modos este fenómeno puede estar también bastante relacionado con el </w:t>
      </w:r>
      <w:proofErr w:type="spellStart"/>
      <w:r w:rsidRPr="001C6550">
        <w:rPr>
          <w:rFonts w:cstheme="minorHAnsi"/>
          <w:sz w:val="24"/>
          <w:szCs w:val="24"/>
          <w:lang w:val="es-MX"/>
        </w:rPr>
        <w:t>jitter</w:t>
      </w:r>
      <w:proofErr w:type="spellEnd"/>
      <w:r w:rsidRPr="001C6550">
        <w:rPr>
          <w:rFonts w:cstheme="minorHAnsi"/>
          <w:sz w:val="24"/>
          <w:szCs w:val="24"/>
          <w:lang w:val="es-MX"/>
        </w:rPr>
        <w:t xml:space="preserve"> y el </w:t>
      </w:r>
      <w:proofErr w:type="spellStart"/>
      <w:r w:rsidRPr="001C6550">
        <w:rPr>
          <w:rFonts w:cstheme="minorHAnsi"/>
          <w:sz w:val="24"/>
          <w:szCs w:val="24"/>
          <w:lang w:val="es-MX"/>
        </w:rPr>
        <w:t>jitter</w:t>
      </w:r>
      <w:proofErr w:type="spellEnd"/>
      <w:r w:rsidRPr="001C6550">
        <w:rPr>
          <w:rFonts w:cstheme="minorHAnsi"/>
          <w:sz w:val="24"/>
          <w:szCs w:val="24"/>
          <w:lang w:val="es-MX"/>
        </w:rPr>
        <w:t xml:space="preserve"> buffer.</w:t>
      </w:r>
    </w:p>
    <w:p w:rsidR="00C30C3A" w:rsidRPr="001C6550" w:rsidRDefault="00C30C3A" w:rsidP="00C30C3A">
      <w:pPr>
        <w:pStyle w:val="Prrafodelista"/>
        <w:spacing w:line="360" w:lineRule="auto"/>
        <w:ind w:left="1728"/>
        <w:jc w:val="both"/>
        <w:rPr>
          <w:rFonts w:cstheme="minorHAnsi"/>
          <w:sz w:val="24"/>
          <w:szCs w:val="24"/>
          <w:lang w:val="es-MX"/>
        </w:rPr>
      </w:pPr>
    </w:p>
    <w:p w:rsidR="00C30C3A" w:rsidRPr="001C6550" w:rsidRDefault="00C30C3A" w:rsidP="00C30C3A">
      <w:pPr>
        <w:pStyle w:val="Prrafodelista"/>
        <w:numPr>
          <w:ilvl w:val="3"/>
          <w:numId w:val="1"/>
        </w:numPr>
        <w:spacing w:line="360" w:lineRule="auto"/>
        <w:jc w:val="both"/>
        <w:outlineLvl w:val="3"/>
        <w:rPr>
          <w:rFonts w:cstheme="minorHAnsi"/>
          <w:b/>
          <w:sz w:val="24"/>
          <w:szCs w:val="24"/>
          <w:lang w:val="es-MX"/>
        </w:rPr>
      </w:pPr>
      <w:bookmarkStart w:id="102" w:name="_Toc378865939"/>
      <w:r w:rsidRPr="001C6550">
        <w:rPr>
          <w:rFonts w:cstheme="minorHAnsi"/>
          <w:b/>
          <w:sz w:val="24"/>
          <w:szCs w:val="24"/>
          <w:lang w:val="es-MX"/>
        </w:rPr>
        <w:t>Ancho de Banda</w:t>
      </w:r>
      <w:bookmarkEnd w:id="102"/>
    </w:p>
    <w:p w:rsidR="00C30C3A" w:rsidRPr="00476E17" w:rsidRDefault="00C30C3A" w:rsidP="00633E2D">
      <w:pPr>
        <w:pStyle w:val="Prrafodelista"/>
        <w:numPr>
          <w:ilvl w:val="0"/>
          <w:numId w:val="29"/>
        </w:numPr>
        <w:spacing w:line="360" w:lineRule="auto"/>
        <w:ind w:left="1701"/>
        <w:jc w:val="both"/>
        <w:rPr>
          <w:rFonts w:cstheme="minorHAnsi"/>
          <w:sz w:val="24"/>
          <w:szCs w:val="24"/>
          <w:lang w:val="es-MX"/>
        </w:rPr>
      </w:pPr>
      <w:r w:rsidRPr="00476E17">
        <w:rPr>
          <w:rFonts w:cstheme="minorHAnsi"/>
          <w:b/>
          <w:sz w:val="24"/>
          <w:szCs w:val="24"/>
          <w:lang w:val="es-MX"/>
        </w:rPr>
        <w:t>Causas:</w:t>
      </w:r>
      <w:r w:rsidR="00476E17">
        <w:rPr>
          <w:rFonts w:cstheme="minorHAnsi"/>
          <w:b/>
          <w:sz w:val="24"/>
          <w:szCs w:val="24"/>
          <w:lang w:val="es-MX"/>
        </w:rPr>
        <w:t xml:space="preserve"> </w:t>
      </w:r>
      <w:r w:rsidRPr="00476E17">
        <w:rPr>
          <w:rFonts w:cstheme="minorHAnsi"/>
          <w:sz w:val="24"/>
          <w:szCs w:val="24"/>
          <w:lang w:val="es-MX"/>
        </w:rPr>
        <w:t>El ancho de banda de las comunicaciones es limitado y suele estar compartido por numerosas aplicaciones (web, correo electrónico, tráfico FTP, descarga de archivos, etc.).</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En conexiones a Internet el ancho de banda se define técnicamente como la cantidad de información o de datos que se puede enviar a través de una conexión de red en un período de tiempo dado. El ancho de banda se indica generalmente en bites por segundo (BPS), kilobytes por segundo (kbps), o megabytes por segundo (</w:t>
      </w:r>
      <w:proofErr w:type="spellStart"/>
      <w:r w:rsidRPr="001C6550">
        <w:rPr>
          <w:rFonts w:cstheme="minorHAnsi"/>
          <w:sz w:val="24"/>
          <w:szCs w:val="24"/>
          <w:lang w:val="es-MX"/>
        </w:rPr>
        <w:t>mps</w:t>
      </w:r>
      <w:proofErr w:type="spellEnd"/>
      <w:r w:rsidRPr="001C6550">
        <w:rPr>
          <w:rFonts w:cstheme="minorHAnsi"/>
          <w:sz w:val="24"/>
          <w:szCs w:val="24"/>
          <w:lang w:val="es-MX"/>
        </w:rPr>
        <w:t>).</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Si nuestras comunicaciones de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comparten ancho de banda con otras aplicaciones puede que no tengamos suficiente capacidad para mantener correctamente una comunicación de Voz IP. </w:t>
      </w:r>
    </w:p>
    <w:p w:rsidR="00C30C3A" w:rsidRPr="00476E17" w:rsidRDefault="00C30C3A" w:rsidP="00633E2D">
      <w:pPr>
        <w:pStyle w:val="Prrafodelista"/>
        <w:numPr>
          <w:ilvl w:val="0"/>
          <w:numId w:val="29"/>
        </w:numPr>
        <w:spacing w:line="360" w:lineRule="auto"/>
        <w:ind w:left="1701"/>
        <w:jc w:val="both"/>
        <w:rPr>
          <w:rFonts w:cstheme="minorHAnsi"/>
          <w:sz w:val="24"/>
          <w:szCs w:val="24"/>
          <w:lang w:val="es-MX"/>
        </w:rPr>
      </w:pPr>
      <w:r w:rsidRPr="00476E17">
        <w:rPr>
          <w:rFonts w:cstheme="minorHAnsi"/>
          <w:b/>
          <w:sz w:val="24"/>
          <w:szCs w:val="24"/>
          <w:lang w:val="es-MX"/>
        </w:rPr>
        <w:t>Valores recomendados:</w:t>
      </w:r>
      <w:r w:rsidR="00476E17">
        <w:rPr>
          <w:rFonts w:cstheme="minorHAnsi"/>
          <w:b/>
          <w:sz w:val="24"/>
          <w:szCs w:val="24"/>
          <w:lang w:val="es-MX"/>
        </w:rPr>
        <w:t xml:space="preserve"> </w:t>
      </w:r>
      <w:r w:rsidRPr="00476E17">
        <w:rPr>
          <w:rFonts w:cstheme="minorHAnsi"/>
          <w:sz w:val="24"/>
          <w:szCs w:val="24"/>
          <w:lang w:val="es-MX"/>
        </w:rPr>
        <w:t xml:space="preserve">El ancho de banda está fuertemente relacionado con el </w:t>
      </w:r>
      <w:proofErr w:type="spellStart"/>
      <w:r w:rsidRPr="00476E17">
        <w:rPr>
          <w:rFonts w:cstheme="minorHAnsi"/>
          <w:sz w:val="24"/>
          <w:szCs w:val="24"/>
          <w:lang w:val="es-MX"/>
        </w:rPr>
        <w:t>codec</w:t>
      </w:r>
      <w:proofErr w:type="spellEnd"/>
      <w:r w:rsidRPr="00476E17">
        <w:rPr>
          <w:rFonts w:cstheme="minorHAnsi"/>
          <w:sz w:val="24"/>
          <w:szCs w:val="24"/>
          <w:lang w:val="es-MX"/>
        </w:rPr>
        <w:t xml:space="preserve"> o codificación que estemos usando. Por ejemplo para una comunicación usando el </w:t>
      </w:r>
      <w:proofErr w:type="spellStart"/>
      <w:r w:rsidRPr="00476E17">
        <w:rPr>
          <w:rFonts w:cstheme="minorHAnsi"/>
          <w:sz w:val="24"/>
          <w:szCs w:val="24"/>
          <w:lang w:val="es-MX"/>
        </w:rPr>
        <w:t>codec</w:t>
      </w:r>
      <w:proofErr w:type="spellEnd"/>
      <w:r w:rsidRPr="00476E17">
        <w:rPr>
          <w:rFonts w:cstheme="minorHAnsi"/>
          <w:sz w:val="24"/>
          <w:szCs w:val="24"/>
          <w:lang w:val="es-MX"/>
        </w:rPr>
        <w:t xml:space="preserve"> G.711 codificamos la voz a 64 Kbps. Como tenemos que añadirle cabeceras para empaquetar los paquetes de voz podemos necesitar aproximadamente 80 Kbps de ancho de banda para </w:t>
      </w:r>
      <w:r w:rsidRPr="00476E17">
        <w:rPr>
          <w:rFonts w:cstheme="minorHAnsi"/>
          <w:sz w:val="24"/>
          <w:szCs w:val="24"/>
          <w:lang w:val="es-MX"/>
        </w:rPr>
        <w:lastRenderedPageBreak/>
        <w:t>una sola conversación (depende de los protocolos sobre los que encapsulemos)</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Si utilizamos por ejemplo un </w:t>
      </w:r>
      <w:proofErr w:type="spellStart"/>
      <w:r w:rsidRPr="001C6550">
        <w:rPr>
          <w:rFonts w:cstheme="minorHAnsi"/>
          <w:sz w:val="24"/>
          <w:szCs w:val="24"/>
          <w:lang w:val="es-MX"/>
        </w:rPr>
        <w:t>codec</w:t>
      </w:r>
      <w:proofErr w:type="spellEnd"/>
      <w:r w:rsidRPr="001C6550">
        <w:rPr>
          <w:rFonts w:cstheme="minorHAnsi"/>
          <w:sz w:val="24"/>
          <w:szCs w:val="24"/>
          <w:lang w:val="es-MX"/>
        </w:rPr>
        <w:t xml:space="preserve"> como G.729 más comprimido y que codifica la voz a 8 Kbps necesitaremos, al añadirle las cabeceras unos 24 Kbps de ancho de banda para mantener una conversación. </w:t>
      </w:r>
    </w:p>
    <w:p w:rsidR="00C30C3A" w:rsidRPr="00476E17" w:rsidRDefault="00C30C3A" w:rsidP="00633E2D">
      <w:pPr>
        <w:pStyle w:val="Prrafodelista"/>
        <w:numPr>
          <w:ilvl w:val="0"/>
          <w:numId w:val="29"/>
        </w:numPr>
        <w:spacing w:line="360" w:lineRule="auto"/>
        <w:ind w:left="1701"/>
        <w:jc w:val="both"/>
        <w:rPr>
          <w:rFonts w:cstheme="minorHAnsi"/>
          <w:sz w:val="24"/>
          <w:szCs w:val="24"/>
          <w:lang w:val="es-MX"/>
        </w:rPr>
      </w:pPr>
      <w:r w:rsidRPr="00476E17">
        <w:rPr>
          <w:rFonts w:cstheme="minorHAnsi"/>
          <w:b/>
          <w:sz w:val="24"/>
          <w:szCs w:val="24"/>
          <w:lang w:val="es-MX"/>
        </w:rPr>
        <w:t>Posibles soluciones:</w:t>
      </w:r>
      <w:r w:rsidR="00476E17">
        <w:rPr>
          <w:rFonts w:cstheme="minorHAnsi"/>
          <w:b/>
          <w:sz w:val="24"/>
          <w:szCs w:val="24"/>
          <w:lang w:val="es-MX"/>
        </w:rPr>
        <w:t xml:space="preserve"> </w:t>
      </w:r>
      <w:r w:rsidRPr="00476E17">
        <w:rPr>
          <w:rFonts w:cstheme="minorHAnsi"/>
          <w:sz w:val="24"/>
          <w:szCs w:val="24"/>
          <w:lang w:val="es-MX"/>
        </w:rPr>
        <w:t>Si tenemos problemas de ancho de banda podemos abordar el problema desde varios frentes:</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Aumentar el ancho de banda de las redes por las que circulen nuestras comunicaciones (normalmente pagando más)</w:t>
      </w:r>
    </w:p>
    <w:p w:rsidR="00C30C3A" w:rsidRPr="001C6550"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Reducir el consumo que hagan otras aplicaciones del ancho de banda (especialmente las descargas de archivos mediante redes de intercambio)</w:t>
      </w:r>
    </w:p>
    <w:p w:rsidR="00C30C3A" w:rsidRDefault="00C30C3A" w:rsidP="00633E2D">
      <w:pPr>
        <w:pStyle w:val="Prrafodelista"/>
        <w:spacing w:line="360" w:lineRule="auto"/>
        <w:ind w:left="1701"/>
        <w:jc w:val="both"/>
        <w:rPr>
          <w:rFonts w:cstheme="minorHAnsi"/>
          <w:sz w:val="24"/>
          <w:szCs w:val="24"/>
          <w:lang w:val="es-MX"/>
        </w:rPr>
      </w:pPr>
      <w:r w:rsidRPr="001C6550">
        <w:rPr>
          <w:rFonts w:cstheme="minorHAnsi"/>
          <w:sz w:val="24"/>
          <w:szCs w:val="24"/>
          <w:lang w:val="es-MX"/>
        </w:rPr>
        <w:t xml:space="preserve">Usar un </w:t>
      </w:r>
      <w:proofErr w:type="spellStart"/>
      <w:r w:rsidRPr="001C6550">
        <w:rPr>
          <w:rFonts w:cstheme="minorHAnsi"/>
          <w:sz w:val="24"/>
          <w:szCs w:val="24"/>
          <w:lang w:val="es-MX"/>
        </w:rPr>
        <w:t>codec</w:t>
      </w:r>
      <w:proofErr w:type="spellEnd"/>
      <w:r w:rsidRPr="001C6550">
        <w:rPr>
          <w:rFonts w:cstheme="minorHAnsi"/>
          <w:sz w:val="24"/>
          <w:szCs w:val="24"/>
          <w:lang w:val="es-MX"/>
        </w:rPr>
        <w:t xml:space="preserve"> con mayor compresión que use </w:t>
      </w:r>
      <w:r>
        <w:rPr>
          <w:rFonts w:cstheme="minorHAnsi"/>
          <w:sz w:val="24"/>
          <w:szCs w:val="24"/>
          <w:lang w:val="es-MX"/>
        </w:rPr>
        <w:t>menos ancho de banda.</w:t>
      </w:r>
    </w:p>
    <w:p w:rsidR="00C30C3A" w:rsidRPr="008807E4" w:rsidRDefault="00C30C3A" w:rsidP="00C30C3A">
      <w:pPr>
        <w:pStyle w:val="Prrafodelista"/>
        <w:spacing w:line="360" w:lineRule="auto"/>
        <w:ind w:left="2291"/>
        <w:jc w:val="both"/>
        <w:rPr>
          <w:rFonts w:cstheme="minorHAnsi"/>
          <w:sz w:val="24"/>
          <w:szCs w:val="24"/>
          <w:lang w:val="es-MX"/>
        </w:rPr>
      </w:pPr>
    </w:p>
    <w:p w:rsidR="0047188B" w:rsidRDefault="0047188B" w:rsidP="00666765">
      <w:pPr>
        <w:pStyle w:val="Prrafodelista"/>
        <w:numPr>
          <w:ilvl w:val="2"/>
          <w:numId w:val="1"/>
        </w:numPr>
        <w:spacing w:line="360" w:lineRule="auto"/>
        <w:jc w:val="both"/>
        <w:outlineLvl w:val="2"/>
        <w:rPr>
          <w:rFonts w:cstheme="minorHAnsi"/>
          <w:b/>
          <w:sz w:val="24"/>
          <w:szCs w:val="24"/>
          <w:lang w:val="es-MX"/>
        </w:rPr>
      </w:pPr>
      <w:bookmarkStart w:id="103" w:name="_Toc378865940"/>
      <w:r>
        <w:rPr>
          <w:rFonts w:cstheme="minorHAnsi"/>
          <w:b/>
          <w:sz w:val="24"/>
          <w:szCs w:val="24"/>
          <w:lang w:val="es-MX"/>
        </w:rPr>
        <w:t>Métricas de Evaluación de una centralita</w:t>
      </w:r>
      <w:bookmarkEnd w:id="103"/>
    </w:p>
    <w:p w:rsidR="0047188B" w:rsidRDefault="0047188B" w:rsidP="00633E2D">
      <w:pPr>
        <w:pStyle w:val="Prrafodelista"/>
        <w:numPr>
          <w:ilvl w:val="0"/>
          <w:numId w:val="29"/>
        </w:numPr>
        <w:spacing w:line="360" w:lineRule="auto"/>
        <w:ind w:left="1701"/>
        <w:jc w:val="both"/>
        <w:rPr>
          <w:rFonts w:cstheme="minorHAnsi"/>
          <w:sz w:val="24"/>
          <w:szCs w:val="24"/>
          <w:lang w:val="es-MX"/>
        </w:rPr>
      </w:pPr>
      <w:r w:rsidRPr="00F349AD">
        <w:rPr>
          <w:rFonts w:cstheme="minorHAnsi"/>
          <w:b/>
          <w:sz w:val="24"/>
          <w:szCs w:val="24"/>
          <w:lang w:val="es-MX"/>
        </w:rPr>
        <w:t>Número de llamadas simultáneas permitidas</w:t>
      </w:r>
      <w:r w:rsidR="00F349AD" w:rsidRPr="00F349AD">
        <w:rPr>
          <w:rFonts w:cstheme="minorHAnsi"/>
          <w:b/>
          <w:sz w:val="24"/>
          <w:szCs w:val="24"/>
          <w:lang w:val="es-MX"/>
        </w:rPr>
        <w:t>:</w:t>
      </w:r>
      <w:r w:rsidR="00F349AD">
        <w:rPr>
          <w:rFonts w:cstheme="minorHAnsi"/>
          <w:b/>
          <w:sz w:val="24"/>
          <w:szCs w:val="24"/>
          <w:lang w:val="es-MX"/>
        </w:rPr>
        <w:t xml:space="preserve"> </w:t>
      </w:r>
      <w:r w:rsidR="00F349AD" w:rsidRPr="00F349AD">
        <w:rPr>
          <w:rFonts w:cstheme="minorHAnsi"/>
          <w:sz w:val="24"/>
          <w:szCs w:val="24"/>
          <w:lang w:val="es-MX"/>
        </w:rPr>
        <w:t xml:space="preserve">Es el número de llamadas que una centralita permite en un tiempo determinado </w:t>
      </w:r>
    </w:p>
    <w:p w:rsidR="00F349AD" w:rsidRDefault="00F349AD" w:rsidP="00633E2D">
      <w:pPr>
        <w:pStyle w:val="Prrafodelista"/>
        <w:spacing w:line="360" w:lineRule="auto"/>
        <w:ind w:left="1701"/>
        <w:jc w:val="both"/>
        <w:rPr>
          <w:rFonts w:cstheme="minorHAnsi"/>
          <w:sz w:val="24"/>
          <w:szCs w:val="24"/>
          <w:lang w:val="es-MX"/>
        </w:rPr>
      </w:pPr>
      <w:r>
        <w:rPr>
          <w:rFonts w:cstheme="minorHAnsi"/>
          <w:sz w:val="24"/>
          <w:szCs w:val="24"/>
          <w:lang w:val="es-MX"/>
        </w:rPr>
        <w:t>L</w:t>
      </w:r>
      <w:r w:rsidRPr="00F349AD">
        <w:rPr>
          <w:rFonts w:cstheme="minorHAnsi"/>
          <w:sz w:val="24"/>
          <w:szCs w:val="24"/>
          <w:lang w:val="es-MX"/>
        </w:rPr>
        <w:t>as llamadas entrantes para que llamen de forma simultánea en su teléfono y en otro número o contacto. Esta configuración le garantiza que los autores de las llamadas no recibirán la señal de ocupado y sus llamadas no se perderán. Al mismo tiempo, ellos desconocerán que sus llamadas se están desviando.</w:t>
      </w:r>
    </w:p>
    <w:p w:rsidR="00476E17" w:rsidRDefault="00476E17" w:rsidP="00633E2D">
      <w:pPr>
        <w:pStyle w:val="Prrafodelista"/>
        <w:spacing w:line="360" w:lineRule="auto"/>
        <w:ind w:left="1701"/>
        <w:jc w:val="both"/>
        <w:rPr>
          <w:rFonts w:cstheme="minorHAnsi"/>
          <w:sz w:val="24"/>
          <w:szCs w:val="24"/>
          <w:lang w:val="es-MX"/>
        </w:rPr>
      </w:pPr>
      <w:r>
        <w:rPr>
          <w:rFonts w:cstheme="minorHAnsi"/>
          <w:sz w:val="24"/>
          <w:szCs w:val="24"/>
          <w:lang w:val="es-MX"/>
        </w:rPr>
        <w:t>Se mide de acuerdo al número de llamadas permitidas por cada centralita.</w:t>
      </w:r>
    </w:p>
    <w:p w:rsidR="00476E17" w:rsidRPr="00476E17" w:rsidRDefault="00476E17" w:rsidP="00633E2D">
      <w:pPr>
        <w:pStyle w:val="Prrafodelista"/>
        <w:spacing w:line="360" w:lineRule="auto"/>
        <w:ind w:left="1701"/>
        <w:jc w:val="both"/>
        <w:rPr>
          <w:rFonts w:cstheme="minorHAnsi"/>
          <w:sz w:val="24"/>
          <w:szCs w:val="24"/>
          <w:lang w:val="es-MX"/>
        </w:rPr>
      </w:pPr>
    </w:p>
    <w:p w:rsidR="00633E2D" w:rsidRDefault="00476E17" w:rsidP="00633E2D">
      <w:pPr>
        <w:pStyle w:val="Prrafodelista"/>
        <w:numPr>
          <w:ilvl w:val="0"/>
          <w:numId w:val="29"/>
        </w:numPr>
        <w:spacing w:line="360" w:lineRule="auto"/>
        <w:ind w:left="1701"/>
        <w:jc w:val="both"/>
        <w:rPr>
          <w:rFonts w:cstheme="minorHAnsi"/>
          <w:b/>
          <w:sz w:val="24"/>
          <w:szCs w:val="24"/>
          <w:lang w:val="es-MX"/>
        </w:rPr>
      </w:pPr>
      <w:r>
        <w:rPr>
          <w:rFonts w:cstheme="minorHAnsi"/>
          <w:b/>
          <w:sz w:val="24"/>
          <w:szCs w:val="24"/>
          <w:lang w:val="es-MX"/>
        </w:rPr>
        <w:t>Porcentaje de llamadas fallidas</w:t>
      </w:r>
    </w:p>
    <w:p w:rsidR="008E15DC" w:rsidRPr="00633E2D" w:rsidRDefault="008E15DC" w:rsidP="00633E2D">
      <w:pPr>
        <w:pStyle w:val="Prrafodelista"/>
        <w:spacing w:line="360" w:lineRule="auto"/>
        <w:ind w:left="1701"/>
        <w:jc w:val="both"/>
        <w:rPr>
          <w:rFonts w:cstheme="minorHAnsi"/>
          <w:b/>
          <w:sz w:val="24"/>
          <w:szCs w:val="24"/>
          <w:lang w:val="es-MX"/>
        </w:rPr>
      </w:pPr>
      <w:r w:rsidRPr="00633E2D">
        <w:rPr>
          <w:rFonts w:cstheme="minorHAnsi"/>
          <w:sz w:val="24"/>
          <w:szCs w:val="24"/>
          <w:lang w:val="es-MX"/>
        </w:rPr>
        <w:t>Obtención del porcentaje de llamadas fallidas:</w:t>
      </w:r>
    </w:p>
    <w:p w:rsidR="008E15DC" w:rsidRDefault="008E15DC" w:rsidP="00633E2D">
      <w:pPr>
        <w:pStyle w:val="Prrafodelista"/>
        <w:spacing w:line="360" w:lineRule="auto"/>
        <w:ind w:left="1701"/>
        <w:jc w:val="center"/>
        <w:rPr>
          <w:rFonts w:cstheme="minorHAnsi"/>
          <w:sz w:val="24"/>
          <w:szCs w:val="24"/>
          <w:lang w:val="es-MX"/>
        </w:rPr>
      </w:pPr>
      <w:r>
        <w:rPr>
          <w:noProof/>
          <w:lang w:val="es-PE" w:eastAsia="es-PE"/>
        </w:rPr>
        <w:drawing>
          <wp:inline distT="0" distB="0" distL="0" distR="0" wp14:anchorId="2705D057" wp14:editId="2516557A">
            <wp:extent cx="2209800" cy="276225"/>
            <wp:effectExtent l="0" t="0" r="0" b="9525"/>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9800" cy="276225"/>
                    </a:xfrm>
                    <a:prstGeom prst="rect">
                      <a:avLst/>
                    </a:prstGeom>
                  </pic:spPr>
                </pic:pic>
              </a:graphicData>
            </a:graphic>
          </wp:inline>
        </w:drawing>
      </w:r>
    </w:p>
    <w:p w:rsidR="008E15DC" w:rsidRDefault="008E15DC" w:rsidP="00633E2D">
      <w:pPr>
        <w:pStyle w:val="Prrafodelista"/>
        <w:spacing w:line="360" w:lineRule="auto"/>
        <w:ind w:left="1701"/>
        <w:jc w:val="both"/>
        <w:rPr>
          <w:rFonts w:cstheme="minorHAnsi"/>
          <w:sz w:val="24"/>
          <w:szCs w:val="24"/>
          <w:lang w:val="es-MX"/>
        </w:rPr>
      </w:pPr>
      <w:r w:rsidRPr="008E15DC">
        <w:rPr>
          <w:rFonts w:cstheme="minorHAnsi"/>
          <w:sz w:val="24"/>
          <w:szCs w:val="24"/>
          <w:lang w:val="es-MX"/>
        </w:rPr>
        <w:lastRenderedPageBreak/>
        <w:t xml:space="preserve">Siendo </w:t>
      </w:r>
      <w:r w:rsidRPr="008E15DC">
        <w:rPr>
          <w:rFonts w:cstheme="minorHAnsi"/>
          <w:b/>
          <w:sz w:val="24"/>
          <w:szCs w:val="24"/>
          <w:lang w:val="es-MX"/>
        </w:rPr>
        <w:t>FA</w:t>
      </w:r>
      <w:r w:rsidRPr="008E15DC">
        <w:rPr>
          <w:rFonts w:cstheme="minorHAnsi"/>
          <w:sz w:val="24"/>
          <w:szCs w:val="24"/>
          <w:lang w:val="es-MX"/>
        </w:rPr>
        <w:t xml:space="preserve"> (factor de ajuste) el valor complementario del porcentaje de accesos de usuarios con éxito y VS el porcentaje obtenido mediante la medición con sondas. </w:t>
      </w:r>
      <w:r w:rsidRPr="008E15DC">
        <w:rPr>
          <w:rFonts w:cstheme="minorHAnsi"/>
          <w:sz w:val="24"/>
          <w:szCs w:val="24"/>
          <w:lang w:val="es-MX"/>
        </w:rPr>
        <w:cr/>
      </w:r>
      <w:r w:rsidR="006E4ED9">
        <w:rPr>
          <w:rFonts w:cstheme="minorHAnsi"/>
          <w:sz w:val="24"/>
          <w:szCs w:val="24"/>
          <w:lang w:val="es-MX"/>
        </w:rPr>
        <w:t>Se mide en segundos o milisegundos</w:t>
      </w:r>
    </w:p>
    <w:p w:rsidR="0047188B" w:rsidRPr="0047188B" w:rsidRDefault="0047188B" w:rsidP="00F349AD">
      <w:pPr>
        <w:pStyle w:val="Prrafodelista"/>
        <w:spacing w:line="360" w:lineRule="auto"/>
        <w:ind w:left="1728"/>
        <w:jc w:val="both"/>
        <w:rPr>
          <w:rFonts w:cstheme="minorHAnsi"/>
          <w:b/>
          <w:sz w:val="24"/>
          <w:szCs w:val="24"/>
          <w:lang w:val="es-MX"/>
        </w:rPr>
      </w:pPr>
    </w:p>
    <w:p w:rsidR="00C30C3A" w:rsidRPr="001C6550" w:rsidRDefault="00C30C3A" w:rsidP="00666765">
      <w:pPr>
        <w:pStyle w:val="Prrafodelista"/>
        <w:numPr>
          <w:ilvl w:val="2"/>
          <w:numId w:val="1"/>
        </w:numPr>
        <w:spacing w:line="360" w:lineRule="auto"/>
        <w:jc w:val="both"/>
        <w:outlineLvl w:val="2"/>
        <w:rPr>
          <w:rFonts w:cstheme="minorHAnsi"/>
          <w:b/>
          <w:sz w:val="24"/>
          <w:szCs w:val="24"/>
          <w:lang w:val="es-MX"/>
        </w:rPr>
      </w:pPr>
      <w:bookmarkStart w:id="104" w:name="_Toc378865941"/>
      <w:r w:rsidRPr="001C6550">
        <w:rPr>
          <w:rFonts w:cstheme="minorHAnsi"/>
          <w:b/>
          <w:sz w:val="24"/>
          <w:szCs w:val="24"/>
          <w:lang w:val="es-MX"/>
        </w:rPr>
        <w:t>Mejores prácticas para calidad de servicio</w:t>
      </w:r>
      <w:bookmarkEnd w:id="104"/>
    </w:p>
    <w:p w:rsidR="00C30C3A" w:rsidRDefault="00C30C3A" w:rsidP="00C30C3A">
      <w:pPr>
        <w:pStyle w:val="Prrafodelista"/>
        <w:spacing w:line="360" w:lineRule="auto"/>
        <w:ind w:left="1418"/>
        <w:jc w:val="both"/>
        <w:rPr>
          <w:rFonts w:cstheme="minorHAnsi"/>
          <w:sz w:val="24"/>
          <w:szCs w:val="24"/>
          <w:lang w:val="es-MX"/>
        </w:rPr>
      </w:pPr>
      <w:r w:rsidRPr="001C6550">
        <w:rPr>
          <w:rFonts w:cstheme="minorHAnsi"/>
          <w:sz w:val="24"/>
          <w:szCs w:val="24"/>
          <w:lang w:val="es-MX"/>
        </w:rPr>
        <w:t>Existen múltiples mecanismos de calidad de servicio, sin embargo es bueno seleccionarlos siguiendo una serie de recomendaciones de buenas prácticas, de las cuales se presentan las siguientes.</w:t>
      </w:r>
    </w:p>
    <w:p w:rsidR="00C30C3A" w:rsidRPr="001C6550" w:rsidRDefault="00C30C3A" w:rsidP="00C30C3A">
      <w:pPr>
        <w:pStyle w:val="Prrafodelista"/>
        <w:spacing w:line="360" w:lineRule="auto"/>
        <w:ind w:left="1418"/>
        <w:jc w:val="both"/>
        <w:rPr>
          <w:rFonts w:cstheme="minorHAnsi"/>
          <w:sz w:val="24"/>
          <w:szCs w:val="24"/>
          <w:lang w:val="es-MX"/>
        </w:rPr>
      </w:pPr>
    </w:p>
    <w:p w:rsidR="00C30C3A" w:rsidRPr="001C6550" w:rsidRDefault="00C30C3A" w:rsidP="00666765">
      <w:pPr>
        <w:pStyle w:val="Prrafodelista"/>
        <w:numPr>
          <w:ilvl w:val="3"/>
          <w:numId w:val="1"/>
        </w:numPr>
        <w:spacing w:line="360" w:lineRule="auto"/>
        <w:jc w:val="both"/>
        <w:rPr>
          <w:rFonts w:cstheme="minorHAnsi"/>
          <w:b/>
          <w:sz w:val="24"/>
          <w:szCs w:val="24"/>
          <w:lang w:val="es-MX"/>
        </w:rPr>
      </w:pPr>
      <w:r w:rsidRPr="001C6550">
        <w:rPr>
          <w:rFonts w:cstheme="minorHAnsi"/>
          <w:b/>
          <w:bCs/>
          <w:sz w:val="24"/>
          <w:szCs w:val="24"/>
        </w:rPr>
        <w:t>Escoger los mejores estándares</w:t>
      </w:r>
    </w:p>
    <w:p w:rsidR="00C30C3A" w:rsidRPr="001C6550" w:rsidRDefault="00C30C3A" w:rsidP="00C30C3A">
      <w:pPr>
        <w:pStyle w:val="Prrafodelista"/>
        <w:numPr>
          <w:ilvl w:val="0"/>
          <w:numId w:val="23"/>
        </w:numPr>
        <w:spacing w:line="360" w:lineRule="auto"/>
        <w:jc w:val="both"/>
        <w:rPr>
          <w:rFonts w:cstheme="minorHAnsi"/>
          <w:sz w:val="24"/>
          <w:szCs w:val="24"/>
          <w:lang w:val="es-MX"/>
        </w:rPr>
      </w:pPr>
      <w:r w:rsidRPr="001C6550">
        <w:rPr>
          <w:rFonts w:cstheme="minorHAnsi"/>
          <w:sz w:val="24"/>
          <w:szCs w:val="24"/>
          <w:lang w:val="es-MX"/>
        </w:rPr>
        <w:t xml:space="preserve">No esperar que las políticas establecidas de </w:t>
      </w:r>
      <w:proofErr w:type="spellStart"/>
      <w:r w:rsidRPr="001C6550">
        <w:rPr>
          <w:rFonts w:cstheme="minorHAnsi"/>
          <w:sz w:val="24"/>
          <w:szCs w:val="24"/>
          <w:lang w:val="es-MX"/>
        </w:rPr>
        <w:t>QoS</w:t>
      </w:r>
      <w:proofErr w:type="spellEnd"/>
      <w:r w:rsidRPr="001C6550">
        <w:rPr>
          <w:rFonts w:cstheme="minorHAnsi"/>
          <w:sz w:val="24"/>
          <w:szCs w:val="24"/>
          <w:lang w:val="es-MX"/>
        </w:rPr>
        <w:t xml:space="preserve"> sean soportadas por todos los enrutadores o </w:t>
      </w:r>
      <w:proofErr w:type="spellStart"/>
      <w:r w:rsidRPr="001C6550">
        <w:rPr>
          <w:rFonts w:cstheme="minorHAnsi"/>
          <w:sz w:val="24"/>
          <w:szCs w:val="24"/>
          <w:lang w:val="es-MX"/>
        </w:rPr>
        <w:t>switch</w:t>
      </w:r>
      <w:r>
        <w:rPr>
          <w:rFonts w:cstheme="minorHAnsi"/>
          <w:sz w:val="24"/>
          <w:szCs w:val="24"/>
          <w:lang w:val="es-MX"/>
        </w:rPr>
        <w:t>e</w:t>
      </w:r>
      <w:r w:rsidRPr="001C6550">
        <w:rPr>
          <w:rFonts w:cstheme="minorHAnsi"/>
          <w:sz w:val="24"/>
          <w:szCs w:val="24"/>
          <w:lang w:val="es-MX"/>
        </w:rPr>
        <w:t>s</w:t>
      </w:r>
      <w:proofErr w:type="spellEnd"/>
      <w:r w:rsidRPr="001C6550">
        <w:rPr>
          <w:rFonts w:cstheme="minorHAnsi"/>
          <w:sz w:val="24"/>
          <w:szCs w:val="24"/>
          <w:lang w:val="es-MX"/>
        </w:rPr>
        <w:t xml:space="preserve">. </w:t>
      </w:r>
    </w:p>
    <w:p w:rsidR="00C30C3A" w:rsidRPr="001C6550" w:rsidRDefault="00C30C3A" w:rsidP="00C30C3A">
      <w:pPr>
        <w:pStyle w:val="Prrafodelista"/>
        <w:numPr>
          <w:ilvl w:val="0"/>
          <w:numId w:val="23"/>
        </w:numPr>
        <w:spacing w:line="360" w:lineRule="auto"/>
        <w:jc w:val="both"/>
        <w:rPr>
          <w:rFonts w:cstheme="minorHAnsi"/>
          <w:sz w:val="24"/>
          <w:szCs w:val="24"/>
          <w:lang w:val="es-MX"/>
        </w:rPr>
      </w:pPr>
      <w:r>
        <w:rPr>
          <w:rFonts w:cstheme="minorHAnsi"/>
          <w:sz w:val="24"/>
          <w:szCs w:val="24"/>
          <w:lang w:val="es-MX"/>
        </w:rPr>
        <w:t>A</w:t>
      </w:r>
      <w:r w:rsidRPr="001C6550">
        <w:rPr>
          <w:rFonts w:cstheme="minorHAnsi"/>
          <w:sz w:val="24"/>
          <w:szCs w:val="24"/>
          <w:lang w:val="es-MX"/>
        </w:rPr>
        <w:t>segurarse de que los equipos que se tienen cumplan con las políticas y protocolos asignados.</w:t>
      </w:r>
    </w:p>
    <w:p w:rsidR="00C30C3A" w:rsidRPr="001C6550" w:rsidRDefault="00C30C3A" w:rsidP="00C30C3A">
      <w:pPr>
        <w:pStyle w:val="Prrafodelista"/>
        <w:numPr>
          <w:ilvl w:val="0"/>
          <w:numId w:val="23"/>
        </w:numPr>
        <w:spacing w:line="360" w:lineRule="auto"/>
        <w:jc w:val="both"/>
        <w:rPr>
          <w:rFonts w:cstheme="minorHAnsi"/>
          <w:sz w:val="24"/>
          <w:szCs w:val="24"/>
          <w:lang w:val="es-MX"/>
        </w:rPr>
      </w:pPr>
      <w:r w:rsidRPr="001C6550">
        <w:rPr>
          <w:rFonts w:cstheme="minorHAnsi"/>
          <w:sz w:val="24"/>
          <w:szCs w:val="24"/>
          <w:lang w:val="es-MX"/>
        </w:rPr>
        <w:t xml:space="preserve">Múltiples estándares </w:t>
      </w:r>
      <w:proofErr w:type="spellStart"/>
      <w:r w:rsidRPr="001C6550">
        <w:rPr>
          <w:rFonts w:cstheme="minorHAnsi"/>
          <w:sz w:val="24"/>
          <w:szCs w:val="24"/>
          <w:lang w:val="es-MX"/>
        </w:rPr>
        <w:t>QoS</w:t>
      </w:r>
      <w:proofErr w:type="spellEnd"/>
      <w:r w:rsidRPr="001C6550">
        <w:rPr>
          <w:rFonts w:cstheme="minorHAnsi"/>
          <w:sz w:val="24"/>
          <w:szCs w:val="24"/>
          <w:lang w:val="es-MX"/>
        </w:rPr>
        <w:t xml:space="preserve"> pueden ser complementados entre sí, pero no </w:t>
      </w:r>
      <w:r>
        <w:rPr>
          <w:rFonts w:cstheme="minorHAnsi"/>
          <w:sz w:val="24"/>
          <w:szCs w:val="24"/>
          <w:lang w:val="es-MX"/>
        </w:rPr>
        <w:t>sobreponerse</w:t>
      </w:r>
      <w:r w:rsidRPr="001C6550">
        <w:rPr>
          <w:rFonts w:cstheme="minorHAnsi"/>
          <w:sz w:val="24"/>
          <w:szCs w:val="24"/>
          <w:lang w:val="es-MX"/>
        </w:rPr>
        <w:t xml:space="preserve">. </w:t>
      </w:r>
    </w:p>
    <w:p w:rsidR="00C30C3A" w:rsidRPr="001C6550" w:rsidRDefault="00C30C3A" w:rsidP="00C30C3A">
      <w:pPr>
        <w:pStyle w:val="Prrafodelista"/>
        <w:numPr>
          <w:ilvl w:val="0"/>
          <w:numId w:val="23"/>
        </w:numPr>
        <w:spacing w:line="360" w:lineRule="auto"/>
        <w:jc w:val="both"/>
        <w:rPr>
          <w:rFonts w:cstheme="minorHAnsi"/>
          <w:sz w:val="24"/>
          <w:szCs w:val="24"/>
          <w:lang w:val="es-MX"/>
        </w:rPr>
      </w:pPr>
      <w:r w:rsidRPr="001C6550">
        <w:rPr>
          <w:rFonts w:cstheme="minorHAnsi"/>
          <w:sz w:val="24"/>
          <w:szCs w:val="24"/>
          <w:lang w:val="es-MX"/>
        </w:rPr>
        <w:t xml:space="preserve">Si se tiene una red que tiene 70% más voz que datos, no usar técnicas como </w:t>
      </w:r>
      <w:proofErr w:type="spellStart"/>
      <w:r w:rsidRPr="001C6550">
        <w:rPr>
          <w:rFonts w:cstheme="minorHAnsi"/>
          <w:sz w:val="24"/>
          <w:szCs w:val="24"/>
          <w:lang w:val="es-MX"/>
        </w:rPr>
        <w:t>DiffServ</w:t>
      </w:r>
      <w:proofErr w:type="spellEnd"/>
      <w:r w:rsidRPr="001C6550">
        <w:rPr>
          <w:rFonts w:cstheme="minorHAnsi"/>
          <w:sz w:val="24"/>
          <w:szCs w:val="24"/>
          <w:lang w:val="es-MX"/>
        </w:rPr>
        <w:t xml:space="preserve"> o 802.1p. </w:t>
      </w:r>
    </w:p>
    <w:p w:rsidR="00C30C3A" w:rsidRDefault="00C30C3A" w:rsidP="00C30C3A">
      <w:pPr>
        <w:pStyle w:val="Prrafodelista"/>
        <w:numPr>
          <w:ilvl w:val="0"/>
          <w:numId w:val="23"/>
        </w:numPr>
        <w:spacing w:line="360" w:lineRule="auto"/>
        <w:jc w:val="both"/>
        <w:rPr>
          <w:rFonts w:cstheme="minorHAnsi"/>
          <w:sz w:val="24"/>
          <w:szCs w:val="24"/>
          <w:lang w:val="es-MX"/>
        </w:rPr>
      </w:pPr>
      <w:r w:rsidRPr="001C6550">
        <w:rPr>
          <w:rFonts w:cstheme="minorHAnsi"/>
          <w:sz w:val="24"/>
          <w:szCs w:val="24"/>
          <w:lang w:val="es-MX"/>
        </w:rPr>
        <w:t xml:space="preserve">Si la red es gigantesca y realmente ocupada, usar </w:t>
      </w:r>
      <w:proofErr w:type="spellStart"/>
      <w:r w:rsidRPr="001C6550">
        <w:rPr>
          <w:rFonts w:cstheme="minorHAnsi"/>
          <w:sz w:val="24"/>
          <w:szCs w:val="24"/>
          <w:lang w:val="es-MX"/>
        </w:rPr>
        <w:t>DiffServ</w:t>
      </w:r>
      <w:proofErr w:type="spellEnd"/>
      <w:r w:rsidRPr="001C6550">
        <w:rPr>
          <w:rFonts w:cstheme="minorHAnsi"/>
          <w:sz w:val="24"/>
          <w:szCs w:val="24"/>
          <w:lang w:val="es-MX"/>
        </w:rPr>
        <w:t>.</w:t>
      </w:r>
    </w:p>
    <w:p w:rsidR="00C30C3A" w:rsidRPr="001C6550" w:rsidRDefault="00C30C3A" w:rsidP="00C30C3A">
      <w:pPr>
        <w:pStyle w:val="Prrafodelista"/>
        <w:spacing w:line="360" w:lineRule="auto"/>
        <w:ind w:left="2448"/>
        <w:jc w:val="both"/>
        <w:rPr>
          <w:rFonts w:cstheme="minorHAnsi"/>
          <w:sz w:val="24"/>
          <w:szCs w:val="24"/>
          <w:lang w:val="es-MX"/>
        </w:rPr>
      </w:pPr>
    </w:p>
    <w:p w:rsidR="00C30C3A" w:rsidRPr="001C6550" w:rsidRDefault="00C30C3A" w:rsidP="00C30C3A">
      <w:pPr>
        <w:pStyle w:val="Prrafodelista"/>
        <w:numPr>
          <w:ilvl w:val="3"/>
          <w:numId w:val="1"/>
        </w:numPr>
        <w:spacing w:line="360" w:lineRule="auto"/>
        <w:jc w:val="both"/>
        <w:rPr>
          <w:rFonts w:cstheme="minorHAnsi"/>
          <w:b/>
          <w:sz w:val="24"/>
          <w:szCs w:val="24"/>
          <w:lang w:val="es-MX"/>
        </w:rPr>
      </w:pPr>
      <w:r w:rsidRPr="001C6550">
        <w:rPr>
          <w:rFonts w:cstheme="minorHAnsi"/>
          <w:b/>
          <w:sz w:val="24"/>
          <w:szCs w:val="24"/>
          <w:lang w:val="es-MX"/>
        </w:rPr>
        <w:t>Uso correcto de los Estándares</w:t>
      </w:r>
    </w:p>
    <w:p w:rsidR="00C30C3A" w:rsidRDefault="00C30C3A" w:rsidP="00C30C3A">
      <w:pPr>
        <w:pStyle w:val="Prrafodelista"/>
        <w:numPr>
          <w:ilvl w:val="0"/>
          <w:numId w:val="24"/>
        </w:numPr>
        <w:spacing w:line="360" w:lineRule="auto"/>
        <w:ind w:left="2410"/>
        <w:jc w:val="both"/>
        <w:rPr>
          <w:rFonts w:cstheme="minorHAnsi"/>
          <w:sz w:val="24"/>
          <w:szCs w:val="24"/>
          <w:lang w:val="es-MX"/>
        </w:rPr>
      </w:pPr>
      <w:r w:rsidRPr="001C6550">
        <w:rPr>
          <w:rFonts w:cstheme="minorHAnsi"/>
          <w:sz w:val="24"/>
          <w:szCs w:val="24"/>
          <w:lang w:val="es-MX"/>
        </w:rPr>
        <w:t>En la configuración de 802.1p, clasificar el trafico IP usando prioridad de 5, debido a que si no los paquetes de voz tendrán la misma calificación que los de datos en las colas, lo que causará latencia.</w:t>
      </w:r>
    </w:p>
    <w:p w:rsidR="00C30C3A" w:rsidRPr="001C6550" w:rsidRDefault="00C30C3A" w:rsidP="00C30C3A">
      <w:pPr>
        <w:pStyle w:val="Prrafodelista"/>
        <w:numPr>
          <w:ilvl w:val="0"/>
          <w:numId w:val="24"/>
        </w:numPr>
        <w:spacing w:line="360" w:lineRule="auto"/>
        <w:ind w:left="2410"/>
        <w:jc w:val="both"/>
        <w:rPr>
          <w:rFonts w:cstheme="minorHAnsi"/>
          <w:sz w:val="24"/>
          <w:szCs w:val="24"/>
          <w:lang w:val="es-MX"/>
        </w:rPr>
      </w:pPr>
      <w:r w:rsidRPr="001C6550">
        <w:rPr>
          <w:rFonts w:cstheme="minorHAnsi"/>
          <w:sz w:val="24"/>
          <w:szCs w:val="24"/>
          <w:lang w:val="es-MX"/>
        </w:rPr>
        <w:t xml:space="preserve">En la configuración de </w:t>
      </w:r>
      <w:proofErr w:type="spellStart"/>
      <w:r w:rsidRPr="001C6550">
        <w:rPr>
          <w:rFonts w:cstheme="minorHAnsi"/>
          <w:sz w:val="24"/>
          <w:szCs w:val="24"/>
          <w:lang w:val="es-MX"/>
        </w:rPr>
        <w:t>DiffServ</w:t>
      </w:r>
      <w:proofErr w:type="spellEnd"/>
      <w:r w:rsidRPr="001C6550">
        <w:rPr>
          <w:rFonts w:cstheme="minorHAnsi"/>
          <w:sz w:val="24"/>
          <w:szCs w:val="24"/>
          <w:lang w:val="es-MX"/>
        </w:rPr>
        <w:t>, clasificar el tráfico de Voz como EF (</w:t>
      </w:r>
      <w:proofErr w:type="spellStart"/>
      <w:r w:rsidRPr="001C6550">
        <w:rPr>
          <w:rFonts w:cstheme="minorHAnsi"/>
          <w:sz w:val="24"/>
          <w:szCs w:val="24"/>
          <w:lang w:val="es-MX"/>
        </w:rPr>
        <w:t>Expedited</w:t>
      </w:r>
      <w:proofErr w:type="spellEnd"/>
      <w:r w:rsidRPr="001C6550">
        <w:rPr>
          <w:rFonts w:cstheme="minorHAnsi"/>
          <w:sz w:val="24"/>
          <w:szCs w:val="24"/>
          <w:lang w:val="es-MX"/>
        </w:rPr>
        <w:t xml:space="preserve"> </w:t>
      </w:r>
      <w:proofErr w:type="spellStart"/>
      <w:r w:rsidRPr="001C6550">
        <w:rPr>
          <w:rFonts w:cstheme="minorHAnsi"/>
          <w:sz w:val="24"/>
          <w:szCs w:val="24"/>
          <w:lang w:val="es-MX"/>
        </w:rPr>
        <w:t>Forwarding</w:t>
      </w:r>
      <w:proofErr w:type="spellEnd"/>
      <w:r w:rsidRPr="001C6550">
        <w:rPr>
          <w:rFonts w:cstheme="minorHAnsi"/>
          <w:sz w:val="24"/>
          <w:szCs w:val="24"/>
          <w:lang w:val="es-MX"/>
        </w:rPr>
        <w:t>), para que sean calificados en las colas como tráfico de prioridad.</w:t>
      </w:r>
    </w:p>
    <w:p w:rsidR="00C30C3A" w:rsidRPr="001C6550" w:rsidRDefault="00C30C3A" w:rsidP="00C30C3A">
      <w:pPr>
        <w:pStyle w:val="Prrafodelista"/>
        <w:spacing w:line="360" w:lineRule="auto"/>
        <w:ind w:left="2410"/>
        <w:jc w:val="both"/>
        <w:rPr>
          <w:rFonts w:cstheme="minorHAnsi"/>
          <w:sz w:val="24"/>
          <w:szCs w:val="24"/>
          <w:lang w:val="es-MX"/>
        </w:rPr>
      </w:pPr>
    </w:p>
    <w:p w:rsidR="00C30C3A" w:rsidRPr="001C6550" w:rsidRDefault="00C30C3A" w:rsidP="00C30C3A">
      <w:pPr>
        <w:pStyle w:val="Prrafodelista"/>
        <w:numPr>
          <w:ilvl w:val="3"/>
          <w:numId w:val="1"/>
        </w:numPr>
        <w:spacing w:line="360" w:lineRule="auto"/>
        <w:jc w:val="both"/>
        <w:rPr>
          <w:rFonts w:cstheme="minorHAnsi"/>
          <w:b/>
          <w:sz w:val="24"/>
          <w:szCs w:val="24"/>
          <w:lang w:val="es-MX"/>
        </w:rPr>
      </w:pPr>
      <w:r w:rsidRPr="001C6550">
        <w:rPr>
          <w:rFonts w:cstheme="minorHAnsi"/>
          <w:b/>
          <w:sz w:val="24"/>
          <w:szCs w:val="24"/>
          <w:lang w:val="es-MX"/>
        </w:rPr>
        <w:t xml:space="preserve">Construir la red a favor de la </w:t>
      </w:r>
      <w:proofErr w:type="spellStart"/>
      <w:r w:rsidRPr="001C6550">
        <w:rPr>
          <w:rFonts w:cstheme="minorHAnsi"/>
          <w:b/>
          <w:sz w:val="24"/>
          <w:szCs w:val="24"/>
          <w:lang w:val="es-MX"/>
        </w:rPr>
        <w:t>VoIP</w:t>
      </w:r>
      <w:proofErr w:type="spellEnd"/>
      <w:r w:rsidRPr="001C6550">
        <w:rPr>
          <w:rFonts w:cstheme="minorHAnsi"/>
          <w:b/>
          <w:sz w:val="24"/>
          <w:szCs w:val="24"/>
          <w:lang w:val="es-MX"/>
        </w:rPr>
        <w:t xml:space="preserve"> </w:t>
      </w:r>
    </w:p>
    <w:p w:rsidR="00C30C3A" w:rsidRPr="001C6550" w:rsidRDefault="00C30C3A" w:rsidP="00C30C3A">
      <w:pPr>
        <w:pStyle w:val="Prrafodelista"/>
        <w:numPr>
          <w:ilvl w:val="0"/>
          <w:numId w:val="25"/>
        </w:numPr>
        <w:spacing w:line="360" w:lineRule="auto"/>
        <w:ind w:left="2410"/>
        <w:jc w:val="both"/>
        <w:rPr>
          <w:rFonts w:cstheme="minorHAnsi"/>
          <w:sz w:val="24"/>
          <w:szCs w:val="24"/>
          <w:lang w:val="es-MX"/>
        </w:rPr>
      </w:pPr>
      <w:r w:rsidRPr="001C6550">
        <w:rPr>
          <w:rFonts w:cstheme="minorHAnsi"/>
          <w:sz w:val="24"/>
          <w:szCs w:val="24"/>
          <w:lang w:val="es-MX"/>
        </w:rPr>
        <w:lastRenderedPageBreak/>
        <w:t xml:space="preserve">Asumir que cada enlace necesita un porcentaje adicional </w:t>
      </w:r>
      <w:r>
        <w:rPr>
          <w:rFonts w:cstheme="minorHAnsi"/>
          <w:sz w:val="24"/>
          <w:szCs w:val="24"/>
          <w:lang w:val="es-MX"/>
        </w:rPr>
        <w:t>de</w:t>
      </w:r>
      <w:r w:rsidRPr="001C6550">
        <w:rPr>
          <w:rFonts w:cstheme="minorHAnsi"/>
          <w:sz w:val="24"/>
          <w:szCs w:val="24"/>
          <w:lang w:val="es-MX"/>
        </w:rPr>
        <w:t xml:space="preserve"> 20% </w:t>
      </w:r>
      <w:r>
        <w:rPr>
          <w:rFonts w:cstheme="minorHAnsi"/>
          <w:sz w:val="24"/>
          <w:szCs w:val="24"/>
          <w:lang w:val="es-MX"/>
        </w:rPr>
        <w:t>a</w:t>
      </w:r>
      <w:r w:rsidRPr="001C6550">
        <w:rPr>
          <w:rFonts w:cstheme="minorHAnsi"/>
          <w:sz w:val="24"/>
          <w:szCs w:val="24"/>
          <w:lang w:val="es-MX"/>
        </w:rPr>
        <w:t xml:space="preserve"> 30% de ancho de banda para la señalización o protocolos de enrutamiento. </w:t>
      </w:r>
    </w:p>
    <w:p w:rsidR="00C30C3A" w:rsidRPr="001C6550" w:rsidRDefault="00C30C3A" w:rsidP="00C30C3A">
      <w:pPr>
        <w:pStyle w:val="Prrafodelista"/>
        <w:numPr>
          <w:ilvl w:val="0"/>
          <w:numId w:val="25"/>
        </w:numPr>
        <w:spacing w:line="360" w:lineRule="auto"/>
        <w:ind w:left="2410"/>
        <w:jc w:val="both"/>
        <w:rPr>
          <w:rFonts w:cstheme="minorHAnsi"/>
          <w:sz w:val="24"/>
          <w:szCs w:val="24"/>
          <w:lang w:val="es-MX"/>
        </w:rPr>
      </w:pPr>
      <w:r w:rsidRPr="001C6550">
        <w:rPr>
          <w:rFonts w:cstheme="minorHAnsi"/>
          <w:sz w:val="24"/>
          <w:szCs w:val="24"/>
          <w:lang w:val="es-MX"/>
        </w:rPr>
        <w:t xml:space="preserve">Usar 802.1q VLAN y establecer distintas VLAN para voz o para datos. </w:t>
      </w:r>
    </w:p>
    <w:p w:rsidR="00C30C3A" w:rsidRPr="001C6550" w:rsidRDefault="00C30C3A" w:rsidP="00C30C3A">
      <w:pPr>
        <w:pStyle w:val="Prrafodelista"/>
        <w:numPr>
          <w:ilvl w:val="0"/>
          <w:numId w:val="25"/>
        </w:numPr>
        <w:spacing w:line="360" w:lineRule="auto"/>
        <w:ind w:left="2410"/>
        <w:jc w:val="both"/>
        <w:rPr>
          <w:rFonts w:cstheme="minorHAnsi"/>
          <w:sz w:val="24"/>
          <w:szCs w:val="24"/>
          <w:lang w:val="es-MX"/>
        </w:rPr>
      </w:pPr>
      <w:r>
        <w:rPr>
          <w:rFonts w:cstheme="minorHAnsi"/>
          <w:sz w:val="24"/>
          <w:szCs w:val="24"/>
          <w:lang w:val="es-MX"/>
        </w:rPr>
        <w:t>U</w:t>
      </w:r>
      <w:r w:rsidRPr="001C6550">
        <w:rPr>
          <w:rFonts w:cstheme="minorHAnsi"/>
          <w:sz w:val="24"/>
          <w:szCs w:val="24"/>
          <w:lang w:val="es-MX"/>
        </w:rPr>
        <w:t>sar colas de baja latencia</w:t>
      </w:r>
      <w:r>
        <w:rPr>
          <w:rFonts w:cstheme="minorHAnsi"/>
          <w:sz w:val="24"/>
          <w:szCs w:val="24"/>
          <w:lang w:val="es-MX"/>
        </w:rPr>
        <w:t>, si se</w:t>
      </w:r>
      <w:r w:rsidRPr="001C6550">
        <w:rPr>
          <w:rFonts w:cstheme="minorHAnsi"/>
          <w:sz w:val="24"/>
          <w:szCs w:val="24"/>
          <w:lang w:val="es-MX"/>
        </w:rPr>
        <w:t xml:space="preserve"> es capaz de manej</w:t>
      </w:r>
      <w:r>
        <w:rPr>
          <w:rFonts w:cstheme="minorHAnsi"/>
          <w:sz w:val="24"/>
          <w:szCs w:val="24"/>
          <w:lang w:val="es-MX"/>
        </w:rPr>
        <w:t>ar las colas en los enrutadores.</w:t>
      </w:r>
    </w:p>
    <w:p w:rsidR="00C30C3A" w:rsidRDefault="00C30C3A" w:rsidP="00C30C3A">
      <w:pPr>
        <w:pStyle w:val="Prrafodelista"/>
        <w:numPr>
          <w:ilvl w:val="0"/>
          <w:numId w:val="25"/>
        </w:numPr>
        <w:spacing w:line="360" w:lineRule="auto"/>
        <w:ind w:left="2410"/>
        <w:jc w:val="both"/>
        <w:rPr>
          <w:rFonts w:cstheme="minorHAnsi"/>
          <w:sz w:val="24"/>
          <w:szCs w:val="24"/>
          <w:lang w:val="es-MX"/>
        </w:rPr>
      </w:pPr>
      <w:r>
        <w:rPr>
          <w:rFonts w:cstheme="minorHAnsi"/>
          <w:sz w:val="24"/>
          <w:szCs w:val="24"/>
          <w:lang w:val="es-MX"/>
        </w:rPr>
        <w:t>A</w:t>
      </w:r>
      <w:r w:rsidRPr="001C6550">
        <w:rPr>
          <w:rFonts w:cstheme="minorHAnsi"/>
          <w:sz w:val="24"/>
          <w:szCs w:val="24"/>
          <w:lang w:val="es-MX"/>
        </w:rPr>
        <w:t>ñadir ancho de banda</w:t>
      </w:r>
      <w:r>
        <w:rPr>
          <w:rFonts w:cstheme="minorHAnsi"/>
          <w:sz w:val="24"/>
          <w:szCs w:val="24"/>
          <w:lang w:val="es-MX"/>
        </w:rPr>
        <w:t>, que es</w:t>
      </w:r>
      <w:r w:rsidRPr="001C6550">
        <w:rPr>
          <w:rFonts w:cstheme="minorHAnsi"/>
          <w:sz w:val="24"/>
          <w:szCs w:val="24"/>
          <w:lang w:val="es-MX"/>
        </w:rPr>
        <w:t xml:space="preserve"> una manera de añadir </w:t>
      </w:r>
      <w:proofErr w:type="spellStart"/>
      <w:r w:rsidRPr="001C6550">
        <w:rPr>
          <w:rFonts w:cstheme="minorHAnsi"/>
          <w:sz w:val="24"/>
          <w:szCs w:val="24"/>
          <w:lang w:val="es-MX"/>
        </w:rPr>
        <w:t>QoS</w:t>
      </w:r>
      <w:proofErr w:type="spellEnd"/>
      <w:r w:rsidRPr="001C6550">
        <w:rPr>
          <w:rFonts w:cstheme="minorHAnsi"/>
          <w:sz w:val="24"/>
          <w:szCs w:val="24"/>
          <w:lang w:val="es-MX"/>
        </w:rPr>
        <w:t xml:space="preserve">. </w:t>
      </w:r>
    </w:p>
    <w:p w:rsidR="00C30C3A" w:rsidRDefault="00C30C3A" w:rsidP="00C30C3A">
      <w:pPr>
        <w:pStyle w:val="Prrafodelista"/>
        <w:numPr>
          <w:ilvl w:val="0"/>
          <w:numId w:val="25"/>
        </w:numPr>
        <w:spacing w:line="360" w:lineRule="auto"/>
        <w:ind w:left="2410"/>
        <w:jc w:val="both"/>
        <w:rPr>
          <w:rFonts w:cstheme="minorHAnsi"/>
          <w:sz w:val="24"/>
          <w:szCs w:val="24"/>
          <w:lang w:val="es-MX"/>
        </w:rPr>
      </w:pPr>
      <w:r w:rsidRPr="001C6550">
        <w:rPr>
          <w:rFonts w:cstheme="minorHAnsi"/>
          <w:sz w:val="24"/>
          <w:szCs w:val="24"/>
          <w:lang w:val="es-MX"/>
        </w:rPr>
        <w:t xml:space="preserve">Usar enlaces rápidos. </w:t>
      </w:r>
    </w:p>
    <w:p w:rsidR="00C30C3A" w:rsidRPr="008807E4" w:rsidRDefault="00C30C3A" w:rsidP="00C30C3A">
      <w:pPr>
        <w:pStyle w:val="Prrafodelista"/>
        <w:numPr>
          <w:ilvl w:val="0"/>
          <w:numId w:val="25"/>
        </w:numPr>
        <w:spacing w:line="360" w:lineRule="auto"/>
        <w:ind w:left="2410"/>
        <w:jc w:val="both"/>
        <w:rPr>
          <w:rFonts w:cstheme="minorHAnsi"/>
          <w:sz w:val="24"/>
          <w:szCs w:val="24"/>
          <w:lang w:val="es-MX"/>
        </w:rPr>
      </w:pPr>
      <w:r w:rsidRPr="001C6550">
        <w:rPr>
          <w:rFonts w:cstheme="minorHAnsi"/>
          <w:sz w:val="24"/>
          <w:szCs w:val="24"/>
          <w:lang w:val="es-MX"/>
        </w:rPr>
        <w:t xml:space="preserve">Evitar usar VPN en la sesiones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a menos que sea absolutamente necesario. </w:t>
      </w:r>
    </w:p>
    <w:p w:rsidR="00C30C3A" w:rsidRPr="001C6550" w:rsidRDefault="00C30C3A" w:rsidP="00C30C3A">
      <w:pPr>
        <w:pStyle w:val="Prrafodelista"/>
        <w:numPr>
          <w:ilvl w:val="0"/>
          <w:numId w:val="25"/>
        </w:numPr>
        <w:spacing w:line="360" w:lineRule="auto"/>
        <w:ind w:left="2410"/>
        <w:jc w:val="both"/>
        <w:rPr>
          <w:rFonts w:cstheme="minorHAnsi"/>
          <w:sz w:val="24"/>
          <w:szCs w:val="24"/>
          <w:lang w:val="es-MX"/>
        </w:rPr>
      </w:pPr>
      <w:r>
        <w:rPr>
          <w:rFonts w:cstheme="minorHAnsi"/>
          <w:sz w:val="24"/>
          <w:szCs w:val="24"/>
          <w:lang w:val="es-MX"/>
        </w:rPr>
        <w:t xml:space="preserve">Los enlaces deben tener velocidades mayores a </w:t>
      </w:r>
      <w:r w:rsidRPr="001C6550">
        <w:rPr>
          <w:rFonts w:cstheme="minorHAnsi"/>
          <w:sz w:val="24"/>
          <w:szCs w:val="24"/>
          <w:lang w:val="es-MX"/>
        </w:rPr>
        <w:t xml:space="preserve">128kbps. </w:t>
      </w:r>
    </w:p>
    <w:p w:rsidR="00C30C3A" w:rsidRPr="001C6550" w:rsidRDefault="00C30C3A" w:rsidP="00C30C3A">
      <w:pPr>
        <w:pStyle w:val="Prrafodelista"/>
        <w:numPr>
          <w:ilvl w:val="0"/>
          <w:numId w:val="25"/>
        </w:numPr>
        <w:spacing w:line="360" w:lineRule="auto"/>
        <w:ind w:left="2410"/>
        <w:jc w:val="both"/>
        <w:rPr>
          <w:rFonts w:cstheme="minorHAnsi"/>
          <w:sz w:val="24"/>
          <w:szCs w:val="24"/>
          <w:lang w:val="es-MX"/>
        </w:rPr>
      </w:pPr>
      <w:r w:rsidRPr="001C6550">
        <w:rPr>
          <w:rFonts w:cstheme="minorHAnsi"/>
          <w:sz w:val="24"/>
          <w:szCs w:val="24"/>
          <w:lang w:val="es-MX"/>
        </w:rPr>
        <w:t xml:space="preserve">No usar redes inalámbricas para grandes cantidades de clientes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w:t>
      </w:r>
    </w:p>
    <w:p w:rsidR="00C30C3A" w:rsidRDefault="00C30C3A" w:rsidP="00C30C3A">
      <w:pPr>
        <w:pStyle w:val="Prrafodelista"/>
        <w:numPr>
          <w:ilvl w:val="0"/>
          <w:numId w:val="25"/>
        </w:numPr>
        <w:spacing w:line="360" w:lineRule="auto"/>
        <w:ind w:left="2410"/>
        <w:jc w:val="both"/>
        <w:rPr>
          <w:rFonts w:cstheme="minorHAnsi"/>
          <w:sz w:val="24"/>
          <w:szCs w:val="24"/>
          <w:lang w:val="es-MX"/>
        </w:rPr>
      </w:pPr>
      <w:r w:rsidRPr="001C6550">
        <w:rPr>
          <w:rFonts w:cstheme="minorHAnsi"/>
          <w:sz w:val="24"/>
          <w:szCs w:val="24"/>
          <w:lang w:val="es-MX"/>
        </w:rPr>
        <w:t xml:space="preserve">Usar troncales IP o circuitos digitales para conectarse a la red PSTN. </w:t>
      </w:r>
    </w:p>
    <w:p w:rsidR="00C30C3A" w:rsidRDefault="00C30C3A" w:rsidP="00476E17">
      <w:pPr>
        <w:pStyle w:val="Prrafodelista"/>
        <w:numPr>
          <w:ilvl w:val="0"/>
          <w:numId w:val="25"/>
        </w:numPr>
        <w:spacing w:line="360" w:lineRule="auto"/>
        <w:ind w:left="2410"/>
        <w:jc w:val="both"/>
        <w:rPr>
          <w:rFonts w:cstheme="minorHAnsi"/>
          <w:sz w:val="24"/>
          <w:szCs w:val="24"/>
          <w:lang w:val="es-MX"/>
        </w:rPr>
      </w:pPr>
      <w:r w:rsidRPr="001C6550">
        <w:rPr>
          <w:rFonts w:cstheme="minorHAnsi"/>
          <w:sz w:val="24"/>
          <w:szCs w:val="24"/>
          <w:lang w:val="es-MX"/>
        </w:rPr>
        <w:t>Evitar POTS</w:t>
      </w:r>
      <w:r>
        <w:rPr>
          <w:rFonts w:cstheme="minorHAnsi"/>
          <w:sz w:val="24"/>
          <w:szCs w:val="24"/>
          <w:lang w:val="es-MX"/>
        </w:rPr>
        <w:t xml:space="preserve"> (</w:t>
      </w:r>
      <w:r w:rsidRPr="008807E4">
        <w:rPr>
          <w:rFonts w:cstheme="minorHAnsi"/>
          <w:sz w:val="24"/>
          <w:szCs w:val="24"/>
          <w:lang w:val="es-MX"/>
        </w:rPr>
        <w:t>Servicio telefónico Ordinario Antiguo</w:t>
      </w:r>
      <w:r>
        <w:rPr>
          <w:rFonts w:cstheme="minorHAnsi"/>
          <w:sz w:val="24"/>
          <w:szCs w:val="24"/>
          <w:lang w:val="es-MX"/>
        </w:rPr>
        <w:t>)</w:t>
      </w:r>
      <w:r w:rsidRPr="001C6550">
        <w:rPr>
          <w:rFonts w:cstheme="minorHAnsi"/>
          <w:sz w:val="24"/>
          <w:szCs w:val="24"/>
          <w:lang w:val="es-MX"/>
        </w:rPr>
        <w:t xml:space="preserve"> analógicos, eso puede agregar latencia al hacer la conversión análoga/digital.</w:t>
      </w:r>
    </w:p>
    <w:p w:rsidR="00476E17" w:rsidRPr="001C6550" w:rsidRDefault="00476E17" w:rsidP="00476E17">
      <w:pPr>
        <w:pStyle w:val="Prrafodelista"/>
        <w:spacing w:line="360" w:lineRule="auto"/>
        <w:ind w:left="2410"/>
        <w:jc w:val="both"/>
        <w:rPr>
          <w:rFonts w:cstheme="minorHAnsi"/>
          <w:sz w:val="24"/>
          <w:szCs w:val="24"/>
          <w:lang w:val="es-MX"/>
        </w:rPr>
      </w:pPr>
    </w:p>
    <w:p w:rsidR="00C30C3A" w:rsidRPr="001C6550" w:rsidRDefault="00C30C3A" w:rsidP="00C30C3A">
      <w:pPr>
        <w:pStyle w:val="Prrafodelista"/>
        <w:numPr>
          <w:ilvl w:val="3"/>
          <w:numId w:val="1"/>
        </w:numPr>
        <w:spacing w:line="360" w:lineRule="auto"/>
        <w:jc w:val="both"/>
        <w:rPr>
          <w:rFonts w:cstheme="minorHAnsi"/>
          <w:b/>
          <w:sz w:val="24"/>
          <w:szCs w:val="24"/>
          <w:lang w:val="es-MX"/>
        </w:rPr>
      </w:pPr>
      <w:r w:rsidRPr="001C6550">
        <w:rPr>
          <w:rFonts w:cstheme="minorHAnsi"/>
          <w:b/>
          <w:sz w:val="24"/>
          <w:szCs w:val="24"/>
          <w:lang w:val="es-MX"/>
        </w:rPr>
        <w:t xml:space="preserve">Técnicas de codificación de voz que mejoren la </w:t>
      </w:r>
      <w:proofErr w:type="spellStart"/>
      <w:r w:rsidRPr="001C6550">
        <w:rPr>
          <w:rFonts w:cstheme="minorHAnsi"/>
          <w:b/>
          <w:sz w:val="24"/>
          <w:szCs w:val="24"/>
          <w:lang w:val="es-MX"/>
        </w:rPr>
        <w:t>QoS</w:t>
      </w:r>
      <w:proofErr w:type="spellEnd"/>
    </w:p>
    <w:p w:rsidR="00C30C3A" w:rsidRPr="001C6550" w:rsidRDefault="00C30C3A" w:rsidP="00C30C3A">
      <w:pPr>
        <w:pStyle w:val="Prrafodelista"/>
        <w:numPr>
          <w:ilvl w:val="0"/>
          <w:numId w:val="26"/>
        </w:numPr>
        <w:spacing w:line="360" w:lineRule="auto"/>
        <w:ind w:left="2410"/>
        <w:jc w:val="both"/>
        <w:rPr>
          <w:rFonts w:cstheme="minorHAnsi"/>
          <w:sz w:val="24"/>
          <w:szCs w:val="24"/>
          <w:lang w:val="es-MX"/>
        </w:rPr>
      </w:pPr>
      <w:r w:rsidRPr="001C6550">
        <w:rPr>
          <w:rFonts w:cstheme="minorHAnsi"/>
          <w:sz w:val="24"/>
          <w:szCs w:val="24"/>
          <w:lang w:val="es-MX"/>
        </w:rPr>
        <w:t xml:space="preserve">Usar G.711 </w:t>
      </w:r>
      <w:proofErr w:type="spellStart"/>
      <w:r w:rsidRPr="001C6550">
        <w:rPr>
          <w:rFonts w:cstheme="minorHAnsi"/>
          <w:sz w:val="24"/>
          <w:szCs w:val="24"/>
          <w:lang w:val="es-MX"/>
        </w:rPr>
        <w:t>codecs</w:t>
      </w:r>
      <w:proofErr w:type="spellEnd"/>
      <w:r w:rsidRPr="001C6550">
        <w:rPr>
          <w:rFonts w:cstheme="minorHAnsi"/>
          <w:sz w:val="24"/>
          <w:szCs w:val="24"/>
          <w:lang w:val="es-MX"/>
        </w:rPr>
        <w:t xml:space="preserve"> lo más posible, tiene la forma de onda más resistente con un retraso insignificante. </w:t>
      </w:r>
    </w:p>
    <w:p w:rsidR="00C30C3A" w:rsidRPr="001C6550" w:rsidRDefault="00C30C3A" w:rsidP="00C30C3A">
      <w:pPr>
        <w:pStyle w:val="Prrafodelista"/>
        <w:numPr>
          <w:ilvl w:val="0"/>
          <w:numId w:val="26"/>
        </w:numPr>
        <w:spacing w:line="360" w:lineRule="auto"/>
        <w:ind w:left="2410"/>
        <w:jc w:val="both"/>
        <w:rPr>
          <w:rFonts w:cstheme="minorHAnsi"/>
          <w:sz w:val="24"/>
          <w:szCs w:val="24"/>
          <w:lang w:val="es-MX"/>
        </w:rPr>
      </w:pPr>
      <w:r w:rsidRPr="001C6550">
        <w:rPr>
          <w:rFonts w:cstheme="minorHAnsi"/>
          <w:sz w:val="24"/>
          <w:szCs w:val="24"/>
          <w:lang w:val="es-MX"/>
        </w:rPr>
        <w:t xml:space="preserve">Algunos </w:t>
      </w:r>
      <w:proofErr w:type="spellStart"/>
      <w:r w:rsidRPr="001C6550">
        <w:rPr>
          <w:rFonts w:cstheme="minorHAnsi"/>
          <w:sz w:val="24"/>
          <w:szCs w:val="24"/>
          <w:lang w:val="es-MX"/>
        </w:rPr>
        <w:t>codecs</w:t>
      </w:r>
      <w:proofErr w:type="spellEnd"/>
      <w:r w:rsidRPr="001C6550">
        <w:rPr>
          <w:rFonts w:cstheme="minorHAnsi"/>
          <w:sz w:val="24"/>
          <w:szCs w:val="24"/>
          <w:lang w:val="es-MX"/>
        </w:rPr>
        <w:t xml:space="preserve"> ofrecen PLC (</w:t>
      </w:r>
      <w:proofErr w:type="spellStart"/>
      <w:r w:rsidRPr="001C6550">
        <w:rPr>
          <w:rFonts w:cstheme="minorHAnsi"/>
          <w:sz w:val="24"/>
          <w:szCs w:val="24"/>
          <w:lang w:val="es-MX"/>
        </w:rPr>
        <w:t>Packet</w:t>
      </w:r>
      <w:proofErr w:type="spellEnd"/>
      <w:r w:rsidRPr="001C6550">
        <w:rPr>
          <w:rFonts w:cstheme="minorHAnsi"/>
          <w:sz w:val="24"/>
          <w:szCs w:val="24"/>
          <w:lang w:val="es-MX"/>
        </w:rPr>
        <w:t xml:space="preserve"> </w:t>
      </w:r>
      <w:proofErr w:type="spellStart"/>
      <w:r w:rsidRPr="001C6550">
        <w:rPr>
          <w:rFonts w:cstheme="minorHAnsi"/>
          <w:sz w:val="24"/>
          <w:szCs w:val="24"/>
          <w:lang w:val="es-MX"/>
        </w:rPr>
        <w:t>Loss</w:t>
      </w:r>
      <w:proofErr w:type="spellEnd"/>
      <w:r w:rsidRPr="001C6550">
        <w:rPr>
          <w:rFonts w:cstheme="minorHAnsi"/>
          <w:sz w:val="24"/>
          <w:szCs w:val="24"/>
          <w:lang w:val="es-MX"/>
        </w:rPr>
        <w:t xml:space="preserve"> </w:t>
      </w:r>
      <w:proofErr w:type="spellStart"/>
      <w:r w:rsidRPr="001C6550">
        <w:rPr>
          <w:rFonts w:cstheme="minorHAnsi"/>
          <w:sz w:val="24"/>
          <w:szCs w:val="24"/>
          <w:lang w:val="es-MX"/>
        </w:rPr>
        <w:t>Concealment</w:t>
      </w:r>
      <w:proofErr w:type="spellEnd"/>
      <w:r w:rsidRPr="001C6550">
        <w:rPr>
          <w:rFonts w:cstheme="minorHAnsi"/>
          <w:sz w:val="24"/>
          <w:szCs w:val="24"/>
          <w:lang w:val="es-MX"/>
        </w:rPr>
        <w:t xml:space="preserve">), usarlo para disminuir los problemas de calidad relacionados con pérdidas de paquetes, pero usarlo con moderación, ya que pueden agregar latencia. </w:t>
      </w:r>
    </w:p>
    <w:p w:rsidR="00C30C3A" w:rsidRPr="001C6550" w:rsidRDefault="00C30C3A" w:rsidP="00C30C3A">
      <w:pPr>
        <w:pStyle w:val="Prrafodelista"/>
        <w:numPr>
          <w:ilvl w:val="0"/>
          <w:numId w:val="26"/>
        </w:numPr>
        <w:spacing w:line="360" w:lineRule="auto"/>
        <w:ind w:left="2410"/>
        <w:jc w:val="both"/>
        <w:rPr>
          <w:rFonts w:cstheme="minorHAnsi"/>
          <w:sz w:val="24"/>
          <w:szCs w:val="24"/>
          <w:lang w:val="es-MX"/>
        </w:rPr>
      </w:pPr>
      <w:r w:rsidRPr="001C6550">
        <w:rPr>
          <w:rFonts w:cstheme="minorHAnsi"/>
          <w:sz w:val="24"/>
          <w:szCs w:val="24"/>
          <w:lang w:val="es-MX"/>
        </w:rPr>
        <w:t xml:space="preserve">Para disminuir la latencia, decrecer el intervalo entre paquetes. El intervalo puede tan pequeño como 10ms, pero 20 es lo normal. Si es posible disminuir el uso de los buffers de </w:t>
      </w:r>
      <w:proofErr w:type="spellStart"/>
      <w:r w:rsidRPr="001C6550">
        <w:rPr>
          <w:rFonts w:cstheme="minorHAnsi"/>
          <w:sz w:val="24"/>
          <w:szCs w:val="24"/>
          <w:lang w:val="es-MX"/>
        </w:rPr>
        <w:t>jitter</w:t>
      </w:r>
      <w:proofErr w:type="spellEnd"/>
      <w:r w:rsidRPr="001C6550">
        <w:rPr>
          <w:rFonts w:cstheme="minorHAnsi"/>
          <w:sz w:val="24"/>
          <w:szCs w:val="24"/>
          <w:lang w:val="es-MX"/>
        </w:rPr>
        <w:t xml:space="preserve">, evitando PLC. </w:t>
      </w:r>
    </w:p>
    <w:p w:rsidR="00C30C3A" w:rsidRPr="001C6550" w:rsidRDefault="00C30C3A" w:rsidP="00C30C3A">
      <w:pPr>
        <w:pStyle w:val="Prrafodelista"/>
        <w:spacing w:line="360" w:lineRule="auto"/>
        <w:ind w:left="2410"/>
        <w:jc w:val="both"/>
        <w:rPr>
          <w:rFonts w:cstheme="minorHAnsi"/>
          <w:sz w:val="24"/>
          <w:szCs w:val="24"/>
          <w:lang w:val="es-MX"/>
        </w:rPr>
      </w:pPr>
      <w:r w:rsidRPr="001C6550">
        <w:rPr>
          <w:rFonts w:cstheme="minorHAnsi"/>
          <w:sz w:val="24"/>
          <w:szCs w:val="24"/>
          <w:lang w:val="es-MX"/>
        </w:rPr>
        <w:lastRenderedPageBreak/>
        <w:t xml:space="preserve">Evitar la </w:t>
      </w:r>
      <w:proofErr w:type="spellStart"/>
      <w:r w:rsidRPr="001C6550">
        <w:rPr>
          <w:rFonts w:cstheme="minorHAnsi"/>
          <w:sz w:val="24"/>
          <w:szCs w:val="24"/>
          <w:lang w:val="es-MX"/>
        </w:rPr>
        <w:t>transcodificación</w:t>
      </w:r>
      <w:proofErr w:type="spellEnd"/>
      <w:r w:rsidRPr="001C6550">
        <w:rPr>
          <w:rFonts w:cstheme="minorHAnsi"/>
          <w:sz w:val="24"/>
          <w:szCs w:val="24"/>
          <w:lang w:val="es-MX"/>
        </w:rPr>
        <w:t xml:space="preserve"> (conversión de digital a digital, de un códec a otro) si es posible. Si es absolutamente necesaria, usar equipos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que soporten GSM. </w:t>
      </w:r>
    </w:p>
    <w:p w:rsidR="00C30C3A" w:rsidRPr="001C6550" w:rsidRDefault="00C30C3A" w:rsidP="00C30C3A">
      <w:pPr>
        <w:pStyle w:val="Prrafodelista"/>
        <w:numPr>
          <w:ilvl w:val="0"/>
          <w:numId w:val="26"/>
        </w:numPr>
        <w:spacing w:line="360" w:lineRule="auto"/>
        <w:ind w:left="2410"/>
        <w:jc w:val="both"/>
        <w:rPr>
          <w:rFonts w:cstheme="minorHAnsi"/>
          <w:sz w:val="24"/>
          <w:szCs w:val="24"/>
          <w:lang w:val="es-MX"/>
        </w:rPr>
      </w:pPr>
      <w:r w:rsidRPr="001C6550">
        <w:rPr>
          <w:rFonts w:cstheme="minorHAnsi"/>
          <w:sz w:val="24"/>
          <w:szCs w:val="24"/>
          <w:lang w:val="es-MX"/>
        </w:rPr>
        <w:t xml:space="preserve">Si es eco es un problema, usar </w:t>
      </w:r>
      <w:proofErr w:type="spellStart"/>
      <w:r w:rsidRPr="001C6550">
        <w:rPr>
          <w:rFonts w:cstheme="minorHAnsi"/>
          <w:sz w:val="24"/>
          <w:szCs w:val="24"/>
          <w:lang w:val="es-MX"/>
        </w:rPr>
        <w:t>codecs</w:t>
      </w:r>
      <w:proofErr w:type="spellEnd"/>
      <w:r w:rsidRPr="001C6550">
        <w:rPr>
          <w:rFonts w:cstheme="minorHAnsi"/>
          <w:sz w:val="24"/>
          <w:szCs w:val="24"/>
          <w:lang w:val="es-MX"/>
        </w:rPr>
        <w:t xml:space="preserve"> que permitan su cancelación. </w:t>
      </w:r>
    </w:p>
    <w:p w:rsidR="00633E2D" w:rsidRPr="00633E2D" w:rsidRDefault="00C30C3A" w:rsidP="000610BE">
      <w:pPr>
        <w:pStyle w:val="Prrafodelista"/>
        <w:numPr>
          <w:ilvl w:val="0"/>
          <w:numId w:val="26"/>
        </w:numPr>
        <w:spacing w:line="360" w:lineRule="auto"/>
        <w:ind w:left="2410"/>
        <w:jc w:val="both"/>
        <w:rPr>
          <w:rFonts w:cstheme="minorHAnsi"/>
          <w:b/>
          <w:sz w:val="24"/>
          <w:szCs w:val="24"/>
          <w:lang w:val="es-MX"/>
        </w:rPr>
      </w:pPr>
      <w:r w:rsidRPr="00633E2D">
        <w:rPr>
          <w:rFonts w:cstheme="minorHAnsi"/>
          <w:sz w:val="24"/>
          <w:szCs w:val="24"/>
          <w:lang w:val="es-MX"/>
        </w:rPr>
        <w:t>Mantener la perdida de paquetes Ethernet menor a 1%</w:t>
      </w:r>
      <w:r w:rsidR="00633E2D" w:rsidRPr="00633E2D">
        <w:rPr>
          <w:rFonts w:cstheme="minorHAnsi"/>
          <w:sz w:val="24"/>
          <w:szCs w:val="24"/>
          <w:lang w:val="es-MX"/>
        </w:rPr>
        <w:t>.</w:t>
      </w:r>
    </w:p>
    <w:p w:rsidR="00633E2D" w:rsidRPr="00633E2D" w:rsidRDefault="00633E2D" w:rsidP="000610BE">
      <w:pPr>
        <w:pStyle w:val="Prrafodelista"/>
        <w:spacing w:line="360" w:lineRule="auto"/>
        <w:ind w:left="2410"/>
        <w:jc w:val="both"/>
        <w:rPr>
          <w:rFonts w:cstheme="minorHAnsi"/>
          <w:b/>
          <w:sz w:val="24"/>
          <w:szCs w:val="24"/>
          <w:lang w:val="es-MX"/>
        </w:rPr>
      </w:pPr>
    </w:p>
    <w:p w:rsidR="000610BE" w:rsidRDefault="000610BE" w:rsidP="00C30C3A">
      <w:pPr>
        <w:pStyle w:val="Prrafodelista"/>
        <w:numPr>
          <w:ilvl w:val="1"/>
          <w:numId w:val="1"/>
        </w:numPr>
        <w:spacing w:line="360" w:lineRule="auto"/>
        <w:jc w:val="both"/>
        <w:outlineLvl w:val="1"/>
        <w:rPr>
          <w:rFonts w:cstheme="minorHAnsi"/>
          <w:b/>
          <w:sz w:val="24"/>
          <w:szCs w:val="24"/>
          <w:lang w:val="es-MX"/>
        </w:rPr>
      </w:pPr>
      <w:bookmarkStart w:id="105" w:name="_Toc378865942"/>
      <w:r>
        <w:rPr>
          <w:rFonts w:cstheme="minorHAnsi"/>
          <w:b/>
          <w:sz w:val="24"/>
          <w:szCs w:val="24"/>
          <w:lang w:val="es-MX"/>
        </w:rPr>
        <w:t>CENTRALITA TELEFÓNICA O PBX</w:t>
      </w:r>
      <w:bookmarkEnd w:id="105"/>
    </w:p>
    <w:p w:rsidR="000610BE" w:rsidRDefault="000610BE" w:rsidP="000610BE">
      <w:pPr>
        <w:pStyle w:val="Prrafodelista"/>
        <w:numPr>
          <w:ilvl w:val="2"/>
          <w:numId w:val="1"/>
        </w:numPr>
        <w:spacing w:line="360" w:lineRule="auto"/>
        <w:jc w:val="both"/>
        <w:outlineLvl w:val="1"/>
        <w:rPr>
          <w:rFonts w:cstheme="minorHAnsi"/>
          <w:b/>
          <w:sz w:val="24"/>
          <w:szCs w:val="24"/>
          <w:lang w:val="es-MX"/>
        </w:rPr>
      </w:pPr>
      <w:bookmarkStart w:id="106" w:name="_Toc378865943"/>
      <w:r>
        <w:rPr>
          <w:rFonts w:cstheme="minorHAnsi"/>
          <w:b/>
          <w:sz w:val="24"/>
          <w:szCs w:val="24"/>
          <w:lang w:val="es-MX"/>
        </w:rPr>
        <w:t>Centralitas telefónicas</w:t>
      </w:r>
      <w:bookmarkEnd w:id="106"/>
    </w:p>
    <w:p w:rsidR="000610BE" w:rsidRDefault="000610BE" w:rsidP="000610BE">
      <w:pPr>
        <w:pStyle w:val="Prrafodelista"/>
        <w:spacing w:line="360" w:lineRule="auto"/>
        <w:ind w:left="1224"/>
        <w:jc w:val="both"/>
        <w:rPr>
          <w:rFonts w:cstheme="minorHAnsi"/>
          <w:sz w:val="24"/>
          <w:szCs w:val="24"/>
          <w:lang w:val="es-MX"/>
        </w:rPr>
      </w:pPr>
      <w:r>
        <w:rPr>
          <w:rFonts w:cstheme="minorHAnsi"/>
          <w:sz w:val="24"/>
          <w:szCs w:val="24"/>
          <w:lang w:val="es-MX"/>
        </w:rPr>
        <w:t xml:space="preserve">Una Centralita Telefónica </w:t>
      </w:r>
      <w:r w:rsidRPr="000610BE">
        <w:rPr>
          <w:rFonts w:cstheme="minorHAnsi"/>
          <w:sz w:val="24"/>
          <w:szCs w:val="24"/>
          <w:lang w:val="es-MX"/>
        </w:rPr>
        <w:t xml:space="preserve">o PBX </w:t>
      </w:r>
      <w:r>
        <w:rPr>
          <w:rFonts w:cstheme="minorHAnsi"/>
          <w:sz w:val="24"/>
          <w:szCs w:val="24"/>
          <w:lang w:val="es-MX"/>
        </w:rPr>
        <w:t>(</w:t>
      </w:r>
      <w:proofErr w:type="spellStart"/>
      <w:r w:rsidRPr="000610BE">
        <w:rPr>
          <w:rFonts w:cstheme="minorHAnsi"/>
          <w:sz w:val="24"/>
          <w:szCs w:val="24"/>
          <w:lang w:val="es-MX"/>
        </w:rPr>
        <w:t>Private</w:t>
      </w:r>
      <w:proofErr w:type="spellEnd"/>
      <w:r w:rsidRPr="000610BE">
        <w:rPr>
          <w:rFonts w:cstheme="minorHAnsi"/>
          <w:sz w:val="24"/>
          <w:szCs w:val="24"/>
          <w:lang w:val="es-MX"/>
        </w:rPr>
        <w:t xml:space="preserve"> </w:t>
      </w:r>
      <w:proofErr w:type="spellStart"/>
      <w:r w:rsidRPr="000610BE">
        <w:rPr>
          <w:rFonts w:cstheme="minorHAnsi"/>
          <w:sz w:val="24"/>
          <w:szCs w:val="24"/>
          <w:lang w:val="es-MX"/>
        </w:rPr>
        <w:t>Branch</w:t>
      </w:r>
      <w:proofErr w:type="spellEnd"/>
      <w:r w:rsidRPr="000610BE">
        <w:rPr>
          <w:rFonts w:cstheme="minorHAnsi"/>
          <w:sz w:val="24"/>
          <w:szCs w:val="24"/>
          <w:lang w:val="es-MX"/>
        </w:rPr>
        <w:t xml:space="preserve"> Exchange</w:t>
      </w:r>
      <w:r>
        <w:rPr>
          <w:rFonts w:cstheme="minorHAnsi"/>
          <w:sz w:val="24"/>
          <w:szCs w:val="24"/>
          <w:lang w:val="es-MX"/>
        </w:rPr>
        <w:t>)</w:t>
      </w:r>
      <w:r w:rsidRPr="000610BE">
        <w:rPr>
          <w:rFonts w:cstheme="minorHAnsi"/>
          <w:sz w:val="24"/>
          <w:szCs w:val="24"/>
          <w:lang w:val="es-MX"/>
        </w:rPr>
        <w:t xml:space="preserve"> y PABX </w:t>
      </w:r>
      <w:r>
        <w:rPr>
          <w:rFonts w:cstheme="minorHAnsi"/>
          <w:sz w:val="24"/>
          <w:szCs w:val="24"/>
          <w:lang w:val="es-MX"/>
        </w:rPr>
        <w:t>(</w:t>
      </w:r>
      <w:proofErr w:type="spellStart"/>
      <w:r w:rsidRPr="000610BE">
        <w:rPr>
          <w:rFonts w:cstheme="minorHAnsi"/>
          <w:sz w:val="24"/>
          <w:szCs w:val="24"/>
          <w:lang w:val="es-MX"/>
        </w:rPr>
        <w:t>Private</w:t>
      </w:r>
      <w:proofErr w:type="spellEnd"/>
      <w:r w:rsidRPr="000610BE">
        <w:rPr>
          <w:rFonts w:cstheme="minorHAnsi"/>
          <w:sz w:val="24"/>
          <w:szCs w:val="24"/>
          <w:lang w:val="es-MX"/>
        </w:rPr>
        <w:t xml:space="preserve"> </w:t>
      </w:r>
      <w:proofErr w:type="spellStart"/>
      <w:r w:rsidRPr="000610BE">
        <w:rPr>
          <w:rFonts w:cstheme="minorHAnsi"/>
          <w:sz w:val="24"/>
          <w:szCs w:val="24"/>
          <w:lang w:val="es-MX"/>
        </w:rPr>
        <w:t>Automatic</w:t>
      </w:r>
      <w:proofErr w:type="spellEnd"/>
      <w:r w:rsidRPr="000610BE">
        <w:rPr>
          <w:rFonts w:cstheme="minorHAnsi"/>
          <w:sz w:val="24"/>
          <w:szCs w:val="24"/>
          <w:lang w:val="es-MX"/>
        </w:rPr>
        <w:t xml:space="preserve"> </w:t>
      </w:r>
      <w:proofErr w:type="spellStart"/>
      <w:r w:rsidRPr="000610BE">
        <w:rPr>
          <w:rFonts w:cstheme="minorHAnsi"/>
          <w:sz w:val="24"/>
          <w:szCs w:val="24"/>
          <w:lang w:val="es-MX"/>
        </w:rPr>
        <w:t>Branch</w:t>
      </w:r>
      <w:proofErr w:type="spellEnd"/>
      <w:r w:rsidRPr="000610BE">
        <w:rPr>
          <w:rFonts w:cstheme="minorHAnsi"/>
          <w:sz w:val="24"/>
          <w:szCs w:val="24"/>
          <w:lang w:val="es-MX"/>
        </w:rPr>
        <w:t xml:space="preserve"> Ex</w:t>
      </w:r>
      <w:r>
        <w:rPr>
          <w:rFonts w:cstheme="minorHAnsi"/>
          <w:sz w:val="24"/>
          <w:szCs w:val="24"/>
          <w:lang w:val="es-MX"/>
        </w:rPr>
        <w:t>change</w:t>
      </w:r>
      <w:r w:rsidRPr="000610BE">
        <w:rPr>
          <w:rFonts w:cstheme="minorHAnsi"/>
          <w:sz w:val="24"/>
          <w:szCs w:val="24"/>
          <w:lang w:val="es-MX"/>
        </w:rPr>
        <w:t>) es un equipo privado que permite gestionar llamadas telefónicas internas en una empresa, y compartir las líneas de acceso a la red pública entre varios usuarios, para permitir que estos realicen y reciban llamadas desde y hacia el exterior. De alguna manera actúa como una ramificación de la red pública de teléfono.</w:t>
      </w:r>
    </w:p>
    <w:p w:rsidR="000610BE" w:rsidRPr="000610BE" w:rsidRDefault="000610BE" w:rsidP="000610BE">
      <w:pPr>
        <w:pStyle w:val="Prrafodelista"/>
        <w:spacing w:line="360" w:lineRule="auto"/>
        <w:ind w:left="1224"/>
        <w:jc w:val="both"/>
        <w:rPr>
          <w:rFonts w:cstheme="minorHAnsi"/>
          <w:sz w:val="24"/>
          <w:szCs w:val="24"/>
          <w:lang w:val="es-MX"/>
        </w:rPr>
      </w:pPr>
    </w:p>
    <w:p w:rsidR="000610BE" w:rsidRDefault="000610BE" w:rsidP="000610BE">
      <w:pPr>
        <w:pStyle w:val="Prrafodelista"/>
        <w:numPr>
          <w:ilvl w:val="2"/>
          <w:numId w:val="1"/>
        </w:numPr>
        <w:spacing w:line="360" w:lineRule="auto"/>
        <w:jc w:val="both"/>
        <w:outlineLvl w:val="1"/>
        <w:rPr>
          <w:rFonts w:cstheme="minorHAnsi"/>
          <w:b/>
          <w:sz w:val="24"/>
          <w:szCs w:val="24"/>
          <w:lang w:val="es-MX"/>
        </w:rPr>
      </w:pPr>
      <w:bookmarkStart w:id="107" w:name="_Toc378865944"/>
      <w:r>
        <w:rPr>
          <w:rFonts w:cstheme="minorHAnsi"/>
          <w:b/>
          <w:sz w:val="24"/>
          <w:szCs w:val="24"/>
          <w:lang w:val="es-MX"/>
        </w:rPr>
        <w:t xml:space="preserve">Centralitas </w:t>
      </w:r>
      <w:proofErr w:type="spellStart"/>
      <w:r>
        <w:rPr>
          <w:rFonts w:cstheme="minorHAnsi"/>
          <w:b/>
          <w:sz w:val="24"/>
          <w:szCs w:val="24"/>
          <w:lang w:val="es-MX"/>
        </w:rPr>
        <w:t>VoIP</w:t>
      </w:r>
      <w:bookmarkEnd w:id="107"/>
      <w:proofErr w:type="spellEnd"/>
    </w:p>
    <w:p w:rsidR="000610BE" w:rsidRDefault="000610BE" w:rsidP="000610BE">
      <w:pPr>
        <w:pStyle w:val="Prrafodelista"/>
        <w:spacing w:line="360" w:lineRule="auto"/>
        <w:ind w:left="1224"/>
        <w:jc w:val="both"/>
        <w:rPr>
          <w:rFonts w:cstheme="minorHAnsi"/>
          <w:sz w:val="24"/>
          <w:szCs w:val="24"/>
          <w:lang w:val="es-MX"/>
        </w:rPr>
      </w:pPr>
      <w:r w:rsidRPr="000610BE">
        <w:rPr>
          <w:rFonts w:cstheme="minorHAnsi"/>
          <w:sz w:val="24"/>
          <w:szCs w:val="24"/>
          <w:lang w:val="es-MX"/>
        </w:rPr>
        <w:t xml:space="preserve">Una centralita IP o una IP-PBX es una centralita telefónica que trabaja internamente con el protocolo IP. De esta manera, utiliza la infraestructura de comunicaciones de datos (LAN y WAN) para realizar sus funciones. Las centralitas IP pueden </w:t>
      </w:r>
      <w:r w:rsidR="00FA2243" w:rsidRPr="000610BE">
        <w:rPr>
          <w:rFonts w:cstheme="minorHAnsi"/>
          <w:sz w:val="24"/>
          <w:szCs w:val="24"/>
          <w:lang w:val="es-MX"/>
        </w:rPr>
        <w:t>por tanto</w:t>
      </w:r>
      <w:r w:rsidRPr="000610BE">
        <w:rPr>
          <w:rFonts w:cstheme="minorHAnsi"/>
          <w:sz w:val="24"/>
          <w:szCs w:val="24"/>
          <w:lang w:val="es-MX"/>
        </w:rPr>
        <w:t xml:space="preserve"> conectarse a servicios públicos </w:t>
      </w:r>
      <w:proofErr w:type="spellStart"/>
      <w:r w:rsidRPr="000610BE">
        <w:rPr>
          <w:rFonts w:cstheme="minorHAnsi"/>
          <w:sz w:val="24"/>
          <w:szCs w:val="24"/>
          <w:lang w:val="es-MX"/>
        </w:rPr>
        <w:t>VoIP</w:t>
      </w:r>
      <w:proofErr w:type="spellEnd"/>
      <w:r w:rsidRPr="000610BE">
        <w:rPr>
          <w:rFonts w:cstheme="minorHAnsi"/>
          <w:sz w:val="24"/>
          <w:szCs w:val="24"/>
          <w:lang w:val="es-MX"/>
        </w:rPr>
        <w:t xml:space="preserve">, pero </w:t>
      </w:r>
      <w:r w:rsidR="00FA2243" w:rsidRPr="000610BE">
        <w:rPr>
          <w:rFonts w:cstheme="minorHAnsi"/>
          <w:sz w:val="24"/>
          <w:szCs w:val="24"/>
          <w:lang w:val="es-MX"/>
        </w:rPr>
        <w:t>también</w:t>
      </w:r>
      <w:r w:rsidRPr="000610BE">
        <w:rPr>
          <w:rFonts w:cstheme="minorHAnsi"/>
          <w:sz w:val="24"/>
          <w:szCs w:val="24"/>
          <w:lang w:val="es-MX"/>
        </w:rPr>
        <w:t xml:space="preserve"> tienen la capacidad de trabajar con líneas convencionales de </w:t>
      </w:r>
      <w:proofErr w:type="gramStart"/>
      <w:r w:rsidRPr="000610BE">
        <w:rPr>
          <w:rFonts w:cstheme="minorHAnsi"/>
          <w:sz w:val="24"/>
          <w:szCs w:val="24"/>
          <w:lang w:val="es-MX"/>
        </w:rPr>
        <w:t xml:space="preserve">teléfono </w:t>
      </w:r>
      <w:r w:rsidR="00FA2243" w:rsidRPr="000610BE">
        <w:rPr>
          <w:rFonts w:cstheme="minorHAnsi"/>
          <w:sz w:val="24"/>
          <w:szCs w:val="24"/>
          <w:lang w:val="es-MX"/>
        </w:rPr>
        <w:t>analógicas</w:t>
      </w:r>
      <w:proofErr w:type="gramEnd"/>
      <w:r w:rsidRPr="000610BE">
        <w:rPr>
          <w:rFonts w:cstheme="minorHAnsi"/>
          <w:sz w:val="24"/>
          <w:szCs w:val="24"/>
          <w:lang w:val="es-MX"/>
        </w:rPr>
        <w:t xml:space="preserve"> o digitales (RDSI).</w:t>
      </w:r>
    </w:p>
    <w:p w:rsidR="000610BE" w:rsidRPr="000610BE" w:rsidRDefault="000610BE" w:rsidP="000610BE">
      <w:pPr>
        <w:pStyle w:val="Prrafodelista"/>
        <w:spacing w:line="360" w:lineRule="auto"/>
        <w:ind w:left="1224"/>
        <w:jc w:val="both"/>
        <w:rPr>
          <w:rFonts w:cstheme="minorHAnsi"/>
          <w:sz w:val="24"/>
          <w:szCs w:val="24"/>
          <w:lang w:val="es-MX"/>
        </w:rPr>
      </w:pPr>
    </w:p>
    <w:p w:rsidR="00C30C3A" w:rsidRPr="001C6550" w:rsidRDefault="00C30C3A" w:rsidP="000610BE">
      <w:pPr>
        <w:pStyle w:val="Prrafodelista"/>
        <w:numPr>
          <w:ilvl w:val="2"/>
          <w:numId w:val="1"/>
        </w:numPr>
        <w:spacing w:line="360" w:lineRule="auto"/>
        <w:jc w:val="both"/>
        <w:outlineLvl w:val="1"/>
        <w:rPr>
          <w:rFonts w:cstheme="minorHAnsi"/>
          <w:b/>
          <w:sz w:val="24"/>
          <w:szCs w:val="24"/>
          <w:lang w:val="es-MX"/>
        </w:rPr>
      </w:pPr>
      <w:bookmarkStart w:id="108" w:name="_Toc378865945"/>
      <w:r w:rsidRPr="001C6550">
        <w:rPr>
          <w:rFonts w:cstheme="minorHAnsi"/>
          <w:b/>
          <w:sz w:val="24"/>
          <w:szCs w:val="24"/>
          <w:lang w:val="es-MX"/>
        </w:rPr>
        <w:t>ASTERISK</w:t>
      </w:r>
      <w:bookmarkEnd w:id="108"/>
    </w:p>
    <w:p w:rsidR="00C30C3A" w:rsidRPr="001C6550" w:rsidRDefault="00C30C3A" w:rsidP="00FA2243">
      <w:pPr>
        <w:pStyle w:val="Prrafodelista"/>
        <w:numPr>
          <w:ilvl w:val="3"/>
          <w:numId w:val="1"/>
        </w:numPr>
        <w:spacing w:line="360" w:lineRule="auto"/>
        <w:jc w:val="both"/>
        <w:outlineLvl w:val="2"/>
        <w:rPr>
          <w:rFonts w:cstheme="minorHAnsi"/>
          <w:b/>
          <w:sz w:val="24"/>
          <w:szCs w:val="24"/>
          <w:lang w:val="es-MX"/>
        </w:rPr>
      </w:pPr>
      <w:bookmarkStart w:id="109" w:name="_Toc376445730"/>
      <w:bookmarkStart w:id="110" w:name="_Toc378865946"/>
      <w:r w:rsidRPr="001C6550">
        <w:rPr>
          <w:rFonts w:cstheme="minorHAnsi"/>
          <w:b/>
          <w:sz w:val="24"/>
          <w:szCs w:val="24"/>
          <w:lang w:val="es-MX"/>
        </w:rPr>
        <w:t xml:space="preserve">Sobre </w:t>
      </w:r>
      <w:proofErr w:type="spellStart"/>
      <w:r w:rsidRPr="001C6550">
        <w:rPr>
          <w:rFonts w:cstheme="minorHAnsi"/>
          <w:b/>
          <w:sz w:val="24"/>
          <w:szCs w:val="24"/>
          <w:lang w:val="es-MX"/>
        </w:rPr>
        <w:t>Asterisk</w:t>
      </w:r>
      <w:bookmarkEnd w:id="109"/>
      <w:bookmarkEnd w:id="110"/>
      <w:proofErr w:type="spellEnd"/>
    </w:p>
    <w:p w:rsidR="00C30C3A" w:rsidRPr="001C6550" w:rsidRDefault="00C30C3A" w:rsidP="00C30C3A">
      <w:pPr>
        <w:pStyle w:val="Prrafodelista"/>
        <w:spacing w:line="360" w:lineRule="auto"/>
        <w:ind w:left="1224"/>
        <w:jc w:val="both"/>
        <w:rPr>
          <w:rFonts w:cstheme="minorHAnsi"/>
          <w:sz w:val="24"/>
          <w:szCs w:val="24"/>
          <w:lang w:val="es-MX"/>
        </w:rPr>
      </w:pPr>
      <w:proofErr w:type="spellStart"/>
      <w:r w:rsidRPr="001C6550">
        <w:rPr>
          <w:rFonts w:cstheme="minorHAnsi"/>
          <w:sz w:val="24"/>
          <w:szCs w:val="24"/>
          <w:lang w:val="es-MX"/>
        </w:rPr>
        <w:t>Asterisk</w:t>
      </w:r>
      <w:proofErr w:type="spellEnd"/>
      <w:r w:rsidRPr="001C6550">
        <w:rPr>
          <w:rFonts w:cstheme="minorHAnsi"/>
          <w:sz w:val="24"/>
          <w:szCs w:val="24"/>
          <w:lang w:val="es-MX"/>
        </w:rPr>
        <w:t xml:space="preserve"> convierte a una computadora normal en un servidor de comunicaciones. Además permite generar sistemas IP PBX, puertas de enlace </w:t>
      </w:r>
      <w:proofErr w:type="spellStart"/>
      <w:r w:rsidRPr="001C6550">
        <w:rPr>
          <w:rFonts w:cstheme="minorHAnsi"/>
          <w:sz w:val="24"/>
          <w:szCs w:val="24"/>
          <w:lang w:val="es-MX"/>
        </w:rPr>
        <w:t>VoIP</w:t>
      </w:r>
      <w:proofErr w:type="spellEnd"/>
      <w:r w:rsidRPr="001C6550">
        <w:rPr>
          <w:rFonts w:cstheme="minorHAnsi"/>
          <w:sz w:val="24"/>
          <w:szCs w:val="24"/>
          <w:lang w:val="es-MX"/>
        </w:rPr>
        <w:t xml:space="preserve">, servidores de conferencia y otras soluciones personalizadas. </w:t>
      </w:r>
    </w:p>
    <w:p w:rsidR="00C30C3A" w:rsidRPr="001C6550" w:rsidRDefault="00C30C3A" w:rsidP="00C30C3A">
      <w:pPr>
        <w:pStyle w:val="Prrafodelista"/>
        <w:spacing w:line="360" w:lineRule="auto"/>
        <w:ind w:left="1224"/>
        <w:jc w:val="both"/>
        <w:rPr>
          <w:rFonts w:cstheme="minorHAnsi"/>
          <w:sz w:val="24"/>
          <w:szCs w:val="24"/>
          <w:lang w:val="es-MX"/>
        </w:rPr>
      </w:pPr>
      <w:r w:rsidRPr="001C6550">
        <w:rPr>
          <w:rFonts w:cstheme="minorHAnsi"/>
          <w:sz w:val="24"/>
          <w:szCs w:val="24"/>
          <w:lang w:val="es-MX"/>
        </w:rPr>
        <w:lastRenderedPageBreak/>
        <w:t xml:space="preserve">Es utilizado por las pequeñas empresas, grandes empresas, centros de llamadas, los transportistas y agencias de gobierno, en todo el mundo. </w:t>
      </w:r>
    </w:p>
    <w:p w:rsidR="00C30C3A" w:rsidRPr="001C6550" w:rsidRDefault="00C30C3A" w:rsidP="00C30C3A">
      <w:pPr>
        <w:pStyle w:val="Prrafodelista"/>
        <w:spacing w:line="360" w:lineRule="auto"/>
        <w:ind w:left="1224"/>
        <w:jc w:val="both"/>
        <w:rPr>
          <w:rFonts w:cstheme="minorHAnsi"/>
          <w:sz w:val="24"/>
          <w:szCs w:val="24"/>
          <w:lang w:val="es-MX"/>
        </w:rPr>
      </w:pPr>
    </w:p>
    <w:p w:rsidR="00C30C3A" w:rsidRPr="001C6550" w:rsidRDefault="00C30C3A" w:rsidP="00C30C3A">
      <w:pPr>
        <w:pStyle w:val="Prrafodelista"/>
        <w:spacing w:line="360" w:lineRule="auto"/>
        <w:ind w:left="1224"/>
        <w:jc w:val="both"/>
        <w:rPr>
          <w:rFonts w:cstheme="minorHAnsi"/>
          <w:sz w:val="24"/>
          <w:szCs w:val="24"/>
          <w:lang w:val="es-MX"/>
        </w:rPr>
      </w:pPr>
      <w:proofErr w:type="spellStart"/>
      <w:r w:rsidRPr="001C6550">
        <w:rPr>
          <w:rFonts w:cstheme="minorHAnsi"/>
          <w:sz w:val="24"/>
          <w:szCs w:val="24"/>
          <w:lang w:val="es-MX"/>
        </w:rPr>
        <w:t>Asterisk</w:t>
      </w:r>
      <w:proofErr w:type="spellEnd"/>
      <w:r w:rsidRPr="001C6550">
        <w:rPr>
          <w:rFonts w:cstheme="minorHAnsi"/>
          <w:sz w:val="24"/>
          <w:szCs w:val="24"/>
          <w:lang w:val="es-MX"/>
        </w:rPr>
        <w:t xml:space="preserve"> puede convertirse en la base para un sistema de teléfono de negocios completos, o el programa usado para mejorar o ampliar un sistema existente, o para cerrar un hueco entre los sistemas; se podría decir que es una completa solución de centralita IP por software. Se instala sobre cualquier plataforma de servidor con sistema operativo Linux y con las interfaces apropiados de telefonía; convirtiendo a dicho sistema en una potente centralita telefónica.</w:t>
      </w:r>
    </w:p>
    <w:p w:rsidR="00C30C3A" w:rsidRPr="001C6550" w:rsidRDefault="00C30C3A" w:rsidP="00C30C3A">
      <w:pPr>
        <w:pStyle w:val="Prrafodelista"/>
        <w:spacing w:line="360" w:lineRule="auto"/>
        <w:ind w:left="1224"/>
        <w:jc w:val="both"/>
        <w:rPr>
          <w:rFonts w:cstheme="minorHAnsi"/>
          <w:sz w:val="24"/>
          <w:szCs w:val="24"/>
          <w:lang w:val="es-MX"/>
        </w:rPr>
      </w:pPr>
    </w:p>
    <w:p w:rsidR="00C30C3A" w:rsidRDefault="00C30C3A" w:rsidP="00C30C3A">
      <w:pPr>
        <w:pStyle w:val="Prrafodelista"/>
        <w:spacing w:line="360" w:lineRule="auto"/>
        <w:ind w:left="1224"/>
        <w:jc w:val="both"/>
        <w:rPr>
          <w:rFonts w:cstheme="minorHAnsi"/>
          <w:sz w:val="24"/>
          <w:szCs w:val="24"/>
          <w:lang w:val="es-MX"/>
        </w:rPr>
      </w:pPr>
      <w:r w:rsidRPr="001C6550">
        <w:rPr>
          <w:rFonts w:cstheme="minorHAnsi"/>
          <w:sz w:val="24"/>
          <w:szCs w:val="24"/>
          <w:lang w:val="es-MX"/>
        </w:rPr>
        <w:t>Proporciona todas las funcionalidades de las grandes centralitas propietarias y ofrece algunas posibilidades y servicios no disponibles en la mayoría de ellos como: grabación de llamadas o extensiones remotas.</w:t>
      </w:r>
    </w:p>
    <w:p w:rsidR="00476E17" w:rsidRPr="001C6550" w:rsidRDefault="00476E17" w:rsidP="00C30C3A">
      <w:pPr>
        <w:pStyle w:val="Prrafodelista"/>
        <w:spacing w:line="360" w:lineRule="auto"/>
        <w:ind w:left="1224"/>
        <w:jc w:val="both"/>
        <w:rPr>
          <w:rFonts w:cstheme="minorHAnsi"/>
          <w:sz w:val="24"/>
          <w:szCs w:val="24"/>
          <w:lang w:val="es-MX"/>
        </w:rPr>
      </w:pPr>
    </w:p>
    <w:p w:rsidR="00C30C3A" w:rsidRDefault="00C30C3A" w:rsidP="00FA2243">
      <w:pPr>
        <w:pStyle w:val="Prrafodelista"/>
        <w:numPr>
          <w:ilvl w:val="3"/>
          <w:numId w:val="1"/>
        </w:numPr>
        <w:spacing w:line="360" w:lineRule="auto"/>
        <w:jc w:val="both"/>
        <w:outlineLvl w:val="2"/>
        <w:rPr>
          <w:rFonts w:cstheme="minorHAnsi"/>
          <w:b/>
          <w:sz w:val="24"/>
          <w:szCs w:val="24"/>
          <w:lang w:val="es-MX"/>
        </w:rPr>
      </w:pPr>
      <w:bookmarkStart w:id="111" w:name="_Toc376445732"/>
      <w:bookmarkStart w:id="112" w:name="_Toc378865947"/>
      <w:proofErr w:type="spellStart"/>
      <w:r w:rsidRPr="001C6550">
        <w:rPr>
          <w:rFonts w:cstheme="minorHAnsi"/>
          <w:b/>
          <w:sz w:val="24"/>
          <w:szCs w:val="24"/>
          <w:lang w:val="es-MX"/>
        </w:rPr>
        <w:t>Asterisk</w:t>
      </w:r>
      <w:proofErr w:type="spellEnd"/>
      <w:r w:rsidRPr="001C6550">
        <w:rPr>
          <w:rFonts w:cstheme="minorHAnsi"/>
          <w:b/>
          <w:sz w:val="24"/>
          <w:szCs w:val="24"/>
          <w:lang w:val="es-MX"/>
        </w:rPr>
        <w:t xml:space="preserve"> CLI</w:t>
      </w:r>
      <w:bookmarkEnd w:id="111"/>
      <w:bookmarkEnd w:id="112"/>
    </w:p>
    <w:p w:rsidR="00C30C3A" w:rsidRPr="00C65128" w:rsidRDefault="00C30C3A" w:rsidP="00C30C3A">
      <w:pPr>
        <w:pStyle w:val="Prrafodelista"/>
        <w:spacing w:line="360" w:lineRule="auto"/>
        <w:ind w:left="1224"/>
        <w:jc w:val="both"/>
        <w:rPr>
          <w:rFonts w:ascii="Arial" w:hAnsi="Arial" w:cs="Arial"/>
          <w:sz w:val="24"/>
          <w:szCs w:val="24"/>
          <w:lang w:val="es-MX"/>
        </w:rPr>
      </w:pPr>
      <w:proofErr w:type="spellStart"/>
      <w:r w:rsidRPr="00C65128">
        <w:rPr>
          <w:rFonts w:ascii="Arial" w:hAnsi="Arial" w:cs="Arial"/>
          <w:sz w:val="24"/>
          <w:szCs w:val="24"/>
          <w:lang w:val="es-MX"/>
        </w:rPr>
        <w:t>Asterisk</w:t>
      </w:r>
      <w:proofErr w:type="spellEnd"/>
      <w:r w:rsidRPr="00C65128">
        <w:rPr>
          <w:rFonts w:ascii="Arial" w:hAnsi="Arial" w:cs="Arial"/>
          <w:sz w:val="24"/>
          <w:szCs w:val="24"/>
          <w:lang w:val="es-MX"/>
        </w:rPr>
        <w:t xml:space="preserve"> cuenta con un intérprete de comandos llamado </w:t>
      </w:r>
      <w:proofErr w:type="spellStart"/>
      <w:r w:rsidRPr="00C65128">
        <w:rPr>
          <w:rFonts w:ascii="Arial" w:hAnsi="Arial" w:cs="Arial"/>
          <w:sz w:val="24"/>
          <w:szCs w:val="24"/>
          <w:lang w:val="es-MX"/>
        </w:rPr>
        <w:t>Asterisk</w:t>
      </w:r>
      <w:proofErr w:type="spellEnd"/>
      <w:r w:rsidRPr="00C65128">
        <w:rPr>
          <w:rFonts w:ascii="Arial" w:hAnsi="Arial" w:cs="Arial"/>
          <w:sz w:val="24"/>
          <w:szCs w:val="24"/>
          <w:lang w:val="es-MX"/>
        </w:rPr>
        <w:t xml:space="preserve"> CLI (</w:t>
      </w:r>
      <w:proofErr w:type="spellStart"/>
      <w:r w:rsidRPr="00C65128">
        <w:rPr>
          <w:rFonts w:ascii="Arial" w:hAnsi="Arial" w:cs="Arial"/>
          <w:sz w:val="24"/>
          <w:szCs w:val="24"/>
          <w:lang w:val="es-MX"/>
        </w:rPr>
        <w:t>Command</w:t>
      </w:r>
      <w:proofErr w:type="spellEnd"/>
      <w:r w:rsidRPr="00C65128">
        <w:rPr>
          <w:rFonts w:ascii="Arial" w:hAnsi="Arial" w:cs="Arial"/>
          <w:sz w:val="24"/>
          <w:szCs w:val="24"/>
          <w:lang w:val="es-MX"/>
        </w:rPr>
        <w:t xml:space="preserve"> Line </w:t>
      </w:r>
      <w:proofErr w:type="spellStart"/>
      <w:r w:rsidRPr="00C65128">
        <w:rPr>
          <w:rFonts w:ascii="Arial" w:hAnsi="Arial" w:cs="Arial"/>
          <w:sz w:val="24"/>
          <w:szCs w:val="24"/>
          <w:lang w:val="es-MX"/>
        </w:rPr>
        <w:t>Interpreter</w:t>
      </w:r>
      <w:proofErr w:type="spellEnd"/>
      <w:r w:rsidRPr="00C65128">
        <w:rPr>
          <w:rFonts w:ascii="Arial" w:hAnsi="Arial" w:cs="Arial"/>
          <w:sz w:val="24"/>
          <w:szCs w:val="24"/>
          <w:lang w:val="es-MX"/>
        </w:rPr>
        <w:t xml:space="preserve">). A través de esta línea de comandos es posible obtener ayuda, habilitar información de </w:t>
      </w:r>
      <w:proofErr w:type="spellStart"/>
      <w:r w:rsidRPr="00C65128">
        <w:rPr>
          <w:rFonts w:ascii="Arial" w:hAnsi="Arial" w:cs="Arial"/>
          <w:sz w:val="24"/>
          <w:szCs w:val="24"/>
          <w:lang w:val="es-MX"/>
        </w:rPr>
        <w:t>debug</w:t>
      </w:r>
      <w:proofErr w:type="spellEnd"/>
      <w:r w:rsidRPr="00C65128">
        <w:rPr>
          <w:rFonts w:ascii="Arial" w:hAnsi="Arial" w:cs="Arial"/>
          <w:sz w:val="24"/>
          <w:szCs w:val="24"/>
          <w:lang w:val="es-MX"/>
        </w:rPr>
        <w:t>, originar llamadas, entre otros.</w:t>
      </w:r>
    </w:p>
    <w:p w:rsidR="00C30C3A" w:rsidRPr="00C65128" w:rsidRDefault="00C30C3A" w:rsidP="00C30C3A">
      <w:pPr>
        <w:pStyle w:val="Prrafodelista"/>
        <w:spacing w:line="360" w:lineRule="auto"/>
        <w:ind w:left="1224"/>
        <w:jc w:val="both"/>
        <w:rPr>
          <w:rFonts w:ascii="Arial" w:hAnsi="Arial" w:cs="Arial"/>
          <w:sz w:val="24"/>
          <w:szCs w:val="24"/>
          <w:lang w:val="es-MX"/>
        </w:rPr>
      </w:pPr>
      <w:r w:rsidRPr="00C65128">
        <w:rPr>
          <w:rFonts w:ascii="Arial" w:hAnsi="Arial" w:cs="Arial"/>
          <w:b/>
          <w:sz w:val="24"/>
          <w:szCs w:val="24"/>
          <w:lang w:val="es-MX"/>
        </w:rPr>
        <w:t>Comandos más importantes:</w:t>
      </w:r>
      <w:r w:rsidRPr="00C65128">
        <w:rPr>
          <w:rFonts w:ascii="Arial" w:hAnsi="Arial" w:cs="Arial"/>
          <w:sz w:val="24"/>
          <w:szCs w:val="24"/>
          <w:lang w:val="es-MX"/>
        </w:rPr>
        <w:tab/>
      </w:r>
    </w:p>
    <w:p w:rsidR="00C30C3A" w:rsidRPr="00C65128" w:rsidRDefault="00C30C3A" w:rsidP="00C30C3A">
      <w:pPr>
        <w:pStyle w:val="Prrafodelista"/>
        <w:numPr>
          <w:ilvl w:val="0"/>
          <w:numId w:val="33"/>
        </w:numPr>
        <w:tabs>
          <w:tab w:val="left" w:pos="2475"/>
        </w:tabs>
        <w:spacing w:line="360" w:lineRule="auto"/>
        <w:jc w:val="both"/>
        <w:rPr>
          <w:rFonts w:ascii="Arial" w:hAnsi="Arial" w:cs="Arial"/>
          <w:i/>
          <w:sz w:val="24"/>
          <w:szCs w:val="24"/>
          <w:lang w:val="es-MX"/>
        </w:rPr>
      </w:pPr>
      <w:r w:rsidRPr="00C65128">
        <w:rPr>
          <w:rFonts w:ascii="Arial" w:hAnsi="Arial" w:cs="Arial"/>
          <w:sz w:val="24"/>
          <w:szCs w:val="24"/>
          <w:lang w:val="es-MX"/>
        </w:rPr>
        <w:t xml:space="preserve">$cli&gt; </w:t>
      </w:r>
      <w:proofErr w:type="spellStart"/>
      <w:r w:rsidRPr="00C65128">
        <w:rPr>
          <w:rFonts w:ascii="Arial" w:hAnsi="Arial" w:cs="Arial"/>
          <w:sz w:val="24"/>
          <w:szCs w:val="24"/>
          <w:lang w:val="es-MX"/>
        </w:rPr>
        <w:t>restart</w:t>
      </w:r>
      <w:proofErr w:type="spellEnd"/>
      <w:r w:rsidRPr="00C65128">
        <w:rPr>
          <w:rFonts w:ascii="Arial" w:hAnsi="Arial" w:cs="Arial"/>
          <w:sz w:val="24"/>
          <w:szCs w:val="24"/>
          <w:lang w:val="es-MX"/>
        </w:rPr>
        <w:t xml:space="preserve"> </w:t>
      </w:r>
      <w:proofErr w:type="spellStart"/>
      <w:r w:rsidRPr="00C65128">
        <w:rPr>
          <w:rFonts w:ascii="Arial" w:hAnsi="Arial" w:cs="Arial"/>
          <w:sz w:val="24"/>
          <w:szCs w:val="24"/>
          <w:lang w:val="es-MX"/>
        </w:rPr>
        <w:t>now</w:t>
      </w:r>
      <w:proofErr w:type="spellEnd"/>
      <w:r w:rsidRPr="00C65128">
        <w:rPr>
          <w:rFonts w:ascii="Arial" w:hAnsi="Arial" w:cs="Arial"/>
          <w:sz w:val="24"/>
          <w:szCs w:val="24"/>
          <w:lang w:val="es-MX"/>
        </w:rPr>
        <w:t xml:space="preserve"> –</w:t>
      </w:r>
      <w:r w:rsidRPr="00C65128">
        <w:rPr>
          <w:rFonts w:ascii="Arial" w:hAnsi="Arial" w:cs="Arial"/>
          <w:i/>
          <w:sz w:val="24"/>
          <w:szCs w:val="24"/>
          <w:lang w:val="es-MX"/>
        </w:rPr>
        <w:t xml:space="preserve"> Reiniciar 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w:t>
      </w:r>
    </w:p>
    <w:p w:rsidR="00C30C3A" w:rsidRPr="00C65128" w:rsidRDefault="00C30C3A" w:rsidP="00C30C3A">
      <w:pPr>
        <w:pStyle w:val="Prrafodelista"/>
        <w:numPr>
          <w:ilvl w:val="0"/>
          <w:numId w:val="33"/>
        </w:numPr>
        <w:tabs>
          <w:tab w:val="left" w:pos="2475"/>
        </w:tabs>
        <w:spacing w:line="360" w:lineRule="auto"/>
        <w:jc w:val="both"/>
        <w:rPr>
          <w:rFonts w:ascii="Arial" w:hAnsi="Arial" w:cs="Arial"/>
          <w:i/>
          <w:sz w:val="24"/>
          <w:szCs w:val="24"/>
          <w:lang w:val="es-MX"/>
        </w:rPr>
      </w:pPr>
      <w:r w:rsidRPr="00C65128">
        <w:rPr>
          <w:rFonts w:ascii="Arial" w:hAnsi="Arial" w:cs="Arial"/>
          <w:sz w:val="24"/>
          <w:szCs w:val="24"/>
          <w:lang w:val="es-MX"/>
        </w:rPr>
        <w:t xml:space="preserve">$cli&gt; </w:t>
      </w:r>
      <w:proofErr w:type="spellStart"/>
      <w:r w:rsidRPr="00C65128">
        <w:rPr>
          <w:rFonts w:ascii="Arial" w:hAnsi="Arial" w:cs="Arial"/>
          <w:sz w:val="24"/>
          <w:szCs w:val="24"/>
          <w:lang w:val="es-MX"/>
        </w:rPr>
        <w:t>sip</w:t>
      </w:r>
      <w:proofErr w:type="spellEnd"/>
      <w:r w:rsidRPr="00C65128">
        <w:rPr>
          <w:rFonts w:ascii="Arial" w:hAnsi="Arial" w:cs="Arial"/>
          <w:sz w:val="24"/>
          <w:szCs w:val="24"/>
          <w:lang w:val="es-MX"/>
        </w:rPr>
        <w:t xml:space="preserve"> show </w:t>
      </w:r>
      <w:proofErr w:type="spellStart"/>
      <w:r w:rsidRPr="00C65128">
        <w:rPr>
          <w:rFonts w:ascii="Arial" w:hAnsi="Arial" w:cs="Arial"/>
          <w:sz w:val="24"/>
          <w:szCs w:val="24"/>
          <w:lang w:val="es-MX"/>
        </w:rPr>
        <w:t>peers</w:t>
      </w:r>
      <w:proofErr w:type="spellEnd"/>
      <w:r w:rsidRPr="00C65128">
        <w:rPr>
          <w:rFonts w:ascii="Arial" w:hAnsi="Arial" w:cs="Arial"/>
          <w:sz w:val="24"/>
          <w:szCs w:val="24"/>
          <w:lang w:val="es-MX"/>
        </w:rPr>
        <w:t xml:space="preserve"> –</w:t>
      </w:r>
      <w:r w:rsidRPr="00C65128">
        <w:rPr>
          <w:rFonts w:ascii="Arial" w:hAnsi="Arial" w:cs="Arial"/>
          <w:i/>
          <w:sz w:val="24"/>
          <w:szCs w:val="24"/>
          <w:lang w:val="es-MX"/>
        </w:rPr>
        <w:t xml:space="preserve"> Muestra las conexiones SIP del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w:t>
      </w:r>
    </w:p>
    <w:p w:rsidR="00C30C3A" w:rsidRPr="00C65128" w:rsidRDefault="00C30C3A" w:rsidP="00C30C3A">
      <w:pPr>
        <w:pStyle w:val="Prrafodelista"/>
        <w:numPr>
          <w:ilvl w:val="0"/>
          <w:numId w:val="33"/>
        </w:numPr>
        <w:tabs>
          <w:tab w:val="left" w:pos="2475"/>
        </w:tabs>
        <w:spacing w:line="360" w:lineRule="auto"/>
        <w:jc w:val="both"/>
        <w:rPr>
          <w:rFonts w:ascii="Arial" w:hAnsi="Arial" w:cs="Arial"/>
          <w:i/>
          <w:sz w:val="24"/>
          <w:szCs w:val="24"/>
          <w:lang w:val="es-MX"/>
        </w:rPr>
      </w:pPr>
      <w:r w:rsidRPr="00C65128">
        <w:rPr>
          <w:rFonts w:ascii="Arial" w:hAnsi="Arial" w:cs="Arial"/>
          <w:sz w:val="24"/>
          <w:szCs w:val="24"/>
          <w:lang w:val="es-MX"/>
        </w:rPr>
        <w:t xml:space="preserve">$cli&gt; </w:t>
      </w:r>
      <w:proofErr w:type="spellStart"/>
      <w:r w:rsidRPr="00C65128">
        <w:rPr>
          <w:rFonts w:ascii="Arial" w:hAnsi="Arial" w:cs="Arial"/>
          <w:sz w:val="24"/>
          <w:szCs w:val="24"/>
          <w:lang w:val="es-MX"/>
        </w:rPr>
        <w:t>sip</w:t>
      </w:r>
      <w:proofErr w:type="spellEnd"/>
      <w:r w:rsidRPr="00C65128">
        <w:rPr>
          <w:rFonts w:ascii="Arial" w:hAnsi="Arial" w:cs="Arial"/>
          <w:sz w:val="24"/>
          <w:szCs w:val="24"/>
          <w:lang w:val="es-MX"/>
        </w:rPr>
        <w:t xml:space="preserve"> show </w:t>
      </w:r>
      <w:proofErr w:type="spellStart"/>
      <w:r w:rsidRPr="00C65128">
        <w:rPr>
          <w:rFonts w:ascii="Arial" w:hAnsi="Arial" w:cs="Arial"/>
          <w:sz w:val="24"/>
          <w:szCs w:val="24"/>
          <w:lang w:val="es-MX"/>
        </w:rPr>
        <w:t>channels</w:t>
      </w:r>
      <w:proofErr w:type="spellEnd"/>
      <w:r w:rsidRPr="00C65128">
        <w:rPr>
          <w:rFonts w:ascii="Arial" w:hAnsi="Arial" w:cs="Arial"/>
          <w:sz w:val="24"/>
          <w:szCs w:val="24"/>
          <w:lang w:val="es-MX"/>
        </w:rPr>
        <w:t xml:space="preserve"> – </w:t>
      </w:r>
      <w:r w:rsidRPr="00C65128">
        <w:rPr>
          <w:rFonts w:ascii="Arial" w:hAnsi="Arial" w:cs="Arial"/>
          <w:i/>
          <w:sz w:val="24"/>
          <w:szCs w:val="24"/>
          <w:lang w:val="es-MX"/>
        </w:rPr>
        <w:t xml:space="preserve">Muestra los canales SIP activos del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w:t>
      </w:r>
    </w:p>
    <w:p w:rsidR="00C30C3A" w:rsidRPr="00C65128" w:rsidRDefault="00C30C3A" w:rsidP="00C30C3A">
      <w:pPr>
        <w:pStyle w:val="Prrafodelista"/>
        <w:numPr>
          <w:ilvl w:val="0"/>
          <w:numId w:val="33"/>
        </w:numPr>
        <w:tabs>
          <w:tab w:val="left" w:pos="2475"/>
        </w:tabs>
        <w:spacing w:line="360" w:lineRule="auto"/>
        <w:jc w:val="both"/>
        <w:rPr>
          <w:rFonts w:ascii="Arial" w:hAnsi="Arial" w:cs="Arial"/>
          <w:i/>
          <w:sz w:val="24"/>
          <w:szCs w:val="24"/>
          <w:lang w:val="es-MX"/>
        </w:rPr>
      </w:pPr>
      <w:r w:rsidRPr="00C65128">
        <w:rPr>
          <w:rFonts w:ascii="Arial" w:hAnsi="Arial" w:cs="Arial"/>
          <w:sz w:val="24"/>
          <w:szCs w:val="24"/>
          <w:lang w:val="es-MX"/>
        </w:rPr>
        <w:t xml:space="preserve">$cli&gt; </w:t>
      </w:r>
      <w:proofErr w:type="spellStart"/>
      <w:r w:rsidRPr="00C65128">
        <w:rPr>
          <w:rFonts w:ascii="Arial" w:hAnsi="Arial" w:cs="Arial"/>
          <w:sz w:val="24"/>
          <w:szCs w:val="24"/>
          <w:lang w:val="es-MX"/>
        </w:rPr>
        <w:t>sip</w:t>
      </w:r>
      <w:proofErr w:type="spellEnd"/>
      <w:r w:rsidRPr="00C65128">
        <w:rPr>
          <w:rFonts w:ascii="Arial" w:hAnsi="Arial" w:cs="Arial"/>
          <w:sz w:val="24"/>
          <w:szCs w:val="24"/>
          <w:lang w:val="es-MX"/>
        </w:rPr>
        <w:t xml:space="preserve"> </w:t>
      </w:r>
      <w:proofErr w:type="spellStart"/>
      <w:r w:rsidRPr="00C65128">
        <w:rPr>
          <w:rFonts w:ascii="Arial" w:hAnsi="Arial" w:cs="Arial"/>
          <w:sz w:val="24"/>
          <w:szCs w:val="24"/>
          <w:lang w:val="es-MX"/>
        </w:rPr>
        <w:t>reload</w:t>
      </w:r>
      <w:proofErr w:type="spellEnd"/>
      <w:r w:rsidRPr="00C65128">
        <w:rPr>
          <w:rFonts w:ascii="Arial" w:hAnsi="Arial" w:cs="Arial"/>
          <w:sz w:val="24"/>
          <w:szCs w:val="24"/>
          <w:lang w:val="es-MX"/>
        </w:rPr>
        <w:t xml:space="preserve"> – </w:t>
      </w:r>
      <w:r w:rsidRPr="00C65128">
        <w:rPr>
          <w:rFonts w:ascii="Arial" w:hAnsi="Arial" w:cs="Arial"/>
          <w:i/>
          <w:sz w:val="24"/>
          <w:szCs w:val="24"/>
          <w:lang w:val="es-MX"/>
        </w:rPr>
        <w:t xml:space="preserve">renueva la configuración SIP del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w:t>
      </w:r>
    </w:p>
    <w:p w:rsidR="00C30C3A" w:rsidRPr="00C65128" w:rsidRDefault="00C30C3A" w:rsidP="00C30C3A">
      <w:pPr>
        <w:pStyle w:val="Prrafodelista"/>
        <w:numPr>
          <w:ilvl w:val="0"/>
          <w:numId w:val="33"/>
        </w:numPr>
        <w:tabs>
          <w:tab w:val="left" w:pos="2475"/>
        </w:tabs>
        <w:spacing w:line="360" w:lineRule="auto"/>
        <w:jc w:val="both"/>
        <w:rPr>
          <w:rFonts w:ascii="Arial" w:hAnsi="Arial" w:cs="Arial"/>
          <w:sz w:val="24"/>
          <w:szCs w:val="24"/>
          <w:lang w:val="es-MX"/>
        </w:rPr>
      </w:pPr>
      <w:r w:rsidRPr="00C65128">
        <w:rPr>
          <w:rFonts w:ascii="Arial" w:hAnsi="Arial" w:cs="Arial"/>
          <w:sz w:val="24"/>
          <w:szCs w:val="24"/>
          <w:lang w:val="es-MX"/>
        </w:rPr>
        <w:t xml:space="preserve">$cli&gt; iax2 show </w:t>
      </w:r>
      <w:proofErr w:type="spellStart"/>
      <w:r w:rsidRPr="00C65128">
        <w:rPr>
          <w:rFonts w:ascii="Arial" w:hAnsi="Arial" w:cs="Arial"/>
          <w:sz w:val="24"/>
          <w:szCs w:val="24"/>
          <w:lang w:val="es-MX"/>
        </w:rPr>
        <w:t>peers</w:t>
      </w:r>
      <w:proofErr w:type="spellEnd"/>
      <w:r w:rsidRPr="00C65128">
        <w:rPr>
          <w:rFonts w:ascii="Arial" w:hAnsi="Arial" w:cs="Arial"/>
          <w:sz w:val="24"/>
          <w:szCs w:val="24"/>
          <w:lang w:val="es-MX"/>
        </w:rPr>
        <w:t xml:space="preserve">- </w:t>
      </w:r>
      <w:r w:rsidRPr="00C65128">
        <w:rPr>
          <w:rFonts w:ascii="Arial" w:hAnsi="Arial" w:cs="Arial"/>
          <w:i/>
          <w:sz w:val="24"/>
          <w:szCs w:val="24"/>
          <w:lang w:val="es-MX"/>
        </w:rPr>
        <w:t xml:space="preserve">Muestra las conexiones IAX del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w:t>
      </w:r>
    </w:p>
    <w:p w:rsidR="00C30C3A" w:rsidRPr="00C65128" w:rsidRDefault="00C30C3A" w:rsidP="00C30C3A">
      <w:pPr>
        <w:pStyle w:val="Prrafodelista"/>
        <w:numPr>
          <w:ilvl w:val="0"/>
          <w:numId w:val="33"/>
        </w:numPr>
        <w:tabs>
          <w:tab w:val="left" w:pos="2475"/>
        </w:tabs>
        <w:spacing w:line="360" w:lineRule="auto"/>
        <w:jc w:val="both"/>
        <w:rPr>
          <w:rFonts w:ascii="Arial" w:hAnsi="Arial" w:cs="Arial"/>
          <w:i/>
          <w:sz w:val="24"/>
          <w:szCs w:val="24"/>
          <w:lang w:val="es-MX"/>
        </w:rPr>
      </w:pPr>
      <w:r w:rsidRPr="00C65128">
        <w:rPr>
          <w:rFonts w:ascii="Arial" w:hAnsi="Arial" w:cs="Arial"/>
          <w:sz w:val="24"/>
          <w:szCs w:val="24"/>
          <w:lang w:val="es-MX"/>
        </w:rPr>
        <w:t xml:space="preserve">$cli&gt; iax2 </w:t>
      </w:r>
      <w:proofErr w:type="spellStart"/>
      <w:r w:rsidRPr="00C65128">
        <w:rPr>
          <w:rFonts w:ascii="Arial" w:hAnsi="Arial" w:cs="Arial"/>
          <w:sz w:val="24"/>
          <w:szCs w:val="24"/>
          <w:lang w:val="es-MX"/>
        </w:rPr>
        <w:t>reload</w:t>
      </w:r>
      <w:proofErr w:type="spellEnd"/>
      <w:r w:rsidRPr="00C65128">
        <w:rPr>
          <w:rFonts w:ascii="Arial" w:hAnsi="Arial" w:cs="Arial"/>
          <w:sz w:val="24"/>
          <w:szCs w:val="24"/>
          <w:lang w:val="es-MX"/>
        </w:rPr>
        <w:t xml:space="preserve"> – </w:t>
      </w:r>
      <w:r w:rsidRPr="00C65128">
        <w:rPr>
          <w:rFonts w:ascii="Arial" w:hAnsi="Arial" w:cs="Arial"/>
          <w:i/>
          <w:sz w:val="24"/>
          <w:szCs w:val="24"/>
          <w:lang w:val="es-MX"/>
        </w:rPr>
        <w:t xml:space="preserve">Renueva la configuración IAX del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w:t>
      </w:r>
    </w:p>
    <w:p w:rsidR="00C30C3A" w:rsidRPr="00C65128" w:rsidRDefault="00C30C3A" w:rsidP="00C30C3A">
      <w:pPr>
        <w:pStyle w:val="Prrafodelista"/>
        <w:numPr>
          <w:ilvl w:val="0"/>
          <w:numId w:val="33"/>
        </w:numPr>
        <w:tabs>
          <w:tab w:val="left" w:pos="2475"/>
        </w:tabs>
        <w:spacing w:line="360" w:lineRule="auto"/>
        <w:jc w:val="both"/>
        <w:rPr>
          <w:rFonts w:ascii="Arial" w:hAnsi="Arial" w:cs="Arial"/>
          <w:sz w:val="24"/>
          <w:szCs w:val="24"/>
          <w:lang w:val="es-MX"/>
        </w:rPr>
      </w:pPr>
      <w:r w:rsidRPr="00C65128">
        <w:rPr>
          <w:rFonts w:ascii="Arial" w:hAnsi="Arial" w:cs="Arial"/>
          <w:sz w:val="24"/>
          <w:szCs w:val="24"/>
          <w:lang w:val="es-MX"/>
        </w:rPr>
        <w:lastRenderedPageBreak/>
        <w:t xml:space="preserve">$cli&gt; </w:t>
      </w:r>
      <w:proofErr w:type="spellStart"/>
      <w:r w:rsidRPr="00C65128">
        <w:rPr>
          <w:rFonts w:ascii="Arial" w:hAnsi="Arial" w:cs="Arial"/>
          <w:sz w:val="24"/>
          <w:szCs w:val="24"/>
          <w:lang w:val="es-MX"/>
        </w:rPr>
        <w:t>core</w:t>
      </w:r>
      <w:proofErr w:type="spellEnd"/>
      <w:r w:rsidRPr="00C65128">
        <w:rPr>
          <w:rFonts w:ascii="Arial" w:hAnsi="Arial" w:cs="Arial"/>
          <w:sz w:val="24"/>
          <w:szCs w:val="24"/>
          <w:lang w:val="es-MX"/>
        </w:rPr>
        <w:t xml:space="preserve"> </w:t>
      </w:r>
      <w:proofErr w:type="spellStart"/>
      <w:r w:rsidRPr="00C65128">
        <w:rPr>
          <w:rFonts w:ascii="Arial" w:hAnsi="Arial" w:cs="Arial"/>
          <w:sz w:val="24"/>
          <w:szCs w:val="24"/>
          <w:lang w:val="es-MX"/>
        </w:rPr>
        <w:t>restart</w:t>
      </w:r>
      <w:proofErr w:type="spellEnd"/>
      <w:r w:rsidRPr="00C65128">
        <w:rPr>
          <w:rFonts w:ascii="Arial" w:hAnsi="Arial" w:cs="Arial"/>
          <w:sz w:val="24"/>
          <w:szCs w:val="24"/>
          <w:lang w:val="es-MX"/>
        </w:rPr>
        <w:t xml:space="preserve"> </w:t>
      </w:r>
      <w:proofErr w:type="spellStart"/>
      <w:r w:rsidRPr="00C65128">
        <w:rPr>
          <w:rFonts w:ascii="Arial" w:hAnsi="Arial" w:cs="Arial"/>
          <w:sz w:val="24"/>
          <w:szCs w:val="24"/>
          <w:lang w:val="es-MX"/>
        </w:rPr>
        <w:t>gracefully</w:t>
      </w:r>
      <w:proofErr w:type="spellEnd"/>
      <w:r w:rsidRPr="00C65128">
        <w:rPr>
          <w:rFonts w:ascii="Arial" w:hAnsi="Arial" w:cs="Arial"/>
          <w:sz w:val="24"/>
          <w:szCs w:val="24"/>
          <w:lang w:val="es-MX"/>
        </w:rPr>
        <w:t xml:space="preserve"> –</w:t>
      </w:r>
      <w:r w:rsidRPr="00C65128">
        <w:rPr>
          <w:rFonts w:ascii="Arial" w:hAnsi="Arial" w:cs="Arial"/>
          <w:i/>
          <w:sz w:val="24"/>
          <w:szCs w:val="24"/>
          <w:lang w:val="es-MX"/>
        </w:rPr>
        <w:t xml:space="preserve"> Reinicia 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 xml:space="preserve"> con precaución (no inmediatamente, espera a que no halla </w:t>
      </w:r>
      <w:proofErr w:type="spellStart"/>
      <w:r w:rsidRPr="00C65128">
        <w:rPr>
          <w:rFonts w:ascii="Arial" w:hAnsi="Arial" w:cs="Arial"/>
          <w:i/>
          <w:sz w:val="24"/>
          <w:szCs w:val="24"/>
          <w:lang w:val="es-MX"/>
        </w:rPr>
        <w:t>llamdas</w:t>
      </w:r>
      <w:proofErr w:type="spellEnd"/>
      <w:r w:rsidRPr="00C65128">
        <w:rPr>
          <w:rFonts w:ascii="Arial" w:hAnsi="Arial" w:cs="Arial"/>
          <w:i/>
          <w:sz w:val="24"/>
          <w:szCs w:val="24"/>
          <w:lang w:val="es-MX"/>
        </w:rPr>
        <w:t>).</w:t>
      </w:r>
    </w:p>
    <w:p w:rsidR="00C30C3A" w:rsidRPr="00C65128" w:rsidRDefault="00C30C3A" w:rsidP="00C30C3A">
      <w:pPr>
        <w:pStyle w:val="Prrafodelista"/>
        <w:numPr>
          <w:ilvl w:val="0"/>
          <w:numId w:val="33"/>
        </w:numPr>
        <w:tabs>
          <w:tab w:val="left" w:pos="2475"/>
        </w:tabs>
        <w:spacing w:line="360" w:lineRule="auto"/>
        <w:jc w:val="both"/>
        <w:rPr>
          <w:rFonts w:ascii="Arial" w:hAnsi="Arial" w:cs="Arial"/>
          <w:i/>
          <w:sz w:val="24"/>
          <w:szCs w:val="24"/>
          <w:lang w:val="es-MX"/>
        </w:rPr>
      </w:pPr>
      <w:r w:rsidRPr="00C65128">
        <w:rPr>
          <w:rFonts w:ascii="Arial" w:hAnsi="Arial" w:cs="Arial"/>
          <w:sz w:val="24"/>
          <w:szCs w:val="24"/>
          <w:lang w:val="es-MX"/>
        </w:rPr>
        <w:t xml:space="preserve">$cli&gt; </w:t>
      </w:r>
      <w:proofErr w:type="spellStart"/>
      <w:r w:rsidRPr="00C65128">
        <w:rPr>
          <w:rFonts w:ascii="Arial" w:hAnsi="Arial" w:cs="Arial"/>
          <w:sz w:val="24"/>
          <w:szCs w:val="24"/>
          <w:lang w:val="es-MX"/>
        </w:rPr>
        <w:t>core</w:t>
      </w:r>
      <w:proofErr w:type="spellEnd"/>
      <w:r w:rsidRPr="00C65128">
        <w:rPr>
          <w:rFonts w:ascii="Arial" w:hAnsi="Arial" w:cs="Arial"/>
          <w:sz w:val="24"/>
          <w:szCs w:val="24"/>
          <w:lang w:val="es-MX"/>
        </w:rPr>
        <w:t xml:space="preserve"> stop </w:t>
      </w:r>
      <w:proofErr w:type="spellStart"/>
      <w:r w:rsidRPr="00C65128">
        <w:rPr>
          <w:rFonts w:ascii="Arial" w:hAnsi="Arial" w:cs="Arial"/>
          <w:sz w:val="24"/>
          <w:szCs w:val="24"/>
          <w:lang w:val="es-MX"/>
        </w:rPr>
        <w:t>gracefully</w:t>
      </w:r>
      <w:proofErr w:type="spellEnd"/>
      <w:r w:rsidRPr="00C65128">
        <w:rPr>
          <w:rFonts w:ascii="Arial" w:hAnsi="Arial" w:cs="Arial"/>
          <w:sz w:val="24"/>
          <w:szCs w:val="24"/>
          <w:lang w:val="es-MX"/>
        </w:rPr>
        <w:t xml:space="preserve"> – </w:t>
      </w:r>
      <w:r w:rsidRPr="00C65128">
        <w:rPr>
          <w:rFonts w:ascii="Arial" w:hAnsi="Arial" w:cs="Arial"/>
          <w:i/>
          <w:sz w:val="24"/>
          <w:szCs w:val="24"/>
          <w:lang w:val="es-MX"/>
        </w:rPr>
        <w:t xml:space="preserve">Detiene 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 xml:space="preserve"> con precaución.</w:t>
      </w:r>
    </w:p>
    <w:p w:rsidR="00C30C3A" w:rsidRPr="00C65128" w:rsidRDefault="00C30C3A" w:rsidP="00C30C3A">
      <w:pPr>
        <w:pStyle w:val="Prrafodelista"/>
        <w:numPr>
          <w:ilvl w:val="0"/>
          <w:numId w:val="33"/>
        </w:numPr>
        <w:tabs>
          <w:tab w:val="left" w:pos="2475"/>
        </w:tabs>
        <w:spacing w:line="360" w:lineRule="auto"/>
        <w:jc w:val="both"/>
        <w:rPr>
          <w:rFonts w:ascii="Arial" w:hAnsi="Arial" w:cs="Arial"/>
          <w:i/>
          <w:sz w:val="24"/>
          <w:szCs w:val="24"/>
          <w:lang w:val="es-MX"/>
        </w:rPr>
      </w:pPr>
      <w:r w:rsidRPr="00C65128">
        <w:rPr>
          <w:rFonts w:ascii="Arial" w:hAnsi="Arial" w:cs="Arial"/>
          <w:sz w:val="24"/>
          <w:szCs w:val="24"/>
          <w:lang w:val="es-MX"/>
        </w:rPr>
        <w:t xml:space="preserve">$cli&gt; </w:t>
      </w:r>
      <w:proofErr w:type="spellStart"/>
      <w:r w:rsidRPr="00C65128">
        <w:rPr>
          <w:rFonts w:ascii="Arial" w:hAnsi="Arial" w:cs="Arial"/>
          <w:sz w:val="24"/>
          <w:szCs w:val="24"/>
          <w:lang w:val="es-MX"/>
        </w:rPr>
        <w:t>core</w:t>
      </w:r>
      <w:proofErr w:type="spellEnd"/>
      <w:r w:rsidRPr="00C65128">
        <w:rPr>
          <w:rFonts w:ascii="Arial" w:hAnsi="Arial" w:cs="Arial"/>
          <w:sz w:val="24"/>
          <w:szCs w:val="24"/>
          <w:lang w:val="es-MX"/>
        </w:rPr>
        <w:t xml:space="preserve"> stop </w:t>
      </w:r>
      <w:proofErr w:type="spellStart"/>
      <w:r w:rsidRPr="00C65128">
        <w:rPr>
          <w:rFonts w:ascii="Arial" w:hAnsi="Arial" w:cs="Arial"/>
          <w:sz w:val="24"/>
          <w:szCs w:val="24"/>
          <w:lang w:val="es-MX"/>
        </w:rPr>
        <w:t>now</w:t>
      </w:r>
      <w:proofErr w:type="spellEnd"/>
      <w:r w:rsidRPr="00C65128">
        <w:rPr>
          <w:rFonts w:ascii="Arial" w:hAnsi="Arial" w:cs="Arial"/>
          <w:sz w:val="24"/>
          <w:szCs w:val="24"/>
          <w:lang w:val="es-MX"/>
        </w:rPr>
        <w:t xml:space="preserve"> – </w:t>
      </w:r>
      <w:r w:rsidRPr="00C65128">
        <w:rPr>
          <w:rFonts w:ascii="Arial" w:hAnsi="Arial" w:cs="Arial"/>
          <w:i/>
          <w:sz w:val="24"/>
          <w:szCs w:val="24"/>
          <w:lang w:val="es-MX"/>
        </w:rPr>
        <w:t xml:space="preserve">Detiene 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 xml:space="preserve"> inmediatamente.</w:t>
      </w:r>
    </w:p>
    <w:p w:rsidR="00C30C3A" w:rsidRPr="00C65128" w:rsidRDefault="00C30C3A" w:rsidP="00C30C3A">
      <w:pPr>
        <w:pStyle w:val="Prrafodelista"/>
        <w:numPr>
          <w:ilvl w:val="0"/>
          <w:numId w:val="33"/>
        </w:numPr>
        <w:tabs>
          <w:tab w:val="left" w:pos="2475"/>
        </w:tabs>
        <w:spacing w:line="360" w:lineRule="auto"/>
        <w:jc w:val="both"/>
        <w:rPr>
          <w:rFonts w:ascii="Arial" w:hAnsi="Arial" w:cs="Arial"/>
          <w:sz w:val="24"/>
          <w:szCs w:val="24"/>
          <w:lang w:val="es-MX"/>
        </w:rPr>
      </w:pPr>
      <w:r w:rsidRPr="00C65128">
        <w:rPr>
          <w:rFonts w:ascii="Arial" w:hAnsi="Arial" w:cs="Arial"/>
          <w:sz w:val="24"/>
          <w:szCs w:val="24"/>
          <w:lang w:val="es-MX"/>
        </w:rPr>
        <w:t xml:space="preserve">$cli&gt; </w:t>
      </w:r>
      <w:proofErr w:type="spellStart"/>
      <w:r w:rsidRPr="00C65128">
        <w:rPr>
          <w:rFonts w:ascii="Arial" w:hAnsi="Arial" w:cs="Arial"/>
          <w:sz w:val="24"/>
          <w:szCs w:val="24"/>
          <w:lang w:val="es-MX"/>
        </w:rPr>
        <w:t>core</w:t>
      </w:r>
      <w:proofErr w:type="spellEnd"/>
      <w:r w:rsidRPr="00C65128">
        <w:rPr>
          <w:rFonts w:ascii="Arial" w:hAnsi="Arial" w:cs="Arial"/>
          <w:sz w:val="24"/>
          <w:szCs w:val="24"/>
          <w:lang w:val="es-MX"/>
        </w:rPr>
        <w:t xml:space="preserve"> </w:t>
      </w:r>
      <w:proofErr w:type="spellStart"/>
      <w:r w:rsidRPr="00C65128">
        <w:rPr>
          <w:rFonts w:ascii="Arial" w:hAnsi="Arial" w:cs="Arial"/>
          <w:sz w:val="24"/>
          <w:szCs w:val="24"/>
          <w:lang w:val="es-MX"/>
        </w:rPr>
        <w:t>restart</w:t>
      </w:r>
      <w:proofErr w:type="spellEnd"/>
      <w:r w:rsidRPr="00C65128">
        <w:rPr>
          <w:rFonts w:ascii="Arial" w:hAnsi="Arial" w:cs="Arial"/>
          <w:sz w:val="24"/>
          <w:szCs w:val="24"/>
          <w:lang w:val="es-MX"/>
        </w:rPr>
        <w:t xml:space="preserve"> </w:t>
      </w:r>
      <w:proofErr w:type="spellStart"/>
      <w:r w:rsidRPr="00C65128">
        <w:rPr>
          <w:rFonts w:ascii="Arial" w:hAnsi="Arial" w:cs="Arial"/>
          <w:sz w:val="24"/>
          <w:szCs w:val="24"/>
          <w:lang w:val="es-MX"/>
        </w:rPr>
        <w:t>now</w:t>
      </w:r>
      <w:proofErr w:type="spellEnd"/>
      <w:r w:rsidRPr="00C65128">
        <w:rPr>
          <w:rFonts w:ascii="Arial" w:hAnsi="Arial" w:cs="Arial"/>
          <w:sz w:val="24"/>
          <w:szCs w:val="24"/>
          <w:lang w:val="es-MX"/>
        </w:rPr>
        <w:t xml:space="preserve"> – </w:t>
      </w:r>
      <w:r w:rsidRPr="00C65128">
        <w:rPr>
          <w:rFonts w:ascii="Arial" w:hAnsi="Arial" w:cs="Arial"/>
          <w:i/>
          <w:sz w:val="24"/>
          <w:szCs w:val="24"/>
          <w:lang w:val="es-MX"/>
        </w:rPr>
        <w:t xml:space="preserve">Reinicia 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 xml:space="preserve"> inmediatamente</w:t>
      </w:r>
      <w:r w:rsidRPr="00C65128">
        <w:rPr>
          <w:rFonts w:ascii="Arial" w:hAnsi="Arial" w:cs="Arial"/>
          <w:sz w:val="24"/>
          <w:szCs w:val="24"/>
          <w:lang w:val="es-MX"/>
        </w:rPr>
        <w:t>.</w:t>
      </w:r>
    </w:p>
    <w:p w:rsidR="00C30C3A" w:rsidRPr="00C65128" w:rsidRDefault="00C30C3A" w:rsidP="00C30C3A">
      <w:pPr>
        <w:pStyle w:val="Prrafodelista"/>
        <w:numPr>
          <w:ilvl w:val="0"/>
          <w:numId w:val="33"/>
        </w:numPr>
        <w:tabs>
          <w:tab w:val="left" w:pos="2475"/>
        </w:tabs>
        <w:spacing w:line="360" w:lineRule="auto"/>
        <w:jc w:val="both"/>
        <w:rPr>
          <w:rFonts w:ascii="Arial" w:hAnsi="Arial" w:cs="Arial"/>
          <w:sz w:val="24"/>
          <w:szCs w:val="24"/>
          <w:lang w:val="es-MX"/>
        </w:rPr>
      </w:pPr>
      <w:r w:rsidRPr="00C65128">
        <w:rPr>
          <w:rFonts w:ascii="Arial" w:hAnsi="Arial" w:cs="Arial"/>
          <w:sz w:val="24"/>
          <w:szCs w:val="24"/>
          <w:lang w:val="es-MX"/>
        </w:rPr>
        <w:t xml:space="preserve">$cli&gt; iax2 show </w:t>
      </w:r>
      <w:proofErr w:type="spellStart"/>
      <w:r w:rsidRPr="00C65128">
        <w:rPr>
          <w:rFonts w:ascii="Arial" w:hAnsi="Arial" w:cs="Arial"/>
          <w:sz w:val="24"/>
          <w:szCs w:val="24"/>
          <w:lang w:val="es-MX"/>
        </w:rPr>
        <w:t>help</w:t>
      </w:r>
      <w:proofErr w:type="spellEnd"/>
      <w:r w:rsidRPr="00C65128">
        <w:rPr>
          <w:rFonts w:ascii="Arial" w:hAnsi="Arial" w:cs="Arial"/>
          <w:sz w:val="24"/>
          <w:szCs w:val="24"/>
          <w:lang w:val="es-MX"/>
        </w:rPr>
        <w:t xml:space="preserve"> – </w:t>
      </w:r>
      <w:r w:rsidRPr="00C65128">
        <w:rPr>
          <w:rFonts w:ascii="Arial" w:hAnsi="Arial" w:cs="Arial"/>
          <w:i/>
          <w:sz w:val="24"/>
          <w:szCs w:val="24"/>
          <w:lang w:val="es-MX"/>
        </w:rPr>
        <w:t>Muestra los comandos del CLI.</w:t>
      </w:r>
    </w:p>
    <w:p w:rsidR="00C30C3A" w:rsidRPr="00C65128" w:rsidRDefault="00C30C3A" w:rsidP="00C30C3A">
      <w:pPr>
        <w:pStyle w:val="Prrafodelista"/>
        <w:numPr>
          <w:ilvl w:val="0"/>
          <w:numId w:val="33"/>
        </w:numPr>
        <w:tabs>
          <w:tab w:val="left" w:pos="2475"/>
        </w:tabs>
        <w:spacing w:line="360" w:lineRule="auto"/>
        <w:jc w:val="both"/>
        <w:rPr>
          <w:rFonts w:ascii="Arial" w:hAnsi="Arial" w:cs="Arial"/>
          <w:i/>
          <w:sz w:val="24"/>
          <w:szCs w:val="24"/>
          <w:lang w:val="es-MX"/>
        </w:rPr>
      </w:pPr>
      <w:r w:rsidRPr="00C65128">
        <w:rPr>
          <w:rFonts w:ascii="Arial" w:hAnsi="Arial" w:cs="Arial"/>
          <w:sz w:val="24"/>
          <w:szCs w:val="24"/>
          <w:lang w:val="es-MX"/>
        </w:rPr>
        <w:t xml:space="preserve">$cli&gt; iax2 show </w:t>
      </w:r>
      <w:proofErr w:type="spellStart"/>
      <w:r w:rsidRPr="00C65128">
        <w:rPr>
          <w:rFonts w:ascii="Arial" w:hAnsi="Arial" w:cs="Arial"/>
          <w:sz w:val="24"/>
          <w:szCs w:val="24"/>
          <w:lang w:val="es-MX"/>
        </w:rPr>
        <w:t>channels</w:t>
      </w:r>
      <w:proofErr w:type="spellEnd"/>
      <w:r w:rsidRPr="00C65128">
        <w:rPr>
          <w:rFonts w:ascii="Arial" w:hAnsi="Arial" w:cs="Arial"/>
          <w:sz w:val="24"/>
          <w:szCs w:val="24"/>
          <w:lang w:val="es-MX"/>
        </w:rPr>
        <w:t xml:space="preserve"> – </w:t>
      </w:r>
      <w:r w:rsidRPr="00C65128">
        <w:rPr>
          <w:rFonts w:ascii="Arial" w:hAnsi="Arial" w:cs="Arial"/>
          <w:i/>
          <w:sz w:val="24"/>
          <w:szCs w:val="24"/>
          <w:lang w:val="es-MX"/>
        </w:rPr>
        <w:t>Muestra los canales IAX activos.</w:t>
      </w:r>
    </w:p>
    <w:p w:rsidR="00C30C3A" w:rsidRPr="00C65128" w:rsidRDefault="00C30C3A" w:rsidP="00C30C3A">
      <w:pPr>
        <w:pStyle w:val="Prrafodelista"/>
        <w:numPr>
          <w:ilvl w:val="0"/>
          <w:numId w:val="33"/>
        </w:numPr>
        <w:tabs>
          <w:tab w:val="left" w:pos="2475"/>
        </w:tabs>
        <w:spacing w:line="360" w:lineRule="auto"/>
        <w:jc w:val="both"/>
        <w:rPr>
          <w:rFonts w:ascii="Arial" w:hAnsi="Arial" w:cs="Arial"/>
          <w:sz w:val="24"/>
          <w:szCs w:val="24"/>
          <w:lang w:val="es-MX"/>
        </w:rPr>
      </w:pPr>
      <w:r w:rsidRPr="00C65128">
        <w:rPr>
          <w:rFonts w:ascii="Arial" w:hAnsi="Arial" w:cs="Arial"/>
          <w:sz w:val="24"/>
          <w:szCs w:val="24"/>
          <w:lang w:val="es-MX"/>
        </w:rPr>
        <w:t xml:space="preserve">$cli&gt; </w:t>
      </w:r>
      <w:proofErr w:type="spellStart"/>
      <w:r w:rsidRPr="00C65128">
        <w:rPr>
          <w:rFonts w:ascii="Arial" w:hAnsi="Arial" w:cs="Arial"/>
          <w:sz w:val="24"/>
          <w:szCs w:val="24"/>
          <w:lang w:val="es-MX"/>
        </w:rPr>
        <w:t>core</w:t>
      </w:r>
      <w:proofErr w:type="spellEnd"/>
      <w:r w:rsidRPr="00C65128">
        <w:rPr>
          <w:rFonts w:ascii="Arial" w:hAnsi="Arial" w:cs="Arial"/>
          <w:sz w:val="24"/>
          <w:szCs w:val="24"/>
          <w:lang w:val="es-MX"/>
        </w:rPr>
        <w:t xml:space="preserve"> show </w:t>
      </w:r>
      <w:proofErr w:type="spellStart"/>
      <w:r w:rsidRPr="00C65128">
        <w:rPr>
          <w:rFonts w:ascii="Arial" w:hAnsi="Arial" w:cs="Arial"/>
          <w:sz w:val="24"/>
          <w:szCs w:val="24"/>
          <w:lang w:val="es-MX"/>
        </w:rPr>
        <w:t>codecs</w:t>
      </w:r>
      <w:proofErr w:type="spellEnd"/>
      <w:r w:rsidRPr="00C65128">
        <w:rPr>
          <w:rFonts w:ascii="Arial" w:hAnsi="Arial" w:cs="Arial"/>
          <w:sz w:val="24"/>
          <w:szCs w:val="24"/>
          <w:lang w:val="es-MX"/>
        </w:rPr>
        <w:t xml:space="preserve"> –</w:t>
      </w:r>
      <w:r w:rsidRPr="00C65128">
        <w:rPr>
          <w:rFonts w:ascii="Arial" w:hAnsi="Arial" w:cs="Arial"/>
          <w:i/>
          <w:sz w:val="24"/>
          <w:szCs w:val="24"/>
          <w:lang w:val="es-MX"/>
        </w:rPr>
        <w:t xml:space="preserve"> Muestra los </w:t>
      </w:r>
      <w:proofErr w:type="spellStart"/>
      <w:r w:rsidRPr="00C65128">
        <w:rPr>
          <w:rFonts w:ascii="Arial" w:hAnsi="Arial" w:cs="Arial"/>
          <w:i/>
          <w:sz w:val="24"/>
          <w:szCs w:val="24"/>
          <w:lang w:val="es-MX"/>
        </w:rPr>
        <w:t>codecs</w:t>
      </w:r>
      <w:proofErr w:type="spellEnd"/>
      <w:r w:rsidRPr="00C65128">
        <w:rPr>
          <w:rFonts w:ascii="Arial" w:hAnsi="Arial" w:cs="Arial"/>
          <w:i/>
          <w:sz w:val="24"/>
          <w:szCs w:val="24"/>
          <w:lang w:val="es-MX"/>
        </w:rPr>
        <w:t xml:space="preserve"> del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w:t>
      </w:r>
    </w:p>
    <w:p w:rsidR="00C30C3A" w:rsidRPr="00C65128" w:rsidRDefault="00C30C3A" w:rsidP="00C30C3A">
      <w:pPr>
        <w:pStyle w:val="Prrafodelista"/>
        <w:numPr>
          <w:ilvl w:val="0"/>
          <w:numId w:val="33"/>
        </w:numPr>
        <w:tabs>
          <w:tab w:val="left" w:pos="2475"/>
        </w:tabs>
        <w:spacing w:line="360" w:lineRule="auto"/>
        <w:jc w:val="both"/>
        <w:rPr>
          <w:rFonts w:ascii="Arial" w:hAnsi="Arial" w:cs="Arial"/>
          <w:sz w:val="24"/>
          <w:szCs w:val="24"/>
          <w:lang w:val="es-MX"/>
        </w:rPr>
      </w:pPr>
      <w:r w:rsidRPr="00C65128">
        <w:rPr>
          <w:rFonts w:ascii="Arial" w:hAnsi="Arial" w:cs="Arial"/>
          <w:sz w:val="24"/>
          <w:szCs w:val="24"/>
          <w:lang w:val="es-MX"/>
        </w:rPr>
        <w:t xml:space="preserve">$cli&gt; </w:t>
      </w:r>
      <w:proofErr w:type="spellStart"/>
      <w:r w:rsidRPr="00C65128">
        <w:rPr>
          <w:rFonts w:ascii="Arial" w:hAnsi="Arial" w:cs="Arial"/>
          <w:sz w:val="24"/>
          <w:szCs w:val="24"/>
          <w:lang w:val="es-MX"/>
        </w:rPr>
        <w:t>core</w:t>
      </w:r>
      <w:proofErr w:type="spellEnd"/>
      <w:r w:rsidRPr="00C65128">
        <w:rPr>
          <w:rFonts w:ascii="Arial" w:hAnsi="Arial" w:cs="Arial"/>
          <w:sz w:val="24"/>
          <w:szCs w:val="24"/>
          <w:lang w:val="es-MX"/>
        </w:rPr>
        <w:t xml:space="preserve"> show </w:t>
      </w:r>
      <w:proofErr w:type="spellStart"/>
      <w:r w:rsidRPr="00C65128">
        <w:rPr>
          <w:rFonts w:ascii="Arial" w:hAnsi="Arial" w:cs="Arial"/>
          <w:sz w:val="24"/>
          <w:szCs w:val="24"/>
          <w:lang w:val="es-MX"/>
        </w:rPr>
        <w:t>channels</w:t>
      </w:r>
      <w:proofErr w:type="spellEnd"/>
      <w:r w:rsidRPr="00C65128">
        <w:rPr>
          <w:rFonts w:ascii="Arial" w:hAnsi="Arial" w:cs="Arial"/>
          <w:sz w:val="24"/>
          <w:szCs w:val="24"/>
          <w:lang w:val="es-MX"/>
        </w:rPr>
        <w:t xml:space="preserve"> – </w:t>
      </w:r>
      <w:r w:rsidRPr="00C65128">
        <w:rPr>
          <w:rFonts w:ascii="Arial" w:hAnsi="Arial" w:cs="Arial"/>
          <w:i/>
          <w:sz w:val="24"/>
          <w:szCs w:val="24"/>
          <w:lang w:val="es-MX"/>
        </w:rPr>
        <w:t>Muestra la información de los canales.</w:t>
      </w:r>
    </w:p>
    <w:p w:rsidR="00C30C3A" w:rsidRPr="00C65128" w:rsidRDefault="00C30C3A" w:rsidP="00C30C3A">
      <w:pPr>
        <w:pStyle w:val="Prrafodelista"/>
        <w:numPr>
          <w:ilvl w:val="0"/>
          <w:numId w:val="33"/>
        </w:numPr>
        <w:tabs>
          <w:tab w:val="left" w:pos="2475"/>
        </w:tabs>
        <w:spacing w:line="360" w:lineRule="auto"/>
        <w:jc w:val="both"/>
        <w:rPr>
          <w:rFonts w:ascii="Arial" w:hAnsi="Arial" w:cs="Arial"/>
          <w:i/>
          <w:sz w:val="24"/>
          <w:szCs w:val="24"/>
          <w:lang w:val="es-MX"/>
        </w:rPr>
      </w:pPr>
      <w:r w:rsidRPr="00C65128">
        <w:rPr>
          <w:rFonts w:ascii="Arial" w:hAnsi="Arial" w:cs="Arial"/>
          <w:sz w:val="24"/>
          <w:szCs w:val="24"/>
          <w:lang w:val="es-MX"/>
        </w:rPr>
        <w:t xml:space="preserve">$cli&gt; </w:t>
      </w:r>
      <w:proofErr w:type="spellStart"/>
      <w:r w:rsidRPr="00C65128">
        <w:rPr>
          <w:rFonts w:ascii="Arial" w:hAnsi="Arial" w:cs="Arial"/>
          <w:sz w:val="24"/>
          <w:szCs w:val="24"/>
          <w:lang w:val="es-MX"/>
        </w:rPr>
        <w:t>core</w:t>
      </w:r>
      <w:proofErr w:type="spellEnd"/>
      <w:r w:rsidRPr="00C65128">
        <w:rPr>
          <w:rFonts w:ascii="Arial" w:hAnsi="Arial" w:cs="Arial"/>
          <w:sz w:val="24"/>
          <w:szCs w:val="24"/>
          <w:lang w:val="es-MX"/>
        </w:rPr>
        <w:t xml:space="preserve"> show </w:t>
      </w:r>
      <w:proofErr w:type="spellStart"/>
      <w:r w:rsidRPr="00C65128">
        <w:rPr>
          <w:rFonts w:ascii="Arial" w:hAnsi="Arial" w:cs="Arial"/>
          <w:sz w:val="24"/>
          <w:szCs w:val="24"/>
          <w:lang w:val="es-MX"/>
        </w:rPr>
        <w:t>version</w:t>
      </w:r>
      <w:proofErr w:type="spellEnd"/>
      <w:r w:rsidRPr="00C65128">
        <w:rPr>
          <w:rFonts w:ascii="Arial" w:hAnsi="Arial" w:cs="Arial"/>
          <w:sz w:val="24"/>
          <w:szCs w:val="24"/>
          <w:lang w:val="es-MX"/>
        </w:rPr>
        <w:t xml:space="preserve"> – </w:t>
      </w:r>
      <w:r w:rsidRPr="00C65128">
        <w:rPr>
          <w:rFonts w:ascii="Arial" w:hAnsi="Arial" w:cs="Arial"/>
          <w:i/>
          <w:sz w:val="24"/>
          <w:szCs w:val="24"/>
          <w:lang w:val="es-MX"/>
        </w:rPr>
        <w:t xml:space="preserve">Muestra la versión del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w:t>
      </w:r>
    </w:p>
    <w:p w:rsidR="00C30C3A" w:rsidRPr="00727D3D" w:rsidRDefault="00C30C3A" w:rsidP="00C30C3A">
      <w:pPr>
        <w:pStyle w:val="Prrafodelista"/>
        <w:numPr>
          <w:ilvl w:val="0"/>
          <w:numId w:val="33"/>
        </w:numPr>
        <w:tabs>
          <w:tab w:val="left" w:pos="2475"/>
        </w:tabs>
        <w:spacing w:line="360" w:lineRule="auto"/>
        <w:jc w:val="both"/>
        <w:rPr>
          <w:rFonts w:ascii="Arial" w:hAnsi="Arial" w:cs="Arial"/>
          <w:sz w:val="24"/>
          <w:szCs w:val="24"/>
          <w:lang w:val="es-MX"/>
        </w:rPr>
      </w:pPr>
      <w:r w:rsidRPr="00C65128">
        <w:rPr>
          <w:rFonts w:ascii="Arial" w:hAnsi="Arial" w:cs="Arial"/>
          <w:sz w:val="24"/>
          <w:szCs w:val="24"/>
          <w:lang w:val="es-MX"/>
        </w:rPr>
        <w:t xml:space="preserve">$cli&gt; </w:t>
      </w:r>
      <w:proofErr w:type="spellStart"/>
      <w:r w:rsidRPr="00C65128">
        <w:rPr>
          <w:rFonts w:ascii="Arial" w:hAnsi="Arial" w:cs="Arial"/>
          <w:sz w:val="24"/>
          <w:szCs w:val="24"/>
          <w:lang w:val="es-MX"/>
        </w:rPr>
        <w:t>dialplan</w:t>
      </w:r>
      <w:proofErr w:type="spellEnd"/>
      <w:r w:rsidRPr="00C65128">
        <w:rPr>
          <w:rFonts w:ascii="Arial" w:hAnsi="Arial" w:cs="Arial"/>
          <w:sz w:val="24"/>
          <w:szCs w:val="24"/>
          <w:lang w:val="es-MX"/>
        </w:rPr>
        <w:t xml:space="preserve"> </w:t>
      </w:r>
      <w:proofErr w:type="spellStart"/>
      <w:r w:rsidRPr="00C65128">
        <w:rPr>
          <w:rFonts w:ascii="Arial" w:hAnsi="Arial" w:cs="Arial"/>
          <w:sz w:val="24"/>
          <w:szCs w:val="24"/>
          <w:lang w:val="es-MX"/>
        </w:rPr>
        <w:t>reload</w:t>
      </w:r>
      <w:proofErr w:type="spellEnd"/>
      <w:r w:rsidRPr="00C65128">
        <w:rPr>
          <w:rFonts w:ascii="Arial" w:hAnsi="Arial" w:cs="Arial"/>
          <w:sz w:val="24"/>
          <w:szCs w:val="24"/>
          <w:lang w:val="es-MX"/>
        </w:rPr>
        <w:t xml:space="preserve"> – </w:t>
      </w:r>
      <w:r w:rsidRPr="00C65128">
        <w:rPr>
          <w:rFonts w:ascii="Arial" w:hAnsi="Arial" w:cs="Arial"/>
          <w:i/>
          <w:sz w:val="24"/>
          <w:szCs w:val="24"/>
          <w:lang w:val="es-MX"/>
        </w:rPr>
        <w:t xml:space="preserve">Vuelve a cargar solo las extensiones del </w:t>
      </w:r>
      <w:proofErr w:type="spellStart"/>
      <w:r w:rsidRPr="00C65128">
        <w:rPr>
          <w:rFonts w:ascii="Arial" w:hAnsi="Arial" w:cs="Arial"/>
          <w:i/>
          <w:sz w:val="24"/>
          <w:szCs w:val="24"/>
          <w:lang w:val="es-MX"/>
        </w:rPr>
        <w:t>Asterisk</w:t>
      </w:r>
      <w:proofErr w:type="spellEnd"/>
      <w:r w:rsidRPr="00C65128">
        <w:rPr>
          <w:rFonts w:ascii="Arial" w:hAnsi="Arial" w:cs="Arial"/>
          <w:i/>
          <w:sz w:val="24"/>
          <w:szCs w:val="24"/>
          <w:lang w:val="es-MX"/>
        </w:rPr>
        <w:t>.</w:t>
      </w:r>
    </w:p>
    <w:p w:rsidR="00C30C3A" w:rsidRPr="00727D3D" w:rsidRDefault="00C30C3A" w:rsidP="00C30C3A">
      <w:pPr>
        <w:pStyle w:val="Prrafodelista"/>
        <w:numPr>
          <w:ilvl w:val="0"/>
          <w:numId w:val="33"/>
        </w:numPr>
        <w:tabs>
          <w:tab w:val="left" w:pos="2475"/>
        </w:tabs>
        <w:spacing w:line="360" w:lineRule="auto"/>
        <w:jc w:val="both"/>
        <w:rPr>
          <w:rFonts w:ascii="Arial" w:hAnsi="Arial" w:cs="Arial"/>
          <w:sz w:val="24"/>
          <w:szCs w:val="24"/>
          <w:lang w:val="es-MX"/>
        </w:rPr>
      </w:pPr>
      <w:r w:rsidRPr="00727D3D">
        <w:rPr>
          <w:rFonts w:ascii="Arial" w:hAnsi="Arial" w:cs="Arial"/>
          <w:sz w:val="24"/>
          <w:szCs w:val="24"/>
          <w:lang w:val="es-MX"/>
        </w:rPr>
        <w:t xml:space="preserve">$cli&gt; manager show </w:t>
      </w:r>
      <w:proofErr w:type="spellStart"/>
      <w:r w:rsidRPr="00727D3D">
        <w:rPr>
          <w:rFonts w:ascii="Arial" w:hAnsi="Arial" w:cs="Arial"/>
          <w:sz w:val="24"/>
          <w:szCs w:val="24"/>
          <w:lang w:val="es-MX"/>
        </w:rPr>
        <w:t>commands</w:t>
      </w:r>
      <w:proofErr w:type="spellEnd"/>
      <w:r w:rsidRPr="00727D3D">
        <w:rPr>
          <w:rFonts w:ascii="Arial" w:hAnsi="Arial" w:cs="Arial"/>
          <w:sz w:val="24"/>
          <w:szCs w:val="24"/>
          <w:lang w:val="es-MX"/>
        </w:rPr>
        <w:t xml:space="preserve"> – </w:t>
      </w:r>
      <w:r w:rsidRPr="00727D3D">
        <w:rPr>
          <w:rFonts w:ascii="Arial" w:hAnsi="Arial" w:cs="Arial"/>
          <w:i/>
          <w:sz w:val="24"/>
          <w:szCs w:val="24"/>
          <w:lang w:val="es-MX"/>
        </w:rPr>
        <w:t xml:space="preserve">Muestra la lista de comandos del </w:t>
      </w:r>
      <w:proofErr w:type="spellStart"/>
      <w:r w:rsidRPr="00727D3D">
        <w:rPr>
          <w:rFonts w:ascii="Arial" w:hAnsi="Arial" w:cs="Arial"/>
          <w:i/>
          <w:sz w:val="24"/>
          <w:szCs w:val="24"/>
          <w:lang w:val="es-MX"/>
        </w:rPr>
        <w:t>Asterisk</w:t>
      </w:r>
      <w:proofErr w:type="spellEnd"/>
      <w:r w:rsidRPr="00727D3D">
        <w:rPr>
          <w:rFonts w:ascii="Arial" w:hAnsi="Arial" w:cs="Arial"/>
          <w:i/>
          <w:sz w:val="24"/>
          <w:szCs w:val="24"/>
          <w:lang w:val="es-MX"/>
        </w:rPr>
        <w:t>.</w:t>
      </w:r>
    </w:p>
    <w:p w:rsidR="00C30C3A" w:rsidRPr="00727D3D" w:rsidRDefault="00C30C3A" w:rsidP="00C30C3A">
      <w:pPr>
        <w:pStyle w:val="Prrafodelista"/>
        <w:tabs>
          <w:tab w:val="left" w:pos="2475"/>
        </w:tabs>
        <w:spacing w:line="360" w:lineRule="auto"/>
        <w:ind w:left="1944"/>
        <w:jc w:val="both"/>
        <w:rPr>
          <w:rFonts w:ascii="Arial" w:hAnsi="Arial" w:cs="Arial"/>
          <w:sz w:val="24"/>
          <w:szCs w:val="24"/>
          <w:lang w:val="es-MX"/>
        </w:rPr>
      </w:pPr>
    </w:p>
    <w:p w:rsidR="00C30C3A" w:rsidRDefault="00C30C3A" w:rsidP="00FA2243">
      <w:pPr>
        <w:pStyle w:val="Prrafodelista"/>
        <w:numPr>
          <w:ilvl w:val="3"/>
          <w:numId w:val="1"/>
        </w:numPr>
        <w:spacing w:line="360" w:lineRule="auto"/>
        <w:jc w:val="both"/>
        <w:outlineLvl w:val="2"/>
        <w:rPr>
          <w:rFonts w:cstheme="minorHAnsi"/>
          <w:b/>
          <w:sz w:val="24"/>
          <w:szCs w:val="24"/>
          <w:lang w:val="es-MX"/>
        </w:rPr>
      </w:pPr>
      <w:bookmarkStart w:id="113" w:name="_Toc376445735"/>
      <w:bookmarkStart w:id="114" w:name="_Toc378865948"/>
      <w:r w:rsidRPr="001C6550">
        <w:rPr>
          <w:rFonts w:cstheme="minorHAnsi"/>
          <w:b/>
          <w:sz w:val="24"/>
          <w:szCs w:val="24"/>
          <w:lang w:val="es-MX"/>
        </w:rPr>
        <w:t xml:space="preserve">Ventajas y Desventajas de </w:t>
      </w:r>
      <w:proofErr w:type="spellStart"/>
      <w:r w:rsidRPr="001C6550">
        <w:rPr>
          <w:rFonts w:cstheme="minorHAnsi"/>
          <w:b/>
          <w:sz w:val="24"/>
          <w:szCs w:val="24"/>
          <w:lang w:val="es-MX"/>
        </w:rPr>
        <w:t>Asterisk</w:t>
      </w:r>
      <w:bookmarkEnd w:id="113"/>
      <w:bookmarkEnd w:id="114"/>
      <w:proofErr w:type="spellEnd"/>
    </w:p>
    <w:p w:rsidR="00C30C3A" w:rsidRPr="00727D3D" w:rsidRDefault="00C30C3A" w:rsidP="00FA2243">
      <w:pPr>
        <w:pStyle w:val="Prrafodelista"/>
        <w:numPr>
          <w:ilvl w:val="4"/>
          <w:numId w:val="1"/>
        </w:numPr>
        <w:spacing w:line="360" w:lineRule="auto"/>
        <w:jc w:val="both"/>
        <w:rPr>
          <w:rFonts w:cstheme="minorHAnsi"/>
          <w:b/>
          <w:sz w:val="24"/>
          <w:szCs w:val="24"/>
          <w:lang w:val="es-MX"/>
        </w:rPr>
      </w:pPr>
      <w:r w:rsidRPr="00727D3D">
        <w:rPr>
          <w:rFonts w:ascii="Arial" w:hAnsi="Arial" w:cs="Arial"/>
          <w:b/>
          <w:sz w:val="24"/>
          <w:szCs w:val="24"/>
        </w:rPr>
        <w:t xml:space="preserve">Ventajas de </w:t>
      </w:r>
      <w:proofErr w:type="spellStart"/>
      <w:r w:rsidRPr="00727D3D">
        <w:rPr>
          <w:rFonts w:ascii="Arial" w:hAnsi="Arial" w:cs="Arial"/>
          <w:b/>
          <w:sz w:val="24"/>
          <w:szCs w:val="24"/>
        </w:rPr>
        <w:t>Asterisk</w:t>
      </w:r>
      <w:proofErr w:type="spellEnd"/>
    </w:p>
    <w:p w:rsidR="00C30C3A" w:rsidRPr="00C65128" w:rsidRDefault="00C30C3A" w:rsidP="00C30C3A">
      <w:pPr>
        <w:pStyle w:val="Prrafodelista"/>
        <w:numPr>
          <w:ilvl w:val="0"/>
          <w:numId w:val="35"/>
        </w:numPr>
        <w:spacing w:line="360" w:lineRule="auto"/>
        <w:ind w:left="2268"/>
        <w:jc w:val="both"/>
        <w:rPr>
          <w:rFonts w:ascii="Arial" w:hAnsi="Arial" w:cs="Arial"/>
          <w:sz w:val="24"/>
          <w:szCs w:val="24"/>
        </w:rPr>
      </w:pPr>
      <w:r w:rsidRPr="00C65128">
        <w:rPr>
          <w:rFonts w:ascii="Arial" w:hAnsi="Arial" w:cs="Arial"/>
          <w:b/>
          <w:sz w:val="24"/>
          <w:szCs w:val="24"/>
        </w:rPr>
        <w:t xml:space="preserve">Funcionalidad: </w:t>
      </w:r>
      <w:proofErr w:type="spellStart"/>
      <w:r w:rsidRPr="00C65128">
        <w:rPr>
          <w:rFonts w:ascii="Arial" w:hAnsi="Arial" w:cs="Arial"/>
          <w:sz w:val="24"/>
          <w:szCs w:val="24"/>
        </w:rPr>
        <w:t>Asterisk</w:t>
      </w:r>
      <w:proofErr w:type="spellEnd"/>
      <w:r w:rsidRPr="00C65128">
        <w:rPr>
          <w:rFonts w:ascii="Arial" w:hAnsi="Arial" w:cs="Arial"/>
          <w:sz w:val="24"/>
          <w:szCs w:val="24"/>
        </w:rPr>
        <w:t xml:space="preserve"> brinda todas las funcionalidades de las grandes centralitas propietarias desde las más básicas (desvíos, capturas, transferencias, </w:t>
      </w:r>
      <w:proofErr w:type="spellStart"/>
      <w:r w:rsidRPr="00C65128">
        <w:rPr>
          <w:rFonts w:ascii="Arial" w:hAnsi="Arial" w:cs="Arial"/>
          <w:sz w:val="24"/>
          <w:szCs w:val="24"/>
        </w:rPr>
        <w:t>multi</w:t>
      </w:r>
      <w:proofErr w:type="spellEnd"/>
      <w:r w:rsidRPr="00C65128">
        <w:rPr>
          <w:rFonts w:ascii="Arial" w:hAnsi="Arial" w:cs="Arial"/>
          <w:sz w:val="24"/>
          <w:szCs w:val="24"/>
        </w:rPr>
        <w:t>-conferencias) hasta las más avanzadas (Buzones de voz, IVR, CTI, ACD).</w:t>
      </w:r>
    </w:p>
    <w:p w:rsidR="00C30C3A" w:rsidRPr="00C65128" w:rsidRDefault="00C30C3A" w:rsidP="00C30C3A">
      <w:pPr>
        <w:pStyle w:val="Prrafodelista"/>
        <w:numPr>
          <w:ilvl w:val="0"/>
          <w:numId w:val="35"/>
        </w:numPr>
        <w:spacing w:line="360" w:lineRule="auto"/>
        <w:ind w:left="2268"/>
        <w:jc w:val="both"/>
        <w:rPr>
          <w:rFonts w:ascii="Arial" w:hAnsi="Arial" w:cs="Arial"/>
          <w:sz w:val="24"/>
          <w:szCs w:val="24"/>
        </w:rPr>
      </w:pPr>
      <w:r w:rsidRPr="00C65128">
        <w:rPr>
          <w:rFonts w:ascii="Arial" w:hAnsi="Arial" w:cs="Arial"/>
          <w:b/>
          <w:sz w:val="24"/>
          <w:szCs w:val="24"/>
        </w:rPr>
        <w:t xml:space="preserve">Escalabilidad: </w:t>
      </w:r>
      <w:r w:rsidRPr="00C65128">
        <w:rPr>
          <w:rFonts w:ascii="Arial" w:hAnsi="Arial" w:cs="Arial"/>
          <w:sz w:val="24"/>
          <w:szCs w:val="24"/>
        </w:rPr>
        <w:t xml:space="preserve">El sistema de </w:t>
      </w:r>
      <w:proofErr w:type="spellStart"/>
      <w:r w:rsidRPr="00C65128">
        <w:rPr>
          <w:rFonts w:ascii="Arial" w:hAnsi="Arial" w:cs="Arial"/>
          <w:sz w:val="24"/>
          <w:szCs w:val="24"/>
        </w:rPr>
        <w:t>Asterisk</w:t>
      </w:r>
      <w:proofErr w:type="spellEnd"/>
      <w:r w:rsidRPr="00C65128">
        <w:rPr>
          <w:rFonts w:ascii="Arial" w:hAnsi="Arial" w:cs="Arial"/>
          <w:sz w:val="24"/>
          <w:szCs w:val="24"/>
        </w:rPr>
        <w:t xml:space="preserve"> puede dar servicio desde 10 usuarios en una sede de una pequeña empresa, hasta 10.000 de una multinacional repartidos en múltiples sedes.</w:t>
      </w:r>
    </w:p>
    <w:p w:rsidR="00C30C3A" w:rsidRPr="00C65128" w:rsidRDefault="00C30C3A" w:rsidP="00C30C3A">
      <w:pPr>
        <w:pStyle w:val="Prrafodelista"/>
        <w:numPr>
          <w:ilvl w:val="0"/>
          <w:numId w:val="35"/>
        </w:numPr>
        <w:spacing w:line="360" w:lineRule="auto"/>
        <w:ind w:left="2268"/>
        <w:jc w:val="both"/>
        <w:rPr>
          <w:rFonts w:ascii="Arial" w:hAnsi="Arial" w:cs="Arial"/>
          <w:sz w:val="24"/>
          <w:szCs w:val="24"/>
        </w:rPr>
      </w:pPr>
      <w:r w:rsidRPr="00C65128">
        <w:rPr>
          <w:rFonts w:ascii="Arial" w:hAnsi="Arial" w:cs="Arial"/>
          <w:b/>
          <w:sz w:val="24"/>
          <w:szCs w:val="24"/>
        </w:rPr>
        <w:t xml:space="preserve">Competitividad en coste: </w:t>
      </w:r>
      <w:r w:rsidRPr="00C65128">
        <w:rPr>
          <w:rFonts w:ascii="Arial" w:hAnsi="Arial" w:cs="Arial"/>
          <w:sz w:val="24"/>
          <w:szCs w:val="24"/>
        </w:rPr>
        <w:t>Es un sistema de código abierto y además tiene una arquitectura hardware que utiliza plataforma servidor estándar y tarjetas PCI para las interfaces de telefonía.</w:t>
      </w:r>
    </w:p>
    <w:p w:rsidR="00C30C3A" w:rsidRDefault="00C30C3A" w:rsidP="00C30C3A">
      <w:pPr>
        <w:pStyle w:val="Prrafodelista"/>
        <w:numPr>
          <w:ilvl w:val="0"/>
          <w:numId w:val="35"/>
        </w:numPr>
        <w:spacing w:line="360" w:lineRule="auto"/>
        <w:ind w:left="2268"/>
        <w:jc w:val="both"/>
        <w:rPr>
          <w:rFonts w:ascii="Arial" w:hAnsi="Arial" w:cs="Arial"/>
          <w:sz w:val="24"/>
          <w:szCs w:val="24"/>
        </w:rPr>
      </w:pPr>
      <w:r w:rsidRPr="00C65128">
        <w:rPr>
          <w:rFonts w:ascii="Arial" w:hAnsi="Arial" w:cs="Arial"/>
          <w:b/>
          <w:sz w:val="24"/>
          <w:szCs w:val="24"/>
        </w:rPr>
        <w:lastRenderedPageBreak/>
        <w:t xml:space="preserve">Interoperabilidad y Flexibilidad: </w:t>
      </w:r>
      <w:proofErr w:type="spellStart"/>
      <w:r w:rsidRPr="00C65128">
        <w:rPr>
          <w:rFonts w:ascii="Arial" w:hAnsi="Arial" w:cs="Arial"/>
          <w:sz w:val="24"/>
          <w:szCs w:val="24"/>
        </w:rPr>
        <w:t>Asterisk</w:t>
      </w:r>
      <w:proofErr w:type="spellEnd"/>
      <w:r w:rsidRPr="00C65128">
        <w:rPr>
          <w:rFonts w:ascii="Arial" w:hAnsi="Arial" w:cs="Arial"/>
          <w:sz w:val="24"/>
          <w:szCs w:val="24"/>
        </w:rPr>
        <w:t xml:space="preserve"> ha incorporado la mayoría de estándares de telefonía del mercado, tanto los tradicionales como los de telefonía IP (SIP, H.323, MGCP, SCCP/</w:t>
      </w:r>
      <w:proofErr w:type="spellStart"/>
      <w:r w:rsidRPr="00C65128">
        <w:rPr>
          <w:rFonts w:ascii="Arial" w:hAnsi="Arial" w:cs="Arial"/>
          <w:sz w:val="24"/>
          <w:szCs w:val="24"/>
        </w:rPr>
        <w:t>Skinny</w:t>
      </w:r>
      <w:proofErr w:type="spellEnd"/>
      <w:r w:rsidRPr="00C65128">
        <w:rPr>
          <w:rFonts w:ascii="Arial" w:hAnsi="Arial" w:cs="Arial"/>
          <w:sz w:val="24"/>
          <w:szCs w:val="24"/>
        </w:rPr>
        <w:t>). Eso le permite conectarse a las redes públicas de telefonía tradicional e integrarse fácilmente con centralitas tradicionales (no IP) y otras centralitas IP.</w:t>
      </w:r>
      <w:bookmarkStart w:id="115" w:name="_Toc375003479"/>
    </w:p>
    <w:p w:rsidR="00476E17" w:rsidRPr="00C65128" w:rsidRDefault="00476E17" w:rsidP="00476E17">
      <w:pPr>
        <w:pStyle w:val="Prrafodelista"/>
        <w:spacing w:line="360" w:lineRule="auto"/>
        <w:ind w:left="2268"/>
        <w:jc w:val="both"/>
        <w:rPr>
          <w:rFonts w:ascii="Arial" w:hAnsi="Arial" w:cs="Arial"/>
          <w:sz w:val="24"/>
          <w:szCs w:val="24"/>
        </w:rPr>
      </w:pPr>
    </w:p>
    <w:p w:rsidR="00C30C3A" w:rsidRPr="00C65128" w:rsidRDefault="0081156F" w:rsidP="00FA2243">
      <w:pPr>
        <w:pStyle w:val="Prrafodelista"/>
        <w:numPr>
          <w:ilvl w:val="4"/>
          <w:numId w:val="36"/>
        </w:numPr>
        <w:spacing w:line="360" w:lineRule="auto"/>
        <w:jc w:val="both"/>
        <w:rPr>
          <w:rFonts w:ascii="Arial" w:hAnsi="Arial" w:cs="Arial"/>
          <w:sz w:val="24"/>
          <w:szCs w:val="24"/>
        </w:rPr>
      </w:pPr>
      <w:proofErr w:type="spellStart"/>
      <w:r>
        <w:rPr>
          <w:rFonts w:ascii="Arial" w:hAnsi="Arial" w:cs="Arial"/>
          <w:b/>
          <w:sz w:val="24"/>
          <w:szCs w:val="24"/>
        </w:rPr>
        <w:t>q</w:t>
      </w:r>
      <w:r w:rsidR="00C30C3A" w:rsidRPr="00C65128">
        <w:rPr>
          <w:rFonts w:ascii="Arial" w:hAnsi="Arial" w:cs="Arial"/>
          <w:b/>
          <w:sz w:val="24"/>
          <w:szCs w:val="24"/>
        </w:rPr>
        <w:t>Desventajas</w:t>
      </w:r>
      <w:proofErr w:type="spellEnd"/>
      <w:r w:rsidR="00C30C3A" w:rsidRPr="00C65128">
        <w:rPr>
          <w:rFonts w:ascii="Arial" w:hAnsi="Arial" w:cs="Arial"/>
          <w:b/>
          <w:sz w:val="24"/>
          <w:szCs w:val="24"/>
        </w:rPr>
        <w:t xml:space="preserve"> de </w:t>
      </w:r>
      <w:proofErr w:type="spellStart"/>
      <w:r w:rsidR="00C30C3A" w:rsidRPr="00C65128">
        <w:rPr>
          <w:rFonts w:ascii="Arial" w:hAnsi="Arial" w:cs="Arial"/>
          <w:b/>
          <w:sz w:val="24"/>
          <w:szCs w:val="24"/>
        </w:rPr>
        <w:t>Asterisk</w:t>
      </w:r>
      <w:bookmarkEnd w:id="115"/>
      <w:proofErr w:type="spellEnd"/>
    </w:p>
    <w:p w:rsidR="00C30C3A" w:rsidRPr="00C65128" w:rsidRDefault="00C30C3A" w:rsidP="00C30C3A">
      <w:pPr>
        <w:pStyle w:val="Prrafodelista"/>
        <w:numPr>
          <w:ilvl w:val="0"/>
          <w:numId w:val="34"/>
        </w:numPr>
        <w:spacing w:line="360" w:lineRule="auto"/>
        <w:ind w:left="2268"/>
        <w:jc w:val="both"/>
        <w:rPr>
          <w:rFonts w:ascii="Arial" w:hAnsi="Arial" w:cs="Arial"/>
          <w:sz w:val="24"/>
          <w:szCs w:val="24"/>
        </w:rPr>
      </w:pPr>
      <w:r w:rsidRPr="00C65128">
        <w:rPr>
          <w:rFonts w:ascii="Arial" w:hAnsi="Arial" w:cs="Arial"/>
          <w:sz w:val="24"/>
          <w:szCs w:val="24"/>
        </w:rPr>
        <w:t>Protocolos SIP y H.323 tienen problemas cuando se realizan NAT.</w:t>
      </w:r>
    </w:p>
    <w:p w:rsidR="00C30C3A" w:rsidRPr="00C65128" w:rsidRDefault="00C30C3A" w:rsidP="00C30C3A">
      <w:pPr>
        <w:pStyle w:val="Prrafodelista"/>
        <w:numPr>
          <w:ilvl w:val="0"/>
          <w:numId w:val="34"/>
        </w:numPr>
        <w:spacing w:line="360" w:lineRule="auto"/>
        <w:ind w:left="2268"/>
        <w:jc w:val="both"/>
        <w:rPr>
          <w:rFonts w:ascii="Arial" w:hAnsi="Arial" w:cs="Arial"/>
          <w:sz w:val="24"/>
          <w:szCs w:val="24"/>
        </w:rPr>
      </w:pPr>
      <w:r w:rsidRPr="00C65128">
        <w:rPr>
          <w:rFonts w:ascii="Arial" w:hAnsi="Arial" w:cs="Arial"/>
          <w:sz w:val="24"/>
          <w:szCs w:val="24"/>
        </w:rPr>
        <w:t>Es difícil garantizar calidad de servicio, (lograr calidad exacta a la de PSTN).</w:t>
      </w:r>
    </w:p>
    <w:p w:rsidR="00C30C3A" w:rsidRPr="00C65128" w:rsidRDefault="00C30C3A" w:rsidP="00C30C3A">
      <w:pPr>
        <w:pStyle w:val="Prrafodelista"/>
        <w:numPr>
          <w:ilvl w:val="0"/>
          <w:numId w:val="34"/>
        </w:numPr>
        <w:spacing w:line="360" w:lineRule="auto"/>
        <w:ind w:left="2268"/>
        <w:jc w:val="both"/>
        <w:rPr>
          <w:rFonts w:ascii="Arial" w:hAnsi="Arial" w:cs="Arial"/>
          <w:sz w:val="24"/>
          <w:szCs w:val="24"/>
        </w:rPr>
      </w:pPr>
      <w:r w:rsidRPr="00C65128">
        <w:rPr>
          <w:rFonts w:ascii="Arial" w:hAnsi="Arial" w:cs="Arial"/>
          <w:sz w:val="24"/>
          <w:szCs w:val="24"/>
        </w:rPr>
        <w:t>Pueden existir perdidas de información y demoras en la transmisión.</w:t>
      </w:r>
    </w:p>
    <w:p w:rsidR="00C30C3A" w:rsidRPr="00C65128" w:rsidRDefault="00C30C3A" w:rsidP="00C30C3A">
      <w:pPr>
        <w:pStyle w:val="Prrafodelista"/>
        <w:numPr>
          <w:ilvl w:val="0"/>
          <w:numId w:val="34"/>
        </w:numPr>
        <w:spacing w:line="360" w:lineRule="auto"/>
        <w:ind w:left="2268"/>
        <w:jc w:val="both"/>
        <w:rPr>
          <w:rFonts w:ascii="Arial" w:hAnsi="Arial" w:cs="Arial"/>
          <w:sz w:val="24"/>
          <w:szCs w:val="24"/>
        </w:rPr>
      </w:pPr>
      <w:r w:rsidRPr="00C65128">
        <w:rPr>
          <w:rFonts w:ascii="Arial" w:hAnsi="Arial" w:cs="Arial"/>
          <w:sz w:val="24"/>
          <w:szCs w:val="24"/>
        </w:rPr>
        <w:t>Se debe disponer de un mínimo de ancho de banda disponible según la cantidad de usuarios hablando.</w:t>
      </w:r>
    </w:p>
    <w:p w:rsidR="00C30C3A" w:rsidRPr="00C30C3A" w:rsidRDefault="00C30C3A" w:rsidP="00C30C3A">
      <w:pPr>
        <w:pStyle w:val="Prrafodelista"/>
        <w:spacing w:line="360" w:lineRule="auto"/>
        <w:ind w:left="792"/>
        <w:jc w:val="both"/>
        <w:rPr>
          <w:rFonts w:cstheme="minorHAnsi"/>
          <w:sz w:val="24"/>
          <w:szCs w:val="24"/>
          <w:lang w:val="es-MX"/>
        </w:rPr>
      </w:pPr>
    </w:p>
    <w:p w:rsidR="00DF59F8" w:rsidRPr="001C6550" w:rsidRDefault="00DF59F8" w:rsidP="00022D64">
      <w:pPr>
        <w:pStyle w:val="Prrafodelista"/>
        <w:numPr>
          <w:ilvl w:val="1"/>
          <w:numId w:val="1"/>
        </w:numPr>
        <w:spacing w:line="360" w:lineRule="auto"/>
        <w:jc w:val="both"/>
        <w:outlineLvl w:val="1"/>
        <w:rPr>
          <w:rFonts w:cstheme="minorHAnsi"/>
          <w:b/>
          <w:sz w:val="24"/>
          <w:szCs w:val="24"/>
          <w:lang w:val="es-MX"/>
        </w:rPr>
      </w:pPr>
      <w:bookmarkStart w:id="116" w:name="_Toc378865949"/>
      <w:r w:rsidRPr="001C6550">
        <w:rPr>
          <w:rFonts w:cstheme="minorHAnsi"/>
          <w:b/>
          <w:sz w:val="24"/>
          <w:szCs w:val="24"/>
          <w:lang w:val="es-MX"/>
        </w:rPr>
        <w:t>DISTRIBUCIONES DE LINUX</w:t>
      </w:r>
      <w:bookmarkEnd w:id="94"/>
      <w:bookmarkEnd w:id="116"/>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117" w:name="_Toc376445718"/>
      <w:bookmarkStart w:id="118" w:name="_Toc378865950"/>
      <w:r w:rsidRPr="001C6550">
        <w:rPr>
          <w:rFonts w:cstheme="minorHAnsi"/>
          <w:b/>
          <w:sz w:val="24"/>
          <w:szCs w:val="24"/>
          <w:lang w:val="es-MX"/>
        </w:rPr>
        <w:t>Ubuntu</w:t>
      </w:r>
      <w:bookmarkEnd w:id="117"/>
      <w:bookmarkEnd w:id="118"/>
      <w:r w:rsidRPr="001C6550">
        <w:rPr>
          <w:rFonts w:cstheme="minorHAnsi"/>
          <w:b/>
          <w:sz w:val="24"/>
          <w:szCs w:val="24"/>
          <w:lang w:val="es-MX"/>
        </w:rPr>
        <w:t xml:space="preserve"> </w:t>
      </w:r>
    </w:p>
    <w:p w:rsidR="00DF59F8" w:rsidRPr="001C6550" w:rsidRDefault="00DF59F8" w:rsidP="00022D64">
      <w:pPr>
        <w:pStyle w:val="Prrafodelista"/>
        <w:numPr>
          <w:ilvl w:val="3"/>
          <w:numId w:val="1"/>
        </w:numPr>
        <w:spacing w:line="360" w:lineRule="auto"/>
        <w:jc w:val="both"/>
        <w:outlineLvl w:val="3"/>
        <w:rPr>
          <w:rFonts w:cstheme="minorHAnsi"/>
          <w:b/>
          <w:sz w:val="24"/>
          <w:szCs w:val="24"/>
          <w:lang w:val="es-MX"/>
        </w:rPr>
      </w:pPr>
      <w:bookmarkStart w:id="119" w:name="_Toc376445719"/>
      <w:bookmarkStart w:id="120" w:name="_Toc378865951"/>
      <w:r w:rsidRPr="001C6550">
        <w:rPr>
          <w:rFonts w:cstheme="minorHAnsi"/>
          <w:b/>
          <w:sz w:val="24"/>
          <w:szCs w:val="24"/>
          <w:lang w:val="es-MX"/>
        </w:rPr>
        <w:t>Sobre Ubuntu</w:t>
      </w:r>
      <w:bookmarkEnd w:id="119"/>
      <w:bookmarkEnd w:id="120"/>
    </w:p>
    <w:p w:rsidR="009404AC" w:rsidRPr="001C6550" w:rsidRDefault="009404AC" w:rsidP="00022D64">
      <w:pPr>
        <w:pStyle w:val="Prrafodelista"/>
        <w:spacing w:line="360" w:lineRule="auto"/>
        <w:ind w:left="1418"/>
        <w:jc w:val="both"/>
        <w:rPr>
          <w:rFonts w:cstheme="minorHAnsi"/>
          <w:sz w:val="24"/>
          <w:szCs w:val="24"/>
          <w:lang w:val="es-MX"/>
        </w:rPr>
      </w:pPr>
      <w:r w:rsidRPr="001C6550">
        <w:rPr>
          <w:rFonts w:cstheme="minorHAnsi"/>
          <w:sz w:val="24"/>
          <w:szCs w:val="24"/>
          <w:lang w:val="es-MX"/>
        </w:rPr>
        <w:t xml:space="preserve">Ubuntu es una distribución Linux </w:t>
      </w:r>
      <w:r w:rsidR="006B7458" w:rsidRPr="001C6550">
        <w:rPr>
          <w:rFonts w:cstheme="minorHAnsi"/>
          <w:sz w:val="24"/>
          <w:szCs w:val="24"/>
          <w:lang w:val="es-MX"/>
        </w:rPr>
        <w:t xml:space="preserve">que ofrece un sistema operativo </w:t>
      </w:r>
      <w:r w:rsidRPr="001C6550">
        <w:rPr>
          <w:rFonts w:cstheme="minorHAnsi"/>
          <w:sz w:val="24"/>
          <w:szCs w:val="24"/>
          <w:lang w:val="es-MX"/>
        </w:rPr>
        <w:t>predominantemente enfocado a ordenadores de escritorio aunque también proporciona soporte para servidores.</w:t>
      </w:r>
    </w:p>
    <w:p w:rsidR="009404AC" w:rsidRPr="001C6550" w:rsidRDefault="009404AC" w:rsidP="00022D64">
      <w:pPr>
        <w:pStyle w:val="Prrafodelista"/>
        <w:spacing w:line="360" w:lineRule="auto"/>
        <w:ind w:left="1418"/>
        <w:jc w:val="both"/>
        <w:rPr>
          <w:rFonts w:cstheme="minorHAnsi"/>
          <w:sz w:val="24"/>
          <w:szCs w:val="24"/>
          <w:lang w:val="es-MX"/>
        </w:rPr>
      </w:pPr>
    </w:p>
    <w:p w:rsidR="009404AC" w:rsidRPr="001C6550" w:rsidRDefault="009404AC" w:rsidP="00022D64">
      <w:pPr>
        <w:pStyle w:val="Prrafodelista"/>
        <w:spacing w:line="360" w:lineRule="auto"/>
        <w:ind w:left="1418"/>
        <w:jc w:val="both"/>
        <w:rPr>
          <w:rFonts w:cstheme="minorHAnsi"/>
          <w:sz w:val="24"/>
          <w:szCs w:val="24"/>
          <w:lang w:val="es-MX"/>
        </w:rPr>
      </w:pPr>
      <w:r w:rsidRPr="001C6550">
        <w:rPr>
          <w:rFonts w:cstheme="minorHAnsi"/>
          <w:sz w:val="24"/>
          <w:szCs w:val="24"/>
          <w:lang w:val="es-MX"/>
        </w:rPr>
        <w:t xml:space="preserve">Basada en </w:t>
      </w:r>
      <w:proofErr w:type="spellStart"/>
      <w:r w:rsidRPr="001C6550">
        <w:rPr>
          <w:rFonts w:cstheme="minorHAnsi"/>
          <w:sz w:val="24"/>
          <w:szCs w:val="24"/>
          <w:lang w:val="es-MX"/>
        </w:rPr>
        <w:t>Debian</w:t>
      </w:r>
      <w:proofErr w:type="spellEnd"/>
      <w:r w:rsidRPr="001C6550">
        <w:rPr>
          <w:rFonts w:cstheme="minorHAnsi"/>
          <w:sz w:val="24"/>
          <w:szCs w:val="24"/>
          <w:lang w:val="es-MX"/>
        </w:rPr>
        <w:t xml:space="preserve"> GNU/Linux, Ubuntu concentra su objetivo en la facilidad de uso, la libertad en la restricción de uso, los lanzamientos regulares y la facilidad en la instalación. Ubuntu es patrocinado por Canonical Ltd., una empresa privada fundada y financiada por el empresario sudafricano Mark </w:t>
      </w:r>
      <w:proofErr w:type="spellStart"/>
      <w:r w:rsidRPr="001C6550">
        <w:rPr>
          <w:rFonts w:cstheme="minorHAnsi"/>
          <w:sz w:val="24"/>
          <w:szCs w:val="24"/>
          <w:lang w:val="es-MX"/>
        </w:rPr>
        <w:t>Shuttleworth</w:t>
      </w:r>
      <w:proofErr w:type="spellEnd"/>
      <w:r w:rsidRPr="001C6550">
        <w:rPr>
          <w:rFonts w:cstheme="minorHAnsi"/>
          <w:sz w:val="24"/>
          <w:szCs w:val="24"/>
          <w:lang w:val="es-MX"/>
        </w:rPr>
        <w:t>.</w:t>
      </w:r>
    </w:p>
    <w:p w:rsidR="009404AC" w:rsidRPr="001C6550" w:rsidRDefault="009404AC" w:rsidP="00022D64">
      <w:pPr>
        <w:pStyle w:val="Prrafodelista"/>
        <w:spacing w:line="360" w:lineRule="auto"/>
        <w:ind w:left="1418"/>
        <w:jc w:val="both"/>
        <w:rPr>
          <w:rFonts w:cstheme="minorHAnsi"/>
          <w:sz w:val="24"/>
          <w:szCs w:val="24"/>
          <w:lang w:val="es-MX"/>
        </w:rPr>
      </w:pPr>
    </w:p>
    <w:p w:rsidR="00D96A66" w:rsidRPr="001C6550" w:rsidRDefault="00D96A66" w:rsidP="00C30C3A">
      <w:pPr>
        <w:pStyle w:val="Prrafodelista"/>
        <w:numPr>
          <w:ilvl w:val="3"/>
          <w:numId w:val="1"/>
        </w:numPr>
        <w:spacing w:line="360" w:lineRule="auto"/>
        <w:ind w:left="2124" w:hanging="1044"/>
        <w:jc w:val="both"/>
        <w:outlineLvl w:val="3"/>
        <w:rPr>
          <w:rFonts w:cstheme="minorHAnsi"/>
          <w:b/>
          <w:sz w:val="24"/>
          <w:szCs w:val="24"/>
          <w:lang w:val="es-MX"/>
        </w:rPr>
      </w:pPr>
      <w:bookmarkStart w:id="121" w:name="_Toc376445720"/>
      <w:bookmarkStart w:id="122" w:name="_Toc378865952"/>
      <w:r w:rsidRPr="001C6550">
        <w:rPr>
          <w:rFonts w:cstheme="minorHAnsi"/>
          <w:b/>
          <w:sz w:val="24"/>
          <w:szCs w:val="24"/>
          <w:lang w:val="es-MX"/>
        </w:rPr>
        <w:t>Ubuntu 12.04 LTS</w:t>
      </w:r>
      <w:bookmarkEnd w:id="121"/>
      <w:bookmarkEnd w:id="122"/>
    </w:p>
    <w:p w:rsidR="009404AC" w:rsidRPr="001C6550" w:rsidRDefault="009404AC" w:rsidP="00022D64">
      <w:pPr>
        <w:pStyle w:val="Prrafodelista"/>
        <w:spacing w:line="360" w:lineRule="auto"/>
        <w:ind w:left="1418"/>
        <w:jc w:val="both"/>
        <w:rPr>
          <w:rFonts w:cstheme="minorHAnsi"/>
          <w:sz w:val="24"/>
          <w:szCs w:val="24"/>
          <w:lang w:val="es-MX"/>
        </w:rPr>
      </w:pPr>
      <w:r w:rsidRPr="001C6550">
        <w:rPr>
          <w:rFonts w:cstheme="minorHAnsi"/>
          <w:sz w:val="24"/>
          <w:szCs w:val="24"/>
          <w:lang w:val="es-MX"/>
        </w:rPr>
        <w:t>Ubuntu 12.04 LTS, fue lanzado el 26 de abril de 2012.</w:t>
      </w:r>
    </w:p>
    <w:p w:rsidR="009404AC" w:rsidRPr="001C6550" w:rsidRDefault="009404AC" w:rsidP="00022D64">
      <w:pPr>
        <w:pStyle w:val="Prrafodelista"/>
        <w:spacing w:line="360" w:lineRule="auto"/>
        <w:ind w:left="1418"/>
        <w:jc w:val="both"/>
        <w:rPr>
          <w:rFonts w:cstheme="minorHAnsi"/>
          <w:sz w:val="24"/>
          <w:szCs w:val="24"/>
          <w:lang w:val="es-MX"/>
        </w:rPr>
      </w:pPr>
      <w:r w:rsidRPr="001C6550">
        <w:rPr>
          <w:rFonts w:cstheme="minorHAnsi"/>
          <w:sz w:val="24"/>
          <w:szCs w:val="24"/>
          <w:lang w:val="es-MX"/>
        </w:rPr>
        <w:lastRenderedPageBreak/>
        <w:t xml:space="preserve">Esta versión es la primera con 5 años de soporte extendido </w:t>
      </w:r>
      <w:r w:rsidR="00D96A66" w:rsidRPr="001C6550">
        <w:rPr>
          <w:rFonts w:cstheme="minorHAnsi"/>
          <w:sz w:val="24"/>
          <w:szCs w:val="24"/>
          <w:lang w:val="es-MX"/>
        </w:rPr>
        <w:t xml:space="preserve">para </w:t>
      </w:r>
      <w:r w:rsidRPr="001C6550">
        <w:rPr>
          <w:rFonts w:cstheme="minorHAnsi"/>
          <w:sz w:val="24"/>
          <w:szCs w:val="24"/>
          <w:lang w:val="es-MX"/>
        </w:rPr>
        <w:t>escritorio.</w:t>
      </w:r>
    </w:p>
    <w:p w:rsidR="00D96A66" w:rsidRPr="001C6550" w:rsidRDefault="00D96A66" w:rsidP="00022D64">
      <w:pPr>
        <w:pStyle w:val="Prrafodelista"/>
        <w:spacing w:line="360" w:lineRule="auto"/>
        <w:ind w:left="1418"/>
        <w:jc w:val="both"/>
        <w:rPr>
          <w:rFonts w:cstheme="minorHAnsi"/>
          <w:sz w:val="24"/>
          <w:szCs w:val="24"/>
          <w:lang w:val="es-MX"/>
        </w:rPr>
      </w:pPr>
    </w:p>
    <w:p w:rsidR="00D96A66" w:rsidRPr="001C6550" w:rsidRDefault="009404AC" w:rsidP="00022D64">
      <w:pPr>
        <w:pStyle w:val="Prrafodelista"/>
        <w:spacing w:line="360" w:lineRule="auto"/>
        <w:ind w:left="1418"/>
        <w:jc w:val="both"/>
        <w:rPr>
          <w:rFonts w:cstheme="minorHAnsi"/>
          <w:sz w:val="24"/>
          <w:szCs w:val="24"/>
          <w:lang w:val="es-MX"/>
        </w:rPr>
      </w:pPr>
      <w:r w:rsidRPr="001C6550">
        <w:rPr>
          <w:rFonts w:cstheme="minorHAnsi"/>
          <w:sz w:val="24"/>
          <w:szCs w:val="24"/>
          <w:lang w:val="es-MX"/>
        </w:rPr>
        <w:t>En e</w:t>
      </w:r>
      <w:r w:rsidR="00D96A66" w:rsidRPr="001C6550">
        <w:rPr>
          <w:rFonts w:cstheme="minorHAnsi"/>
          <w:sz w:val="24"/>
          <w:szCs w:val="24"/>
          <w:lang w:val="es-MX"/>
        </w:rPr>
        <w:t>sta versión se hicieron cambios:</w:t>
      </w:r>
      <w:r w:rsidRPr="001C6550">
        <w:rPr>
          <w:rFonts w:cstheme="minorHAnsi"/>
          <w:sz w:val="24"/>
          <w:szCs w:val="24"/>
          <w:lang w:val="es-MX"/>
        </w:rPr>
        <w:t xml:space="preserve"> </w:t>
      </w:r>
    </w:p>
    <w:p w:rsidR="009404AC" w:rsidRPr="001C6550" w:rsidRDefault="00D96A66" w:rsidP="009A2023">
      <w:pPr>
        <w:pStyle w:val="Prrafodelista"/>
        <w:numPr>
          <w:ilvl w:val="0"/>
          <w:numId w:val="19"/>
        </w:numPr>
        <w:spacing w:line="360" w:lineRule="auto"/>
        <w:jc w:val="both"/>
        <w:rPr>
          <w:rFonts w:cstheme="minorHAnsi"/>
          <w:sz w:val="24"/>
          <w:szCs w:val="24"/>
          <w:lang w:val="es-MX"/>
        </w:rPr>
      </w:pPr>
      <w:r w:rsidRPr="001C6550">
        <w:rPr>
          <w:rFonts w:cstheme="minorHAnsi"/>
          <w:sz w:val="24"/>
          <w:szCs w:val="24"/>
          <w:lang w:val="es-MX"/>
        </w:rPr>
        <w:t>E</w:t>
      </w:r>
      <w:r w:rsidR="009404AC" w:rsidRPr="001C6550">
        <w:rPr>
          <w:rFonts w:cstheme="minorHAnsi"/>
          <w:sz w:val="24"/>
          <w:szCs w:val="24"/>
          <w:lang w:val="es-MX"/>
        </w:rPr>
        <w:t xml:space="preserve">l acceso de Inicio del tablero de </w:t>
      </w:r>
      <w:proofErr w:type="spellStart"/>
      <w:r w:rsidR="009404AC" w:rsidRPr="001C6550">
        <w:rPr>
          <w:rFonts w:cstheme="minorHAnsi"/>
          <w:sz w:val="24"/>
          <w:szCs w:val="24"/>
          <w:lang w:val="es-MX"/>
        </w:rPr>
        <w:t>Unity</w:t>
      </w:r>
      <w:proofErr w:type="spellEnd"/>
      <w:r w:rsidRPr="001C6550">
        <w:rPr>
          <w:rFonts w:cstheme="minorHAnsi"/>
          <w:sz w:val="24"/>
          <w:szCs w:val="24"/>
          <w:lang w:val="es-MX"/>
        </w:rPr>
        <w:t xml:space="preserve"> que fue rediseñado, </w:t>
      </w:r>
      <w:r w:rsidR="006D2649">
        <w:rPr>
          <w:rFonts w:cstheme="minorHAnsi"/>
          <w:sz w:val="24"/>
          <w:szCs w:val="24"/>
          <w:lang w:val="es-MX"/>
        </w:rPr>
        <w:t>se aumentaron</w:t>
      </w:r>
      <w:r w:rsidR="009404AC" w:rsidRPr="001C6550">
        <w:rPr>
          <w:rFonts w:cstheme="minorHAnsi"/>
          <w:sz w:val="24"/>
          <w:szCs w:val="24"/>
          <w:lang w:val="es-MX"/>
        </w:rPr>
        <w:t xml:space="preserve"> aplicaciones y archivos de uso más reciente. </w:t>
      </w:r>
    </w:p>
    <w:p w:rsidR="009404AC" w:rsidRPr="001C6550" w:rsidRDefault="009404AC" w:rsidP="009A2023">
      <w:pPr>
        <w:pStyle w:val="Prrafodelista"/>
        <w:numPr>
          <w:ilvl w:val="0"/>
          <w:numId w:val="19"/>
        </w:numPr>
        <w:spacing w:line="360" w:lineRule="auto"/>
        <w:jc w:val="both"/>
        <w:rPr>
          <w:rFonts w:cstheme="minorHAnsi"/>
          <w:sz w:val="24"/>
          <w:szCs w:val="24"/>
          <w:lang w:val="es-MX"/>
        </w:rPr>
      </w:pPr>
      <w:r w:rsidRPr="001C6550">
        <w:rPr>
          <w:rFonts w:cstheme="minorHAnsi"/>
          <w:sz w:val="24"/>
          <w:szCs w:val="24"/>
          <w:lang w:val="es-MX"/>
        </w:rPr>
        <w:t xml:space="preserve">También se lanzó un nuevo buscador e invocador de menús llamado HUD (Head-up </w:t>
      </w:r>
      <w:proofErr w:type="spellStart"/>
      <w:r w:rsidRPr="001C6550">
        <w:rPr>
          <w:rFonts w:cstheme="minorHAnsi"/>
          <w:sz w:val="24"/>
          <w:szCs w:val="24"/>
          <w:lang w:val="es-MX"/>
        </w:rPr>
        <w:t>display</w:t>
      </w:r>
      <w:proofErr w:type="spellEnd"/>
      <w:r w:rsidRPr="001C6550">
        <w:rPr>
          <w:rFonts w:cstheme="minorHAnsi"/>
          <w:sz w:val="24"/>
          <w:szCs w:val="24"/>
          <w:lang w:val="es-MX"/>
        </w:rPr>
        <w:t xml:space="preserve">) y fue implementado en las aplicaciones al presionar la tecla </w:t>
      </w:r>
      <w:proofErr w:type="spellStart"/>
      <w:r w:rsidRPr="001C6550">
        <w:rPr>
          <w:rFonts w:cstheme="minorHAnsi"/>
          <w:sz w:val="24"/>
          <w:szCs w:val="24"/>
          <w:lang w:val="es-MX"/>
        </w:rPr>
        <w:t>Alt</w:t>
      </w:r>
      <w:proofErr w:type="spellEnd"/>
      <w:r w:rsidRPr="001C6550">
        <w:rPr>
          <w:rFonts w:cstheme="minorHAnsi"/>
          <w:sz w:val="24"/>
          <w:szCs w:val="24"/>
          <w:lang w:val="es-MX"/>
        </w:rPr>
        <w:t xml:space="preserve">. </w:t>
      </w:r>
    </w:p>
    <w:p w:rsidR="009404AC" w:rsidRPr="001C6550" w:rsidRDefault="009404AC" w:rsidP="009A2023">
      <w:pPr>
        <w:pStyle w:val="Prrafodelista"/>
        <w:numPr>
          <w:ilvl w:val="0"/>
          <w:numId w:val="19"/>
        </w:numPr>
        <w:spacing w:line="360" w:lineRule="auto"/>
        <w:jc w:val="both"/>
        <w:rPr>
          <w:rFonts w:cstheme="minorHAnsi"/>
          <w:sz w:val="24"/>
          <w:szCs w:val="24"/>
          <w:lang w:val="es-MX"/>
        </w:rPr>
      </w:pPr>
      <w:r w:rsidRPr="001C6550">
        <w:rPr>
          <w:rFonts w:cstheme="minorHAnsi"/>
          <w:sz w:val="24"/>
          <w:szCs w:val="24"/>
          <w:lang w:val="es-MX"/>
        </w:rPr>
        <w:t xml:space="preserve">El inicio de sesión tiene un nuevo selector de sesiones entre Ubuntu y Ubuntu 2D. La interfaz de las aplicaciones Ubuntu </w:t>
      </w:r>
      <w:proofErr w:type="spellStart"/>
      <w:r w:rsidRPr="001C6550">
        <w:rPr>
          <w:rFonts w:cstheme="minorHAnsi"/>
          <w:sz w:val="24"/>
          <w:szCs w:val="24"/>
          <w:lang w:val="es-MX"/>
        </w:rPr>
        <w:t>One</w:t>
      </w:r>
      <w:proofErr w:type="spellEnd"/>
      <w:r w:rsidRPr="001C6550">
        <w:rPr>
          <w:rFonts w:cstheme="minorHAnsi"/>
          <w:sz w:val="24"/>
          <w:szCs w:val="24"/>
          <w:lang w:val="es-MX"/>
        </w:rPr>
        <w:t xml:space="preserve"> y Comprobación del sistema fueron rediseñadas.</w:t>
      </w:r>
    </w:p>
    <w:p w:rsidR="009404AC" w:rsidRPr="001C6550" w:rsidRDefault="009404AC" w:rsidP="009A2023">
      <w:pPr>
        <w:pStyle w:val="Prrafodelista"/>
        <w:numPr>
          <w:ilvl w:val="0"/>
          <w:numId w:val="19"/>
        </w:numPr>
        <w:spacing w:line="360" w:lineRule="auto"/>
        <w:jc w:val="both"/>
        <w:rPr>
          <w:rFonts w:cstheme="minorHAnsi"/>
          <w:sz w:val="24"/>
          <w:szCs w:val="24"/>
          <w:lang w:val="es-MX"/>
        </w:rPr>
      </w:pPr>
      <w:r w:rsidRPr="001C6550">
        <w:rPr>
          <w:rFonts w:cstheme="minorHAnsi"/>
          <w:sz w:val="24"/>
          <w:szCs w:val="24"/>
          <w:lang w:val="es-MX"/>
        </w:rPr>
        <w:t>El fondo de pantalla predeterminado fue retocado.</w:t>
      </w:r>
    </w:p>
    <w:p w:rsidR="009404AC" w:rsidRPr="001C6550" w:rsidRDefault="009404AC" w:rsidP="009A2023">
      <w:pPr>
        <w:pStyle w:val="Prrafodelista"/>
        <w:numPr>
          <w:ilvl w:val="0"/>
          <w:numId w:val="19"/>
        </w:numPr>
        <w:spacing w:line="360" w:lineRule="auto"/>
        <w:jc w:val="both"/>
        <w:rPr>
          <w:rFonts w:cstheme="minorHAnsi"/>
          <w:sz w:val="24"/>
          <w:szCs w:val="24"/>
          <w:lang w:val="es-MX"/>
        </w:rPr>
      </w:pPr>
      <w:r w:rsidRPr="001C6550">
        <w:rPr>
          <w:rFonts w:cstheme="minorHAnsi"/>
          <w:sz w:val="24"/>
          <w:szCs w:val="24"/>
          <w:lang w:val="es-MX"/>
        </w:rPr>
        <w:t xml:space="preserve">Configuración del sistema permite configurar el lanzador de </w:t>
      </w:r>
      <w:proofErr w:type="spellStart"/>
      <w:r w:rsidRPr="001C6550">
        <w:rPr>
          <w:rFonts w:cstheme="minorHAnsi"/>
          <w:sz w:val="24"/>
          <w:szCs w:val="24"/>
          <w:lang w:val="es-MX"/>
        </w:rPr>
        <w:t>Unity</w:t>
      </w:r>
      <w:proofErr w:type="spellEnd"/>
      <w:r w:rsidRPr="001C6550">
        <w:rPr>
          <w:rFonts w:cstheme="minorHAnsi"/>
          <w:sz w:val="24"/>
          <w:szCs w:val="24"/>
          <w:lang w:val="es-MX"/>
        </w:rPr>
        <w:t xml:space="preserve"> en Apariencia. </w:t>
      </w:r>
    </w:p>
    <w:p w:rsidR="009404AC" w:rsidRPr="001C6550" w:rsidRDefault="009404AC" w:rsidP="009A2023">
      <w:pPr>
        <w:pStyle w:val="Prrafodelista"/>
        <w:numPr>
          <w:ilvl w:val="0"/>
          <w:numId w:val="19"/>
        </w:numPr>
        <w:spacing w:line="360" w:lineRule="auto"/>
        <w:jc w:val="both"/>
        <w:rPr>
          <w:rFonts w:cstheme="minorHAnsi"/>
          <w:sz w:val="24"/>
          <w:szCs w:val="24"/>
          <w:lang w:val="es-MX"/>
        </w:rPr>
      </w:pPr>
      <w:r w:rsidRPr="001C6550">
        <w:rPr>
          <w:rFonts w:cstheme="minorHAnsi"/>
          <w:sz w:val="24"/>
          <w:szCs w:val="24"/>
          <w:lang w:val="es-MX"/>
        </w:rPr>
        <w:t xml:space="preserve">Se agregó un nuevo control de Privacidad que permite controlar los datos e historiales que guardan las aplicaciones. También se agregó Servicio de gestión, que administra mediante </w:t>
      </w:r>
      <w:proofErr w:type="spellStart"/>
      <w:r w:rsidRPr="001C6550">
        <w:rPr>
          <w:rFonts w:cstheme="minorHAnsi"/>
          <w:sz w:val="24"/>
          <w:szCs w:val="24"/>
          <w:lang w:val="es-MX"/>
        </w:rPr>
        <w:t>Landscape</w:t>
      </w:r>
      <w:proofErr w:type="spellEnd"/>
      <w:r w:rsidRPr="001C6550">
        <w:rPr>
          <w:rFonts w:cstheme="minorHAnsi"/>
          <w:sz w:val="24"/>
          <w:szCs w:val="24"/>
          <w:lang w:val="es-MX"/>
        </w:rPr>
        <w:t xml:space="preserve"> varios sistemas con Ubuntu. </w:t>
      </w:r>
    </w:p>
    <w:p w:rsidR="009404AC" w:rsidRPr="001C6550" w:rsidRDefault="009404AC" w:rsidP="009A2023">
      <w:pPr>
        <w:pStyle w:val="Prrafodelista"/>
        <w:numPr>
          <w:ilvl w:val="0"/>
          <w:numId w:val="19"/>
        </w:numPr>
        <w:spacing w:line="360" w:lineRule="auto"/>
        <w:jc w:val="both"/>
        <w:rPr>
          <w:rFonts w:cstheme="minorHAnsi"/>
          <w:sz w:val="24"/>
          <w:szCs w:val="24"/>
          <w:lang w:val="es-MX"/>
        </w:rPr>
      </w:pPr>
      <w:r w:rsidRPr="001C6550">
        <w:rPr>
          <w:rFonts w:cstheme="minorHAnsi"/>
          <w:sz w:val="24"/>
          <w:szCs w:val="24"/>
          <w:lang w:val="es-MX"/>
        </w:rPr>
        <w:t>Centro de software de Ubuntu mejoró el tiempo de arranque y permite ver múltiples capturas de pantalla y videos de una aplicación.</w:t>
      </w:r>
    </w:p>
    <w:p w:rsidR="009404AC" w:rsidRPr="001C6550" w:rsidRDefault="009404AC" w:rsidP="009A2023">
      <w:pPr>
        <w:pStyle w:val="Prrafodelista"/>
        <w:numPr>
          <w:ilvl w:val="0"/>
          <w:numId w:val="19"/>
        </w:numPr>
        <w:spacing w:line="360" w:lineRule="auto"/>
        <w:jc w:val="both"/>
        <w:rPr>
          <w:rFonts w:cstheme="minorHAnsi"/>
          <w:sz w:val="24"/>
          <w:szCs w:val="24"/>
          <w:lang w:val="es-MX"/>
        </w:rPr>
      </w:pPr>
      <w:r w:rsidRPr="001C6550">
        <w:rPr>
          <w:rFonts w:cstheme="minorHAnsi"/>
          <w:sz w:val="24"/>
          <w:szCs w:val="24"/>
          <w:lang w:val="es-MX"/>
        </w:rPr>
        <w:t>Se optimizó la estabilidad del sistema y el consumo de energía en portátiles.</w:t>
      </w:r>
    </w:p>
    <w:p w:rsidR="009404AC" w:rsidRPr="001C6550" w:rsidRDefault="009404AC" w:rsidP="009A2023">
      <w:pPr>
        <w:pStyle w:val="Prrafodelista"/>
        <w:numPr>
          <w:ilvl w:val="0"/>
          <w:numId w:val="19"/>
        </w:numPr>
        <w:spacing w:line="360" w:lineRule="auto"/>
        <w:jc w:val="both"/>
        <w:rPr>
          <w:rFonts w:cstheme="minorHAnsi"/>
          <w:sz w:val="24"/>
          <w:szCs w:val="24"/>
          <w:lang w:val="es-MX"/>
        </w:rPr>
      </w:pPr>
      <w:r w:rsidRPr="001C6550">
        <w:rPr>
          <w:rFonts w:cstheme="minorHAnsi"/>
          <w:sz w:val="24"/>
          <w:szCs w:val="24"/>
          <w:lang w:val="es-MX"/>
        </w:rPr>
        <w:t xml:space="preserve">Ubuntu 12.04 LTS viene por defecto con el </w:t>
      </w:r>
      <w:proofErr w:type="spellStart"/>
      <w:r w:rsidRPr="001C6550">
        <w:rPr>
          <w:rFonts w:cstheme="minorHAnsi"/>
          <w:sz w:val="24"/>
          <w:szCs w:val="24"/>
          <w:lang w:val="es-MX"/>
        </w:rPr>
        <w:t>kernel</w:t>
      </w:r>
      <w:proofErr w:type="spellEnd"/>
      <w:r w:rsidRPr="001C6550">
        <w:rPr>
          <w:rFonts w:cstheme="minorHAnsi"/>
          <w:sz w:val="24"/>
          <w:szCs w:val="24"/>
          <w:lang w:val="es-MX"/>
        </w:rPr>
        <w:t xml:space="preserve"> 3.5.0-23.35, que proporciona un nuevo núcleo para la habilitación de hardware.</w:t>
      </w:r>
    </w:p>
    <w:p w:rsidR="009404AC" w:rsidRPr="001C6550" w:rsidRDefault="009404AC" w:rsidP="00022D64">
      <w:pPr>
        <w:pStyle w:val="Prrafodelista"/>
        <w:spacing w:line="360" w:lineRule="auto"/>
        <w:ind w:left="1728"/>
        <w:jc w:val="both"/>
        <w:rPr>
          <w:rFonts w:cstheme="minorHAnsi"/>
          <w:sz w:val="24"/>
          <w:szCs w:val="24"/>
          <w:lang w:val="es-MX"/>
        </w:rPr>
      </w:pPr>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123" w:name="_Toc376445722"/>
      <w:bookmarkStart w:id="124" w:name="_Toc378865953"/>
      <w:proofErr w:type="spellStart"/>
      <w:r w:rsidRPr="001C6550">
        <w:rPr>
          <w:rFonts w:cstheme="minorHAnsi"/>
          <w:b/>
          <w:sz w:val="24"/>
          <w:szCs w:val="24"/>
          <w:lang w:val="es-MX"/>
        </w:rPr>
        <w:t>Fedora</w:t>
      </w:r>
      <w:bookmarkEnd w:id="123"/>
      <w:bookmarkEnd w:id="124"/>
      <w:proofErr w:type="spellEnd"/>
    </w:p>
    <w:p w:rsidR="00DF59F8" w:rsidRPr="001C6550" w:rsidRDefault="00DF59F8" w:rsidP="00022D64">
      <w:pPr>
        <w:pStyle w:val="Prrafodelista"/>
        <w:numPr>
          <w:ilvl w:val="3"/>
          <w:numId w:val="1"/>
        </w:numPr>
        <w:spacing w:line="360" w:lineRule="auto"/>
        <w:jc w:val="both"/>
        <w:outlineLvl w:val="3"/>
        <w:rPr>
          <w:rFonts w:cstheme="minorHAnsi"/>
          <w:b/>
          <w:sz w:val="24"/>
          <w:szCs w:val="24"/>
          <w:lang w:val="es-MX"/>
        </w:rPr>
      </w:pPr>
      <w:bookmarkStart w:id="125" w:name="_Toc376445723"/>
      <w:bookmarkStart w:id="126" w:name="_Toc378865954"/>
      <w:r w:rsidRPr="001C6550">
        <w:rPr>
          <w:rFonts w:cstheme="minorHAnsi"/>
          <w:b/>
          <w:sz w:val="24"/>
          <w:szCs w:val="24"/>
          <w:lang w:val="es-MX"/>
        </w:rPr>
        <w:t xml:space="preserve">Sobre </w:t>
      </w:r>
      <w:proofErr w:type="spellStart"/>
      <w:r w:rsidRPr="001C6550">
        <w:rPr>
          <w:rFonts w:cstheme="minorHAnsi"/>
          <w:b/>
          <w:sz w:val="24"/>
          <w:szCs w:val="24"/>
          <w:lang w:val="es-MX"/>
        </w:rPr>
        <w:t>Fedora</w:t>
      </w:r>
      <w:bookmarkEnd w:id="125"/>
      <w:bookmarkEnd w:id="126"/>
      <w:proofErr w:type="spellEnd"/>
    </w:p>
    <w:p w:rsidR="00D96A66" w:rsidRPr="001C6550" w:rsidRDefault="009404AC" w:rsidP="00022D64">
      <w:pPr>
        <w:pStyle w:val="Prrafodelista"/>
        <w:spacing w:line="360" w:lineRule="auto"/>
        <w:ind w:left="1418"/>
        <w:jc w:val="both"/>
        <w:rPr>
          <w:rFonts w:cstheme="minorHAnsi"/>
          <w:sz w:val="24"/>
          <w:szCs w:val="24"/>
          <w:lang w:val="es-MX"/>
        </w:rPr>
      </w:pPr>
      <w:proofErr w:type="spellStart"/>
      <w:r w:rsidRPr="001C6550">
        <w:rPr>
          <w:rFonts w:cstheme="minorHAnsi"/>
          <w:sz w:val="24"/>
          <w:szCs w:val="24"/>
          <w:lang w:val="es-MX"/>
        </w:rPr>
        <w:lastRenderedPageBreak/>
        <w:t>Fedora</w:t>
      </w:r>
      <w:proofErr w:type="spellEnd"/>
      <w:r w:rsidRPr="001C6550">
        <w:rPr>
          <w:rFonts w:cstheme="minorHAnsi"/>
          <w:sz w:val="24"/>
          <w:szCs w:val="24"/>
          <w:lang w:val="es-MX"/>
        </w:rPr>
        <w:t xml:space="preserve"> es una distribución Linux para propósitos generales basada en RPM, que se caracteriza por ser un sistema estable, la cual es mantenida gracias a una comunidad internacional de ingenieros, diseñadores gráficos y usuarios que informan de fallos y prueban nuevas tecnologías. Cuenta con el respaldo y la promoción de Red </w:t>
      </w:r>
      <w:proofErr w:type="spellStart"/>
      <w:r w:rsidRPr="001C6550">
        <w:rPr>
          <w:rFonts w:cstheme="minorHAnsi"/>
          <w:sz w:val="24"/>
          <w:szCs w:val="24"/>
          <w:lang w:val="es-MX"/>
        </w:rPr>
        <w:t>Hat</w:t>
      </w:r>
      <w:proofErr w:type="spellEnd"/>
      <w:r w:rsidRPr="001C6550">
        <w:rPr>
          <w:rFonts w:cstheme="minorHAnsi"/>
          <w:sz w:val="24"/>
          <w:szCs w:val="24"/>
          <w:lang w:val="es-MX"/>
        </w:rPr>
        <w:t>.</w:t>
      </w:r>
    </w:p>
    <w:p w:rsidR="00D96A66" w:rsidRPr="001C6550" w:rsidRDefault="00D96A66" w:rsidP="00022D64">
      <w:pPr>
        <w:pStyle w:val="Prrafodelista"/>
        <w:spacing w:line="360" w:lineRule="auto"/>
        <w:ind w:left="1418"/>
        <w:jc w:val="both"/>
        <w:rPr>
          <w:rFonts w:cstheme="minorHAnsi"/>
          <w:sz w:val="24"/>
          <w:szCs w:val="24"/>
          <w:lang w:val="es-MX"/>
        </w:rPr>
      </w:pPr>
    </w:p>
    <w:p w:rsidR="009404AC" w:rsidRPr="001C6550" w:rsidRDefault="009404AC" w:rsidP="00022D64">
      <w:pPr>
        <w:pStyle w:val="Prrafodelista"/>
        <w:spacing w:line="360" w:lineRule="auto"/>
        <w:ind w:left="1418"/>
        <w:jc w:val="both"/>
        <w:rPr>
          <w:rFonts w:cstheme="minorHAnsi"/>
          <w:sz w:val="24"/>
          <w:szCs w:val="24"/>
          <w:lang w:val="es-MX"/>
        </w:rPr>
      </w:pPr>
      <w:r w:rsidRPr="001C6550">
        <w:rPr>
          <w:rFonts w:cstheme="minorHAnsi"/>
          <w:sz w:val="24"/>
          <w:szCs w:val="24"/>
          <w:lang w:val="es-MX"/>
        </w:rPr>
        <w:t xml:space="preserve">El proyecto no busca sólo incluir software libre y de código abierto, sino ser el líder en ese ámbito tecnológico.  </w:t>
      </w:r>
    </w:p>
    <w:p w:rsidR="00D96A66" w:rsidRPr="001C6550" w:rsidRDefault="00D96A66" w:rsidP="00022D64">
      <w:pPr>
        <w:pStyle w:val="Prrafodelista"/>
        <w:spacing w:line="360" w:lineRule="auto"/>
        <w:ind w:left="1418"/>
        <w:jc w:val="both"/>
        <w:rPr>
          <w:rFonts w:cstheme="minorHAnsi"/>
          <w:sz w:val="24"/>
          <w:szCs w:val="24"/>
          <w:lang w:val="es-MX"/>
        </w:rPr>
      </w:pPr>
    </w:p>
    <w:p w:rsidR="009404AC" w:rsidRPr="001C6550" w:rsidRDefault="009404AC" w:rsidP="00022D64">
      <w:pPr>
        <w:pStyle w:val="Prrafodelista"/>
        <w:spacing w:line="360" w:lineRule="auto"/>
        <w:ind w:left="1418"/>
        <w:jc w:val="both"/>
        <w:rPr>
          <w:rFonts w:cstheme="minorHAnsi"/>
          <w:sz w:val="24"/>
          <w:szCs w:val="24"/>
          <w:lang w:val="es-MX"/>
        </w:rPr>
      </w:pPr>
      <w:r w:rsidRPr="001C6550">
        <w:rPr>
          <w:rFonts w:cstheme="minorHAnsi"/>
          <w:sz w:val="24"/>
          <w:szCs w:val="24"/>
          <w:lang w:val="es-MX"/>
        </w:rPr>
        <w:t xml:space="preserve">Los desarrolladores de </w:t>
      </w:r>
      <w:proofErr w:type="spellStart"/>
      <w:r w:rsidRPr="001C6550">
        <w:rPr>
          <w:rFonts w:cstheme="minorHAnsi"/>
          <w:sz w:val="24"/>
          <w:szCs w:val="24"/>
          <w:lang w:val="es-MX"/>
        </w:rPr>
        <w:t>Fedora</w:t>
      </w:r>
      <w:proofErr w:type="spellEnd"/>
      <w:r w:rsidRPr="001C6550">
        <w:rPr>
          <w:rFonts w:cstheme="minorHAnsi"/>
          <w:sz w:val="24"/>
          <w:szCs w:val="24"/>
          <w:lang w:val="es-MX"/>
        </w:rPr>
        <w:t xml:space="preserve"> prefieren hacer cambios en las fuentes originales en lugar de aplicar los parches específicos en su distribución, de esta forma se asegura que las actualizaciones estén disponibles para todas las variantes de Linux.</w:t>
      </w:r>
    </w:p>
    <w:p w:rsidR="00D96A66" w:rsidRPr="001C6550" w:rsidRDefault="00D96A66" w:rsidP="00022D64">
      <w:pPr>
        <w:pStyle w:val="Prrafodelista"/>
        <w:spacing w:line="360" w:lineRule="auto"/>
        <w:ind w:left="1418"/>
        <w:jc w:val="both"/>
        <w:rPr>
          <w:rFonts w:cstheme="minorHAnsi"/>
          <w:sz w:val="24"/>
          <w:szCs w:val="24"/>
          <w:lang w:val="es-MX"/>
        </w:rPr>
      </w:pPr>
    </w:p>
    <w:p w:rsidR="00DF59F8" w:rsidRPr="001C6550" w:rsidRDefault="00DF59F8" w:rsidP="00022D64">
      <w:pPr>
        <w:pStyle w:val="Prrafodelista"/>
        <w:numPr>
          <w:ilvl w:val="3"/>
          <w:numId w:val="1"/>
        </w:numPr>
        <w:spacing w:line="360" w:lineRule="auto"/>
        <w:jc w:val="both"/>
        <w:outlineLvl w:val="3"/>
        <w:rPr>
          <w:rFonts w:cstheme="minorHAnsi"/>
          <w:b/>
          <w:sz w:val="24"/>
          <w:szCs w:val="24"/>
          <w:lang w:val="es-MX"/>
        </w:rPr>
      </w:pPr>
      <w:bookmarkStart w:id="127" w:name="_Toc376445724"/>
      <w:bookmarkStart w:id="128" w:name="_Toc378865955"/>
      <w:proofErr w:type="spellStart"/>
      <w:r w:rsidRPr="001C6550">
        <w:rPr>
          <w:rFonts w:cstheme="minorHAnsi"/>
          <w:b/>
          <w:sz w:val="24"/>
          <w:szCs w:val="24"/>
          <w:lang w:val="es-MX"/>
        </w:rPr>
        <w:t>Fedora</w:t>
      </w:r>
      <w:proofErr w:type="spellEnd"/>
      <w:r w:rsidRPr="001C6550">
        <w:rPr>
          <w:rFonts w:cstheme="minorHAnsi"/>
          <w:b/>
          <w:sz w:val="24"/>
          <w:szCs w:val="24"/>
          <w:lang w:val="es-MX"/>
        </w:rPr>
        <w:t xml:space="preserve"> 19</w:t>
      </w:r>
      <w:bookmarkEnd w:id="127"/>
      <w:bookmarkEnd w:id="128"/>
    </w:p>
    <w:p w:rsidR="00D96A66" w:rsidRPr="001C6550" w:rsidRDefault="00D96A66" w:rsidP="00022D64">
      <w:pPr>
        <w:pStyle w:val="Prrafodelista"/>
        <w:spacing w:line="360" w:lineRule="auto"/>
        <w:ind w:left="1843"/>
        <w:jc w:val="both"/>
        <w:rPr>
          <w:rFonts w:cstheme="minorHAnsi"/>
          <w:sz w:val="24"/>
          <w:szCs w:val="24"/>
          <w:lang w:val="es-MX"/>
        </w:rPr>
      </w:pPr>
      <w:r w:rsidRPr="001C6550">
        <w:rPr>
          <w:rFonts w:cstheme="minorHAnsi"/>
          <w:sz w:val="24"/>
          <w:szCs w:val="24"/>
          <w:lang w:val="es-MX"/>
        </w:rPr>
        <w:t xml:space="preserve">Las características primordiales de la distribución de </w:t>
      </w:r>
      <w:proofErr w:type="spellStart"/>
      <w:r w:rsidRPr="001C6550">
        <w:rPr>
          <w:rFonts w:cstheme="minorHAnsi"/>
          <w:sz w:val="24"/>
          <w:szCs w:val="24"/>
          <w:lang w:val="es-MX"/>
        </w:rPr>
        <w:t>Fedora</w:t>
      </w:r>
      <w:proofErr w:type="spellEnd"/>
      <w:r w:rsidRPr="001C6550">
        <w:rPr>
          <w:rFonts w:cstheme="minorHAnsi"/>
          <w:sz w:val="24"/>
          <w:szCs w:val="24"/>
          <w:lang w:val="es-MX"/>
        </w:rPr>
        <w:t xml:space="preserve"> 19 son:</w:t>
      </w:r>
    </w:p>
    <w:p w:rsidR="009404AC" w:rsidRPr="001C6550" w:rsidRDefault="009404AC" w:rsidP="009A2023">
      <w:pPr>
        <w:pStyle w:val="Prrafodelista"/>
        <w:numPr>
          <w:ilvl w:val="1"/>
          <w:numId w:val="2"/>
        </w:numPr>
        <w:spacing w:line="360" w:lineRule="auto"/>
        <w:ind w:left="1843"/>
        <w:jc w:val="both"/>
        <w:rPr>
          <w:rFonts w:cstheme="minorHAnsi"/>
          <w:sz w:val="24"/>
          <w:szCs w:val="24"/>
          <w:lang w:val="es-MX"/>
        </w:rPr>
      </w:pPr>
      <w:proofErr w:type="spellStart"/>
      <w:r w:rsidRPr="001C6550">
        <w:rPr>
          <w:rFonts w:cstheme="minorHAnsi"/>
          <w:sz w:val="24"/>
          <w:szCs w:val="24"/>
          <w:lang w:val="es-MX"/>
        </w:rPr>
        <w:t>Developer's</w:t>
      </w:r>
      <w:proofErr w:type="spellEnd"/>
      <w:r w:rsidRPr="001C6550">
        <w:rPr>
          <w:rFonts w:cstheme="minorHAnsi"/>
          <w:sz w:val="24"/>
          <w:szCs w:val="24"/>
          <w:lang w:val="es-MX"/>
        </w:rPr>
        <w:t xml:space="preserve"> </w:t>
      </w:r>
      <w:proofErr w:type="spellStart"/>
      <w:r w:rsidRPr="001C6550">
        <w:rPr>
          <w:rFonts w:cstheme="minorHAnsi"/>
          <w:sz w:val="24"/>
          <w:szCs w:val="24"/>
          <w:lang w:val="es-MX"/>
        </w:rPr>
        <w:t>Assistant</w:t>
      </w:r>
      <w:proofErr w:type="spellEnd"/>
      <w:r w:rsidRPr="001C6550">
        <w:rPr>
          <w:rFonts w:cstheme="minorHAnsi"/>
          <w:sz w:val="24"/>
          <w:szCs w:val="24"/>
          <w:lang w:val="es-MX"/>
        </w:rPr>
        <w:t xml:space="preserve">, una herramienta adecuada para desarrolladores principiantes o expertos para iniciar proyectos de código con plantillas de lenguaje específico, muestras y </w:t>
      </w:r>
      <w:proofErr w:type="spellStart"/>
      <w:r w:rsidRPr="001C6550">
        <w:rPr>
          <w:rFonts w:cstheme="minorHAnsi"/>
          <w:sz w:val="24"/>
          <w:szCs w:val="24"/>
          <w:lang w:val="es-MX"/>
        </w:rPr>
        <w:t>toolchains</w:t>
      </w:r>
      <w:proofErr w:type="spellEnd"/>
      <w:r w:rsidRPr="001C6550">
        <w:rPr>
          <w:rFonts w:cstheme="minorHAnsi"/>
          <w:sz w:val="24"/>
          <w:szCs w:val="24"/>
          <w:lang w:val="es-MX"/>
        </w:rPr>
        <w:t xml:space="preserve">. </w:t>
      </w:r>
    </w:p>
    <w:p w:rsidR="009404AC" w:rsidRPr="001C6550" w:rsidRDefault="009404AC" w:rsidP="009A2023">
      <w:pPr>
        <w:pStyle w:val="Prrafodelista"/>
        <w:numPr>
          <w:ilvl w:val="1"/>
          <w:numId w:val="2"/>
        </w:numPr>
        <w:spacing w:line="360" w:lineRule="auto"/>
        <w:ind w:left="1843"/>
        <w:jc w:val="both"/>
        <w:rPr>
          <w:rFonts w:cstheme="minorHAnsi"/>
          <w:sz w:val="24"/>
          <w:szCs w:val="24"/>
          <w:lang w:val="es-MX"/>
        </w:rPr>
      </w:pPr>
      <w:r w:rsidRPr="001C6550">
        <w:rPr>
          <w:rFonts w:cstheme="minorHAnsi"/>
          <w:sz w:val="24"/>
          <w:szCs w:val="24"/>
          <w:lang w:val="es-MX"/>
        </w:rPr>
        <w:t>Capacidades de impresión 3D, que van desde software para la creación de modelos 3D hasta herramientas para generar y enviar código a impresoras 3D.</w:t>
      </w:r>
    </w:p>
    <w:p w:rsidR="009404AC" w:rsidRPr="001C6550" w:rsidRDefault="009404AC" w:rsidP="009A2023">
      <w:pPr>
        <w:pStyle w:val="Prrafodelista"/>
        <w:numPr>
          <w:ilvl w:val="1"/>
          <w:numId w:val="2"/>
        </w:numPr>
        <w:spacing w:line="360" w:lineRule="auto"/>
        <w:ind w:left="1843"/>
        <w:jc w:val="both"/>
        <w:rPr>
          <w:rFonts w:cstheme="minorHAnsi"/>
          <w:sz w:val="24"/>
          <w:szCs w:val="24"/>
          <w:lang w:val="es-MX"/>
        </w:rPr>
      </w:pPr>
      <w:proofErr w:type="spellStart"/>
      <w:r w:rsidRPr="001C6550">
        <w:rPr>
          <w:rFonts w:cstheme="minorHAnsi"/>
          <w:sz w:val="24"/>
          <w:szCs w:val="24"/>
          <w:lang w:val="es-MX"/>
        </w:rPr>
        <w:t>OpenShift</w:t>
      </w:r>
      <w:proofErr w:type="spellEnd"/>
      <w:r w:rsidRPr="001C6550">
        <w:rPr>
          <w:rFonts w:cstheme="minorHAnsi"/>
          <w:sz w:val="24"/>
          <w:szCs w:val="24"/>
          <w:lang w:val="es-MX"/>
        </w:rPr>
        <w:t xml:space="preserve"> </w:t>
      </w:r>
      <w:proofErr w:type="spellStart"/>
      <w:r w:rsidRPr="001C6550">
        <w:rPr>
          <w:rFonts w:cstheme="minorHAnsi"/>
          <w:sz w:val="24"/>
          <w:szCs w:val="24"/>
          <w:lang w:val="es-MX"/>
        </w:rPr>
        <w:t>Origin</w:t>
      </w:r>
      <w:proofErr w:type="spellEnd"/>
      <w:r w:rsidRPr="001C6550">
        <w:rPr>
          <w:rFonts w:cstheme="minorHAnsi"/>
          <w:sz w:val="24"/>
          <w:szCs w:val="24"/>
          <w:lang w:val="es-MX"/>
        </w:rPr>
        <w:t>, una infraestructura de plataforma como servicio que incluye una variedad de cartuchos para el desarrollo e implantación de aplicaciones.</w:t>
      </w:r>
    </w:p>
    <w:p w:rsidR="009404AC" w:rsidRPr="001C6550" w:rsidRDefault="009404AC" w:rsidP="009A2023">
      <w:pPr>
        <w:pStyle w:val="Prrafodelista"/>
        <w:numPr>
          <w:ilvl w:val="1"/>
          <w:numId w:val="2"/>
        </w:numPr>
        <w:spacing w:line="360" w:lineRule="auto"/>
        <w:ind w:left="1843"/>
        <w:jc w:val="both"/>
        <w:rPr>
          <w:rFonts w:cstheme="minorHAnsi"/>
          <w:sz w:val="24"/>
          <w:szCs w:val="24"/>
          <w:lang w:val="es-MX"/>
        </w:rPr>
      </w:pPr>
      <w:r w:rsidRPr="001C6550">
        <w:rPr>
          <w:rFonts w:cstheme="minorHAnsi"/>
          <w:sz w:val="24"/>
          <w:szCs w:val="24"/>
          <w:lang w:val="es-MX"/>
        </w:rPr>
        <w:t xml:space="preserve">Control de recursos </w:t>
      </w:r>
      <w:proofErr w:type="spellStart"/>
      <w:r w:rsidRPr="001C6550">
        <w:rPr>
          <w:rFonts w:cstheme="minorHAnsi"/>
          <w:sz w:val="24"/>
          <w:szCs w:val="24"/>
          <w:lang w:val="es-MX"/>
        </w:rPr>
        <w:t>systemd</w:t>
      </w:r>
      <w:proofErr w:type="spellEnd"/>
      <w:r w:rsidRPr="001C6550">
        <w:rPr>
          <w:rFonts w:cstheme="minorHAnsi"/>
          <w:sz w:val="24"/>
          <w:szCs w:val="24"/>
          <w:lang w:val="es-MX"/>
        </w:rPr>
        <w:t xml:space="preserve"> para modificar los ajustes de servicio sin necesidad de reiniciar el equipo.</w:t>
      </w:r>
    </w:p>
    <w:p w:rsidR="009404AC" w:rsidRPr="001C6550" w:rsidRDefault="009404AC" w:rsidP="009A2023">
      <w:pPr>
        <w:pStyle w:val="Prrafodelista"/>
        <w:numPr>
          <w:ilvl w:val="1"/>
          <w:numId w:val="2"/>
        </w:numPr>
        <w:spacing w:line="360" w:lineRule="auto"/>
        <w:ind w:left="1843"/>
        <w:jc w:val="both"/>
        <w:rPr>
          <w:rFonts w:cstheme="minorHAnsi"/>
          <w:sz w:val="24"/>
          <w:szCs w:val="24"/>
          <w:lang w:val="es-MX"/>
        </w:rPr>
      </w:pPr>
      <w:r w:rsidRPr="001C6550">
        <w:rPr>
          <w:rFonts w:cstheme="minorHAnsi"/>
          <w:sz w:val="24"/>
          <w:szCs w:val="24"/>
          <w:lang w:val="es-MX"/>
        </w:rPr>
        <w:t>Migración del almacenamiento de máquina virtual, que permite la migración de máquinas virtuales y el almacenamiento en uso asociado sin necesidad de almacenamiento compartido entre hosts.</w:t>
      </w:r>
    </w:p>
    <w:p w:rsidR="009404AC" w:rsidRPr="001C6550" w:rsidRDefault="009404AC" w:rsidP="009A2023">
      <w:pPr>
        <w:pStyle w:val="Prrafodelista"/>
        <w:numPr>
          <w:ilvl w:val="1"/>
          <w:numId w:val="2"/>
        </w:numPr>
        <w:spacing w:line="360" w:lineRule="auto"/>
        <w:ind w:left="1843"/>
        <w:jc w:val="both"/>
        <w:rPr>
          <w:rFonts w:cstheme="minorHAnsi"/>
          <w:sz w:val="24"/>
          <w:szCs w:val="24"/>
          <w:lang w:val="es-MX"/>
        </w:rPr>
      </w:pPr>
      <w:proofErr w:type="spellStart"/>
      <w:r w:rsidRPr="001C6550">
        <w:rPr>
          <w:rFonts w:cstheme="minorHAnsi"/>
          <w:sz w:val="24"/>
          <w:szCs w:val="24"/>
          <w:lang w:val="es-MX"/>
        </w:rPr>
        <w:lastRenderedPageBreak/>
        <w:t>OpenLMI</w:t>
      </w:r>
      <w:proofErr w:type="spellEnd"/>
      <w:r w:rsidRPr="001C6550">
        <w:rPr>
          <w:rFonts w:cstheme="minorHAnsi"/>
          <w:sz w:val="24"/>
          <w:szCs w:val="24"/>
          <w:lang w:val="es-MX"/>
        </w:rPr>
        <w:t>, una infraestructura común para la gestión remota de sistemas y almacenamiento.</w:t>
      </w:r>
    </w:p>
    <w:p w:rsidR="009404AC" w:rsidRPr="001C6550" w:rsidRDefault="009404AC" w:rsidP="009A2023">
      <w:pPr>
        <w:pStyle w:val="Prrafodelista"/>
        <w:numPr>
          <w:ilvl w:val="1"/>
          <w:numId w:val="2"/>
        </w:numPr>
        <w:spacing w:line="360" w:lineRule="auto"/>
        <w:ind w:left="1843"/>
        <w:jc w:val="both"/>
        <w:rPr>
          <w:rFonts w:cstheme="minorHAnsi"/>
          <w:sz w:val="24"/>
          <w:szCs w:val="24"/>
          <w:lang w:val="es-MX"/>
        </w:rPr>
      </w:pPr>
      <w:r w:rsidRPr="001C6550">
        <w:rPr>
          <w:rFonts w:cstheme="minorHAnsi"/>
          <w:sz w:val="24"/>
          <w:szCs w:val="24"/>
          <w:lang w:val="es-MX"/>
        </w:rPr>
        <w:t xml:space="preserve">Última versión de </w:t>
      </w:r>
      <w:proofErr w:type="spellStart"/>
      <w:r w:rsidRPr="001C6550">
        <w:rPr>
          <w:rFonts w:cstheme="minorHAnsi"/>
          <w:sz w:val="24"/>
          <w:szCs w:val="24"/>
          <w:lang w:val="es-MX"/>
        </w:rPr>
        <w:t>OpenStack</w:t>
      </w:r>
      <w:proofErr w:type="spellEnd"/>
      <w:r w:rsidRPr="001C6550">
        <w:rPr>
          <w:rFonts w:cstheme="minorHAnsi"/>
          <w:sz w:val="24"/>
          <w:szCs w:val="24"/>
          <w:lang w:val="es-MX"/>
        </w:rPr>
        <w:t>, conocida como “</w:t>
      </w:r>
      <w:proofErr w:type="spellStart"/>
      <w:r w:rsidRPr="001C6550">
        <w:rPr>
          <w:rFonts w:cstheme="minorHAnsi"/>
          <w:sz w:val="24"/>
          <w:szCs w:val="24"/>
          <w:lang w:val="es-MX"/>
        </w:rPr>
        <w:t>Grizzly</w:t>
      </w:r>
      <w:proofErr w:type="spellEnd"/>
      <w:r w:rsidRPr="001C6550">
        <w:rPr>
          <w:rFonts w:cstheme="minorHAnsi"/>
          <w:sz w:val="24"/>
          <w:szCs w:val="24"/>
          <w:lang w:val="es-MX"/>
        </w:rPr>
        <w:t xml:space="preserve">”, incluidos los proyectos en incubación </w:t>
      </w:r>
      <w:proofErr w:type="spellStart"/>
      <w:r w:rsidRPr="001C6550">
        <w:rPr>
          <w:rFonts w:cstheme="minorHAnsi"/>
          <w:sz w:val="24"/>
          <w:szCs w:val="24"/>
          <w:lang w:val="es-MX"/>
        </w:rPr>
        <w:t>Heat</w:t>
      </w:r>
      <w:proofErr w:type="spellEnd"/>
      <w:r w:rsidRPr="001C6550">
        <w:rPr>
          <w:rFonts w:cstheme="minorHAnsi"/>
          <w:sz w:val="24"/>
          <w:szCs w:val="24"/>
          <w:lang w:val="es-MX"/>
        </w:rPr>
        <w:t xml:space="preserve"> y </w:t>
      </w:r>
      <w:proofErr w:type="spellStart"/>
      <w:r w:rsidRPr="001C6550">
        <w:rPr>
          <w:rFonts w:cstheme="minorHAnsi"/>
          <w:sz w:val="24"/>
          <w:szCs w:val="24"/>
          <w:lang w:val="es-MX"/>
        </w:rPr>
        <w:t>Ceilometer</w:t>
      </w:r>
      <w:proofErr w:type="spellEnd"/>
      <w:r w:rsidRPr="001C6550">
        <w:rPr>
          <w:rFonts w:cstheme="minorHAnsi"/>
          <w:sz w:val="24"/>
          <w:szCs w:val="24"/>
          <w:lang w:val="es-MX"/>
        </w:rPr>
        <w:t>.</w:t>
      </w:r>
    </w:p>
    <w:p w:rsidR="009404AC" w:rsidRPr="00002F7D" w:rsidRDefault="009404AC" w:rsidP="00002F7D">
      <w:pPr>
        <w:pStyle w:val="Prrafodelista"/>
        <w:numPr>
          <w:ilvl w:val="1"/>
          <w:numId w:val="2"/>
        </w:numPr>
        <w:spacing w:line="360" w:lineRule="auto"/>
        <w:ind w:left="1843"/>
        <w:jc w:val="both"/>
        <w:rPr>
          <w:rFonts w:cstheme="minorHAnsi"/>
          <w:sz w:val="24"/>
          <w:szCs w:val="24"/>
          <w:lang w:val="es-MX"/>
        </w:rPr>
      </w:pPr>
      <w:proofErr w:type="spellStart"/>
      <w:r w:rsidRPr="001C6550">
        <w:rPr>
          <w:rFonts w:cstheme="minorHAnsi"/>
          <w:sz w:val="24"/>
          <w:szCs w:val="24"/>
          <w:lang w:val="es-MX"/>
        </w:rPr>
        <w:t>Fedora</w:t>
      </w:r>
      <w:proofErr w:type="spellEnd"/>
      <w:r w:rsidRPr="001C6550">
        <w:rPr>
          <w:rFonts w:cstheme="minorHAnsi"/>
          <w:sz w:val="24"/>
          <w:szCs w:val="24"/>
          <w:lang w:val="es-MX"/>
        </w:rPr>
        <w:t xml:space="preserve"> 19 por defecto viene con el </w:t>
      </w:r>
      <w:proofErr w:type="spellStart"/>
      <w:r w:rsidRPr="001C6550">
        <w:rPr>
          <w:rFonts w:cstheme="minorHAnsi"/>
          <w:sz w:val="24"/>
          <w:szCs w:val="24"/>
          <w:lang w:val="es-MX"/>
        </w:rPr>
        <w:t>Kernel</w:t>
      </w:r>
      <w:proofErr w:type="spellEnd"/>
      <w:r w:rsidRPr="001C6550">
        <w:rPr>
          <w:rFonts w:cstheme="minorHAnsi"/>
          <w:sz w:val="24"/>
          <w:szCs w:val="24"/>
          <w:lang w:val="es-MX"/>
        </w:rPr>
        <w:t xml:space="preserve"> 3.9.5-301.fc19.</w:t>
      </w:r>
    </w:p>
    <w:p w:rsidR="00002F7D" w:rsidRDefault="00002F7D">
      <w:pPr>
        <w:rPr>
          <w:rFonts w:cstheme="minorHAnsi"/>
          <w:b/>
          <w:sz w:val="24"/>
          <w:szCs w:val="24"/>
          <w:lang w:val="es-MX"/>
        </w:rPr>
      </w:pPr>
      <w:bookmarkStart w:id="129" w:name="_Toc376445725"/>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130" w:name="_Toc378865956"/>
      <w:r w:rsidRPr="001C6550">
        <w:rPr>
          <w:rFonts w:cstheme="minorHAnsi"/>
          <w:b/>
          <w:sz w:val="24"/>
          <w:szCs w:val="24"/>
          <w:lang w:val="es-MX"/>
        </w:rPr>
        <w:t>Métricas de evaluación de un Sistema Operativo</w:t>
      </w:r>
      <w:bookmarkEnd w:id="129"/>
      <w:bookmarkEnd w:id="130"/>
    </w:p>
    <w:p w:rsidR="00002F7D" w:rsidRDefault="00002F7D" w:rsidP="00022D64">
      <w:pPr>
        <w:pStyle w:val="Prrafodelista"/>
        <w:numPr>
          <w:ilvl w:val="3"/>
          <w:numId w:val="1"/>
        </w:numPr>
        <w:spacing w:line="360" w:lineRule="auto"/>
        <w:jc w:val="both"/>
        <w:outlineLvl w:val="3"/>
        <w:rPr>
          <w:rFonts w:cstheme="minorHAnsi"/>
          <w:b/>
          <w:sz w:val="24"/>
          <w:szCs w:val="24"/>
          <w:lang w:val="es-MX"/>
        </w:rPr>
      </w:pPr>
      <w:bookmarkStart w:id="131" w:name="_Toc376445726"/>
      <w:bookmarkStart w:id="132" w:name="_Toc378865957"/>
      <w:proofErr w:type="spellStart"/>
      <w:r>
        <w:rPr>
          <w:rFonts w:cstheme="minorHAnsi"/>
          <w:b/>
          <w:sz w:val="24"/>
          <w:szCs w:val="24"/>
          <w:lang w:val="es-MX"/>
        </w:rPr>
        <w:t>Benchmark</w:t>
      </w:r>
      <w:bookmarkEnd w:id="132"/>
      <w:proofErr w:type="spellEnd"/>
    </w:p>
    <w:p w:rsidR="00002F7D" w:rsidRDefault="00002F7D" w:rsidP="00002F7D">
      <w:pPr>
        <w:pStyle w:val="Prrafodelista"/>
        <w:spacing w:line="360" w:lineRule="auto"/>
        <w:ind w:left="1728"/>
        <w:jc w:val="both"/>
        <w:rPr>
          <w:rFonts w:cstheme="minorHAnsi"/>
          <w:sz w:val="24"/>
          <w:szCs w:val="24"/>
          <w:lang w:val="es-MX"/>
        </w:rPr>
      </w:pPr>
      <w:r w:rsidRPr="00002F7D">
        <w:rPr>
          <w:rFonts w:cstheme="minorHAnsi"/>
          <w:sz w:val="24"/>
          <w:szCs w:val="24"/>
          <w:lang w:val="es-MX"/>
        </w:rPr>
        <w:t>Se define como un programa o conjunto de programas que evalúan las prestaciones de un sistema informático reproduciendo una carga de trabajo genérica en dicho sistema informático.</w:t>
      </w:r>
      <w:r w:rsidR="007507ED">
        <w:rPr>
          <w:rStyle w:val="Refdenotaalpie"/>
          <w:rFonts w:cstheme="minorHAnsi"/>
          <w:sz w:val="24"/>
          <w:szCs w:val="24"/>
          <w:lang w:val="es-MX"/>
        </w:rPr>
        <w:footnoteReference w:id="23"/>
      </w:r>
      <w:r w:rsidRPr="00002F7D">
        <w:rPr>
          <w:rFonts w:cstheme="minorHAnsi"/>
          <w:sz w:val="24"/>
          <w:szCs w:val="24"/>
          <w:lang w:val="es-MX"/>
        </w:rPr>
        <w:t xml:space="preserve"> Al proceso de comparar dos o más sistemas mediante la obtención de medidas se le denomina benchmarking.</w:t>
      </w:r>
    </w:p>
    <w:p w:rsidR="00002F7D" w:rsidRPr="00002F7D" w:rsidRDefault="00002F7D" w:rsidP="00002F7D">
      <w:pPr>
        <w:pStyle w:val="Prrafodelista"/>
        <w:spacing w:line="360" w:lineRule="auto"/>
        <w:ind w:left="1728"/>
        <w:jc w:val="both"/>
        <w:rPr>
          <w:rFonts w:cstheme="minorHAnsi"/>
          <w:sz w:val="24"/>
          <w:szCs w:val="24"/>
          <w:lang w:val="es-MX"/>
        </w:rPr>
      </w:pPr>
    </w:p>
    <w:p w:rsidR="00002F7D" w:rsidRDefault="001350D5" w:rsidP="00022D64">
      <w:pPr>
        <w:pStyle w:val="Prrafodelista"/>
        <w:numPr>
          <w:ilvl w:val="3"/>
          <w:numId w:val="1"/>
        </w:numPr>
        <w:spacing w:line="360" w:lineRule="auto"/>
        <w:jc w:val="both"/>
        <w:outlineLvl w:val="3"/>
        <w:rPr>
          <w:rFonts w:cstheme="minorHAnsi"/>
          <w:b/>
          <w:sz w:val="24"/>
          <w:szCs w:val="24"/>
          <w:lang w:val="es-MX"/>
        </w:rPr>
      </w:pPr>
      <w:bookmarkStart w:id="133" w:name="_Toc378865958"/>
      <w:r>
        <w:rPr>
          <w:rFonts w:cstheme="minorHAnsi"/>
          <w:b/>
          <w:sz w:val="24"/>
          <w:szCs w:val="24"/>
          <w:lang w:val="es-MX"/>
        </w:rPr>
        <w:t>Utilización</w:t>
      </w:r>
      <w:r w:rsidR="00002F7D">
        <w:rPr>
          <w:rFonts w:cstheme="minorHAnsi"/>
          <w:b/>
          <w:sz w:val="24"/>
          <w:szCs w:val="24"/>
          <w:lang w:val="es-MX"/>
        </w:rPr>
        <w:t xml:space="preserve"> de un </w:t>
      </w:r>
      <w:proofErr w:type="spellStart"/>
      <w:r w:rsidR="00002F7D">
        <w:rPr>
          <w:rFonts w:cstheme="minorHAnsi"/>
          <w:b/>
          <w:sz w:val="24"/>
          <w:szCs w:val="24"/>
          <w:lang w:val="es-MX"/>
        </w:rPr>
        <w:t>benchmark</w:t>
      </w:r>
      <w:bookmarkEnd w:id="133"/>
      <w:proofErr w:type="spellEnd"/>
    </w:p>
    <w:p w:rsidR="00002F7D" w:rsidRDefault="00002F7D" w:rsidP="00002F7D">
      <w:pPr>
        <w:pStyle w:val="Prrafodelista"/>
        <w:spacing w:line="360" w:lineRule="auto"/>
        <w:ind w:left="1728"/>
        <w:jc w:val="both"/>
        <w:rPr>
          <w:rFonts w:cstheme="minorHAnsi"/>
          <w:sz w:val="24"/>
          <w:szCs w:val="24"/>
          <w:lang w:val="es-MX"/>
        </w:rPr>
      </w:pPr>
      <w:r w:rsidRPr="00002F7D">
        <w:rPr>
          <w:rFonts w:cstheme="minorHAnsi"/>
          <w:sz w:val="24"/>
          <w:szCs w:val="24"/>
          <w:lang w:val="es-MX"/>
        </w:rPr>
        <w:t xml:space="preserve">Los </w:t>
      </w:r>
      <w:proofErr w:type="spellStart"/>
      <w:r w:rsidRPr="00002F7D">
        <w:rPr>
          <w:rFonts w:cstheme="minorHAnsi"/>
          <w:sz w:val="24"/>
          <w:szCs w:val="24"/>
          <w:lang w:val="es-MX"/>
        </w:rPr>
        <w:t>benchmarks</w:t>
      </w:r>
      <w:proofErr w:type="spellEnd"/>
      <w:r w:rsidRPr="00002F7D">
        <w:rPr>
          <w:rFonts w:cstheme="minorHAnsi"/>
          <w:sz w:val="24"/>
          <w:szCs w:val="24"/>
          <w:lang w:val="es-MX"/>
        </w:rPr>
        <w:t xml:space="preserve"> son usados por una gran cantidad de personas, sus resultados son también aprovechados por una amplia gama de profesionales, y, por tanto, la mayoría tienen cierto grado de oficialidad o estandarización. Las especificaciones para los mismos, las reglas para su ejecución y la ejecución física de los mismos se llevan a cabo de forma diferente; De estas ejecuciones se tienen que extraer medidas que sirvan para comparar los sistemas. No siempre se llevan a cabo los </w:t>
      </w:r>
      <w:proofErr w:type="spellStart"/>
      <w:r w:rsidRPr="00002F7D">
        <w:rPr>
          <w:rFonts w:cstheme="minorHAnsi"/>
          <w:sz w:val="24"/>
          <w:szCs w:val="24"/>
          <w:lang w:val="es-MX"/>
        </w:rPr>
        <w:t>benchmark</w:t>
      </w:r>
      <w:proofErr w:type="spellEnd"/>
      <w:r w:rsidRPr="00002F7D">
        <w:rPr>
          <w:rFonts w:cstheme="minorHAnsi"/>
          <w:sz w:val="24"/>
          <w:szCs w:val="24"/>
          <w:lang w:val="es-MX"/>
        </w:rPr>
        <w:t xml:space="preserve"> de forma correcta.</w:t>
      </w:r>
    </w:p>
    <w:p w:rsidR="00002F7D" w:rsidRPr="00002F7D" w:rsidRDefault="00002F7D" w:rsidP="00002F7D">
      <w:pPr>
        <w:pStyle w:val="Prrafodelista"/>
        <w:spacing w:line="360" w:lineRule="auto"/>
        <w:ind w:left="1728"/>
        <w:jc w:val="both"/>
        <w:rPr>
          <w:rFonts w:cstheme="minorHAnsi"/>
          <w:sz w:val="24"/>
          <w:szCs w:val="24"/>
          <w:lang w:val="es-MX"/>
        </w:rPr>
      </w:pPr>
    </w:p>
    <w:p w:rsidR="00DF59F8" w:rsidRDefault="00DF59F8" w:rsidP="00022D64">
      <w:pPr>
        <w:pStyle w:val="Prrafodelista"/>
        <w:numPr>
          <w:ilvl w:val="3"/>
          <w:numId w:val="1"/>
        </w:numPr>
        <w:spacing w:line="360" w:lineRule="auto"/>
        <w:jc w:val="both"/>
        <w:outlineLvl w:val="3"/>
        <w:rPr>
          <w:rFonts w:cstheme="minorHAnsi"/>
          <w:b/>
          <w:sz w:val="24"/>
          <w:szCs w:val="24"/>
          <w:lang w:val="es-MX"/>
        </w:rPr>
      </w:pPr>
      <w:bookmarkStart w:id="134" w:name="_Toc376445727"/>
      <w:bookmarkStart w:id="135" w:name="_Toc378865959"/>
      <w:bookmarkEnd w:id="131"/>
      <w:r w:rsidRPr="001C6550">
        <w:rPr>
          <w:rFonts w:cstheme="minorHAnsi"/>
          <w:b/>
          <w:sz w:val="24"/>
          <w:szCs w:val="24"/>
          <w:lang w:val="es-MX"/>
        </w:rPr>
        <w:t>Carga de trabajo</w:t>
      </w:r>
      <w:bookmarkEnd w:id="134"/>
      <w:bookmarkEnd w:id="135"/>
    </w:p>
    <w:p w:rsidR="00002F7D" w:rsidRPr="00002F7D" w:rsidRDefault="00002F7D" w:rsidP="00002F7D">
      <w:pPr>
        <w:pStyle w:val="Prrafodelista"/>
        <w:spacing w:line="360" w:lineRule="auto"/>
        <w:ind w:left="1728"/>
        <w:jc w:val="both"/>
        <w:rPr>
          <w:rFonts w:cstheme="minorHAnsi"/>
          <w:sz w:val="24"/>
          <w:szCs w:val="24"/>
          <w:lang w:val="es-MX"/>
        </w:rPr>
      </w:pPr>
      <w:r w:rsidRPr="00002F7D">
        <w:rPr>
          <w:rFonts w:cstheme="minorHAnsi"/>
          <w:sz w:val="24"/>
          <w:szCs w:val="24"/>
          <w:lang w:val="es-MX"/>
        </w:rPr>
        <w:t>Conjunto de todas las peticiones que el sistema recibe de su entorno durante un periodo de tiempo dado. El análisis de la carga desempeña un papel fundamental en todos los estudios en los que hay que determinar índices de rendimiento.</w:t>
      </w:r>
    </w:p>
    <w:p w:rsidR="00002F7D" w:rsidRPr="00002F7D" w:rsidRDefault="00002F7D" w:rsidP="00002F7D">
      <w:pPr>
        <w:pStyle w:val="Prrafodelista"/>
        <w:spacing w:line="360" w:lineRule="auto"/>
        <w:ind w:left="1728"/>
        <w:jc w:val="both"/>
        <w:rPr>
          <w:rFonts w:cstheme="minorHAnsi"/>
          <w:sz w:val="24"/>
          <w:szCs w:val="24"/>
          <w:lang w:val="es-MX"/>
        </w:rPr>
      </w:pPr>
      <w:r w:rsidRPr="00002F7D">
        <w:rPr>
          <w:rFonts w:cstheme="minorHAnsi"/>
          <w:sz w:val="24"/>
          <w:szCs w:val="24"/>
          <w:lang w:val="es-MX"/>
        </w:rPr>
        <w:lastRenderedPageBreak/>
        <w:t>Los índices de rendimiento están directamente relacionados con la carga y no pueden expresarse independientemente de la carga. El índice del rendimiento de un sistema siempre debe ir acompañado de la información de la carga bajo la que fue determinado. El modelo de carga supone una descripción cuantitativa de las características de la carga. A esta descripción cuantitativa se le denomina caracterización de la carga. El modelo ha de establecerse en función de los parámetros que pueden afectar al comportamiento del sistema.</w:t>
      </w:r>
    </w:p>
    <w:p w:rsidR="00002F7D" w:rsidRDefault="00002F7D" w:rsidP="00002F7D">
      <w:pPr>
        <w:pStyle w:val="Prrafodelista"/>
        <w:spacing w:line="360" w:lineRule="auto"/>
        <w:ind w:left="1728"/>
        <w:jc w:val="both"/>
        <w:rPr>
          <w:rFonts w:cstheme="minorHAnsi"/>
          <w:sz w:val="24"/>
          <w:szCs w:val="24"/>
          <w:lang w:val="es-MX"/>
        </w:rPr>
      </w:pPr>
      <w:r w:rsidRPr="00002F7D">
        <w:rPr>
          <w:rFonts w:cstheme="minorHAnsi"/>
          <w:sz w:val="24"/>
          <w:szCs w:val="24"/>
          <w:lang w:val="es-MX"/>
        </w:rPr>
        <w:t>Una carga está perfectamente caracterizada</w:t>
      </w:r>
      <w:r w:rsidR="001E4F3D">
        <w:rPr>
          <w:rFonts w:cstheme="minorHAnsi"/>
          <w:sz w:val="24"/>
          <w:szCs w:val="24"/>
          <w:lang w:val="es-MX"/>
        </w:rPr>
        <w:t>,</w:t>
      </w:r>
      <w:r w:rsidRPr="00002F7D">
        <w:rPr>
          <w:rFonts w:cstheme="minorHAnsi"/>
          <w:sz w:val="24"/>
          <w:szCs w:val="24"/>
          <w:lang w:val="es-MX"/>
        </w:rPr>
        <w:t xml:space="preserve"> si su resultado es un conjunto de parámetros cuantitativos seleccionados de acuerdo con los objetivos de la operación de caracterización.</w:t>
      </w:r>
    </w:p>
    <w:p w:rsidR="00002F7D" w:rsidRPr="00002F7D" w:rsidRDefault="00002F7D" w:rsidP="00002F7D">
      <w:pPr>
        <w:pStyle w:val="Prrafodelista"/>
        <w:spacing w:line="360" w:lineRule="auto"/>
        <w:ind w:left="1728"/>
        <w:jc w:val="both"/>
        <w:rPr>
          <w:rFonts w:cstheme="minorHAnsi"/>
          <w:sz w:val="24"/>
          <w:szCs w:val="24"/>
          <w:lang w:val="es-MX"/>
        </w:rPr>
      </w:pPr>
    </w:p>
    <w:p w:rsidR="00DF59F8" w:rsidRDefault="00DF59F8" w:rsidP="00022D64">
      <w:pPr>
        <w:pStyle w:val="Prrafodelista"/>
        <w:numPr>
          <w:ilvl w:val="3"/>
          <w:numId w:val="1"/>
        </w:numPr>
        <w:spacing w:line="360" w:lineRule="auto"/>
        <w:jc w:val="both"/>
        <w:outlineLvl w:val="3"/>
        <w:rPr>
          <w:rFonts w:cstheme="minorHAnsi"/>
          <w:b/>
          <w:sz w:val="24"/>
          <w:szCs w:val="24"/>
          <w:lang w:val="es-MX"/>
        </w:rPr>
      </w:pPr>
      <w:bookmarkStart w:id="136" w:name="_Toc376445728"/>
      <w:bookmarkStart w:id="137" w:name="_Toc378865960"/>
      <w:r w:rsidRPr="001C6550">
        <w:rPr>
          <w:rFonts w:cstheme="minorHAnsi"/>
          <w:b/>
          <w:sz w:val="24"/>
          <w:szCs w:val="24"/>
          <w:lang w:val="es-MX"/>
        </w:rPr>
        <w:t xml:space="preserve">Asignación de </w:t>
      </w:r>
      <w:bookmarkEnd w:id="136"/>
      <w:r w:rsidR="00002F7D">
        <w:rPr>
          <w:rFonts w:cstheme="minorHAnsi"/>
          <w:b/>
          <w:sz w:val="24"/>
          <w:szCs w:val="24"/>
          <w:lang w:val="es-MX"/>
        </w:rPr>
        <w:t>recursos y planificación</w:t>
      </w:r>
      <w:bookmarkEnd w:id="137"/>
    </w:p>
    <w:p w:rsidR="00002F7D" w:rsidRPr="00002F7D" w:rsidRDefault="00002F7D" w:rsidP="00002F7D">
      <w:pPr>
        <w:pStyle w:val="Prrafodelista"/>
        <w:spacing w:line="360" w:lineRule="auto"/>
        <w:ind w:left="1728"/>
        <w:jc w:val="both"/>
        <w:rPr>
          <w:rFonts w:cstheme="minorHAnsi"/>
          <w:sz w:val="24"/>
          <w:szCs w:val="24"/>
          <w:lang w:val="es-MX"/>
        </w:rPr>
      </w:pPr>
      <w:r w:rsidRPr="00002F7D">
        <w:rPr>
          <w:rFonts w:cstheme="minorHAnsi"/>
          <w:sz w:val="24"/>
          <w:szCs w:val="24"/>
          <w:lang w:val="es-MX"/>
        </w:rPr>
        <w:t>La mayor parte del tiempo en que un ordenador está funcionando,</w:t>
      </w:r>
      <w:r w:rsidR="001E4F3D">
        <w:rPr>
          <w:rFonts w:cstheme="minorHAnsi"/>
          <w:sz w:val="24"/>
          <w:szCs w:val="24"/>
          <w:lang w:val="es-MX"/>
        </w:rPr>
        <w:t xml:space="preserve"> es cuando</w:t>
      </w:r>
      <w:r w:rsidRPr="00002F7D">
        <w:rPr>
          <w:rFonts w:cstheme="minorHAnsi"/>
          <w:sz w:val="24"/>
          <w:szCs w:val="24"/>
          <w:lang w:val="es-MX"/>
        </w:rPr>
        <w:t xml:space="preserve"> la demanda de recursos es mayor que los realmente existentes. Este problema se resuelve aplicando una política de asignación de recursos.</w:t>
      </w:r>
    </w:p>
    <w:p w:rsidR="00002F7D" w:rsidRPr="00002F7D" w:rsidRDefault="00002F7D" w:rsidP="00002F7D">
      <w:pPr>
        <w:pStyle w:val="Prrafodelista"/>
        <w:spacing w:line="360" w:lineRule="auto"/>
        <w:ind w:left="1728"/>
        <w:jc w:val="both"/>
        <w:rPr>
          <w:rFonts w:cstheme="minorHAnsi"/>
          <w:sz w:val="24"/>
          <w:szCs w:val="24"/>
          <w:lang w:val="es-MX"/>
        </w:rPr>
      </w:pPr>
      <w:r w:rsidRPr="00002F7D">
        <w:rPr>
          <w:rFonts w:cstheme="minorHAnsi"/>
          <w:sz w:val="24"/>
          <w:szCs w:val="24"/>
          <w:lang w:val="es-MX"/>
        </w:rPr>
        <w:t xml:space="preserve">El mecanismo sería sencillo si se pudiese utilizar una política del tipo: “atender primero al que antes lo solicite”, sin embargo esto puede llevar a situaciones de </w:t>
      </w:r>
      <w:proofErr w:type="spellStart"/>
      <w:r w:rsidRPr="00002F7D">
        <w:rPr>
          <w:rFonts w:cstheme="minorHAnsi"/>
          <w:sz w:val="24"/>
          <w:szCs w:val="24"/>
          <w:lang w:val="es-MX"/>
        </w:rPr>
        <w:t>deadlock</w:t>
      </w:r>
      <w:proofErr w:type="spellEnd"/>
      <w:r w:rsidRPr="00002F7D">
        <w:rPr>
          <w:rFonts w:cstheme="minorHAnsi"/>
          <w:sz w:val="24"/>
          <w:szCs w:val="24"/>
          <w:lang w:val="es-MX"/>
        </w:rPr>
        <w:t xml:space="preserve"> (sistema colgado o </w:t>
      </w:r>
      <w:r w:rsidR="001350D5" w:rsidRPr="00002F7D">
        <w:rPr>
          <w:rFonts w:cstheme="minorHAnsi"/>
          <w:sz w:val="24"/>
          <w:szCs w:val="24"/>
          <w:lang w:val="es-MX"/>
        </w:rPr>
        <w:t>caído</w:t>
      </w:r>
      <w:r w:rsidRPr="00002F7D">
        <w:rPr>
          <w:rFonts w:cstheme="minorHAnsi"/>
          <w:sz w:val="24"/>
          <w:szCs w:val="24"/>
          <w:lang w:val="es-MX"/>
        </w:rPr>
        <w:t>)</w:t>
      </w:r>
      <w:r w:rsidR="001E4F3D">
        <w:rPr>
          <w:rFonts w:cstheme="minorHAnsi"/>
          <w:sz w:val="24"/>
          <w:szCs w:val="24"/>
          <w:lang w:val="es-MX"/>
        </w:rPr>
        <w:t>,</w:t>
      </w:r>
      <w:r w:rsidRPr="00002F7D">
        <w:rPr>
          <w:rFonts w:cstheme="minorHAnsi"/>
          <w:sz w:val="24"/>
          <w:szCs w:val="24"/>
          <w:lang w:val="es-MX"/>
        </w:rPr>
        <w:t xml:space="preserve"> cuando dos programas solicitan insistentemente recursos asignados a otro.</w:t>
      </w:r>
    </w:p>
    <w:p w:rsidR="00002F7D" w:rsidRDefault="00002F7D" w:rsidP="00002F7D">
      <w:pPr>
        <w:pStyle w:val="Prrafodelista"/>
        <w:spacing w:line="360" w:lineRule="auto"/>
        <w:ind w:left="1728"/>
        <w:jc w:val="both"/>
        <w:rPr>
          <w:rFonts w:cstheme="minorHAnsi"/>
          <w:sz w:val="24"/>
          <w:szCs w:val="24"/>
          <w:lang w:val="es-MX"/>
        </w:rPr>
      </w:pPr>
      <w:r w:rsidRPr="00002F7D">
        <w:rPr>
          <w:rFonts w:cstheme="minorHAnsi"/>
          <w:sz w:val="24"/>
          <w:szCs w:val="24"/>
          <w:lang w:val="es-MX"/>
        </w:rPr>
        <w:t xml:space="preserve">El planificador cuenta con una política que varía de un S. O. a otro. Una política muy común consiste en el time </w:t>
      </w:r>
      <w:proofErr w:type="spellStart"/>
      <w:r w:rsidRPr="00002F7D">
        <w:rPr>
          <w:rFonts w:cstheme="minorHAnsi"/>
          <w:sz w:val="24"/>
          <w:szCs w:val="24"/>
          <w:lang w:val="es-MX"/>
        </w:rPr>
        <w:t>slicing</w:t>
      </w:r>
      <w:proofErr w:type="spellEnd"/>
      <w:r w:rsidRPr="00002F7D">
        <w:rPr>
          <w:rFonts w:cstheme="minorHAnsi"/>
          <w:sz w:val="24"/>
          <w:szCs w:val="24"/>
          <w:lang w:val="es-MX"/>
        </w:rPr>
        <w:t xml:space="preserve"> (asignación de intervalos cortos de tiempo a los programas)</w:t>
      </w:r>
    </w:p>
    <w:p w:rsidR="00002F7D" w:rsidRPr="00002F7D" w:rsidRDefault="00002F7D" w:rsidP="00002F7D">
      <w:pPr>
        <w:pStyle w:val="Prrafodelista"/>
        <w:spacing w:line="360" w:lineRule="auto"/>
        <w:ind w:left="1728"/>
        <w:jc w:val="both"/>
        <w:rPr>
          <w:rFonts w:cstheme="minorHAnsi"/>
          <w:sz w:val="24"/>
          <w:szCs w:val="24"/>
          <w:lang w:val="es-MX"/>
        </w:rPr>
      </w:pPr>
    </w:p>
    <w:p w:rsidR="001E4F3D" w:rsidRDefault="001E4F3D">
      <w:pPr>
        <w:rPr>
          <w:rFonts w:cstheme="minorHAnsi"/>
          <w:b/>
          <w:sz w:val="24"/>
          <w:szCs w:val="24"/>
          <w:lang w:val="es-MX"/>
        </w:rPr>
      </w:pPr>
      <w:r>
        <w:rPr>
          <w:rFonts w:cstheme="minorHAnsi"/>
          <w:b/>
          <w:sz w:val="24"/>
          <w:szCs w:val="24"/>
          <w:lang w:val="es-MX"/>
        </w:rPr>
        <w:br w:type="page"/>
      </w:r>
    </w:p>
    <w:p w:rsidR="008D786A" w:rsidRDefault="00002F7D" w:rsidP="00002F7D">
      <w:pPr>
        <w:pStyle w:val="Prrafodelista"/>
        <w:numPr>
          <w:ilvl w:val="3"/>
          <w:numId w:val="1"/>
        </w:numPr>
        <w:spacing w:line="360" w:lineRule="auto"/>
        <w:jc w:val="both"/>
        <w:outlineLvl w:val="3"/>
        <w:rPr>
          <w:rFonts w:cstheme="minorHAnsi"/>
          <w:b/>
          <w:sz w:val="24"/>
          <w:szCs w:val="24"/>
          <w:lang w:val="es-MX"/>
        </w:rPr>
      </w:pPr>
      <w:bookmarkStart w:id="138" w:name="_Toc378865961"/>
      <w:r w:rsidRPr="00002F7D">
        <w:rPr>
          <w:rFonts w:cstheme="minorHAnsi"/>
          <w:b/>
          <w:sz w:val="24"/>
          <w:szCs w:val="24"/>
          <w:lang w:val="es-MX"/>
        </w:rPr>
        <w:lastRenderedPageBreak/>
        <w:t>Tiempo de ejecución de UCP</w:t>
      </w:r>
      <w:bookmarkEnd w:id="138"/>
      <w:r w:rsidR="001E4F3D">
        <w:rPr>
          <w:rFonts w:cstheme="minorHAnsi"/>
          <w:b/>
          <w:sz w:val="24"/>
          <w:szCs w:val="24"/>
          <w:lang w:val="es-MX"/>
        </w:rPr>
        <w:t xml:space="preserve"> </w:t>
      </w:r>
    </w:p>
    <w:p w:rsidR="00002F7D" w:rsidRPr="008D786A" w:rsidRDefault="008D786A" w:rsidP="008D786A">
      <w:pPr>
        <w:pStyle w:val="Prrafodelista"/>
        <w:spacing w:line="360" w:lineRule="auto"/>
        <w:ind w:left="1728"/>
        <w:jc w:val="both"/>
        <w:rPr>
          <w:rFonts w:cstheme="minorHAnsi"/>
          <w:sz w:val="24"/>
          <w:szCs w:val="24"/>
          <w:lang w:val="es-MX"/>
        </w:rPr>
      </w:pPr>
      <w:r>
        <w:rPr>
          <w:rFonts w:cstheme="minorHAnsi"/>
          <w:sz w:val="24"/>
          <w:szCs w:val="24"/>
          <w:lang w:val="es-MX"/>
        </w:rPr>
        <w:t>U</w:t>
      </w:r>
      <w:r w:rsidR="001E4F3D" w:rsidRPr="008D786A">
        <w:rPr>
          <w:rFonts w:cstheme="minorHAnsi"/>
          <w:sz w:val="24"/>
          <w:szCs w:val="24"/>
          <w:lang w:val="es-MX"/>
        </w:rPr>
        <w:t xml:space="preserve">nidad central de procesamiento </w:t>
      </w:r>
      <w:r w:rsidR="00002F7D" w:rsidRPr="008D786A">
        <w:rPr>
          <w:rFonts w:cstheme="minorHAnsi"/>
          <w:sz w:val="24"/>
          <w:szCs w:val="24"/>
          <w:lang w:val="es-MX"/>
        </w:rPr>
        <w:t xml:space="preserve"> o tiempo de ejecución</w:t>
      </w:r>
      <w:r>
        <w:rPr>
          <w:rFonts w:cstheme="minorHAnsi"/>
          <w:sz w:val="24"/>
          <w:szCs w:val="24"/>
          <w:lang w:val="es-MX"/>
        </w:rPr>
        <w:t>.</w:t>
      </w:r>
    </w:p>
    <w:p w:rsidR="00002F7D" w:rsidRDefault="00002F7D" w:rsidP="00002F7D">
      <w:pPr>
        <w:pStyle w:val="Prrafodelista"/>
        <w:spacing w:line="360" w:lineRule="auto"/>
        <w:ind w:left="1728"/>
        <w:jc w:val="both"/>
        <w:rPr>
          <w:rFonts w:cstheme="minorHAnsi"/>
          <w:sz w:val="24"/>
          <w:szCs w:val="24"/>
          <w:lang w:val="es-MX"/>
        </w:rPr>
      </w:pPr>
      <w:r w:rsidRPr="00002F7D">
        <w:rPr>
          <w:rFonts w:cstheme="minorHAnsi"/>
          <w:sz w:val="24"/>
          <w:szCs w:val="24"/>
          <w:lang w:val="es-MX"/>
        </w:rPr>
        <w:t>Es el tiempo desde que se lanza una tarea hasta que se completa, Incluye el tiempo de espera de entrada / salida, el tiempo consumido por otros procesos activos en el sistema, etc.</w:t>
      </w:r>
    </w:p>
    <w:p w:rsidR="00002F7D" w:rsidRPr="00002F7D" w:rsidRDefault="00002F7D" w:rsidP="00002F7D">
      <w:pPr>
        <w:pStyle w:val="Prrafodelista"/>
        <w:spacing w:line="360" w:lineRule="auto"/>
        <w:ind w:left="1728"/>
        <w:jc w:val="both"/>
        <w:rPr>
          <w:rFonts w:eastAsiaTheme="minorEastAsia" w:cstheme="minorHAnsi"/>
          <w:sz w:val="24"/>
          <w:szCs w:val="24"/>
        </w:rPr>
      </w:pPr>
      <m:oMathPara>
        <m:oMath>
          <m:r>
            <w:rPr>
              <w:rFonts w:ascii="Cambria Math" w:hAnsi="Cambria Math" w:cs="Arial"/>
              <w:sz w:val="24"/>
              <w:szCs w:val="24"/>
            </w:rPr>
            <m:t>Tiempo de ejecución de UCP= Tiempo de ejecución de UCP de usuario + tiempo de ejecución de UCP del sistema</m:t>
          </m:r>
        </m:oMath>
      </m:oMathPara>
    </w:p>
    <w:p w:rsidR="00002F7D" w:rsidRPr="00002F7D" w:rsidRDefault="00002F7D" w:rsidP="00002F7D">
      <w:pPr>
        <w:pStyle w:val="Prrafodelista"/>
        <w:spacing w:line="360" w:lineRule="auto"/>
        <w:ind w:left="1728"/>
        <w:jc w:val="both"/>
        <w:rPr>
          <w:rFonts w:cstheme="minorHAnsi"/>
          <w:sz w:val="24"/>
          <w:szCs w:val="24"/>
          <w:lang w:val="es-MX"/>
        </w:rPr>
      </w:pPr>
    </w:p>
    <w:p w:rsidR="00002F7D" w:rsidRPr="00C65128" w:rsidRDefault="00002F7D" w:rsidP="00002F7D">
      <w:pPr>
        <w:pStyle w:val="Prrafodelista"/>
        <w:numPr>
          <w:ilvl w:val="3"/>
          <w:numId w:val="1"/>
        </w:numPr>
        <w:spacing w:line="360" w:lineRule="auto"/>
        <w:jc w:val="both"/>
        <w:rPr>
          <w:rFonts w:ascii="Arial" w:hAnsi="Arial" w:cs="Arial"/>
          <w:b/>
          <w:sz w:val="24"/>
          <w:szCs w:val="24"/>
        </w:rPr>
      </w:pPr>
      <w:r w:rsidRPr="00C65128">
        <w:rPr>
          <w:rFonts w:ascii="Arial" w:hAnsi="Arial" w:cs="Arial"/>
          <w:b/>
          <w:sz w:val="24"/>
          <w:szCs w:val="24"/>
        </w:rPr>
        <w:t>Otras métricas de medición de rendimiento</w:t>
      </w:r>
    </w:p>
    <w:p w:rsidR="00002F7D" w:rsidRPr="00C65128" w:rsidRDefault="00002F7D" w:rsidP="00002F7D">
      <w:pPr>
        <w:pStyle w:val="Prrafodelista"/>
        <w:numPr>
          <w:ilvl w:val="0"/>
          <w:numId w:val="31"/>
        </w:numPr>
        <w:spacing w:line="360" w:lineRule="auto"/>
        <w:jc w:val="both"/>
        <w:rPr>
          <w:rFonts w:ascii="Arial" w:hAnsi="Arial" w:cs="Arial"/>
          <w:b/>
          <w:sz w:val="24"/>
          <w:szCs w:val="24"/>
        </w:rPr>
      </w:pPr>
      <w:r w:rsidRPr="00C65128">
        <w:rPr>
          <w:rFonts w:ascii="Arial" w:hAnsi="Arial" w:cs="Arial"/>
          <w:b/>
          <w:sz w:val="24"/>
          <w:szCs w:val="24"/>
        </w:rPr>
        <w:t>Rendimiento de un sistema:</w:t>
      </w:r>
    </w:p>
    <w:p w:rsidR="00002F7D" w:rsidRPr="00C65128" w:rsidRDefault="00002F7D" w:rsidP="00002F7D">
      <w:pPr>
        <w:pStyle w:val="Prrafodelista"/>
        <w:spacing w:line="360" w:lineRule="auto"/>
        <w:ind w:left="2448"/>
        <w:jc w:val="both"/>
        <w:rPr>
          <w:rFonts w:ascii="Arial" w:hAnsi="Arial" w:cs="Arial"/>
          <w:sz w:val="24"/>
          <w:szCs w:val="24"/>
        </w:rPr>
      </w:pPr>
      <w:r w:rsidRPr="00C65128">
        <w:rPr>
          <w:rFonts w:ascii="Arial" w:hAnsi="Arial" w:cs="Arial"/>
          <w:sz w:val="24"/>
          <w:szCs w:val="24"/>
        </w:rPr>
        <w:t>Tiempo transcurrido en un sistema sin carga.</w:t>
      </w:r>
    </w:p>
    <w:p w:rsidR="00002F7D" w:rsidRPr="00C65128" w:rsidRDefault="00002F7D" w:rsidP="00002F7D">
      <w:pPr>
        <w:pStyle w:val="Prrafodelista"/>
        <w:numPr>
          <w:ilvl w:val="0"/>
          <w:numId w:val="31"/>
        </w:numPr>
        <w:spacing w:line="360" w:lineRule="auto"/>
        <w:jc w:val="both"/>
        <w:rPr>
          <w:rFonts w:ascii="Arial" w:hAnsi="Arial" w:cs="Arial"/>
          <w:sz w:val="24"/>
          <w:szCs w:val="24"/>
        </w:rPr>
      </w:pPr>
      <w:r w:rsidRPr="00C65128">
        <w:rPr>
          <w:rFonts w:ascii="Arial" w:hAnsi="Arial" w:cs="Arial"/>
          <w:b/>
          <w:sz w:val="24"/>
          <w:szCs w:val="24"/>
        </w:rPr>
        <w:t>Rendimiento de UCP:</w:t>
      </w:r>
    </w:p>
    <w:p w:rsidR="00002F7D" w:rsidRPr="00C65128" w:rsidRDefault="00002F7D" w:rsidP="00002F7D">
      <w:pPr>
        <w:pStyle w:val="Prrafodelista"/>
        <w:spacing w:line="360" w:lineRule="auto"/>
        <w:ind w:left="2448"/>
        <w:jc w:val="both"/>
        <w:rPr>
          <w:rFonts w:ascii="Arial" w:hAnsi="Arial" w:cs="Arial"/>
          <w:sz w:val="24"/>
          <w:szCs w:val="24"/>
        </w:rPr>
      </w:pPr>
      <w:r w:rsidRPr="00C65128">
        <w:rPr>
          <w:rFonts w:ascii="Arial" w:hAnsi="Arial" w:cs="Arial"/>
          <w:sz w:val="24"/>
          <w:szCs w:val="24"/>
        </w:rPr>
        <w:t>Recíproco del tiempo de ejecución.</w:t>
      </w:r>
    </w:p>
    <w:p w:rsidR="00002F7D" w:rsidRPr="00C65128" w:rsidRDefault="00002F7D" w:rsidP="00002F7D">
      <w:pPr>
        <w:pStyle w:val="Prrafodelista"/>
        <w:numPr>
          <w:ilvl w:val="0"/>
          <w:numId w:val="31"/>
        </w:numPr>
        <w:spacing w:line="360" w:lineRule="auto"/>
        <w:jc w:val="both"/>
        <w:rPr>
          <w:rFonts w:ascii="Arial" w:hAnsi="Arial" w:cs="Arial"/>
          <w:sz w:val="24"/>
          <w:szCs w:val="24"/>
        </w:rPr>
      </w:pPr>
      <w:r w:rsidRPr="00C65128">
        <w:rPr>
          <w:rFonts w:ascii="Arial" w:hAnsi="Arial" w:cs="Arial"/>
          <w:b/>
          <w:sz w:val="24"/>
          <w:szCs w:val="24"/>
        </w:rPr>
        <w:t xml:space="preserve">Tiempo de ejecución: </w:t>
      </w:r>
      <w:r w:rsidRPr="00C65128">
        <w:rPr>
          <w:rFonts w:ascii="Arial" w:hAnsi="Arial" w:cs="Arial"/>
          <w:sz w:val="24"/>
          <w:szCs w:val="24"/>
        </w:rPr>
        <w:t>se mide en ciclos de reloj.</w:t>
      </w:r>
    </w:p>
    <w:p w:rsidR="00002F7D" w:rsidRPr="00C65128" w:rsidRDefault="00002F7D" w:rsidP="00002F7D">
      <w:pPr>
        <w:pStyle w:val="Prrafodelista"/>
        <w:spacing w:line="360" w:lineRule="auto"/>
        <w:ind w:left="2448"/>
        <w:jc w:val="both"/>
        <w:rPr>
          <w:rFonts w:ascii="Arial" w:hAnsi="Arial" w:cs="Arial"/>
          <w:sz w:val="24"/>
          <w:szCs w:val="24"/>
        </w:rPr>
      </w:pPr>
      <w:r w:rsidRPr="00C65128">
        <w:rPr>
          <w:rFonts w:ascii="Arial" w:hAnsi="Arial" w:cs="Arial"/>
          <w:sz w:val="24"/>
          <w:szCs w:val="24"/>
        </w:rPr>
        <w:t>Frecuencia de reloj: inversa del ciclo de reloj.</w:t>
      </w:r>
    </w:p>
    <w:p w:rsidR="00002F7D" w:rsidRPr="00C65128" w:rsidRDefault="00002F7D" w:rsidP="00002F7D">
      <w:pPr>
        <w:pStyle w:val="Prrafodelista"/>
        <w:numPr>
          <w:ilvl w:val="0"/>
          <w:numId w:val="31"/>
        </w:numPr>
        <w:spacing w:line="360" w:lineRule="auto"/>
        <w:jc w:val="both"/>
        <w:rPr>
          <w:rFonts w:ascii="Arial" w:hAnsi="Arial" w:cs="Arial"/>
          <w:b/>
          <w:sz w:val="24"/>
          <w:szCs w:val="24"/>
        </w:rPr>
      </w:pPr>
      <w:r w:rsidRPr="00C65128">
        <w:rPr>
          <w:rFonts w:ascii="Arial" w:hAnsi="Arial" w:cs="Arial"/>
          <w:b/>
          <w:sz w:val="24"/>
          <w:szCs w:val="24"/>
        </w:rPr>
        <w:t>Tiempo de ejecución de UCP para un programa:</w:t>
      </w:r>
    </w:p>
    <w:p w:rsidR="00DF59F8" w:rsidRPr="00002F7D" w:rsidRDefault="00002F7D" w:rsidP="00002F7D">
      <w:pPr>
        <w:pStyle w:val="Prrafodelista"/>
        <w:spacing w:line="360" w:lineRule="auto"/>
        <w:ind w:left="1728"/>
        <w:jc w:val="both"/>
        <w:rPr>
          <w:rFonts w:ascii="Arial" w:eastAsiaTheme="minorEastAsia" w:hAnsi="Arial" w:cs="Arial"/>
          <w:sz w:val="24"/>
          <w:szCs w:val="24"/>
        </w:rPr>
      </w:pPr>
      <m:oMathPara>
        <m:oMath>
          <m:r>
            <m:rPr>
              <m:sty m:val="p"/>
            </m:rPr>
            <w:rPr>
              <w:rFonts w:ascii="Cambria Math" w:hAnsi="Cambria Math" w:cs="Arial"/>
              <w:sz w:val="24"/>
              <w:szCs w:val="24"/>
            </w:rPr>
            <m:t>Tiempo UCP = Ciclos UCP × Tiempo de ciclo =</m:t>
          </m:r>
          <m:f>
            <m:fPr>
              <m:ctrlPr>
                <w:rPr>
                  <w:rFonts w:ascii="Cambria Math" w:hAnsi="Cambria Math" w:cs="Arial"/>
                  <w:sz w:val="24"/>
                  <w:szCs w:val="24"/>
                </w:rPr>
              </m:ctrlPr>
            </m:fPr>
            <m:num>
              <m:r>
                <w:rPr>
                  <w:rFonts w:ascii="Cambria Math" w:hAnsi="Cambria Math" w:cs="Arial"/>
                  <w:sz w:val="24"/>
                  <w:szCs w:val="24"/>
                </w:rPr>
                <m:t>CiclosUCP</m:t>
              </m:r>
            </m:num>
            <m:den>
              <m:r>
                <w:rPr>
                  <w:rFonts w:ascii="Cambria Math" w:hAnsi="Cambria Math" w:cs="Arial"/>
                  <w:sz w:val="24"/>
                  <w:szCs w:val="24"/>
                </w:rPr>
                <m:t>Frecuencia de ciclo</m:t>
              </m:r>
            </m:den>
          </m:f>
        </m:oMath>
      </m:oMathPara>
    </w:p>
    <w:p w:rsidR="00002F7D" w:rsidRPr="00002F7D" w:rsidRDefault="00002F7D" w:rsidP="00002F7D">
      <w:pPr>
        <w:pStyle w:val="Prrafodelista"/>
        <w:spacing w:line="360" w:lineRule="auto"/>
        <w:ind w:left="1728"/>
        <w:jc w:val="both"/>
        <w:rPr>
          <w:rFonts w:ascii="Arial" w:eastAsiaTheme="minorEastAsia" w:hAnsi="Arial" w:cs="Arial"/>
          <w:sz w:val="24"/>
          <w:szCs w:val="24"/>
        </w:rPr>
      </w:pPr>
    </w:p>
    <w:p w:rsidR="00DF59F8" w:rsidRPr="001C6550" w:rsidRDefault="00DF59F8" w:rsidP="00022D64">
      <w:pPr>
        <w:pStyle w:val="Prrafodelista"/>
        <w:spacing w:line="360" w:lineRule="auto"/>
        <w:ind w:left="1224"/>
        <w:jc w:val="both"/>
        <w:rPr>
          <w:rFonts w:cstheme="minorHAnsi"/>
          <w:b/>
          <w:sz w:val="24"/>
          <w:szCs w:val="24"/>
          <w:lang w:val="es-MX"/>
        </w:rPr>
      </w:pPr>
    </w:p>
    <w:p w:rsidR="00DF59F8" w:rsidRPr="001C6550" w:rsidRDefault="00DF59F8" w:rsidP="00022D64">
      <w:pPr>
        <w:pStyle w:val="Prrafodelista"/>
        <w:numPr>
          <w:ilvl w:val="1"/>
          <w:numId w:val="1"/>
        </w:numPr>
        <w:spacing w:line="360" w:lineRule="auto"/>
        <w:jc w:val="both"/>
        <w:outlineLvl w:val="1"/>
        <w:rPr>
          <w:rFonts w:cstheme="minorHAnsi"/>
          <w:b/>
          <w:sz w:val="24"/>
          <w:szCs w:val="24"/>
          <w:lang w:val="es-MX"/>
        </w:rPr>
      </w:pPr>
      <w:bookmarkStart w:id="139" w:name="_Toc376445736"/>
      <w:bookmarkStart w:id="140" w:name="_Toc378865962"/>
      <w:proofErr w:type="spellStart"/>
      <w:r w:rsidRPr="001C6550">
        <w:rPr>
          <w:rFonts w:cstheme="minorHAnsi"/>
          <w:b/>
          <w:sz w:val="24"/>
          <w:szCs w:val="24"/>
          <w:lang w:val="es-MX"/>
        </w:rPr>
        <w:t>WANsim</w:t>
      </w:r>
      <w:bookmarkEnd w:id="139"/>
      <w:bookmarkEnd w:id="140"/>
      <w:proofErr w:type="spellEnd"/>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141" w:name="_Toc376445737"/>
      <w:bookmarkStart w:id="142" w:name="_Toc378865963"/>
      <w:r w:rsidRPr="001C6550">
        <w:rPr>
          <w:rFonts w:cstheme="minorHAnsi"/>
          <w:b/>
          <w:sz w:val="24"/>
          <w:szCs w:val="24"/>
          <w:lang w:val="es-MX"/>
        </w:rPr>
        <w:t xml:space="preserve">Sobre </w:t>
      </w:r>
      <w:proofErr w:type="spellStart"/>
      <w:r w:rsidRPr="001C6550">
        <w:rPr>
          <w:rFonts w:cstheme="minorHAnsi"/>
          <w:b/>
          <w:sz w:val="24"/>
          <w:szCs w:val="24"/>
          <w:lang w:val="es-MX"/>
        </w:rPr>
        <w:t>WANsim</w:t>
      </w:r>
      <w:bookmarkEnd w:id="141"/>
      <w:bookmarkEnd w:id="142"/>
      <w:proofErr w:type="spellEnd"/>
    </w:p>
    <w:p w:rsidR="009404AC" w:rsidRPr="001C6550" w:rsidRDefault="009404AC" w:rsidP="00022D64">
      <w:pPr>
        <w:pStyle w:val="Prrafodelista"/>
        <w:spacing w:line="360" w:lineRule="auto"/>
        <w:ind w:left="1224"/>
        <w:jc w:val="both"/>
        <w:rPr>
          <w:rFonts w:cstheme="minorHAnsi"/>
          <w:sz w:val="24"/>
          <w:szCs w:val="24"/>
          <w:lang w:val="es-MX"/>
        </w:rPr>
      </w:pPr>
      <w:r w:rsidRPr="001C6550">
        <w:rPr>
          <w:rFonts w:cstheme="minorHAnsi"/>
          <w:sz w:val="24"/>
          <w:szCs w:val="24"/>
          <w:lang w:val="es-MX"/>
        </w:rPr>
        <w:t>Permite simular (emular) una conexión WAN. En particular, permite al usuario cambiar la velocidad de emulación WAN, la latencia, la modificación, la pérdida de paquetes, la duplicación de paquetes y los aspectos de corrupción de paquetes.</w:t>
      </w:r>
    </w:p>
    <w:p w:rsidR="009404AC" w:rsidRPr="001C6550" w:rsidRDefault="009404AC" w:rsidP="00022D64">
      <w:pPr>
        <w:pStyle w:val="Prrafodelista"/>
        <w:spacing w:line="360" w:lineRule="auto"/>
        <w:ind w:left="1224"/>
        <w:jc w:val="both"/>
        <w:rPr>
          <w:rFonts w:cstheme="minorHAnsi"/>
          <w:sz w:val="24"/>
          <w:szCs w:val="24"/>
          <w:lang w:val="es-MX"/>
        </w:rPr>
      </w:pPr>
      <w:proofErr w:type="spellStart"/>
      <w:r w:rsidRPr="001C6550">
        <w:rPr>
          <w:rFonts w:cstheme="minorHAnsi"/>
          <w:sz w:val="24"/>
          <w:szCs w:val="24"/>
          <w:lang w:val="es-MX"/>
        </w:rPr>
        <w:t>WANsim</w:t>
      </w:r>
      <w:proofErr w:type="spellEnd"/>
      <w:r w:rsidRPr="001C6550">
        <w:rPr>
          <w:rFonts w:cstheme="minorHAnsi"/>
          <w:sz w:val="24"/>
          <w:szCs w:val="24"/>
          <w:lang w:val="es-MX"/>
        </w:rPr>
        <w:t xml:space="preserve"> generalmente se configura como un puente de red que se establece entre dos tarjetas de red en el arranque, utiliza la funcionalidad del núcleo Linux NETEM para lograr sus metas. Aunque relativamente esta funcionalidad no es la más fácil de usar.  </w:t>
      </w:r>
      <w:proofErr w:type="spellStart"/>
      <w:r w:rsidRPr="001C6550">
        <w:rPr>
          <w:rFonts w:cstheme="minorHAnsi"/>
          <w:sz w:val="24"/>
          <w:szCs w:val="24"/>
          <w:lang w:val="es-MX"/>
        </w:rPr>
        <w:t>WANsim</w:t>
      </w:r>
      <w:proofErr w:type="spellEnd"/>
      <w:r w:rsidRPr="001C6550">
        <w:rPr>
          <w:rFonts w:cstheme="minorHAnsi"/>
          <w:sz w:val="24"/>
          <w:szCs w:val="24"/>
          <w:lang w:val="es-MX"/>
        </w:rPr>
        <w:t xml:space="preserve"> envuelve esto en un simple utilizar el script que se puede </w:t>
      </w:r>
      <w:r w:rsidRPr="001C6550">
        <w:rPr>
          <w:rFonts w:cstheme="minorHAnsi"/>
          <w:sz w:val="24"/>
          <w:szCs w:val="24"/>
          <w:lang w:val="es-MX"/>
        </w:rPr>
        <w:lastRenderedPageBreak/>
        <w:t>acceder con sólo iniciar sesión en el host Linux utilizan</w:t>
      </w:r>
      <w:r w:rsidR="00A32E60" w:rsidRPr="001C6550">
        <w:rPr>
          <w:rFonts w:cstheme="minorHAnsi"/>
          <w:sz w:val="24"/>
          <w:szCs w:val="24"/>
          <w:lang w:val="es-MX"/>
        </w:rPr>
        <w:t xml:space="preserve">do la cuenta de usuario </w:t>
      </w:r>
      <w:proofErr w:type="spellStart"/>
      <w:r w:rsidR="00A32E60" w:rsidRPr="001C6550">
        <w:rPr>
          <w:rFonts w:cstheme="minorHAnsi"/>
          <w:sz w:val="24"/>
          <w:szCs w:val="24"/>
          <w:lang w:val="es-MX"/>
        </w:rPr>
        <w:t>wansim</w:t>
      </w:r>
      <w:proofErr w:type="spellEnd"/>
      <w:r w:rsidR="00A32E60" w:rsidRPr="001C6550">
        <w:rPr>
          <w:rFonts w:cstheme="minorHAnsi"/>
          <w:sz w:val="24"/>
          <w:szCs w:val="24"/>
          <w:lang w:val="es-MX"/>
        </w:rPr>
        <w:t>.</w:t>
      </w:r>
    </w:p>
    <w:p w:rsidR="009404AC" w:rsidRPr="001C6550" w:rsidRDefault="009404AC" w:rsidP="00022D64">
      <w:pPr>
        <w:pStyle w:val="Prrafodelista"/>
        <w:spacing w:line="360" w:lineRule="auto"/>
        <w:ind w:left="1224"/>
        <w:jc w:val="both"/>
        <w:rPr>
          <w:rFonts w:cstheme="minorHAnsi"/>
          <w:sz w:val="24"/>
          <w:szCs w:val="24"/>
          <w:lang w:val="es-MX"/>
        </w:rPr>
      </w:pPr>
      <w:r w:rsidRPr="001C6550">
        <w:rPr>
          <w:rFonts w:cstheme="minorHAnsi"/>
          <w:sz w:val="24"/>
          <w:szCs w:val="24"/>
          <w:lang w:val="es-MX"/>
        </w:rPr>
        <w:t xml:space="preserve"> </w:t>
      </w:r>
    </w:p>
    <w:p w:rsidR="00DF59F8" w:rsidRPr="001C6550" w:rsidRDefault="00DF59F8" w:rsidP="00022D64">
      <w:pPr>
        <w:pStyle w:val="Prrafodelista"/>
        <w:numPr>
          <w:ilvl w:val="2"/>
          <w:numId w:val="1"/>
        </w:numPr>
        <w:spacing w:line="360" w:lineRule="auto"/>
        <w:jc w:val="both"/>
        <w:outlineLvl w:val="2"/>
        <w:rPr>
          <w:rFonts w:cstheme="minorHAnsi"/>
          <w:b/>
          <w:sz w:val="24"/>
          <w:szCs w:val="24"/>
          <w:lang w:val="es-MX"/>
        </w:rPr>
      </w:pPr>
      <w:bookmarkStart w:id="143" w:name="_Toc376445738"/>
      <w:bookmarkStart w:id="144" w:name="_Toc378865964"/>
      <w:r w:rsidRPr="001C6550">
        <w:rPr>
          <w:rFonts w:cstheme="minorHAnsi"/>
          <w:b/>
          <w:sz w:val="24"/>
          <w:szCs w:val="24"/>
          <w:lang w:val="es-MX"/>
        </w:rPr>
        <w:t>Requerimientos</w:t>
      </w:r>
      <w:bookmarkEnd w:id="143"/>
      <w:bookmarkEnd w:id="144"/>
    </w:p>
    <w:p w:rsidR="00A32E60" w:rsidRPr="001C6550" w:rsidRDefault="00A32E60" w:rsidP="00022D64">
      <w:pPr>
        <w:pStyle w:val="Prrafodelista"/>
        <w:spacing w:after="0" w:line="360" w:lineRule="auto"/>
        <w:ind w:left="851"/>
        <w:jc w:val="both"/>
        <w:rPr>
          <w:rFonts w:cstheme="minorHAnsi"/>
          <w:sz w:val="24"/>
          <w:szCs w:val="24"/>
        </w:rPr>
      </w:pPr>
      <w:proofErr w:type="spellStart"/>
      <w:r w:rsidRPr="001C6550">
        <w:rPr>
          <w:rFonts w:cstheme="minorHAnsi"/>
          <w:sz w:val="24"/>
          <w:szCs w:val="24"/>
        </w:rPr>
        <w:t>WANsim</w:t>
      </w:r>
      <w:proofErr w:type="spellEnd"/>
      <w:r w:rsidRPr="001C6550">
        <w:rPr>
          <w:rFonts w:cstheme="minorHAnsi"/>
          <w:sz w:val="24"/>
          <w:szCs w:val="24"/>
        </w:rPr>
        <w:t xml:space="preserve"> fue escrito en un servidor de Ubuntu Linux, pero funciona correctamente en cualquier servidor Linux con los conocimientos básicos de administración de Unix / Linux. Los recientes cambios en la secuencia de comandos </w:t>
      </w:r>
      <w:proofErr w:type="spellStart"/>
      <w:r w:rsidRPr="001C6550">
        <w:rPr>
          <w:rFonts w:cstheme="minorHAnsi"/>
          <w:sz w:val="24"/>
          <w:szCs w:val="24"/>
        </w:rPr>
        <w:t>init.d</w:t>
      </w:r>
      <w:proofErr w:type="spellEnd"/>
      <w:r w:rsidRPr="001C6550">
        <w:rPr>
          <w:rFonts w:cstheme="minorHAnsi"/>
          <w:sz w:val="24"/>
          <w:szCs w:val="24"/>
        </w:rPr>
        <w:t xml:space="preserve"> han hecho que sea más resistente en plataformas que no sean de </w:t>
      </w:r>
      <w:proofErr w:type="spellStart"/>
      <w:r w:rsidRPr="001C6550">
        <w:rPr>
          <w:rFonts w:cstheme="minorHAnsi"/>
          <w:sz w:val="24"/>
          <w:szCs w:val="24"/>
        </w:rPr>
        <w:t>Debian</w:t>
      </w:r>
      <w:proofErr w:type="spellEnd"/>
      <w:r w:rsidRPr="001C6550">
        <w:rPr>
          <w:rFonts w:cstheme="minorHAnsi"/>
          <w:sz w:val="24"/>
          <w:szCs w:val="24"/>
        </w:rPr>
        <w:t>. Requiere lo siguiente:</w:t>
      </w:r>
    </w:p>
    <w:p w:rsidR="00A32E60" w:rsidRPr="001C6550" w:rsidRDefault="00A32E60" w:rsidP="009A2023">
      <w:pPr>
        <w:pStyle w:val="Prrafodelista"/>
        <w:numPr>
          <w:ilvl w:val="0"/>
          <w:numId w:val="4"/>
        </w:numPr>
        <w:spacing w:after="0" w:line="360" w:lineRule="auto"/>
        <w:jc w:val="both"/>
        <w:rPr>
          <w:rFonts w:cstheme="minorHAnsi"/>
          <w:sz w:val="24"/>
          <w:szCs w:val="24"/>
        </w:rPr>
      </w:pPr>
      <w:r w:rsidRPr="001C6550">
        <w:rPr>
          <w:rFonts w:cstheme="minorHAnsi"/>
          <w:sz w:val="24"/>
          <w:szCs w:val="24"/>
        </w:rPr>
        <w:t>PC estándar o un servidor con al menos 2 tarjetas de red (tarjetas de red) para modo puente.</w:t>
      </w:r>
    </w:p>
    <w:p w:rsidR="00A32E60" w:rsidRPr="001C6550" w:rsidRDefault="00A32E60" w:rsidP="009A2023">
      <w:pPr>
        <w:pStyle w:val="Prrafodelista"/>
        <w:numPr>
          <w:ilvl w:val="0"/>
          <w:numId w:val="4"/>
        </w:numPr>
        <w:spacing w:after="0" w:line="360" w:lineRule="auto"/>
        <w:jc w:val="both"/>
        <w:rPr>
          <w:rFonts w:cstheme="minorHAnsi"/>
          <w:sz w:val="24"/>
          <w:szCs w:val="24"/>
        </w:rPr>
      </w:pPr>
      <w:r w:rsidRPr="001C6550">
        <w:rPr>
          <w:rFonts w:cstheme="minorHAnsi"/>
          <w:sz w:val="24"/>
          <w:szCs w:val="24"/>
        </w:rPr>
        <w:t xml:space="preserve">Linux instalado (con </w:t>
      </w:r>
      <w:proofErr w:type="spellStart"/>
      <w:r w:rsidRPr="001C6550">
        <w:rPr>
          <w:rFonts w:cstheme="minorHAnsi"/>
          <w:sz w:val="24"/>
          <w:szCs w:val="24"/>
        </w:rPr>
        <w:t>kernel</w:t>
      </w:r>
      <w:proofErr w:type="spellEnd"/>
      <w:r w:rsidRPr="001C6550">
        <w:rPr>
          <w:rFonts w:cstheme="minorHAnsi"/>
          <w:sz w:val="24"/>
          <w:szCs w:val="24"/>
        </w:rPr>
        <w:t xml:space="preserve"> mayo a 2.6 de Linux)</w:t>
      </w:r>
    </w:p>
    <w:p w:rsidR="00A32E60" w:rsidRPr="001C6550" w:rsidRDefault="00A32E60" w:rsidP="00022D64">
      <w:pPr>
        <w:pStyle w:val="Prrafodelista"/>
        <w:spacing w:after="0" w:line="360" w:lineRule="auto"/>
        <w:ind w:left="851"/>
        <w:jc w:val="both"/>
        <w:rPr>
          <w:rFonts w:cstheme="minorHAnsi"/>
          <w:sz w:val="24"/>
          <w:szCs w:val="24"/>
        </w:rPr>
      </w:pPr>
      <w:r w:rsidRPr="001C6550">
        <w:rPr>
          <w:rFonts w:cstheme="minorHAnsi"/>
          <w:sz w:val="24"/>
          <w:szCs w:val="24"/>
        </w:rPr>
        <w:t>Se requieren los siguientes paquetes:</w:t>
      </w:r>
    </w:p>
    <w:p w:rsidR="00A32E60" w:rsidRPr="001C6550" w:rsidRDefault="00A32E60" w:rsidP="009A2023">
      <w:pPr>
        <w:pStyle w:val="Prrafodelista"/>
        <w:numPr>
          <w:ilvl w:val="0"/>
          <w:numId w:val="5"/>
        </w:numPr>
        <w:spacing w:after="0" w:line="360" w:lineRule="auto"/>
        <w:jc w:val="both"/>
        <w:rPr>
          <w:rFonts w:cstheme="minorHAnsi"/>
          <w:sz w:val="24"/>
          <w:szCs w:val="24"/>
        </w:rPr>
      </w:pPr>
      <w:r w:rsidRPr="001C6550">
        <w:rPr>
          <w:rFonts w:cstheme="minorHAnsi"/>
          <w:sz w:val="24"/>
          <w:szCs w:val="24"/>
        </w:rPr>
        <w:t>fiesta</w:t>
      </w:r>
    </w:p>
    <w:p w:rsidR="00A32E60" w:rsidRPr="001C6550" w:rsidRDefault="00A32E60" w:rsidP="009A2023">
      <w:pPr>
        <w:pStyle w:val="Prrafodelista"/>
        <w:numPr>
          <w:ilvl w:val="0"/>
          <w:numId w:val="5"/>
        </w:numPr>
        <w:spacing w:after="0" w:line="360" w:lineRule="auto"/>
        <w:jc w:val="both"/>
        <w:rPr>
          <w:rFonts w:cstheme="minorHAnsi"/>
          <w:sz w:val="24"/>
          <w:szCs w:val="24"/>
        </w:rPr>
      </w:pPr>
      <w:r w:rsidRPr="001C6550">
        <w:rPr>
          <w:rFonts w:cstheme="minorHAnsi"/>
          <w:sz w:val="24"/>
          <w:szCs w:val="24"/>
        </w:rPr>
        <w:t>bridge-</w:t>
      </w:r>
      <w:proofErr w:type="spellStart"/>
      <w:r w:rsidRPr="001C6550">
        <w:rPr>
          <w:rFonts w:cstheme="minorHAnsi"/>
          <w:sz w:val="24"/>
          <w:szCs w:val="24"/>
        </w:rPr>
        <w:t>utils</w:t>
      </w:r>
      <w:proofErr w:type="spellEnd"/>
    </w:p>
    <w:p w:rsidR="00A32E60" w:rsidRPr="001C6550" w:rsidRDefault="00A32E60" w:rsidP="009A2023">
      <w:pPr>
        <w:pStyle w:val="Prrafodelista"/>
        <w:numPr>
          <w:ilvl w:val="0"/>
          <w:numId w:val="5"/>
        </w:numPr>
        <w:spacing w:after="0" w:line="360" w:lineRule="auto"/>
        <w:jc w:val="both"/>
        <w:rPr>
          <w:rFonts w:cstheme="minorHAnsi"/>
          <w:sz w:val="24"/>
          <w:szCs w:val="24"/>
        </w:rPr>
      </w:pPr>
      <w:proofErr w:type="spellStart"/>
      <w:r w:rsidRPr="001C6550">
        <w:rPr>
          <w:rFonts w:cstheme="minorHAnsi"/>
          <w:sz w:val="24"/>
          <w:szCs w:val="24"/>
        </w:rPr>
        <w:t>iproute</w:t>
      </w:r>
      <w:proofErr w:type="spellEnd"/>
    </w:p>
    <w:p w:rsidR="00A32E60" w:rsidRPr="001C6550" w:rsidRDefault="00A32E60" w:rsidP="009A2023">
      <w:pPr>
        <w:pStyle w:val="Prrafodelista"/>
        <w:numPr>
          <w:ilvl w:val="0"/>
          <w:numId w:val="5"/>
        </w:numPr>
        <w:spacing w:after="0" w:line="360" w:lineRule="auto"/>
        <w:jc w:val="both"/>
        <w:rPr>
          <w:rFonts w:cstheme="minorHAnsi"/>
          <w:sz w:val="24"/>
          <w:szCs w:val="24"/>
        </w:rPr>
      </w:pPr>
      <w:r w:rsidRPr="001C6550">
        <w:rPr>
          <w:rFonts w:cstheme="minorHAnsi"/>
          <w:sz w:val="24"/>
          <w:szCs w:val="24"/>
        </w:rPr>
        <w:t>net-</w:t>
      </w:r>
      <w:proofErr w:type="spellStart"/>
      <w:r w:rsidRPr="001C6550">
        <w:rPr>
          <w:rFonts w:cstheme="minorHAnsi"/>
          <w:sz w:val="24"/>
          <w:szCs w:val="24"/>
        </w:rPr>
        <w:t>tools</w:t>
      </w:r>
      <w:proofErr w:type="spellEnd"/>
    </w:p>
    <w:p w:rsidR="00A32E60" w:rsidRPr="001C6550" w:rsidRDefault="001350D5" w:rsidP="009A2023">
      <w:pPr>
        <w:pStyle w:val="Prrafodelista"/>
        <w:numPr>
          <w:ilvl w:val="0"/>
          <w:numId w:val="5"/>
        </w:numPr>
        <w:spacing w:after="0" w:line="360" w:lineRule="auto"/>
        <w:jc w:val="both"/>
        <w:rPr>
          <w:rFonts w:cstheme="minorHAnsi"/>
          <w:sz w:val="24"/>
          <w:szCs w:val="24"/>
        </w:rPr>
      </w:pPr>
      <w:proofErr w:type="spellStart"/>
      <w:r w:rsidRPr="001C6550">
        <w:rPr>
          <w:rFonts w:cstheme="minorHAnsi"/>
          <w:sz w:val="24"/>
          <w:szCs w:val="24"/>
        </w:rPr>
        <w:t>sudoers</w:t>
      </w:r>
      <w:proofErr w:type="spellEnd"/>
      <w:r w:rsidRPr="001C6550">
        <w:rPr>
          <w:rFonts w:cstheme="minorHAnsi"/>
          <w:sz w:val="24"/>
          <w:szCs w:val="24"/>
        </w:rPr>
        <w:t xml:space="preserve"> (</w:t>
      </w:r>
      <w:r w:rsidR="00A32E60" w:rsidRPr="001C6550">
        <w:rPr>
          <w:rFonts w:cstheme="minorHAnsi"/>
          <w:sz w:val="24"/>
          <w:szCs w:val="24"/>
        </w:rPr>
        <w:t>opcional).</w:t>
      </w:r>
    </w:p>
    <w:p w:rsidR="00A32E60" w:rsidRPr="001C6550" w:rsidRDefault="00A32E60" w:rsidP="00022D64">
      <w:pPr>
        <w:pStyle w:val="Prrafodelista"/>
        <w:spacing w:line="360" w:lineRule="auto"/>
        <w:ind w:left="1224"/>
        <w:jc w:val="both"/>
        <w:rPr>
          <w:rFonts w:cstheme="minorHAnsi"/>
          <w:sz w:val="24"/>
          <w:szCs w:val="24"/>
          <w:lang w:val="es-MX"/>
        </w:rPr>
      </w:pPr>
    </w:p>
    <w:p w:rsidR="00616286" w:rsidRDefault="00616286">
      <w:pPr>
        <w:rPr>
          <w:rFonts w:cstheme="minorHAnsi"/>
          <w:b/>
          <w:sz w:val="24"/>
          <w:szCs w:val="24"/>
          <w:lang w:val="es-MX"/>
        </w:rPr>
      </w:pPr>
      <w:bookmarkStart w:id="145" w:name="_Toc376445742"/>
      <w:r>
        <w:rPr>
          <w:rFonts w:cstheme="minorHAnsi"/>
          <w:b/>
          <w:sz w:val="24"/>
          <w:szCs w:val="24"/>
          <w:lang w:val="es-MX"/>
        </w:rPr>
        <w:br w:type="page"/>
      </w:r>
    </w:p>
    <w:bookmarkEnd w:id="145" w:displacedByCustomXml="next"/>
    <w:bookmarkStart w:id="146" w:name="_Toc378865965" w:displacedByCustomXml="next"/>
    <w:bookmarkStart w:id="147" w:name="_Toc376445750" w:displacedByCustomXml="next"/>
    <w:sdt>
      <w:sdtPr>
        <w:rPr>
          <w:rFonts w:asciiTheme="minorHAnsi" w:eastAsiaTheme="minorHAnsi" w:hAnsiTheme="minorHAnsi" w:cstheme="minorHAnsi"/>
          <w:b w:val="0"/>
          <w:sz w:val="22"/>
          <w:szCs w:val="24"/>
          <w:lang w:val="es-ES"/>
        </w:rPr>
        <w:id w:val="238757512"/>
        <w:docPartObj>
          <w:docPartGallery w:val="Bibliographies"/>
          <w:docPartUnique/>
        </w:docPartObj>
      </w:sdtPr>
      <w:sdtEndPr>
        <w:rPr>
          <w:lang w:val="es-PE"/>
        </w:rPr>
      </w:sdtEndPr>
      <w:sdtContent>
        <w:p w:rsidR="003327C2" w:rsidRPr="001C6550" w:rsidRDefault="003327C2" w:rsidP="009A2023">
          <w:pPr>
            <w:pStyle w:val="Ttulo1"/>
            <w:numPr>
              <w:ilvl w:val="0"/>
              <w:numId w:val="3"/>
            </w:numPr>
            <w:spacing w:line="360" w:lineRule="auto"/>
            <w:jc w:val="both"/>
            <w:rPr>
              <w:rFonts w:asciiTheme="minorHAnsi" w:hAnsiTheme="minorHAnsi" w:cstheme="minorHAnsi"/>
              <w:szCs w:val="24"/>
              <w:lang w:val="es-ES"/>
            </w:rPr>
          </w:pPr>
          <w:r w:rsidRPr="001C6550">
            <w:rPr>
              <w:rFonts w:asciiTheme="minorHAnsi" w:hAnsiTheme="minorHAnsi" w:cstheme="minorHAnsi"/>
              <w:szCs w:val="24"/>
              <w:lang w:val="es-ES"/>
            </w:rPr>
            <w:t>Bibliografía</w:t>
          </w:r>
          <w:bookmarkEnd w:id="147"/>
          <w:bookmarkEnd w:id="146"/>
        </w:p>
        <w:sdt>
          <w:sdtPr>
            <w:rPr>
              <w:rFonts w:cstheme="minorHAnsi"/>
              <w:sz w:val="24"/>
              <w:szCs w:val="24"/>
            </w:rPr>
            <w:id w:val="111145805"/>
            <w:bibliography/>
          </w:sdtPr>
          <w:sdtContent>
            <w:p w:rsidR="00666765" w:rsidRDefault="003327C2" w:rsidP="00666765">
              <w:pPr>
                <w:pStyle w:val="Bibliografa"/>
                <w:numPr>
                  <w:ilvl w:val="0"/>
                  <w:numId w:val="43"/>
                </w:numPr>
                <w:spacing w:line="360" w:lineRule="auto"/>
                <w:rPr>
                  <w:noProof/>
                  <w:sz w:val="24"/>
                  <w:szCs w:val="24"/>
                  <w:lang w:val="es-ES"/>
                </w:rPr>
              </w:pPr>
              <w:r w:rsidRPr="001C6550">
                <w:rPr>
                  <w:rFonts w:cstheme="minorHAnsi"/>
                  <w:sz w:val="24"/>
                  <w:szCs w:val="24"/>
                </w:rPr>
                <w:fldChar w:fldCharType="begin"/>
              </w:r>
              <w:r w:rsidRPr="001C6550">
                <w:rPr>
                  <w:rFonts w:cstheme="minorHAnsi"/>
                  <w:sz w:val="24"/>
                  <w:szCs w:val="24"/>
                </w:rPr>
                <w:instrText>BIBLIOGRAPHY</w:instrText>
              </w:r>
              <w:r w:rsidRPr="001C6550">
                <w:rPr>
                  <w:rFonts w:cstheme="minorHAnsi"/>
                  <w:sz w:val="24"/>
                  <w:szCs w:val="24"/>
                </w:rPr>
                <w:fldChar w:fldCharType="separate"/>
              </w:r>
              <w:r w:rsidR="00666765">
                <w:rPr>
                  <w:noProof/>
                  <w:lang w:val="es-ES"/>
                </w:rPr>
                <w:t xml:space="preserve">BOTA, F., KHUHAWAR, F., MELLIA, M., &amp; MEO, M. (2012). </w:t>
              </w:r>
              <w:r w:rsidR="00666765">
                <w:rPr>
                  <w:i/>
                  <w:iCs/>
                  <w:noProof/>
                  <w:lang w:val="es-ES"/>
                </w:rPr>
                <w:t>Comparison of Energy Efficiency in PSTN and VoIP systems.</w:t>
              </w:r>
              <w:r w:rsidR="00666765">
                <w:rPr>
                  <w:noProof/>
                  <w:lang w:val="es-ES"/>
                </w:rPr>
                <w:t xml:space="preserve"> Madrid.</w:t>
              </w:r>
            </w:p>
            <w:p w:rsidR="00666765" w:rsidRDefault="00666765" w:rsidP="00666765">
              <w:pPr>
                <w:pStyle w:val="Bibliografa"/>
                <w:numPr>
                  <w:ilvl w:val="0"/>
                  <w:numId w:val="43"/>
                </w:numPr>
                <w:spacing w:line="360" w:lineRule="auto"/>
                <w:rPr>
                  <w:noProof/>
                  <w:lang w:val="es-ES"/>
                </w:rPr>
              </w:pPr>
              <w:r>
                <w:rPr>
                  <w:noProof/>
                  <w:lang w:val="es-ES"/>
                </w:rPr>
                <w:t xml:space="preserve">CONNELLY, O. (s.f.). </w:t>
              </w:r>
              <w:r>
                <w:rPr>
                  <w:i/>
                  <w:iCs/>
                  <w:noProof/>
                  <w:lang w:val="es-ES"/>
                </w:rPr>
                <w:t>La biblia de Ubuntu.</w:t>
              </w:r>
              <w:r>
                <w:rPr>
                  <w:noProof/>
                  <w:lang w:val="es-ES"/>
                </w:rPr>
                <w:t xml:space="preserve"> </w:t>
              </w:r>
            </w:p>
            <w:p w:rsidR="00666765" w:rsidRDefault="00666765" w:rsidP="00666765">
              <w:pPr>
                <w:pStyle w:val="Bibliografa"/>
                <w:numPr>
                  <w:ilvl w:val="0"/>
                  <w:numId w:val="43"/>
                </w:numPr>
                <w:spacing w:line="360" w:lineRule="auto"/>
                <w:rPr>
                  <w:noProof/>
                  <w:lang w:val="es-ES"/>
                </w:rPr>
              </w:pPr>
              <w:r>
                <w:rPr>
                  <w:noProof/>
                  <w:lang w:val="es-ES"/>
                </w:rPr>
                <w:t xml:space="preserve">DAVIDSON, Jonathan; PETERS, James ; CISCO System. (2007). </w:t>
              </w:r>
              <w:r>
                <w:rPr>
                  <w:i/>
                  <w:iCs/>
                  <w:noProof/>
                  <w:lang w:val="es-ES"/>
                </w:rPr>
                <w:t>Voice over IP Fundamentals.</w:t>
              </w:r>
              <w:r>
                <w:rPr>
                  <w:noProof/>
                  <w:lang w:val="es-ES"/>
                </w:rPr>
                <w:t xml:space="preserve"> USA: Cisco Press.</w:t>
              </w:r>
            </w:p>
            <w:p w:rsidR="00666765" w:rsidRDefault="00666765" w:rsidP="00666765">
              <w:pPr>
                <w:pStyle w:val="Bibliografa"/>
                <w:numPr>
                  <w:ilvl w:val="0"/>
                  <w:numId w:val="43"/>
                </w:numPr>
                <w:spacing w:line="360" w:lineRule="auto"/>
                <w:rPr>
                  <w:noProof/>
                  <w:lang w:val="es-ES"/>
                </w:rPr>
              </w:pPr>
              <w:r>
                <w:rPr>
                  <w:noProof/>
                  <w:lang w:val="es-ES"/>
                </w:rPr>
                <w:t xml:space="preserve">Departamento de electronica y Ingenieria de computacion. (2009). </w:t>
              </w:r>
              <w:r>
                <w:rPr>
                  <w:i/>
                  <w:iCs/>
                  <w:noProof/>
                  <w:lang w:val="es-ES"/>
                </w:rPr>
                <w:t>Evaluation of Transport Services for VoIP .</w:t>
              </w:r>
              <w:r>
                <w:rPr>
                  <w:noProof/>
                  <w:lang w:val="es-ES"/>
                </w:rPr>
                <w:t xml:space="preserve"> </w:t>
              </w:r>
            </w:p>
            <w:p w:rsidR="00666765" w:rsidRDefault="00666765" w:rsidP="00666765">
              <w:pPr>
                <w:pStyle w:val="Bibliografa"/>
                <w:numPr>
                  <w:ilvl w:val="0"/>
                  <w:numId w:val="43"/>
                </w:numPr>
                <w:spacing w:line="360" w:lineRule="auto"/>
                <w:rPr>
                  <w:noProof/>
                  <w:lang w:val="es-ES"/>
                </w:rPr>
              </w:pPr>
              <w:r>
                <w:rPr>
                  <w:noProof/>
                  <w:lang w:val="es-ES"/>
                </w:rPr>
                <w:t xml:space="preserve">European Telecommunications Standards Institute (ETSI). (2005). </w:t>
              </w:r>
              <w:r>
                <w:rPr>
                  <w:i/>
                  <w:iCs/>
                  <w:noProof/>
                  <w:lang w:val="es-ES"/>
                </w:rPr>
                <w:t>ETSI EG 202 057-4 V1.1.1 (2005-10) - Speech Processing, Transmission and Quality Aspects (STQ); User related QoS parameter definitions and measurements; Part 4: Internet access.</w:t>
              </w:r>
              <w:r>
                <w:rPr>
                  <w:noProof/>
                  <w:lang w:val="es-ES"/>
                </w:rPr>
                <w:t xml:space="preserve"> European Telecommunications Standards Institute.</w:t>
              </w:r>
            </w:p>
            <w:p w:rsidR="00666765" w:rsidRDefault="00666765" w:rsidP="00666765">
              <w:pPr>
                <w:pStyle w:val="Bibliografa"/>
                <w:numPr>
                  <w:ilvl w:val="0"/>
                  <w:numId w:val="43"/>
                </w:numPr>
                <w:spacing w:line="360" w:lineRule="auto"/>
                <w:rPr>
                  <w:noProof/>
                  <w:lang w:val="es-ES"/>
                </w:rPr>
              </w:pPr>
              <w:r>
                <w:rPr>
                  <w:noProof/>
                  <w:lang w:val="es-ES"/>
                </w:rPr>
                <w:t xml:space="preserve">Fedora Project. (s.f.). </w:t>
              </w:r>
              <w:r>
                <w:rPr>
                  <w:i/>
                  <w:iCs/>
                  <w:noProof/>
                  <w:lang w:val="es-ES"/>
                </w:rPr>
                <w:t>Proyecto Fedora</w:t>
              </w:r>
              <w:r>
                <w:rPr>
                  <w:noProof/>
                  <w:lang w:val="es-ES"/>
                </w:rPr>
                <w:t>. Obtenido de www.fedoraproject.org</w:t>
              </w:r>
            </w:p>
            <w:p w:rsidR="00666765" w:rsidRDefault="00666765" w:rsidP="00666765">
              <w:pPr>
                <w:pStyle w:val="Bibliografa"/>
                <w:numPr>
                  <w:ilvl w:val="0"/>
                  <w:numId w:val="43"/>
                </w:numPr>
                <w:spacing w:line="360" w:lineRule="auto"/>
                <w:rPr>
                  <w:noProof/>
                  <w:lang w:val="es-ES"/>
                </w:rPr>
              </w:pPr>
              <w:r>
                <w:rPr>
                  <w:noProof/>
                  <w:lang w:val="es-ES"/>
                </w:rPr>
                <w:t xml:space="preserve">HUIDOBRO MOYA, J. M., &amp; CONESA PASTOR, R. (2006). </w:t>
              </w:r>
              <w:r>
                <w:rPr>
                  <w:i/>
                  <w:iCs/>
                  <w:noProof/>
                  <w:lang w:val="es-ES"/>
                </w:rPr>
                <w:t>Sistemas de Telefonía.</w:t>
              </w:r>
              <w:r>
                <w:rPr>
                  <w:noProof/>
                  <w:lang w:val="es-ES"/>
                </w:rPr>
                <w:t xml:space="preserve"> España: Thomson Editores Spain - Paraninfo.</w:t>
              </w:r>
            </w:p>
            <w:p w:rsidR="00666765" w:rsidRDefault="00666765" w:rsidP="00666765">
              <w:pPr>
                <w:pStyle w:val="Bibliografa"/>
                <w:numPr>
                  <w:ilvl w:val="0"/>
                  <w:numId w:val="43"/>
                </w:numPr>
                <w:spacing w:line="360" w:lineRule="auto"/>
                <w:rPr>
                  <w:noProof/>
                  <w:lang w:val="es-ES"/>
                </w:rPr>
              </w:pPr>
              <w:r>
                <w:rPr>
                  <w:noProof/>
                  <w:lang w:val="es-ES"/>
                </w:rPr>
                <w:t xml:space="preserve">JOHNSTON, A. (2009). </w:t>
              </w:r>
              <w:r>
                <w:rPr>
                  <w:i/>
                  <w:iCs/>
                  <w:noProof/>
                  <w:lang w:val="es-ES"/>
                </w:rPr>
                <w:t>SIP: Understanding the Session Initiation Protocol.</w:t>
              </w:r>
              <w:r>
                <w:rPr>
                  <w:noProof/>
                  <w:lang w:val="es-ES"/>
                </w:rPr>
                <w:t xml:space="preserve"> USA: Artech House.</w:t>
              </w:r>
            </w:p>
            <w:p w:rsidR="00666765" w:rsidRDefault="00666765" w:rsidP="00666765">
              <w:pPr>
                <w:pStyle w:val="Bibliografa"/>
                <w:numPr>
                  <w:ilvl w:val="0"/>
                  <w:numId w:val="43"/>
                </w:numPr>
                <w:spacing w:line="360" w:lineRule="auto"/>
                <w:rPr>
                  <w:noProof/>
                  <w:lang w:val="es-ES"/>
                </w:rPr>
              </w:pPr>
              <w:r>
                <w:rPr>
                  <w:noProof/>
                  <w:lang w:val="es-ES"/>
                </w:rPr>
                <w:t xml:space="preserve">LANDÍVAR, E. (2009). </w:t>
              </w:r>
              <w:r>
                <w:rPr>
                  <w:i/>
                  <w:iCs/>
                  <w:noProof/>
                  <w:lang w:val="es-ES"/>
                </w:rPr>
                <w:t>Comunicaciones Unificadas con ELASTIX.</w:t>
              </w:r>
              <w:r>
                <w:rPr>
                  <w:noProof/>
                  <w:lang w:val="es-ES"/>
                </w:rPr>
                <w:t xml:space="preserve"> GNU Free Documentation License.</w:t>
              </w:r>
            </w:p>
            <w:p w:rsidR="00666765" w:rsidRDefault="00666765" w:rsidP="00666765">
              <w:pPr>
                <w:pStyle w:val="Bibliografa"/>
                <w:numPr>
                  <w:ilvl w:val="0"/>
                  <w:numId w:val="43"/>
                </w:numPr>
                <w:spacing w:line="360" w:lineRule="auto"/>
                <w:rPr>
                  <w:noProof/>
                  <w:lang w:val="es-ES"/>
                </w:rPr>
              </w:pPr>
              <w:r>
                <w:rPr>
                  <w:noProof/>
                  <w:lang w:val="es-ES"/>
                </w:rPr>
                <w:t xml:space="preserve">MOLERO, X., RUIZ, C., &amp; RODEÑO, M. J. (2004). </w:t>
              </w:r>
              <w:r>
                <w:rPr>
                  <w:i/>
                  <w:iCs/>
                  <w:noProof/>
                  <w:lang w:val="es-ES"/>
                </w:rPr>
                <w:t>Evaluacion y Modelado del Rendimiento de los Sistemas Informaticos.</w:t>
              </w:r>
              <w:r>
                <w:rPr>
                  <w:noProof/>
                  <w:lang w:val="es-ES"/>
                </w:rPr>
                <w:t xml:space="preserve"> Madrid: Pearson Education.</w:t>
              </w:r>
            </w:p>
            <w:p w:rsidR="00666765" w:rsidRDefault="00666765" w:rsidP="00666765">
              <w:pPr>
                <w:pStyle w:val="Bibliografa"/>
                <w:numPr>
                  <w:ilvl w:val="0"/>
                  <w:numId w:val="43"/>
                </w:numPr>
                <w:spacing w:line="360" w:lineRule="auto"/>
                <w:rPr>
                  <w:noProof/>
                  <w:lang w:val="es-ES"/>
                </w:rPr>
              </w:pPr>
              <w:r>
                <w:rPr>
                  <w:noProof/>
                  <w:lang w:val="es-ES"/>
                </w:rPr>
                <w:t xml:space="preserve">Ubuntu. (10 de 12 de 2013). </w:t>
              </w:r>
              <w:r>
                <w:rPr>
                  <w:i/>
                  <w:iCs/>
                  <w:noProof/>
                  <w:lang w:val="es-ES"/>
                </w:rPr>
                <w:t>Paginal Oficial de Ubuntu</w:t>
              </w:r>
              <w:r>
                <w:rPr>
                  <w:noProof/>
                  <w:lang w:val="es-ES"/>
                </w:rPr>
                <w:t>. Obtenido de http://www.ubuntu.com/</w:t>
              </w:r>
            </w:p>
            <w:p w:rsidR="00666765" w:rsidRDefault="00666765" w:rsidP="00666765">
              <w:pPr>
                <w:pStyle w:val="Bibliografa"/>
                <w:numPr>
                  <w:ilvl w:val="0"/>
                  <w:numId w:val="43"/>
                </w:numPr>
                <w:spacing w:line="360" w:lineRule="auto"/>
                <w:rPr>
                  <w:noProof/>
                  <w:lang w:val="es-ES"/>
                </w:rPr>
              </w:pPr>
              <w:r>
                <w:rPr>
                  <w:noProof/>
                  <w:lang w:val="es-ES"/>
                </w:rPr>
                <w:t xml:space="preserve">Ubuntu. (s.f.). </w:t>
              </w:r>
              <w:r>
                <w:rPr>
                  <w:i/>
                  <w:iCs/>
                  <w:noProof/>
                  <w:lang w:val="es-ES"/>
                </w:rPr>
                <w:t>Ubuntu: The world's most popular free OS</w:t>
              </w:r>
              <w:r>
                <w:rPr>
                  <w:noProof/>
                  <w:lang w:val="es-ES"/>
                </w:rPr>
                <w:t>. Obtenido de www.ubuntu.com/‎</w:t>
              </w:r>
            </w:p>
            <w:p w:rsidR="00666765" w:rsidRDefault="00666765" w:rsidP="00666765">
              <w:pPr>
                <w:pStyle w:val="Bibliografa"/>
                <w:numPr>
                  <w:ilvl w:val="0"/>
                  <w:numId w:val="43"/>
                </w:numPr>
                <w:spacing w:line="360" w:lineRule="auto"/>
                <w:rPr>
                  <w:noProof/>
                  <w:lang w:val="es-ES"/>
                </w:rPr>
              </w:pPr>
              <w:r>
                <w:rPr>
                  <w:noProof/>
                  <w:lang w:val="es-ES"/>
                </w:rPr>
                <w:t xml:space="preserve">VAN MEGGELEN, J., MADSEN, L., &amp; SMITH, J. (2007). </w:t>
              </w:r>
              <w:r>
                <w:rPr>
                  <w:i/>
                  <w:iCs/>
                  <w:noProof/>
                  <w:lang w:val="es-ES"/>
                </w:rPr>
                <w:t>Asterisk: The future of Telephony.</w:t>
              </w:r>
              <w:r>
                <w:rPr>
                  <w:noProof/>
                  <w:lang w:val="es-ES"/>
                </w:rPr>
                <w:t xml:space="preserve"> United States of America: O'REILLY Media Inc.</w:t>
              </w:r>
            </w:p>
            <w:p w:rsidR="00666765" w:rsidRDefault="00666765" w:rsidP="00666765">
              <w:pPr>
                <w:pStyle w:val="Bibliografa"/>
                <w:numPr>
                  <w:ilvl w:val="0"/>
                  <w:numId w:val="43"/>
                </w:numPr>
                <w:spacing w:line="360" w:lineRule="auto"/>
                <w:rPr>
                  <w:noProof/>
                  <w:lang w:val="es-ES"/>
                </w:rPr>
              </w:pPr>
              <w:r>
                <w:rPr>
                  <w:noProof/>
                  <w:lang w:val="es-ES"/>
                </w:rPr>
                <w:t xml:space="preserve">WALLINGFORD, T. (2005). </w:t>
              </w:r>
              <w:r>
                <w:rPr>
                  <w:i/>
                  <w:iCs/>
                  <w:noProof/>
                  <w:lang w:val="es-ES"/>
                </w:rPr>
                <w:t>Switching to VoIP.</w:t>
              </w:r>
              <w:r>
                <w:rPr>
                  <w:noProof/>
                  <w:lang w:val="es-ES"/>
                </w:rPr>
                <w:t xml:space="preserve"> United States Of America: O'REILLY Media Inc.</w:t>
              </w:r>
            </w:p>
            <w:p w:rsidR="00666765" w:rsidRDefault="00666765" w:rsidP="00666765">
              <w:pPr>
                <w:pStyle w:val="Bibliografa"/>
                <w:numPr>
                  <w:ilvl w:val="0"/>
                  <w:numId w:val="43"/>
                </w:numPr>
                <w:spacing w:line="360" w:lineRule="auto"/>
                <w:rPr>
                  <w:noProof/>
                  <w:lang w:val="es-ES"/>
                </w:rPr>
              </w:pPr>
              <w:r>
                <w:rPr>
                  <w:i/>
                  <w:iCs/>
                  <w:noProof/>
                  <w:lang w:val="es-ES"/>
                </w:rPr>
                <w:t>WanSim</w:t>
              </w:r>
              <w:r>
                <w:rPr>
                  <w:noProof/>
                  <w:lang w:val="es-ES"/>
                </w:rPr>
                <w:t>. (5 de 12 de 2013). Obtenido de https://code.google.com/p/wansim/</w:t>
              </w:r>
            </w:p>
            <w:p w:rsidR="009404AC" w:rsidRPr="001C6550" w:rsidRDefault="003327C2" w:rsidP="00666765">
              <w:pPr>
                <w:spacing w:after="0" w:line="360" w:lineRule="auto"/>
                <w:jc w:val="both"/>
                <w:rPr>
                  <w:rFonts w:cstheme="minorHAnsi"/>
                  <w:sz w:val="24"/>
                  <w:szCs w:val="24"/>
                </w:rPr>
              </w:pPr>
              <w:r w:rsidRPr="001C6550">
                <w:rPr>
                  <w:rFonts w:cstheme="minorHAnsi"/>
                  <w:b/>
                  <w:bCs/>
                  <w:sz w:val="24"/>
                  <w:szCs w:val="24"/>
                </w:rPr>
                <w:lastRenderedPageBreak/>
                <w:fldChar w:fldCharType="end"/>
              </w:r>
            </w:p>
          </w:sdtContent>
        </w:sdt>
      </w:sdtContent>
    </w:sdt>
    <w:sectPr w:rsidR="009404AC" w:rsidRPr="001C6550" w:rsidSect="000C32A2">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EBA" w:rsidRDefault="00353EBA" w:rsidP="009404AC">
      <w:pPr>
        <w:spacing w:after="0" w:line="240" w:lineRule="auto"/>
      </w:pPr>
      <w:r>
        <w:separator/>
      </w:r>
    </w:p>
  </w:endnote>
  <w:endnote w:type="continuationSeparator" w:id="0">
    <w:p w:rsidR="00353EBA" w:rsidRDefault="00353EBA" w:rsidP="00940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536642"/>
      <w:docPartObj>
        <w:docPartGallery w:val="Page Numbers (Bottom of Page)"/>
        <w:docPartUnique/>
      </w:docPartObj>
    </w:sdtPr>
    <w:sdtContent>
      <w:p w:rsidR="00667701" w:rsidRDefault="00667701">
        <w:pPr>
          <w:pStyle w:val="Piedepgina"/>
        </w:pPr>
        <w:r>
          <w:rPr>
            <w:noProof/>
            <w:lang w:eastAsia="es-PE"/>
          </w:rPr>
          <mc:AlternateContent>
            <mc:Choice Requires="wpg">
              <w:drawing>
                <wp:anchor distT="0" distB="0" distL="114300" distR="114300" simplePos="0" relativeHeight="251659264" behindDoc="0" locked="0" layoutInCell="1" allowOverlap="1" wp14:anchorId="05207234" wp14:editId="48C9E5BE">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7701" w:rsidRDefault="00667701">
                                <w:pPr>
                                  <w:jc w:val="center"/>
                                </w:pPr>
                                <w:r>
                                  <w:fldChar w:fldCharType="begin"/>
                                </w:r>
                                <w:r>
                                  <w:instrText>PAGE    \* MERGEFORMAT</w:instrText>
                                </w:r>
                                <w:r>
                                  <w:fldChar w:fldCharType="separate"/>
                                </w:r>
                                <w:r w:rsidR="006520CD" w:rsidRPr="006520CD">
                                  <w:rPr>
                                    <w:noProof/>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 o:spid="_x0000_s103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nnVNg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">
                  <v:shapetype id="_x0000_t202" coordsize="21600,21600" o:spt="202" path="m,l,21600r21600,l21600,xe">
                    <v:stroke joinstyle="miter"/>
                    <v:path gradientshapeok="t" o:connecttype="rect"/>
                  </v:shapetype>
                  <v:shape id="Text Box 25" o:spid="_x0000_s104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667701" w:rsidRDefault="00667701">
                          <w:pPr>
                            <w:jc w:val="center"/>
                          </w:pPr>
                          <w:r>
                            <w:fldChar w:fldCharType="begin"/>
                          </w:r>
                          <w:r>
                            <w:instrText>PAGE    \* MERGEFORMAT</w:instrText>
                          </w:r>
                          <w:r>
                            <w:fldChar w:fldCharType="separate"/>
                          </w:r>
                          <w:r w:rsidR="006520CD" w:rsidRPr="006520CD">
                            <w:rPr>
                              <w:noProof/>
                              <w:color w:val="8C8C8C" w:themeColor="background1" w:themeShade="8C"/>
                              <w:lang w:val="es-ES"/>
                            </w:rPr>
                            <w:t>2</w:t>
                          </w:r>
                          <w:r>
                            <w:rPr>
                              <w:color w:val="8C8C8C" w:themeColor="background1" w:themeShade="8C"/>
                            </w:rPr>
                            <w:fldChar w:fldCharType="end"/>
                          </w:r>
                        </w:p>
                      </w:txbxContent>
                    </v:textbox>
                  </v:shape>
                  <v:group id="Group 31" o:spid="_x0000_s104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2PeFU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bGv8IAAADaAAAADwAAAGRycy9kb3ducmV2LnhtbESPT4vCMBTE78J+h/AW9iJr6oK6VKOI&#10;IN2LB/+Bx2fzbIrNS2midv30RhA8DjPzG2Yya20lrtT40rGCfi8BQZw7XXKhYLddfv+C8AFZY+WY&#10;FPyTh9n0ozPBVLsbr+m6CYWIEPYpKjAh1KmUPjdk0fdcTRy9k2sshiibQuoGbxFuK/mTJENpseS4&#10;YLCmhaH8vLlYBV2fyH0+OJism62Od73n3dxmSn19tvMxiEBteIdf7T+tYAT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bGv8IAAADaAAAADwAAAAAAAAAAAAAA&#10;AAChAgAAZHJzL2Rvd25yZXYueG1sUEsFBgAAAAAEAAQA+QAAAJADAAAAAA==&#10;" strokecolor="#a5a5a5"/>
                    <v:shape id="AutoShape 28" o:spid="_x0000_s1043"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mDNr0AAADaAAAADwAAAGRycy9kb3ducmV2LnhtbERPuwrCMBTdBf8hXMFFNNVBpBpFLIog&#10;gq/F7dJc22pzU5qo9e/NIDgeznu2aEwpXlS7wrKC4SACQZxaXXCm4HJe9ycgnEfWWFomBR9ysJi3&#10;WzOMtX3zkV4nn4kQwi5GBbn3VSylS3My6Aa2Ig7czdYGfYB1JnWN7xBuSjmKorE0WHBoyLGiVU7p&#10;4/Q0CvbHzeVxlc9k1BTL3h13yfV+SJTqdprlFISnxv/FP/dWKwhbw5VwA+T8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gZgza9AAAA2gAAAA8AAAAAAAAAAAAAAAAAoQIA&#10;AGRycy9kb3ducmV2LnhtbFBLBQYAAAAABAAEAPkAAACLAw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701" w:rsidRDefault="0066770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375516"/>
      <w:docPartObj>
        <w:docPartGallery w:val="Page Numbers (Bottom of Page)"/>
        <w:docPartUnique/>
      </w:docPartObj>
    </w:sdtPr>
    <w:sdtContent>
      <w:p w:rsidR="00667701" w:rsidRDefault="00667701">
        <w:pPr>
          <w:pStyle w:val="Piedepgina"/>
        </w:pPr>
        <w:r>
          <w:rPr>
            <w:noProof/>
            <w:lang w:eastAsia="es-PE"/>
          </w:rPr>
          <mc:AlternateContent>
            <mc:Choice Requires="wpg">
              <w:drawing>
                <wp:anchor distT="0" distB="0" distL="114300" distR="114300" simplePos="0" relativeHeight="251663360" behindDoc="0" locked="0" layoutInCell="1" allowOverlap="1" wp14:anchorId="2AE61C7E" wp14:editId="58DFE7B0">
                  <wp:simplePos x="0" y="0"/>
                  <wp:positionH relativeFrom="page">
                    <wp:align>center</wp:align>
                  </wp:positionH>
                  <wp:positionV relativeFrom="bottomMargin">
                    <wp:align>center</wp:align>
                  </wp:positionV>
                  <wp:extent cx="7753350" cy="190500"/>
                  <wp:effectExtent l="0" t="0" r="21590" b="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7701" w:rsidRPr="00AC5F87" w:rsidRDefault="00667701">
                                <w:pPr>
                                  <w:jc w:val="center"/>
                                  <w:rPr>
                                    <w:color w:val="767171" w:themeColor="background2" w:themeShade="80"/>
                                  </w:rPr>
                                </w:pPr>
                                <w:r w:rsidRPr="00AC5F87">
                                  <w:rPr>
                                    <w:color w:val="767171" w:themeColor="background2" w:themeShade="80"/>
                                  </w:rPr>
                                  <w:fldChar w:fldCharType="begin"/>
                                </w:r>
                                <w:r w:rsidRPr="00AC5F87">
                                  <w:rPr>
                                    <w:color w:val="767171" w:themeColor="background2" w:themeShade="80"/>
                                  </w:rPr>
                                  <w:instrText>PAGE    \* MERGEFORMAT</w:instrText>
                                </w:r>
                                <w:r w:rsidRPr="00AC5F87">
                                  <w:rPr>
                                    <w:color w:val="767171" w:themeColor="background2" w:themeShade="80"/>
                                  </w:rPr>
                                  <w:fldChar w:fldCharType="separate"/>
                                </w:r>
                                <w:r w:rsidR="006520CD" w:rsidRPr="006520CD">
                                  <w:rPr>
                                    <w:noProof/>
                                    <w:color w:val="767171" w:themeColor="background2" w:themeShade="80"/>
                                    <w:lang w:val="es-ES"/>
                                  </w:rPr>
                                  <w:t>4</w:t>
                                </w:r>
                                <w:r w:rsidRPr="00AC5F87">
                                  <w:rPr>
                                    <w:color w:val="767171" w:themeColor="background2" w:themeShade="80"/>
                                  </w:rPr>
                                  <w:fldChar w:fldCharType="end"/>
                                </w:r>
                              </w:p>
                            </w:txbxContent>
                          </wps:txbx>
                          <wps:bodyPr rot="0" vert="horz" wrap="square" lIns="0" tIns="0" rIns="0" bIns="0" anchor="t" anchorCtr="0" upright="1">
                            <a:noAutofit/>
                          </wps:bodyPr>
                        </wps:wsp>
                        <wpg:grpSp>
                          <wpg:cNvPr id="26" name="Group 31"/>
                          <wpg:cNvGrpSpPr>
                            <a:grpSpLocks/>
                          </wpg:cNvGrpSpPr>
                          <wpg:grpSpPr bwMode="auto">
                            <a:xfrm flipH="1">
                              <a:off x="0" y="14970"/>
                              <a:ext cx="12255" cy="230"/>
                              <a:chOff x="-8" y="14978"/>
                              <a:chExt cx="12255" cy="230"/>
                            </a:xfrm>
                          </wpg:grpSpPr>
                          <wps:wsp>
                            <wps:cNvPr id="27" name="AutoShape 27"/>
                            <wps:cNvCnPr>
                              <a:cxnSpLocks noChangeShapeType="1"/>
                            </wps:cNvCnPr>
                            <wps:spPr bwMode="auto">
                              <a:xfrm flipV="1">
                                <a:off x="-8" y="14978"/>
                                <a:ext cx="1260" cy="230"/>
                              </a:xfrm>
                              <a:prstGeom prst="bentConnector3">
                                <a:avLst>
                                  <a:gd name="adj1" fmla="val 50000"/>
                                </a:avLst>
                              </a:prstGeom>
                              <a:noFill/>
                              <a:ln w="12700">
                                <a:solidFill>
                                  <a:srgbClr val="680000"/>
                                </a:solidFill>
                                <a:miter lim="800000"/>
                                <a:headEnd/>
                                <a:tailEnd/>
                              </a:ln>
                              <a:extLst>
                                <a:ext uri="{909E8E84-426E-40DD-AFC4-6F175D3DCCD1}">
                                  <a14:hiddenFill xmlns:a14="http://schemas.microsoft.com/office/drawing/2010/main">
                                    <a:noFill/>
                                  </a14:hiddenFill>
                                </a:ext>
                              </a:extLst>
                            </wps:spPr>
                            <wps:bodyPr/>
                          </wps:wsp>
                          <wps:wsp>
                            <wps:cNvPr id="2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20" o:spid="_x0000_s1044"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VD7ffkIEAAAW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45"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667701" w:rsidRPr="00AC5F87" w:rsidRDefault="00667701">
                          <w:pPr>
                            <w:jc w:val="center"/>
                            <w:rPr>
                              <w:color w:val="767171" w:themeColor="background2" w:themeShade="80"/>
                            </w:rPr>
                          </w:pPr>
                          <w:r w:rsidRPr="00AC5F87">
                            <w:rPr>
                              <w:color w:val="767171" w:themeColor="background2" w:themeShade="80"/>
                            </w:rPr>
                            <w:fldChar w:fldCharType="begin"/>
                          </w:r>
                          <w:r w:rsidRPr="00AC5F87">
                            <w:rPr>
                              <w:color w:val="767171" w:themeColor="background2" w:themeShade="80"/>
                            </w:rPr>
                            <w:instrText>PAGE    \* MERGEFORMAT</w:instrText>
                          </w:r>
                          <w:r w:rsidRPr="00AC5F87">
                            <w:rPr>
                              <w:color w:val="767171" w:themeColor="background2" w:themeShade="80"/>
                            </w:rPr>
                            <w:fldChar w:fldCharType="separate"/>
                          </w:r>
                          <w:r w:rsidR="006520CD" w:rsidRPr="006520CD">
                            <w:rPr>
                              <w:noProof/>
                              <w:color w:val="767171" w:themeColor="background2" w:themeShade="80"/>
                              <w:lang w:val="es-ES"/>
                            </w:rPr>
                            <w:t>4</w:t>
                          </w:r>
                          <w:r w:rsidRPr="00AC5F87">
                            <w:rPr>
                              <w:color w:val="767171" w:themeColor="background2" w:themeShade="80"/>
                            </w:rPr>
                            <w:fldChar w:fldCharType="end"/>
                          </w:r>
                        </w:p>
                      </w:txbxContent>
                    </v:textbox>
                  </v:shape>
                  <v:group id="Group 31" o:spid="_x0000_s1046"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hI1Fi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7"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LFcUAAADbAAAADwAAAGRycy9kb3ducmV2LnhtbESPQWvCQBSE74L/YXlCb7pRsJrUVUQQ&#10;20MPtWJ7fM0+s9Hs25DdJum/7xYKHoeZ+YZZbXpbiZYaXzpWMJ0kIIhzp0suFJze9+MlCB+QNVaO&#10;ScEPedish4MVZtp1/EbtMRQiQthnqMCEUGdS+tyQRT9xNXH0Lq6xGKJsCqkb7CLcVnKWJI/SYslx&#10;wWBNO0P57fhtFbjX3XVP85e0M0Wbfnx9ng83fVbqYdRvn0AE6sM9/N9+1gpmC/j7En+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WLFcUAAADbAAAADwAAAAAAAAAA&#10;AAAAAAChAgAAZHJzL2Rvd25yZXYueG1sUEsFBgAAAAAEAAQA+QAAAJMDAAAAAA==&#10;" strokecolor="#680000" strokeweight="1pt"/>
                    <v:shape id="AutoShape 28" o:spid="_x0000_s1048"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KA4MIAAADbAAAADwAAAGRycy9kb3ducmV2LnhtbERPy2rCQBTdF/oPwy10U3RiFlKio0iD&#10;IhTBRzbZXTK3STRzJ2TGJP69sxC6PJz3cj2aRvTUudqygtk0AkFcWF1zqSC7bCffIJxH1thYJgUP&#10;crBevb8tMdF24BP1Z1+KEMIuQQWV920ipSsqMuimtiUO3J/tDPoAu1LqDocQbhoZR9FcGqw5NFTY&#10;0k9Fxe18NwoOp112y+U9jcd683XF3zS/HlOlPj/GzQKEp9H/i1/uvVYQh7HhS/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KA4M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EBA" w:rsidRDefault="00353EBA" w:rsidP="009404AC">
      <w:pPr>
        <w:spacing w:after="0" w:line="240" w:lineRule="auto"/>
      </w:pPr>
      <w:r>
        <w:separator/>
      </w:r>
    </w:p>
  </w:footnote>
  <w:footnote w:type="continuationSeparator" w:id="0">
    <w:p w:rsidR="00353EBA" w:rsidRDefault="00353EBA" w:rsidP="009404AC">
      <w:pPr>
        <w:spacing w:after="0" w:line="240" w:lineRule="auto"/>
      </w:pPr>
      <w:r>
        <w:continuationSeparator/>
      </w:r>
    </w:p>
  </w:footnote>
  <w:footnote w:id="1">
    <w:p w:rsidR="00667701" w:rsidRDefault="00667701">
      <w:pPr>
        <w:pStyle w:val="Textonotapie"/>
      </w:pPr>
      <w:r>
        <w:rPr>
          <w:rStyle w:val="Refdenotaalpie"/>
        </w:rPr>
        <w:footnoteRef/>
      </w:r>
      <w:r>
        <w:t xml:space="preserve"> </w:t>
      </w:r>
      <w:sdt>
        <w:sdtPr>
          <w:id w:val="-397754775"/>
          <w:citation/>
        </w:sdtPr>
        <w:sdtContent>
          <w:r>
            <w:fldChar w:fldCharType="begin"/>
          </w:r>
          <w:r>
            <w:instrText xml:space="preserve"> CITATION HUI06 \l 10250 </w:instrText>
          </w:r>
          <w:r>
            <w:fldChar w:fldCharType="separate"/>
          </w:r>
          <w:r>
            <w:rPr>
              <w:noProof/>
            </w:rPr>
            <w:t>(HUIDOBRO MOYA &amp; CONESA PASTOR, 2006)</w:t>
          </w:r>
          <w:r>
            <w:fldChar w:fldCharType="end"/>
          </w:r>
        </w:sdtContent>
      </w:sdt>
      <w:r>
        <w:t xml:space="preserve"> pág. 3</w:t>
      </w:r>
    </w:p>
  </w:footnote>
  <w:footnote w:id="2">
    <w:p w:rsidR="00667701" w:rsidRDefault="00667701">
      <w:pPr>
        <w:pStyle w:val="Textonotapie"/>
      </w:pPr>
      <w:r>
        <w:rPr>
          <w:rStyle w:val="Refdenotaalpie"/>
        </w:rPr>
        <w:footnoteRef/>
      </w:r>
      <w:r>
        <w:t xml:space="preserve"> </w:t>
      </w:r>
      <w:sdt>
        <w:sdtPr>
          <w:id w:val="-392739144"/>
          <w:citation/>
        </w:sdtPr>
        <w:sdtContent>
          <w:r>
            <w:fldChar w:fldCharType="begin"/>
          </w:r>
          <w:r>
            <w:instrText xml:space="preserve"> CITATION HUI06 \l 10250 </w:instrText>
          </w:r>
          <w:r>
            <w:fldChar w:fldCharType="separate"/>
          </w:r>
          <w:r>
            <w:rPr>
              <w:noProof/>
            </w:rPr>
            <w:t>(HUIDOBRO MOYA &amp; CONESA PASTOR, 2006)</w:t>
          </w:r>
          <w:r>
            <w:fldChar w:fldCharType="end"/>
          </w:r>
        </w:sdtContent>
      </w:sdt>
      <w:r>
        <w:t xml:space="preserve"> pág. 5</w:t>
      </w:r>
    </w:p>
  </w:footnote>
  <w:footnote w:id="3">
    <w:p w:rsidR="00667701" w:rsidRDefault="00667701">
      <w:pPr>
        <w:pStyle w:val="Textonotapie"/>
      </w:pPr>
      <w:r>
        <w:rPr>
          <w:rStyle w:val="Refdenotaalpie"/>
        </w:rPr>
        <w:footnoteRef/>
      </w:r>
      <w:r>
        <w:t xml:space="preserve"> </w:t>
      </w:r>
      <w:sdt>
        <w:sdtPr>
          <w:id w:val="-1780176982"/>
          <w:citation/>
        </w:sdtPr>
        <w:sdtContent>
          <w:r>
            <w:fldChar w:fldCharType="begin"/>
          </w:r>
          <w:r>
            <w:instrText xml:space="preserve"> CITATION HUI06 \l 10250 </w:instrText>
          </w:r>
          <w:r>
            <w:fldChar w:fldCharType="separate"/>
          </w:r>
          <w:r>
            <w:rPr>
              <w:noProof/>
            </w:rPr>
            <w:t>(HUIDOBRO MOYA &amp; CONESA PASTOR, 2006)</w:t>
          </w:r>
          <w:r>
            <w:fldChar w:fldCharType="end"/>
          </w:r>
        </w:sdtContent>
      </w:sdt>
      <w:r>
        <w:t xml:space="preserve"> pág. 21</w:t>
      </w:r>
    </w:p>
  </w:footnote>
  <w:footnote w:id="4">
    <w:p w:rsidR="00667701" w:rsidRDefault="00667701">
      <w:pPr>
        <w:pStyle w:val="Textonotapie"/>
      </w:pPr>
      <w:r>
        <w:rPr>
          <w:rStyle w:val="Refdenotaalpie"/>
        </w:rPr>
        <w:footnoteRef/>
      </w:r>
      <w:r>
        <w:t xml:space="preserve"> </w:t>
      </w:r>
      <w:sdt>
        <w:sdtPr>
          <w:id w:val="-1679029571"/>
          <w:citation/>
        </w:sdtPr>
        <w:sdtContent>
          <w:r>
            <w:fldChar w:fldCharType="begin"/>
          </w:r>
          <w:r>
            <w:instrText xml:space="preserve"> CITATION HUI06 \l 10250 </w:instrText>
          </w:r>
          <w:r>
            <w:fldChar w:fldCharType="separate"/>
          </w:r>
          <w:r>
            <w:rPr>
              <w:noProof/>
            </w:rPr>
            <w:t>(HUIDOBRO MOYA &amp; CONESA PASTOR, 2006)</w:t>
          </w:r>
          <w:r>
            <w:fldChar w:fldCharType="end"/>
          </w:r>
        </w:sdtContent>
      </w:sdt>
      <w:r>
        <w:t xml:space="preserve"> pág. 248 - 260</w:t>
      </w:r>
    </w:p>
  </w:footnote>
  <w:footnote w:id="5">
    <w:p w:rsidR="00667701" w:rsidRDefault="00667701">
      <w:pPr>
        <w:pStyle w:val="Textonotapie"/>
      </w:pPr>
      <w:r>
        <w:rPr>
          <w:rStyle w:val="Refdenotaalpie"/>
        </w:rPr>
        <w:footnoteRef/>
      </w:r>
      <w:r>
        <w:t xml:space="preserve"> </w:t>
      </w:r>
      <w:sdt>
        <w:sdtPr>
          <w:id w:val="724412406"/>
          <w:citation/>
        </w:sdtPr>
        <w:sdtContent>
          <w:r>
            <w:fldChar w:fldCharType="begin"/>
          </w:r>
          <w:r>
            <w:instrText xml:space="preserve"> CITATION HUI06 \l 10250 </w:instrText>
          </w:r>
          <w:r>
            <w:fldChar w:fldCharType="separate"/>
          </w:r>
          <w:r>
            <w:rPr>
              <w:noProof/>
            </w:rPr>
            <w:t>(HUIDOBRO MOYA &amp; CONESA PASTOR, 2006)</w:t>
          </w:r>
          <w:r>
            <w:fldChar w:fldCharType="end"/>
          </w:r>
        </w:sdtContent>
      </w:sdt>
      <w:r>
        <w:t xml:space="preserve"> pág. 252</w:t>
      </w:r>
    </w:p>
  </w:footnote>
  <w:footnote w:id="6">
    <w:p w:rsidR="00667701" w:rsidRDefault="00667701">
      <w:pPr>
        <w:pStyle w:val="Textonotapie"/>
      </w:pPr>
      <w:r>
        <w:rPr>
          <w:rStyle w:val="Refdenotaalpie"/>
        </w:rPr>
        <w:footnoteRef/>
      </w:r>
      <w:r>
        <w:t xml:space="preserve"> </w:t>
      </w:r>
      <w:sdt>
        <w:sdtPr>
          <w:id w:val="-512995729"/>
          <w:citation/>
        </w:sdtPr>
        <w:sdtContent>
          <w:r>
            <w:fldChar w:fldCharType="begin"/>
          </w:r>
          <w:r>
            <w:instrText xml:space="preserve"> CITATION HUI06 \l 10250 </w:instrText>
          </w:r>
          <w:r>
            <w:fldChar w:fldCharType="separate"/>
          </w:r>
          <w:r>
            <w:rPr>
              <w:noProof/>
            </w:rPr>
            <w:t>(HUIDOBRO MOYA &amp; CONESA PASTOR, 2006)</w:t>
          </w:r>
          <w:r>
            <w:fldChar w:fldCharType="end"/>
          </w:r>
        </w:sdtContent>
      </w:sdt>
      <w:r>
        <w:t xml:space="preserve"> pág. 267</w:t>
      </w:r>
    </w:p>
  </w:footnote>
  <w:footnote w:id="7">
    <w:p w:rsidR="00667701" w:rsidRDefault="00667701">
      <w:pPr>
        <w:pStyle w:val="Textonotapie"/>
      </w:pPr>
      <w:r>
        <w:rPr>
          <w:rStyle w:val="Refdenotaalpie"/>
        </w:rPr>
        <w:footnoteRef/>
      </w:r>
      <w:r>
        <w:t xml:space="preserve"> </w:t>
      </w:r>
      <w:sdt>
        <w:sdtPr>
          <w:id w:val="-769310040"/>
          <w:citation/>
        </w:sdtPr>
        <w:sdtContent>
          <w:r>
            <w:fldChar w:fldCharType="begin"/>
          </w:r>
          <w:r>
            <w:instrText xml:space="preserve"> CITATION Ins05 \l 10250 </w:instrText>
          </w:r>
          <w:r>
            <w:fldChar w:fldCharType="separate"/>
          </w:r>
          <w:r>
            <w:rPr>
              <w:noProof/>
            </w:rPr>
            <w:t>(European Telecommunications Standards Institute (ETSI), 2005)</w:t>
          </w:r>
          <w:r>
            <w:fldChar w:fldCharType="end"/>
          </w:r>
        </w:sdtContent>
      </w:sdt>
    </w:p>
  </w:footnote>
  <w:footnote w:id="8">
    <w:p w:rsidR="00667701" w:rsidRDefault="00667701">
      <w:pPr>
        <w:pStyle w:val="Textonotapie"/>
      </w:pPr>
      <w:r>
        <w:rPr>
          <w:rStyle w:val="Refdenotaalpie"/>
        </w:rPr>
        <w:footnoteRef/>
      </w:r>
      <w:r>
        <w:t xml:space="preserve"> </w:t>
      </w:r>
      <w:sdt>
        <w:sdtPr>
          <w:id w:val="230355021"/>
          <w:citation/>
        </w:sdtPr>
        <w:sdtContent>
          <w:r>
            <w:fldChar w:fldCharType="begin"/>
          </w:r>
          <w:r>
            <w:instrText xml:space="preserve"> CITATION Ins05 \l 10250 </w:instrText>
          </w:r>
          <w:r>
            <w:fldChar w:fldCharType="separate"/>
          </w:r>
          <w:r>
            <w:rPr>
              <w:noProof/>
            </w:rPr>
            <w:t>(European Telecommunications Standards Institute (ETSI), 2005)</w:t>
          </w:r>
          <w:r>
            <w:fldChar w:fldCharType="end"/>
          </w:r>
        </w:sdtContent>
      </w:sdt>
      <w:r>
        <w:t xml:space="preserve"> pág. 14</w:t>
      </w:r>
    </w:p>
  </w:footnote>
  <w:footnote w:id="9">
    <w:p w:rsidR="00667701" w:rsidRDefault="00667701">
      <w:pPr>
        <w:pStyle w:val="Textonotapie"/>
      </w:pPr>
      <w:r>
        <w:rPr>
          <w:rStyle w:val="Refdenotaalpie"/>
        </w:rPr>
        <w:footnoteRef/>
      </w:r>
      <w:sdt>
        <w:sdtPr>
          <w:id w:val="1920980846"/>
          <w:citation/>
        </w:sdtPr>
        <w:sdtContent>
          <w:r>
            <w:fldChar w:fldCharType="begin"/>
          </w:r>
          <w:r>
            <w:instrText xml:space="preserve"> CITATION ÍBIDEM \l 10250 </w:instrText>
          </w:r>
          <w:r>
            <w:fldChar w:fldCharType="separate"/>
          </w:r>
          <w:r>
            <w:rPr>
              <w:noProof/>
            </w:rPr>
            <w:t xml:space="preserve"> (ÍBIDEM)</w:t>
          </w:r>
          <w:r>
            <w:fldChar w:fldCharType="end"/>
          </w:r>
        </w:sdtContent>
      </w:sdt>
    </w:p>
  </w:footnote>
  <w:footnote w:id="10">
    <w:p w:rsidR="00667701" w:rsidRDefault="00667701">
      <w:pPr>
        <w:pStyle w:val="Textonotapie"/>
      </w:pPr>
      <w:r>
        <w:rPr>
          <w:rStyle w:val="Refdenotaalpie"/>
        </w:rPr>
        <w:footnoteRef/>
      </w:r>
      <w:r>
        <w:t xml:space="preserve"> </w:t>
      </w:r>
      <w:sdt>
        <w:sdtPr>
          <w:id w:val="-58336101"/>
          <w:citation/>
        </w:sdtPr>
        <w:sdtContent>
          <w:r>
            <w:fldChar w:fldCharType="begin"/>
          </w:r>
          <w:r>
            <w:instrText xml:space="preserve"> CITATION WAL05 \l 10250 </w:instrText>
          </w:r>
          <w:r>
            <w:fldChar w:fldCharType="separate"/>
          </w:r>
          <w:r>
            <w:rPr>
              <w:noProof/>
            </w:rPr>
            <w:t>(WALLINGFORD, 2005)</w:t>
          </w:r>
          <w:r>
            <w:fldChar w:fldCharType="end"/>
          </w:r>
        </w:sdtContent>
      </w:sdt>
      <w:r>
        <w:t xml:space="preserve"> pág. 19</w:t>
      </w:r>
    </w:p>
  </w:footnote>
  <w:footnote w:id="11">
    <w:p w:rsidR="00667701" w:rsidRDefault="00667701">
      <w:pPr>
        <w:pStyle w:val="Textonotapie"/>
      </w:pPr>
      <w:r>
        <w:rPr>
          <w:rStyle w:val="Refdenotaalpie"/>
        </w:rPr>
        <w:footnoteRef/>
      </w:r>
      <w:r>
        <w:t xml:space="preserve"> </w:t>
      </w:r>
      <w:sdt>
        <w:sdtPr>
          <w:id w:val="949204385"/>
          <w:citation/>
        </w:sdtPr>
        <w:sdtContent>
          <w:r>
            <w:fldChar w:fldCharType="begin"/>
          </w:r>
          <w:r>
            <w:instrText xml:space="preserve"> CITATION ÍBIDEM \l 10250 </w:instrText>
          </w:r>
          <w:r>
            <w:fldChar w:fldCharType="separate"/>
          </w:r>
          <w:r>
            <w:rPr>
              <w:noProof/>
            </w:rPr>
            <w:t>(ÍBIDEM)</w:t>
          </w:r>
          <w:r>
            <w:fldChar w:fldCharType="end"/>
          </w:r>
        </w:sdtContent>
      </w:sdt>
    </w:p>
  </w:footnote>
  <w:footnote w:id="12">
    <w:p w:rsidR="00667701" w:rsidRDefault="00667701">
      <w:pPr>
        <w:pStyle w:val="Textonotapie"/>
      </w:pPr>
      <w:r>
        <w:rPr>
          <w:rStyle w:val="Refdenotaalpie"/>
        </w:rPr>
        <w:footnoteRef/>
      </w:r>
      <w:r>
        <w:t xml:space="preserve"> </w:t>
      </w:r>
      <w:sdt>
        <w:sdtPr>
          <w:id w:val="810210264"/>
          <w:citation/>
        </w:sdtPr>
        <w:sdtContent>
          <w:r>
            <w:fldChar w:fldCharType="begin"/>
          </w:r>
          <w:r>
            <w:instrText xml:space="preserve"> CITATION WAL05 \l 10250 </w:instrText>
          </w:r>
          <w:r>
            <w:fldChar w:fldCharType="separate"/>
          </w:r>
          <w:r>
            <w:rPr>
              <w:noProof/>
            </w:rPr>
            <w:t>(WALLINGFORD, 2005)</w:t>
          </w:r>
          <w:r>
            <w:fldChar w:fldCharType="end"/>
          </w:r>
        </w:sdtContent>
      </w:sdt>
      <w:r>
        <w:t xml:space="preserve"> pág. 20</w:t>
      </w:r>
    </w:p>
  </w:footnote>
  <w:footnote w:id="13">
    <w:p w:rsidR="00667701" w:rsidRDefault="00667701">
      <w:pPr>
        <w:pStyle w:val="Textonotapie"/>
      </w:pPr>
      <w:r>
        <w:rPr>
          <w:rStyle w:val="Refdenotaalpie"/>
        </w:rPr>
        <w:footnoteRef/>
      </w:r>
      <w:r>
        <w:t xml:space="preserve"> </w:t>
      </w:r>
      <w:sdt>
        <w:sdtPr>
          <w:id w:val="556141236"/>
          <w:citation/>
        </w:sdtPr>
        <w:sdtContent>
          <w:r>
            <w:fldChar w:fldCharType="begin"/>
          </w:r>
          <w:r>
            <w:instrText xml:space="preserve"> CITATION WAL05 \l 10250 </w:instrText>
          </w:r>
          <w:r>
            <w:fldChar w:fldCharType="separate"/>
          </w:r>
          <w:r>
            <w:rPr>
              <w:noProof/>
            </w:rPr>
            <w:t>(WALLINGFORD, 2005)</w:t>
          </w:r>
          <w:r>
            <w:fldChar w:fldCharType="end"/>
          </w:r>
        </w:sdtContent>
      </w:sdt>
      <w:r>
        <w:t xml:space="preserve"> pág. 8</w:t>
      </w:r>
    </w:p>
  </w:footnote>
  <w:footnote w:id="14">
    <w:p w:rsidR="00667701" w:rsidRDefault="00667701">
      <w:pPr>
        <w:pStyle w:val="Textonotapie"/>
      </w:pPr>
      <w:r>
        <w:rPr>
          <w:rStyle w:val="Refdenotaalpie"/>
        </w:rPr>
        <w:footnoteRef/>
      </w:r>
      <w:r>
        <w:t xml:space="preserve"> </w:t>
      </w:r>
      <w:sdt>
        <w:sdtPr>
          <w:id w:val="-526794300"/>
          <w:citation/>
        </w:sdtPr>
        <w:sdtContent>
          <w:r>
            <w:fldChar w:fldCharType="begin"/>
          </w:r>
          <w:r>
            <w:instrText xml:space="preserve"> CITATION VAN07 \l 10250 </w:instrText>
          </w:r>
          <w:r>
            <w:fldChar w:fldCharType="separate"/>
          </w:r>
          <w:r>
            <w:rPr>
              <w:noProof/>
            </w:rPr>
            <w:t>(VAN MEGGELEN, MADSEN, &amp; SMITH, 2007)</w:t>
          </w:r>
          <w:r>
            <w:fldChar w:fldCharType="end"/>
          </w:r>
        </w:sdtContent>
      </w:sdt>
      <w:r>
        <w:t xml:space="preserve"> pág. 194-195</w:t>
      </w:r>
    </w:p>
  </w:footnote>
  <w:footnote w:id="15">
    <w:p w:rsidR="00667701" w:rsidRDefault="00667701">
      <w:pPr>
        <w:pStyle w:val="Textonotapie"/>
      </w:pPr>
      <w:r>
        <w:rPr>
          <w:rStyle w:val="Refdenotaalpie"/>
        </w:rPr>
        <w:footnoteRef/>
      </w:r>
      <w:r>
        <w:t xml:space="preserve"> </w:t>
      </w:r>
      <w:sdt>
        <w:sdtPr>
          <w:id w:val="-1750956297"/>
          <w:citation/>
        </w:sdtPr>
        <w:sdtContent>
          <w:r>
            <w:fldChar w:fldCharType="begin"/>
          </w:r>
          <w:r>
            <w:instrText xml:space="preserve"> CITATION VAN07 \l 10250 </w:instrText>
          </w:r>
          <w:r>
            <w:fldChar w:fldCharType="separate"/>
          </w:r>
          <w:r>
            <w:rPr>
              <w:noProof/>
            </w:rPr>
            <w:t>(VAN MEGGELEN, MADSEN, &amp; SMITH, 2007)</w:t>
          </w:r>
          <w:r>
            <w:fldChar w:fldCharType="end"/>
          </w:r>
        </w:sdtContent>
      </w:sdt>
      <w:r>
        <w:t xml:space="preserve"> pág. 195</w:t>
      </w:r>
    </w:p>
  </w:footnote>
  <w:footnote w:id="16">
    <w:p w:rsidR="00667701" w:rsidRDefault="00667701">
      <w:pPr>
        <w:pStyle w:val="Textonotapie"/>
      </w:pPr>
      <w:r>
        <w:rPr>
          <w:rStyle w:val="Refdenotaalpie"/>
        </w:rPr>
        <w:footnoteRef/>
      </w:r>
      <w:r>
        <w:t xml:space="preserve"> </w:t>
      </w:r>
      <w:sdt>
        <w:sdtPr>
          <w:id w:val="16981422"/>
          <w:citation/>
        </w:sdtPr>
        <w:sdtContent>
          <w:r>
            <w:fldChar w:fldCharType="begin"/>
          </w:r>
          <w:r>
            <w:instrText xml:space="preserve"> CITATION VAN07 \l 10250 </w:instrText>
          </w:r>
          <w:r>
            <w:fldChar w:fldCharType="separate"/>
          </w:r>
          <w:r>
            <w:rPr>
              <w:noProof/>
            </w:rPr>
            <w:t>(VAN MEGGELEN, MADSEN, &amp; SMITH, 2007)</w:t>
          </w:r>
          <w:r>
            <w:fldChar w:fldCharType="end"/>
          </w:r>
        </w:sdtContent>
      </w:sdt>
      <w:r>
        <w:t xml:space="preserve"> pág. 195</w:t>
      </w:r>
    </w:p>
  </w:footnote>
  <w:footnote w:id="17">
    <w:p w:rsidR="00667701" w:rsidRDefault="00667701">
      <w:pPr>
        <w:pStyle w:val="Textonotapie"/>
      </w:pPr>
      <w:r>
        <w:rPr>
          <w:rStyle w:val="Refdenotaalpie"/>
        </w:rPr>
        <w:footnoteRef/>
      </w:r>
      <w:r>
        <w:t xml:space="preserve"> </w:t>
      </w:r>
      <w:sdt>
        <w:sdtPr>
          <w:id w:val="-1627692848"/>
          <w:citation/>
        </w:sdtPr>
        <w:sdtContent>
          <w:r>
            <w:fldChar w:fldCharType="begin"/>
          </w:r>
          <w:r>
            <w:instrText xml:space="preserve"> CITATION VAN07 \l 10250 </w:instrText>
          </w:r>
          <w:r>
            <w:fldChar w:fldCharType="separate"/>
          </w:r>
          <w:r>
            <w:rPr>
              <w:noProof/>
            </w:rPr>
            <w:t>(VAN MEGGELEN, MADSEN, &amp; SMITH, 2007)</w:t>
          </w:r>
          <w:r>
            <w:fldChar w:fldCharType="end"/>
          </w:r>
        </w:sdtContent>
      </w:sdt>
      <w:r>
        <w:t xml:space="preserve"> pág. 194</w:t>
      </w:r>
    </w:p>
  </w:footnote>
  <w:footnote w:id="18">
    <w:p w:rsidR="00667701" w:rsidRDefault="00667701">
      <w:pPr>
        <w:pStyle w:val="Textonotapie"/>
      </w:pPr>
      <w:r>
        <w:rPr>
          <w:rStyle w:val="Refdenotaalpie"/>
        </w:rPr>
        <w:footnoteRef/>
      </w:r>
      <w:r>
        <w:t xml:space="preserve"> </w:t>
      </w:r>
      <w:sdt>
        <w:sdtPr>
          <w:id w:val="-801761561"/>
          <w:citation/>
        </w:sdtPr>
        <w:sdtContent>
          <w:r>
            <w:fldChar w:fldCharType="begin"/>
          </w:r>
          <w:r>
            <w:instrText xml:space="preserve"> CITATION VAN07 \l 10250 </w:instrText>
          </w:r>
          <w:r>
            <w:fldChar w:fldCharType="separate"/>
          </w:r>
          <w:r>
            <w:rPr>
              <w:noProof/>
            </w:rPr>
            <w:t>(VAN MEGGELEN, MADSEN, &amp; SMITH, 2007)</w:t>
          </w:r>
          <w:r>
            <w:fldChar w:fldCharType="end"/>
          </w:r>
        </w:sdtContent>
      </w:sdt>
      <w:r>
        <w:t xml:space="preserve"> pág. 191</w:t>
      </w:r>
    </w:p>
  </w:footnote>
  <w:footnote w:id="19">
    <w:p w:rsidR="00667701" w:rsidRDefault="00667701">
      <w:pPr>
        <w:pStyle w:val="Textonotapie"/>
      </w:pPr>
      <w:r>
        <w:rPr>
          <w:rStyle w:val="Refdenotaalpie"/>
        </w:rPr>
        <w:footnoteRef/>
      </w:r>
      <w:r>
        <w:t xml:space="preserve"> </w:t>
      </w:r>
      <w:sdt>
        <w:sdtPr>
          <w:id w:val="-1356570753"/>
          <w:citation/>
        </w:sdtPr>
        <w:sdtContent>
          <w:r>
            <w:fldChar w:fldCharType="begin"/>
          </w:r>
          <w:r>
            <w:instrText xml:space="preserve"> CITATION WAL05 \l 10250 </w:instrText>
          </w:r>
          <w:r>
            <w:fldChar w:fldCharType="separate"/>
          </w:r>
          <w:r>
            <w:rPr>
              <w:noProof/>
            </w:rPr>
            <w:t>(WALLINGFORD, 2005)</w:t>
          </w:r>
          <w:r>
            <w:fldChar w:fldCharType="end"/>
          </w:r>
        </w:sdtContent>
      </w:sdt>
      <w:r>
        <w:t xml:space="preserve"> pág. 134</w:t>
      </w:r>
    </w:p>
  </w:footnote>
  <w:footnote w:id="20">
    <w:p w:rsidR="00667701" w:rsidRDefault="00667701">
      <w:pPr>
        <w:pStyle w:val="Textonotapie"/>
      </w:pPr>
      <w:r>
        <w:rPr>
          <w:rStyle w:val="Refdenotaalpie"/>
        </w:rPr>
        <w:footnoteRef/>
      </w:r>
      <w:r>
        <w:t xml:space="preserve"> </w:t>
      </w:r>
      <w:sdt>
        <w:sdtPr>
          <w:id w:val="1288395731"/>
          <w:citation/>
        </w:sdtPr>
        <w:sdtContent>
          <w:r>
            <w:fldChar w:fldCharType="begin"/>
          </w:r>
          <w:r>
            <w:instrText xml:space="preserve"> CITATION WAL05 \l 10250 </w:instrText>
          </w:r>
          <w:r>
            <w:fldChar w:fldCharType="separate"/>
          </w:r>
          <w:r>
            <w:rPr>
              <w:noProof/>
            </w:rPr>
            <w:t>(WALLINGFORD, 2005)</w:t>
          </w:r>
          <w:r>
            <w:fldChar w:fldCharType="end"/>
          </w:r>
        </w:sdtContent>
      </w:sdt>
      <w:r>
        <w:t xml:space="preserve"> pág. 136</w:t>
      </w:r>
    </w:p>
  </w:footnote>
  <w:footnote w:id="21">
    <w:p w:rsidR="00667701" w:rsidRDefault="00667701">
      <w:pPr>
        <w:pStyle w:val="Textonotapie"/>
      </w:pPr>
      <w:r>
        <w:rPr>
          <w:rStyle w:val="Refdenotaalpie"/>
        </w:rPr>
        <w:footnoteRef/>
      </w:r>
      <w:r>
        <w:t xml:space="preserve"> </w:t>
      </w:r>
      <w:sdt>
        <w:sdtPr>
          <w:id w:val="-1351720969"/>
          <w:citation/>
        </w:sdtPr>
        <w:sdtContent>
          <w:r>
            <w:fldChar w:fldCharType="begin"/>
          </w:r>
          <w:r>
            <w:instrText xml:space="preserve"> CITATION WAL05 \l 10250 </w:instrText>
          </w:r>
          <w:r>
            <w:fldChar w:fldCharType="separate"/>
          </w:r>
          <w:r>
            <w:rPr>
              <w:noProof/>
            </w:rPr>
            <w:t>(WALLINGFORD, 2005)</w:t>
          </w:r>
          <w:r>
            <w:fldChar w:fldCharType="end"/>
          </w:r>
        </w:sdtContent>
      </w:sdt>
      <w:r>
        <w:t xml:space="preserve"> pág. 142</w:t>
      </w:r>
    </w:p>
  </w:footnote>
  <w:footnote w:id="22">
    <w:p w:rsidR="00667701" w:rsidRDefault="00667701">
      <w:pPr>
        <w:pStyle w:val="Textonotapie"/>
      </w:pPr>
      <w:r>
        <w:rPr>
          <w:rStyle w:val="Refdenotaalpie"/>
        </w:rPr>
        <w:footnoteRef/>
      </w:r>
      <w:r>
        <w:t xml:space="preserve"> </w:t>
      </w:r>
      <w:sdt>
        <w:sdtPr>
          <w:id w:val="200441263"/>
          <w:citation/>
        </w:sdtPr>
        <w:sdtContent>
          <w:r>
            <w:fldChar w:fldCharType="begin"/>
          </w:r>
          <w:r>
            <w:instrText xml:space="preserve"> CITATION JOH09 \l 10250 </w:instrText>
          </w:r>
          <w:r>
            <w:fldChar w:fldCharType="separate"/>
          </w:r>
          <w:r>
            <w:rPr>
              <w:noProof/>
            </w:rPr>
            <w:t>(JOHNSTON, 2009)</w:t>
          </w:r>
          <w:r>
            <w:fldChar w:fldCharType="end"/>
          </w:r>
        </w:sdtContent>
      </w:sdt>
      <w:r>
        <w:t xml:space="preserve"> pág.32 - 33</w:t>
      </w:r>
    </w:p>
  </w:footnote>
  <w:footnote w:id="23">
    <w:p w:rsidR="00667701" w:rsidRDefault="00667701">
      <w:pPr>
        <w:pStyle w:val="Textonotapie"/>
      </w:pPr>
      <w:r>
        <w:rPr>
          <w:rStyle w:val="Refdenotaalpie"/>
        </w:rPr>
        <w:footnoteRef/>
      </w:r>
      <w:r>
        <w:t xml:space="preserve"> MOLERO &amp; JUIZ, Evaluación y modelado del rendimiento de los sistemas informáticos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08E2"/>
    <w:multiLevelType w:val="hybridMultilevel"/>
    <w:tmpl w:val="AA5E5654"/>
    <w:lvl w:ilvl="0" w:tplc="280A0001">
      <w:start w:val="1"/>
      <w:numFmt w:val="bullet"/>
      <w:lvlText w:val=""/>
      <w:lvlJc w:val="left"/>
      <w:pPr>
        <w:ind w:left="2705" w:hanging="360"/>
      </w:pPr>
      <w:rPr>
        <w:rFonts w:ascii="Symbol" w:hAnsi="Symbol" w:hint="default"/>
      </w:rPr>
    </w:lvl>
    <w:lvl w:ilvl="1" w:tplc="68363A20">
      <w:start w:val="1"/>
      <w:numFmt w:val="decimal"/>
      <w:lvlText w:val="%2."/>
      <w:lvlJc w:val="left"/>
      <w:pPr>
        <w:ind w:left="3425" w:hanging="360"/>
      </w:pPr>
      <w:rPr>
        <w:rFonts w:hint="default"/>
      </w:rPr>
    </w:lvl>
    <w:lvl w:ilvl="2" w:tplc="280A001B" w:tentative="1">
      <w:start w:val="1"/>
      <w:numFmt w:val="lowerRoman"/>
      <w:lvlText w:val="%3."/>
      <w:lvlJc w:val="right"/>
      <w:pPr>
        <w:ind w:left="4145" w:hanging="180"/>
      </w:pPr>
    </w:lvl>
    <w:lvl w:ilvl="3" w:tplc="280A000F" w:tentative="1">
      <w:start w:val="1"/>
      <w:numFmt w:val="decimal"/>
      <w:lvlText w:val="%4."/>
      <w:lvlJc w:val="left"/>
      <w:pPr>
        <w:ind w:left="4865" w:hanging="360"/>
      </w:pPr>
    </w:lvl>
    <w:lvl w:ilvl="4" w:tplc="280A0019" w:tentative="1">
      <w:start w:val="1"/>
      <w:numFmt w:val="lowerLetter"/>
      <w:lvlText w:val="%5."/>
      <w:lvlJc w:val="left"/>
      <w:pPr>
        <w:ind w:left="5585" w:hanging="360"/>
      </w:pPr>
    </w:lvl>
    <w:lvl w:ilvl="5" w:tplc="280A001B" w:tentative="1">
      <w:start w:val="1"/>
      <w:numFmt w:val="lowerRoman"/>
      <w:lvlText w:val="%6."/>
      <w:lvlJc w:val="right"/>
      <w:pPr>
        <w:ind w:left="6305" w:hanging="180"/>
      </w:pPr>
    </w:lvl>
    <w:lvl w:ilvl="6" w:tplc="280A000F" w:tentative="1">
      <w:start w:val="1"/>
      <w:numFmt w:val="decimal"/>
      <w:lvlText w:val="%7."/>
      <w:lvlJc w:val="left"/>
      <w:pPr>
        <w:ind w:left="7025" w:hanging="360"/>
      </w:pPr>
    </w:lvl>
    <w:lvl w:ilvl="7" w:tplc="280A0019" w:tentative="1">
      <w:start w:val="1"/>
      <w:numFmt w:val="lowerLetter"/>
      <w:lvlText w:val="%8."/>
      <w:lvlJc w:val="left"/>
      <w:pPr>
        <w:ind w:left="7745" w:hanging="360"/>
      </w:pPr>
    </w:lvl>
    <w:lvl w:ilvl="8" w:tplc="280A001B" w:tentative="1">
      <w:start w:val="1"/>
      <w:numFmt w:val="lowerRoman"/>
      <w:lvlText w:val="%9."/>
      <w:lvlJc w:val="right"/>
      <w:pPr>
        <w:ind w:left="8465" w:hanging="180"/>
      </w:pPr>
    </w:lvl>
  </w:abstractNum>
  <w:abstractNum w:abstractNumId="1">
    <w:nsid w:val="034774D2"/>
    <w:multiLevelType w:val="hybridMultilevel"/>
    <w:tmpl w:val="E53825D8"/>
    <w:lvl w:ilvl="0" w:tplc="280A0001">
      <w:start w:val="1"/>
      <w:numFmt w:val="bullet"/>
      <w:lvlText w:val=""/>
      <w:lvlJc w:val="left"/>
      <w:pPr>
        <w:ind w:left="3130" w:hanging="360"/>
      </w:pPr>
      <w:rPr>
        <w:rFonts w:ascii="Symbol" w:hAnsi="Symbol" w:hint="default"/>
      </w:rPr>
    </w:lvl>
    <w:lvl w:ilvl="1" w:tplc="280A0003" w:tentative="1">
      <w:start w:val="1"/>
      <w:numFmt w:val="bullet"/>
      <w:lvlText w:val="o"/>
      <w:lvlJc w:val="left"/>
      <w:pPr>
        <w:ind w:left="3850" w:hanging="360"/>
      </w:pPr>
      <w:rPr>
        <w:rFonts w:ascii="Courier New" w:hAnsi="Courier New" w:cs="Courier New" w:hint="default"/>
      </w:rPr>
    </w:lvl>
    <w:lvl w:ilvl="2" w:tplc="280A0005" w:tentative="1">
      <w:start w:val="1"/>
      <w:numFmt w:val="bullet"/>
      <w:lvlText w:val=""/>
      <w:lvlJc w:val="left"/>
      <w:pPr>
        <w:ind w:left="4570" w:hanging="360"/>
      </w:pPr>
      <w:rPr>
        <w:rFonts w:ascii="Wingdings" w:hAnsi="Wingdings" w:hint="default"/>
      </w:rPr>
    </w:lvl>
    <w:lvl w:ilvl="3" w:tplc="280A0001" w:tentative="1">
      <w:start w:val="1"/>
      <w:numFmt w:val="bullet"/>
      <w:lvlText w:val=""/>
      <w:lvlJc w:val="left"/>
      <w:pPr>
        <w:ind w:left="5290" w:hanging="360"/>
      </w:pPr>
      <w:rPr>
        <w:rFonts w:ascii="Symbol" w:hAnsi="Symbol" w:hint="default"/>
      </w:rPr>
    </w:lvl>
    <w:lvl w:ilvl="4" w:tplc="280A0003" w:tentative="1">
      <w:start w:val="1"/>
      <w:numFmt w:val="bullet"/>
      <w:lvlText w:val="o"/>
      <w:lvlJc w:val="left"/>
      <w:pPr>
        <w:ind w:left="6010" w:hanging="360"/>
      </w:pPr>
      <w:rPr>
        <w:rFonts w:ascii="Courier New" w:hAnsi="Courier New" w:cs="Courier New" w:hint="default"/>
      </w:rPr>
    </w:lvl>
    <w:lvl w:ilvl="5" w:tplc="280A0005" w:tentative="1">
      <w:start w:val="1"/>
      <w:numFmt w:val="bullet"/>
      <w:lvlText w:val=""/>
      <w:lvlJc w:val="left"/>
      <w:pPr>
        <w:ind w:left="6730" w:hanging="360"/>
      </w:pPr>
      <w:rPr>
        <w:rFonts w:ascii="Wingdings" w:hAnsi="Wingdings" w:hint="default"/>
      </w:rPr>
    </w:lvl>
    <w:lvl w:ilvl="6" w:tplc="280A0001" w:tentative="1">
      <w:start w:val="1"/>
      <w:numFmt w:val="bullet"/>
      <w:lvlText w:val=""/>
      <w:lvlJc w:val="left"/>
      <w:pPr>
        <w:ind w:left="7450" w:hanging="360"/>
      </w:pPr>
      <w:rPr>
        <w:rFonts w:ascii="Symbol" w:hAnsi="Symbol" w:hint="default"/>
      </w:rPr>
    </w:lvl>
    <w:lvl w:ilvl="7" w:tplc="280A0003" w:tentative="1">
      <w:start w:val="1"/>
      <w:numFmt w:val="bullet"/>
      <w:lvlText w:val="o"/>
      <w:lvlJc w:val="left"/>
      <w:pPr>
        <w:ind w:left="8170" w:hanging="360"/>
      </w:pPr>
      <w:rPr>
        <w:rFonts w:ascii="Courier New" w:hAnsi="Courier New" w:cs="Courier New" w:hint="default"/>
      </w:rPr>
    </w:lvl>
    <w:lvl w:ilvl="8" w:tplc="280A0005" w:tentative="1">
      <w:start w:val="1"/>
      <w:numFmt w:val="bullet"/>
      <w:lvlText w:val=""/>
      <w:lvlJc w:val="left"/>
      <w:pPr>
        <w:ind w:left="8890" w:hanging="360"/>
      </w:pPr>
      <w:rPr>
        <w:rFonts w:ascii="Wingdings" w:hAnsi="Wingdings" w:hint="default"/>
      </w:rPr>
    </w:lvl>
  </w:abstractNum>
  <w:abstractNum w:abstractNumId="2">
    <w:nsid w:val="06DD6E6B"/>
    <w:multiLevelType w:val="multilevel"/>
    <w:tmpl w:val="89283A02"/>
    <w:lvl w:ilvl="0">
      <w:start w:val="1"/>
      <w:numFmt w:val="decimal"/>
      <w:lvlText w:val="%1"/>
      <w:lvlJc w:val="left"/>
      <w:pPr>
        <w:ind w:left="720" w:hanging="720"/>
      </w:pPr>
      <w:rPr>
        <w:rFonts w:hint="default"/>
        <w:b/>
      </w:rPr>
    </w:lvl>
    <w:lvl w:ilvl="1">
      <w:start w:val="3"/>
      <w:numFmt w:val="decimal"/>
      <w:lvlText w:val="%1.%2"/>
      <w:lvlJc w:val="left"/>
      <w:pPr>
        <w:ind w:left="1080" w:hanging="720"/>
      </w:pPr>
      <w:rPr>
        <w:rFonts w:hint="default"/>
        <w:b/>
      </w:rPr>
    </w:lvl>
    <w:lvl w:ilvl="2">
      <w:start w:val="4"/>
      <w:numFmt w:val="decimal"/>
      <w:lvlText w:val="%1.%2.%3"/>
      <w:lvlJc w:val="left"/>
      <w:pPr>
        <w:ind w:left="1440" w:hanging="720"/>
      </w:pPr>
      <w:rPr>
        <w:rFonts w:hint="default"/>
        <w:b/>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
    <w:nsid w:val="074D4D27"/>
    <w:multiLevelType w:val="hybridMultilevel"/>
    <w:tmpl w:val="5DD42212"/>
    <w:lvl w:ilvl="0" w:tplc="81C4C614">
      <w:numFmt w:val="bullet"/>
      <w:lvlText w:val="•"/>
      <w:lvlJc w:val="left"/>
      <w:pPr>
        <w:ind w:left="1571" w:hanging="360"/>
      </w:pPr>
      <w:rPr>
        <w:rFonts w:ascii="Arial" w:eastAsiaTheme="minorHAnsi" w:hAnsi="Arial" w:cs="Aria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
    <w:nsid w:val="0BDD420C"/>
    <w:multiLevelType w:val="hybridMultilevel"/>
    <w:tmpl w:val="2EC0CD82"/>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FBD07CB"/>
    <w:multiLevelType w:val="hybridMultilevel"/>
    <w:tmpl w:val="6592052C"/>
    <w:lvl w:ilvl="0" w:tplc="280A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6">
    <w:nsid w:val="107637B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0BD64AE"/>
    <w:multiLevelType w:val="multilevel"/>
    <w:tmpl w:val="E3C0C5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880684"/>
    <w:multiLevelType w:val="hybridMultilevel"/>
    <w:tmpl w:val="392A6BA0"/>
    <w:lvl w:ilvl="0" w:tplc="280A0001">
      <w:start w:val="1"/>
      <w:numFmt w:val="bullet"/>
      <w:lvlText w:val=""/>
      <w:lvlJc w:val="left"/>
      <w:pPr>
        <w:ind w:left="3130" w:hanging="360"/>
      </w:pPr>
      <w:rPr>
        <w:rFonts w:ascii="Symbol" w:hAnsi="Symbol" w:hint="default"/>
      </w:rPr>
    </w:lvl>
    <w:lvl w:ilvl="1" w:tplc="280A0003" w:tentative="1">
      <w:start w:val="1"/>
      <w:numFmt w:val="bullet"/>
      <w:lvlText w:val="o"/>
      <w:lvlJc w:val="left"/>
      <w:pPr>
        <w:ind w:left="3850" w:hanging="360"/>
      </w:pPr>
      <w:rPr>
        <w:rFonts w:ascii="Courier New" w:hAnsi="Courier New" w:cs="Courier New" w:hint="default"/>
      </w:rPr>
    </w:lvl>
    <w:lvl w:ilvl="2" w:tplc="280A0005" w:tentative="1">
      <w:start w:val="1"/>
      <w:numFmt w:val="bullet"/>
      <w:lvlText w:val=""/>
      <w:lvlJc w:val="left"/>
      <w:pPr>
        <w:ind w:left="4570" w:hanging="360"/>
      </w:pPr>
      <w:rPr>
        <w:rFonts w:ascii="Wingdings" w:hAnsi="Wingdings" w:hint="default"/>
      </w:rPr>
    </w:lvl>
    <w:lvl w:ilvl="3" w:tplc="280A0001" w:tentative="1">
      <w:start w:val="1"/>
      <w:numFmt w:val="bullet"/>
      <w:lvlText w:val=""/>
      <w:lvlJc w:val="left"/>
      <w:pPr>
        <w:ind w:left="5290" w:hanging="360"/>
      </w:pPr>
      <w:rPr>
        <w:rFonts w:ascii="Symbol" w:hAnsi="Symbol" w:hint="default"/>
      </w:rPr>
    </w:lvl>
    <w:lvl w:ilvl="4" w:tplc="280A0003" w:tentative="1">
      <w:start w:val="1"/>
      <w:numFmt w:val="bullet"/>
      <w:lvlText w:val="o"/>
      <w:lvlJc w:val="left"/>
      <w:pPr>
        <w:ind w:left="6010" w:hanging="360"/>
      </w:pPr>
      <w:rPr>
        <w:rFonts w:ascii="Courier New" w:hAnsi="Courier New" w:cs="Courier New" w:hint="default"/>
      </w:rPr>
    </w:lvl>
    <w:lvl w:ilvl="5" w:tplc="280A0005" w:tentative="1">
      <w:start w:val="1"/>
      <w:numFmt w:val="bullet"/>
      <w:lvlText w:val=""/>
      <w:lvlJc w:val="left"/>
      <w:pPr>
        <w:ind w:left="6730" w:hanging="360"/>
      </w:pPr>
      <w:rPr>
        <w:rFonts w:ascii="Wingdings" w:hAnsi="Wingdings" w:hint="default"/>
      </w:rPr>
    </w:lvl>
    <w:lvl w:ilvl="6" w:tplc="280A0001" w:tentative="1">
      <w:start w:val="1"/>
      <w:numFmt w:val="bullet"/>
      <w:lvlText w:val=""/>
      <w:lvlJc w:val="left"/>
      <w:pPr>
        <w:ind w:left="7450" w:hanging="360"/>
      </w:pPr>
      <w:rPr>
        <w:rFonts w:ascii="Symbol" w:hAnsi="Symbol" w:hint="default"/>
      </w:rPr>
    </w:lvl>
    <w:lvl w:ilvl="7" w:tplc="280A0003" w:tentative="1">
      <w:start w:val="1"/>
      <w:numFmt w:val="bullet"/>
      <w:lvlText w:val="o"/>
      <w:lvlJc w:val="left"/>
      <w:pPr>
        <w:ind w:left="8170" w:hanging="360"/>
      </w:pPr>
      <w:rPr>
        <w:rFonts w:ascii="Courier New" w:hAnsi="Courier New" w:cs="Courier New" w:hint="default"/>
      </w:rPr>
    </w:lvl>
    <w:lvl w:ilvl="8" w:tplc="280A0005" w:tentative="1">
      <w:start w:val="1"/>
      <w:numFmt w:val="bullet"/>
      <w:lvlText w:val=""/>
      <w:lvlJc w:val="left"/>
      <w:pPr>
        <w:ind w:left="8890" w:hanging="360"/>
      </w:pPr>
      <w:rPr>
        <w:rFonts w:ascii="Wingdings" w:hAnsi="Wingdings" w:hint="default"/>
      </w:rPr>
    </w:lvl>
  </w:abstractNum>
  <w:abstractNum w:abstractNumId="9">
    <w:nsid w:val="185655CE"/>
    <w:multiLevelType w:val="hybridMultilevel"/>
    <w:tmpl w:val="267E3084"/>
    <w:lvl w:ilvl="0" w:tplc="280A0001">
      <w:start w:val="1"/>
      <w:numFmt w:val="bullet"/>
      <w:lvlText w:val=""/>
      <w:lvlJc w:val="left"/>
      <w:pPr>
        <w:ind w:left="3456" w:hanging="360"/>
      </w:pPr>
      <w:rPr>
        <w:rFonts w:ascii="Symbol" w:hAnsi="Symbol" w:hint="default"/>
      </w:rPr>
    </w:lvl>
    <w:lvl w:ilvl="1" w:tplc="280A0003" w:tentative="1">
      <w:start w:val="1"/>
      <w:numFmt w:val="bullet"/>
      <w:lvlText w:val="o"/>
      <w:lvlJc w:val="left"/>
      <w:pPr>
        <w:ind w:left="4176" w:hanging="360"/>
      </w:pPr>
      <w:rPr>
        <w:rFonts w:ascii="Courier New" w:hAnsi="Courier New" w:cs="Courier New" w:hint="default"/>
      </w:rPr>
    </w:lvl>
    <w:lvl w:ilvl="2" w:tplc="280A0005" w:tentative="1">
      <w:start w:val="1"/>
      <w:numFmt w:val="bullet"/>
      <w:lvlText w:val=""/>
      <w:lvlJc w:val="left"/>
      <w:pPr>
        <w:ind w:left="4896" w:hanging="360"/>
      </w:pPr>
      <w:rPr>
        <w:rFonts w:ascii="Wingdings" w:hAnsi="Wingdings" w:hint="default"/>
      </w:rPr>
    </w:lvl>
    <w:lvl w:ilvl="3" w:tplc="280A0001" w:tentative="1">
      <w:start w:val="1"/>
      <w:numFmt w:val="bullet"/>
      <w:lvlText w:val=""/>
      <w:lvlJc w:val="left"/>
      <w:pPr>
        <w:ind w:left="5616" w:hanging="360"/>
      </w:pPr>
      <w:rPr>
        <w:rFonts w:ascii="Symbol" w:hAnsi="Symbol" w:hint="default"/>
      </w:rPr>
    </w:lvl>
    <w:lvl w:ilvl="4" w:tplc="280A0003" w:tentative="1">
      <w:start w:val="1"/>
      <w:numFmt w:val="bullet"/>
      <w:lvlText w:val="o"/>
      <w:lvlJc w:val="left"/>
      <w:pPr>
        <w:ind w:left="6336" w:hanging="360"/>
      </w:pPr>
      <w:rPr>
        <w:rFonts w:ascii="Courier New" w:hAnsi="Courier New" w:cs="Courier New" w:hint="default"/>
      </w:rPr>
    </w:lvl>
    <w:lvl w:ilvl="5" w:tplc="280A0005" w:tentative="1">
      <w:start w:val="1"/>
      <w:numFmt w:val="bullet"/>
      <w:lvlText w:val=""/>
      <w:lvlJc w:val="left"/>
      <w:pPr>
        <w:ind w:left="7056" w:hanging="360"/>
      </w:pPr>
      <w:rPr>
        <w:rFonts w:ascii="Wingdings" w:hAnsi="Wingdings" w:hint="default"/>
      </w:rPr>
    </w:lvl>
    <w:lvl w:ilvl="6" w:tplc="280A0001" w:tentative="1">
      <w:start w:val="1"/>
      <w:numFmt w:val="bullet"/>
      <w:lvlText w:val=""/>
      <w:lvlJc w:val="left"/>
      <w:pPr>
        <w:ind w:left="7776" w:hanging="360"/>
      </w:pPr>
      <w:rPr>
        <w:rFonts w:ascii="Symbol" w:hAnsi="Symbol" w:hint="default"/>
      </w:rPr>
    </w:lvl>
    <w:lvl w:ilvl="7" w:tplc="280A0003" w:tentative="1">
      <w:start w:val="1"/>
      <w:numFmt w:val="bullet"/>
      <w:lvlText w:val="o"/>
      <w:lvlJc w:val="left"/>
      <w:pPr>
        <w:ind w:left="8496" w:hanging="360"/>
      </w:pPr>
      <w:rPr>
        <w:rFonts w:ascii="Courier New" w:hAnsi="Courier New" w:cs="Courier New" w:hint="default"/>
      </w:rPr>
    </w:lvl>
    <w:lvl w:ilvl="8" w:tplc="280A0005" w:tentative="1">
      <w:start w:val="1"/>
      <w:numFmt w:val="bullet"/>
      <w:lvlText w:val=""/>
      <w:lvlJc w:val="left"/>
      <w:pPr>
        <w:ind w:left="9216" w:hanging="360"/>
      </w:pPr>
      <w:rPr>
        <w:rFonts w:ascii="Wingdings" w:hAnsi="Wingdings" w:hint="default"/>
      </w:rPr>
    </w:lvl>
  </w:abstractNum>
  <w:abstractNum w:abstractNumId="10">
    <w:nsid w:val="1A572AD2"/>
    <w:multiLevelType w:val="hybridMultilevel"/>
    <w:tmpl w:val="E47C2D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DED4118"/>
    <w:multiLevelType w:val="hybridMultilevel"/>
    <w:tmpl w:val="1746182E"/>
    <w:lvl w:ilvl="0" w:tplc="81C4C614">
      <w:numFmt w:val="bullet"/>
      <w:lvlText w:val="•"/>
      <w:lvlJc w:val="left"/>
      <w:pPr>
        <w:ind w:left="1944" w:hanging="360"/>
      </w:pPr>
      <w:rPr>
        <w:rFonts w:ascii="Arial" w:eastAsiaTheme="minorHAnsi" w:hAnsi="Arial" w:cs="Aria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2">
    <w:nsid w:val="1E3D36CF"/>
    <w:multiLevelType w:val="hybridMultilevel"/>
    <w:tmpl w:val="AEF45C2C"/>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13">
    <w:nsid w:val="25F307BA"/>
    <w:multiLevelType w:val="hybridMultilevel"/>
    <w:tmpl w:val="315263C2"/>
    <w:lvl w:ilvl="0" w:tplc="280A0001">
      <w:start w:val="1"/>
      <w:numFmt w:val="bullet"/>
      <w:lvlText w:val=""/>
      <w:lvlJc w:val="left"/>
      <w:pPr>
        <w:ind w:left="2952" w:hanging="360"/>
      </w:pPr>
      <w:rPr>
        <w:rFonts w:ascii="Symbol" w:hAnsi="Symbol" w:hint="default"/>
      </w:rPr>
    </w:lvl>
    <w:lvl w:ilvl="1" w:tplc="280A0003" w:tentative="1">
      <w:start w:val="1"/>
      <w:numFmt w:val="bullet"/>
      <w:lvlText w:val="o"/>
      <w:lvlJc w:val="left"/>
      <w:pPr>
        <w:ind w:left="3672" w:hanging="360"/>
      </w:pPr>
      <w:rPr>
        <w:rFonts w:ascii="Courier New" w:hAnsi="Courier New" w:cs="Courier New" w:hint="default"/>
      </w:rPr>
    </w:lvl>
    <w:lvl w:ilvl="2" w:tplc="280A0005" w:tentative="1">
      <w:start w:val="1"/>
      <w:numFmt w:val="bullet"/>
      <w:lvlText w:val=""/>
      <w:lvlJc w:val="left"/>
      <w:pPr>
        <w:ind w:left="4392" w:hanging="360"/>
      </w:pPr>
      <w:rPr>
        <w:rFonts w:ascii="Wingdings" w:hAnsi="Wingdings" w:hint="default"/>
      </w:rPr>
    </w:lvl>
    <w:lvl w:ilvl="3" w:tplc="280A0001" w:tentative="1">
      <w:start w:val="1"/>
      <w:numFmt w:val="bullet"/>
      <w:lvlText w:val=""/>
      <w:lvlJc w:val="left"/>
      <w:pPr>
        <w:ind w:left="5112" w:hanging="360"/>
      </w:pPr>
      <w:rPr>
        <w:rFonts w:ascii="Symbol" w:hAnsi="Symbol" w:hint="default"/>
      </w:rPr>
    </w:lvl>
    <w:lvl w:ilvl="4" w:tplc="280A0003" w:tentative="1">
      <w:start w:val="1"/>
      <w:numFmt w:val="bullet"/>
      <w:lvlText w:val="o"/>
      <w:lvlJc w:val="left"/>
      <w:pPr>
        <w:ind w:left="5832" w:hanging="360"/>
      </w:pPr>
      <w:rPr>
        <w:rFonts w:ascii="Courier New" w:hAnsi="Courier New" w:cs="Courier New" w:hint="default"/>
      </w:rPr>
    </w:lvl>
    <w:lvl w:ilvl="5" w:tplc="280A0005" w:tentative="1">
      <w:start w:val="1"/>
      <w:numFmt w:val="bullet"/>
      <w:lvlText w:val=""/>
      <w:lvlJc w:val="left"/>
      <w:pPr>
        <w:ind w:left="6552" w:hanging="360"/>
      </w:pPr>
      <w:rPr>
        <w:rFonts w:ascii="Wingdings" w:hAnsi="Wingdings" w:hint="default"/>
      </w:rPr>
    </w:lvl>
    <w:lvl w:ilvl="6" w:tplc="280A0001" w:tentative="1">
      <w:start w:val="1"/>
      <w:numFmt w:val="bullet"/>
      <w:lvlText w:val=""/>
      <w:lvlJc w:val="left"/>
      <w:pPr>
        <w:ind w:left="7272" w:hanging="360"/>
      </w:pPr>
      <w:rPr>
        <w:rFonts w:ascii="Symbol" w:hAnsi="Symbol" w:hint="default"/>
      </w:rPr>
    </w:lvl>
    <w:lvl w:ilvl="7" w:tplc="280A0003" w:tentative="1">
      <w:start w:val="1"/>
      <w:numFmt w:val="bullet"/>
      <w:lvlText w:val="o"/>
      <w:lvlJc w:val="left"/>
      <w:pPr>
        <w:ind w:left="7992" w:hanging="360"/>
      </w:pPr>
      <w:rPr>
        <w:rFonts w:ascii="Courier New" w:hAnsi="Courier New" w:cs="Courier New" w:hint="default"/>
      </w:rPr>
    </w:lvl>
    <w:lvl w:ilvl="8" w:tplc="280A0005" w:tentative="1">
      <w:start w:val="1"/>
      <w:numFmt w:val="bullet"/>
      <w:lvlText w:val=""/>
      <w:lvlJc w:val="left"/>
      <w:pPr>
        <w:ind w:left="8712" w:hanging="360"/>
      </w:pPr>
      <w:rPr>
        <w:rFonts w:ascii="Wingdings" w:hAnsi="Wingdings" w:hint="default"/>
      </w:rPr>
    </w:lvl>
  </w:abstractNum>
  <w:abstractNum w:abstractNumId="14">
    <w:nsid w:val="27D6702E"/>
    <w:multiLevelType w:val="hybridMultilevel"/>
    <w:tmpl w:val="D798885C"/>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29112595"/>
    <w:multiLevelType w:val="hybridMultilevel"/>
    <w:tmpl w:val="81229C16"/>
    <w:lvl w:ilvl="0" w:tplc="280A0001">
      <w:start w:val="1"/>
      <w:numFmt w:val="bullet"/>
      <w:lvlText w:val=""/>
      <w:lvlJc w:val="left"/>
      <w:pPr>
        <w:ind w:left="3456" w:hanging="360"/>
      </w:pPr>
      <w:rPr>
        <w:rFonts w:ascii="Symbol" w:hAnsi="Symbol" w:hint="default"/>
      </w:rPr>
    </w:lvl>
    <w:lvl w:ilvl="1" w:tplc="84041A48">
      <w:numFmt w:val="bullet"/>
      <w:lvlText w:val="•"/>
      <w:lvlJc w:val="left"/>
      <w:pPr>
        <w:ind w:left="4176" w:hanging="360"/>
      </w:pPr>
      <w:rPr>
        <w:rFonts w:ascii="Arial" w:eastAsiaTheme="minorHAnsi" w:hAnsi="Arial" w:cs="Arial" w:hint="default"/>
      </w:rPr>
    </w:lvl>
    <w:lvl w:ilvl="2" w:tplc="280A0005" w:tentative="1">
      <w:start w:val="1"/>
      <w:numFmt w:val="bullet"/>
      <w:lvlText w:val=""/>
      <w:lvlJc w:val="left"/>
      <w:pPr>
        <w:ind w:left="4896" w:hanging="360"/>
      </w:pPr>
      <w:rPr>
        <w:rFonts w:ascii="Wingdings" w:hAnsi="Wingdings" w:hint="default"/>
      </w:rPr>
    </w:lvl>
    <w:lvl w:ilvl="3" w:tplc="280A0001">
      <w:start w:val="1"/>
      <w:numFmt w:val="bullet"/>
      <w:lvlText w:val=""/>
      <w:lvlJc w:val="left"/>
      <w:pPr>
        <w:ind w:left="5616" w:hanging="360"/>
      </w:pPr>
      <w:rPr>
        <w:rFonts w:ascii="Symbol" w:hAnsi="Symbol" w:hint="default"/>
      </w:rPr>
    </w:lvl>
    <w:lvl w:ilvl="4" w:tplc="280A0003" w:tentative="1">
      <w:start w:val="1"/>
      <w:numFmt w:val="bullet"/>
      <w:lvlText w:val="o"/>
      <w:lvlJc w:val="left"/>
      <w:pPr>
        <w:ind w:left="6336" w:hanging="360"/>
      </w:pPr>
      <w:rPr>
        <w:rFonts w:ascii="Courier New" w:hAnsi="Courier New" w:cs="Courier New" w:hint="default"/>
      </w:rPr>
    </w:lvl>
    <w:lvl w:ilvl="5" w:tplc="280A0005">
      <w:start w:val="1"/>
      <w:numFmt w:val="bullet"/>
      <w:lvlText w:val=""/>
      <w:lvlJc w:val="left"/>
      <w:pPr>
        <w:ind w:left="7056" w:hanging="360"/>
      </w:pPr>
      <w:rPr>
        <w:rFonts w:ascii="Wingdings" w:hAnsi="Wingdings" w:hint="default"/>
      </w:rPr>
    </w:lvl>
    <w:lvl w:ilvl="6" w:tplc="280A0001" w:tentative="1">
      <w:start w:val="1"/>
      <w:numFmt w:val="bullet"/>
      <w:lvlText w:val=""/>
      <w:lvlJc w:val="left"/>
      <w:pPr>
        <w:ind w:left="7776" w:hanging="360"/>
      </w:pPr>
      <w:rPr>
        <w:rFonts w:ascii="Symbol" w:hAnsi="Symbol" w:hint="default"/>
      </w:rPr>
    </w:lvl>
    <w:lvl w:ilvl="7" w:tplc="280A0003" w:tentative="1">
      <w:start w:val="1"/>
      <w:numFmt w:val="bullet"/>
      <w:lvlText w:val="o"/>
      <w:lvlJc w:val="left"/>
      <w:pPr>
        <w:ind w:left="8496" w:hanging="360"/>
      </w:pPr>
      <w:rPr>
        <w:rFonts w:ascii="Courier New" w:hAnsi="Courier New" w:cs="Courier New" w:hint="default"/>
      </w:rPr>
    </w:lvl>
    <w:lvl w:ilvl="8" w:tplc="280A0005" w:tentative="1">
      <w:start w:val="1"/>
      <w:numFmt w:val="bullet"/>
      <w:lvlText w:val=""/>
      <w:lvlJc w:val="left"/>
      <w:pPr>
        <w:ind w:left="9216" w:hanging="360"/>
      </w:pPr>
      <w:rPr>
        <w:rFonts w:ascii="Wingdings" w:hAnsi="Wingdings" w:hint="default"/>
      </w:rPr>
    </w:lvl>
  </w:abstractNum>
  <w:abstractNum w:abstractNumId="16">
    <w:nsid w:val="29A71799"/>
    <w:multiLevelType w:val="hybridMultilevel"/>
    <w:tmpl w:val="69F6726E"/>
    <w:lvl w:ilvl="0" w:tplc="81C4C614">
      <w:numFmt w:val="bullet"/>
      <w:lvlText w:val="•"/>
      <w:lvlJc w:val="left"/>
      <w:pPr>
        <w:ind w:left="1944" w:hanging="360"/>
      </w:pPr>
      <w:rPr>
        <w:rFonts w:ascii="Arial" w:eastAsiaTheme="minorHAnsi" w:hAnsi="Arial" w:cs="Aria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7">
    <w:nsid w:val="2AF369C3"/>
    <w:multiLevelType w:val="hybridMultilevel"/>
    <w:tmpl w:val="4CB88EA2"/>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8">
    <w:nsid w:val="2C770322"/>
    <w:multiLevelType w:val="hybridMultilevel"/>
    <w:tmpl w:val="46488CB2"/>
    <w:lvl w:ilvl="0" w:tplc="81C4C614">
      <w:numFmt w:val="bullet"/>
      <w:lvlText w:val="•"/>
      <w:lvlJc w:val="left"/>
      <w:pPr>
        <w:ind w:left="1571" w:hanging="360"/>
      </w:pPr>
      <w:rPr>
        <w:rFonts w:ascii="Arial" w:eastAsiaTheme="minorHAnsi" w:hAnsi="Arial" w:cs="Arial" w:hint="default"/>
      </w:rPr>
    </w:lvl>
    <w:lvl w:ilvl="1" w:tplc="280A0001">
      <w:start w:val="1"/>
      <w:numFmt w:val="bullet"/>
      <w:lvlText w:val=""/>
      <w:lvlJc w:val="left"/>
      <w:pPr>
        <w:ind w:left="2291" w:hanging="360"/>
      </w:pPr>
      <w:rPr>
        <w:rFonts w:ascii="Symbol" w:hAnsi="Symbol"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9">
    <w:nsid w:val="2DD75A0F"/>
    <w:multiLevelType w:val="hybridMultilevel"/>
    <w:tmpl w:val="85C0A2CE"/>
    <w:lvl w:ilvl="0" w:tplc="CB2E59E2">
      <w:start w:val="2"/>
      <w:numFmt w:val="bullet"/>
      <w:lvlText w:val="-"/>
      <w:lvlJc w:val="left"/>
      <w:pPr>
        <w:ind w:left="3130" w:hanging="360"/>
      </w:pPr>
      <w:rPr>
        <w:rFonts w:ascii="Arial" w:eastAsiaTheme="minorHAnsi" w:hAnsi="Arial" w:cs="Arial" w:hint="default"/>
      </w:rPr>
    </w:lvl>
    <w:lvl w:ilvl="1" w:tplc="280A0003" w:tentative="1">
      <w:start w:val="1"/>
      <w:numFmt w:val="bullet"/>
      <w:lvlText w:val="o"/>
      <w:lvlJc w:val="left"/>
      <w:pPr>
        <w:ind w:left="3850" w:hanging="360"/>
      </w:pPr>
      <w:rPr>
        <w:rFonts w:ascii="Courier New" w:hAnsi="Courier New" w:cs="Courier New" w:hint="default"/>
      </w:rPr>
    </w:lvl>
    <w:lvl w:ilvl="2" w:tplc="280A0005" w:tentative="1">
      <w:start w:val="1"/>
      <w:numFmt w:val="bullet"/>
      <w:lvlText w:val=""/>
      <w:lvlJc w:val="left"/>
      <w:pPr>
        <w:ind w:left="4570" w:hanging="360"/>
      </w:pPr>
      <w:rPr>
        <w:rFonts w:ascii="Wingdings" w:hAnsi="Wingdings" w:hint="default"/>
      </w:rPr>
    </w:lvl>
    <w:lvl w:ilvl="3" w:tplc="280A0001" w:tentative="1">
      <w:start w:val="1"/>
      <w:numFmt w:val="bullet"/>
      <w:lvlText w:val=""/>
      <w:lvlJc w:val="left"/>
      <w:pPr>
        <w:ind w:left="5290" w:hanging="360"/>
      </w:pPr>
      <w:rPr>
        <w:rFonts w:ascii="Symbol" w:hAnsi="Symbol" w:hint="default"/>
      </w:rPr>
    </w:lvl>
    <w:lvl w:ilvl="4" w:tplc="280A0003" w:tentative="1">
      <w:start w:val="1"/>
      <w:numFmt w:val="bullet"/>
      <w:lvlText w:val="o"/>
      <w:lvlJc w:val="left"/>
      <w:pPr>
        <w:ind w:left="6010" w:hanging="360"/>
      </w:pPr>
      <w:rPr>
        <w:rFonts w:ascii="Courier New" w:hAnsi="Courier New" w:cs="Courier New" w:hint="default"/>
      </w:rPr>
    </w:lvl>
    <w:lvl w:ilvl="5" w:tplc="280A0005" w:tentative="1">
      <w:start w:val="1"/>
      <w:numFmt w:val="bullet"/>
      <w:lvlText w:val=""/>
      <w:lvlJc w:val="left"/>
      <w:pPr>
        <w:ind w:left="6730" w:hanging="360"/>
      </w:pPr>
      <w:rPr>
        <w:rFonts w:ascii="Wingdings" w:hAnsi="Wingdings" w:hint="default"/>
      </w:rPr>
    </w:lvl>
    <w:lvl w:ilvl="6" w:tplc="280A0001" w:tentative="1">
      <w:start w:val="1"/>
      <w:numFmt w:val="bullet"/>
      <w:lvlText w:val=""/>
      <w:lvlJc w:val="left"/>
      <w:pPr>
        <w:ind w:left="7450" w:hanging="360"/>
      </w:pPr>
      <w:rPr>
        <w:rFonts w:ascii="Symbol" w:hAnsi="Symbol" w:hint="default"/>
      </w:rPr>
    </w:lvl>
    <w:lvl w:ilvl="7" w:tplc="280A0003" w:tentative="1">
      <w:start w:val="1"/>
      <w:numFmt w:val="bullet"/>
      <w:lvlText w:val="o"/>
      <w:lvlJc w:val="left"/>
      <w:pPr>
        <w:ind w:left="8170" w:hanging="360"/>
      </w:pPr>
      <w:rPr>
        <w:rFonts w:ascii="Courier New" w:hAnsi="Courier New" w:cs="Courier New" w:hint="default"/>
      </w:rPr>
    </w:lvl>
    <w:lvl w:ilvl="8" w:tplc="280A0005" w:tentative="1">
      <w:start w:val="1"/>
      <w:numFmt w:val="bullet"/>
      <w:lvlText w:val=""/>
      <w:lvlJc w:val="left"/>
      <w:pPr>
        <w:ind w:left="8890" w:hanging="360"/>
      </w:pPr>
      <w:rPr>
        <w:rFonts w:ascii="Wingdings" w:hAnsi="Wingdings" w:hint="default"/>
      </w:rPr>
    </w:lvl>
  </w:abstractNum>
  <w:abstractNum w:abstractNumId="20">
    <w:nsid w:val="2EF05C5E"/>
    <w:multiLevelType w:val="multilevel"/>
    <w:tmpl w:val="6B949C4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F0D30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7393FBD"/>
    <w:multiLevelType w:val="hybridMultilevel"/>
    <w:tmpl w:val="FC9211E2"/>
    <w:lvl w:ilvl="0" w:tplc="81C4C614">
      <w:numFmt w:val="bullet"/>
      <w:lvlText w:val="•"/>
      <w:lvlJc w:val="left"/>
      <w:pPr>
        <w:ind w:left="1571" w:hanging="360"/>
      </w:pPr>
      <w:rPr>
        <w:rFonts w:ascii="Arial" w:eastAsiaTheme="minorHAnsi" w:hAnsi="Arial" w:cs="Aria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3">
    <w:nsid w:val="3BAF6C78"/>
    <w:multiLevelType w:val="hybridMultilevel"/>
    <w:tmpl w:val="ED66F6CA"/>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24">
    <w:nsid w:val="42253E93"/>
    <w:multiLevelType w:val="hybridMultilevel"/>
    <w:tmpl w:val="96803B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2C65FEA"/>
    <w:multiLevelType w:val="hybridMultilevel"/>
    <w:tmpl w:val="D1E84F0A"/>
    <w:lvl w:ilvl="0" w:tplc="280A0001">
      <w:start w:val="1"/>
      <w:numFmt w:val="bullet"/>
      <w:lvlText w:val=""/>
      <w:lvlJc w:val="left"/>
      <w:pPr>
        <w:ind w:left="2952" w:hanging="360"/>
      </w:pPr>
      <w:rPr>
        <w:rFonts w:ascii="Symbol" w:hAnsi="Symbol" w:hint="default"/>
      </w:rPr>
    </w:lvl>
    <w:lvl w:ilvl="1" w:tplc="280A0003" w:tentative="1">
      <w:start w:val="1"/>
      <w:numFmt w:val="bullet"/>
      <w:lvlText w:val="o"/>
      <w:lvlJc w:val="left"/>
      <w:pPr>
        <w:ind w:left="3672" w:hanging="360"/>
      </w:pPr>
      <w:rPr>
        <w:rFonts w:ascii="Courier New" w:hAnsi="Courier New" w:cs="Courier New" w:hint="default"/>
      </w:rPr>
    </w:lvl>
    <w:lvl w:ilvl="2" w:tplc="280A0005" w:tentative="1">
      <w:start w:val="1"/>
      <w:numFmt w:val="bullet"/>
      <w:lvlText w:val=""/>
      <w:lvlJc w:val="left"/>
      <w:pPr>
        <w:ind w:left="4392" w:hanging="360"/>
      </w:pPr>
      <w:rPr>
        <w:rFonts w:ascii="Wingdings" w:hAnsi="Wingdings" w:hint="default"/>
      </w:rPr>
    </w:lvl>
    <w:lvl w:ilvl="3" w:tplc="280A0001" w:tentative="1">
      <w:start w:val="1"/>
      <w:numFmt w:val="bullet"/>
      <w:lvlText w:val=""/>
      <w:lvlJc w:val="left"/>
      <w:pPr>
        <w:ind w:left="5112" w:hanging="360"/>
      </w:pPr>
      <w:rPr>
        <w:rFonts w:ascii="Symbol" w:hAnsi="Symbol" w:hint="default"/>
      </w:rPr>
    </w:lvl>
    <w:lvl w:ilvl="4" w:tplc="280A0003" w:tentative="1">
      <w:start w:val="1"/>
      <w:numFmt w:val="bullet"/>
      <w:lvlText w:val="o"/>
      <w:lvlJc w:val="left"/>
      <w:pPr>
        <w:ind w:left="5832" w:hanging="360"/>
      </w:pPr>
      <w:rPr>
        <w:rFonts w:ascii="Courier New" w:hAnsi="Courier New" w:cs="Courier New" w:hint="default"/>
      </w:rPr>
    </w:lvl>
    <w:lvl w:ilvl="5" w:tplc="280A0005" w:tentative="1">
      <w:start w:val="1"/>
      <w:numFmt w:val="bullet"/>
      <w:lvlText w:val=""/>
      <w:lvlJc w:val="left"/>
      <w:pPr>
        <w:ind w:left="6552" w:hanging="360"/>
      </w:pPr>
      <w:rPr>
        <w:rFonts w:ascii="Wingdings" w:hAnsi="Wingdings" w:hint="default"/>
      </w:rPr>
    </w:lvl>
    <w:lvl w:ilvl="6" w:tplc="280A0001" w:tentative="1">
      <w:start w:val="1"/>
      <w:numFmt w:val="bullet"/>
      <w:lvlText w:val=""/>
      <w:lvlJc w:val="left"/>
      <w:pPr>
        <w:ind w:left="7272" w:hanging="360"/>
      </w:pPr>
      <w:rPr>
        <w:rFonts w:ascii="Symbol" w:hAnsi="Symbol" w:hint="default"/>
      </w:rPr>
    </w:lvl>
    <w:lvl w:ilvl="7" w:tplc="280A0003" w:tentative="1">
      <w:start w:val="1"/>
      <w:numFmt w:val="bullet"/>
      <w:lvlText w:val="o"/>
      <w:lvlJc w:val="left"/>
      <w:pPr>
        <w:ind w:left="7992" w:hanging="360"/>
      </w:pPr>
      <w:rPr>
        <w:rFonts w:ascii="Courier New" w:hAnsi="Courier New" w:cs="Courier New" w:hint="default"/>
      </w:rPr>
    </w:lvl>
    <w:lvl w:ilvl="8" w:tplc="280A0005" w:tentative="1">
      <w:start w:val="1"/>
      <w:numFmt w:val="bullet"/>
      <w:lvlText w:val=""/>
      <w:lvlJc w:val="left"/>
      <w:pPr>
        <w:ind w:left="8712" w:hanging="360"/>
      </w:pPr>
      <w:rPr>
        <w:rFonts w:ascii="Wingdings" w:hAnsi="Wingdings" w:hint="default"/>
      </w:rPr>
    </w:lvl>
  </w:abstractNum>
  <w:abstractNum w:abstractNumId="26">
    <w:nsid w:val="47097508"/>
    <w:multiLevelType w:val="hybridMultilevel"/>
    <w:tmpl w:val="C870093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7">
    <w:nsid w:val="4BDB58A1"/>
    <w:multiLevelType w:val="hybridMultilevel"/>
    <w:tmpl w:val="BBF8C0E4"/>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8">
    <w:nsid w:val="4D690724"/>
    <w:multiLevelType w:val="hybridMultilevel"/>
    <w:tmpl w:val="4EDE263A"/>
    <w:lvl w:ilvl="0" w:tplc="81C4C614">
      <w:numFmt w:val="bullet"/>
      <w:lvlText w:val="•"/>
      <w:lvlJc w:val="left"/>
      <w:pPr>
        <w:ind w:left="1944" w:hanging="360"/>
      </w:pPr>
      <w:rPr>
        <w:rFonts w:ascii="Arial" w:eastAsiaTheme="minorHAnsi" w:hAnsi="Arial" w:cs="Aria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29">
    <w:nsid w:val="4E3E6199"/>
    <w:multiLevelType w:val="hybridMultilevel"/>
    <w:tmpl w:val="0B88D11E"/>
    <w:lvl w:ilvl="0" w:tplc="280A0001">
      <w:start w:val="1"/>
      <w:numFmt w:val="bullet"/>
      <w:lvlText w:val=""/>
      <w:lvlJc w:val="left"/>
      <w:pPr>
        <w:ind w:left="2448" w:hanging="360"/>
      </w:pPr>
      <w:rPr>
        <w:rFonts w:ascii="Symbol" w:hAnsi="Symbol" w:hint="default"/>
      </w:rPr>
    </w:lvl>
    <w:lvl w:ilvl="1" w:tplc="280A0003" w:tentative="1">
      <w:start w:val="1"/>
      <w:numFmt w:val="bullet"/>
      <w:lvlText w:val="o"/>
      <w:lvlJc w:val="left"/>
      <w:pPr>
        <w:ind w:left="3168" w:hanging="360"/>
      </w:pPr>
      <w:rPr>
        <w:rFonts w:ascii="Courier New" w:hAnsi="Courier New" w:cs="Courier New" w:hint="default"/>
      </w:rPr>
    </w:lvl>
    <w:lvl w:ilvl="2" w:tplc="280A0005" w:tentative="1">
      <w:start w:val="1"/>
      <w:numFmt w:val="bullet"/>
      <w:lvlText w:val=""/>
      <w:lvlJc w:val="left"/>
      <w:pPr>
        <w:ind w:left="3888" w:hanging="360"/>
      </w:pPr>
      <w:rPr>
        <w:rFonts w:ascii="Wingdings" w:hAnsi="Wingdings" w:hint="default"/>
      </w:rPr>
    </w:lvl>
    <w:lvl w:ilvl="3" w:tplc="280A0001" w:tentative="1">
      <w:start w:val="1"/>
      <w:numFmt w:val="bullet"/>
      <w:lvlText w:val=""/>
      <w:lvlJc w:val="left"/>
      <w:pPr>
        <w:ind w:left="4608" w:hanging="360"/>
      </w:pPr>
      <w:rPr>
        <w:rFonts w:ascii="Symbol" w:hAnsi="Symbol" w:hint="default"/>
      </w:rPr>
    </w:lvl>
    <w:lvl w:ilvl="4" w:tplc="280A0003" w:tentative="1">
      <w:start w:val="1"/>
      <w:numFmt w:val="bullet"/>
      <w:lvlText w:val="o"/>
      <w:lvlJc w:val="left"/>
      <w:pPr>
        <w:ind w:left="5328" w:hanging="360"/>
      </w:pPr>
      <w:rPr>
        <w:rFonts w:ascii="Courier New" w:hAnsi="Courier New" w:cs="Courier New" w:hint="default"/>
      </w:rPr>
    </w:lvl>
    <w:lvl w:ilvl="5" w:tplc="280A0005" w:tentative="1">
      <w:start w:val="1"/>
      <w:numFmt w:val="bullet"/>
      <w:lvlText w:val=""/>
      <w:lvlJc w:val="left"/>
      <w:pPr>
        <w:ind w:left="6048" w:hanging="360"/>
      </w:pPr>
      <w:rPr>
        <w:rFonts w:ascii="Wingdings" w:hAnsi="Wingdings" w:hint="default"/>
      </w:rPr>
    </w:lvl>
    <w:lvl w:ilvl="6" w:tplc="280A0001" w:tentative="1">
      <w:start w:val="1"/>
      <w:numFmt w:val="bullet"/>
      <w:lvlText w:val=""/>
      <w:lvlJc w:val="left"/>
      <w:pPr>
        <w:ind w:left="6768" w:hanging="360"/>
      </w:pPr>
      <w:rPr>
        <w:rFonts w:ascii="Symbol" w:hAnsi="Symbol" w:hint="default"/>
      </w:rPr>
    </w:lvl>
    <w:lvl w:ilvl="7" w:tplc="280A0003" w:tentative="1">
      <w:start w:val="1"/>
      <w:numFmt w:val="bullet"/>
      <w:lvlText w:val="o"/>
      <w:lvlJc w:val="left"/>
      <w:pPr>
        <w:ind w:left="7488" w:hanging="360"/>
      </w:pPr>
      <w:rPr>
        <w:rFonts w:ascii="Courier New" w:hAnsi="Courier New" w:cs="Courier New" w:hint="default"/>
      </w:rPr>
    </w:lvl>
    <w:lvl w:ilvl="8" w:tplc="280A0005" w:tentative="1">
      <w:start w:val="1"/>
      <w:numFmt w:val="bullet"/>
      <w:lvlText w:val=""/>
      <w:lvlJc w:val="left"/>
      <w:pPr>
        <w:ind w:left="8208" w:hanging="360"/>
      </w:pPr>
      <w:rPr>
        <w:rFonts w:ascii="Wingdings" w:hAnsi="Wingdings" w:hint="default"/>
      </w:rPr>
    </w:lvl>
  </w:abstractNum>
  <w:abstractNum w:abstractNumId="30">
    <w:nsid w:val="4FB51890"/>
    <w:multiLevelType w:val="hybridMultilevel"/>
    <w:tmpl w:val="132E1168"/>
    <w:lvl w:ilvl="0" w:tplc="CB2E59E2">
      <w:start w:val="2"/>
      <w:numFmt w:val="bullet"/>
      <w:lvlText w:val="-"/>
      <w:lvlJc w:val="left"/>
      <w:pPr>
        <w:ind w:left="2563" w:hanging="360"/>
      </w:pPr>
      <w:rPr>
        <w:rFonts w:ascii="Arial" w:eastAsiaTheme="minorHAnsi" w:hAnsi="Arial" w:cs="Aria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31">
    <w:nsid w:val="556B2D8C"/>
    <w:multiLevelType w:val="hybridMultilevel"/>
    <w:tmpl w:val="259C4C8E"/>
    <w:lvl w:ilvl="0" w:tplc="280A0001">
      <w:start w:val="1"/>
      <w:numFmt w:val="bullet"/>
      <w:lvlText w:val=""/>
      <w:lvlJc w:val="left"/>
      <w:pPr>
        <w:ind w:left="3456" w:hanging="360"/>
      </w:pPr>
      <w:rPr>
        <w:rFonts w:ascii="Symbol" w:hAnsi="Symbol" w:hint="default"/>
      </w:rPr>
    </w:lvl>
    <w:lvl w:ilvl="1" w:tplc="280A0003" w:tentative="1">
      <w:start w:val="1"/>
      <w:numFmt w:val="bullet"/>
      <w:lvlText w:val="o"/>
      <w:lvlJc w:val="left"/>
      <w:pPr>
        <w:ind w:left="4176" w:hanging="360"/>
      </w:pPr>
      <w:rPr>
        <w:rFonts w:ascii="Courier New" w:hAnsi="Courier New" w:cs="Courier New" w:hint="default"/>
      </w:rPr>
    </w:lvl>
    <w:lvl w:ilvl="2" w:tplc="280A0005" w:tentative="1">
      <w:start w:val="1"/>
      <w:numFmt w:val="bullet"/>
      <w:lvlText w:val=""/>
      <w:lvlJc w:val="left"/>
      <w:pPr>
        <w:ind w:left="4896" w:hanging="360"/>
      </w:pPr>
      <w:rPr>
        <w:rFonts w:ascii="Wingdings" w:hAnsi="Wingdings" w:hint="default"/>
      </w:rPr>
    </w:lvl>
    <w:lvl w:ilvl="3" w:tplc="280A0001" w:tentative="1">
      <w:start w:val="1"/>
      <w:numFmt w:val="bullet"/>
      <w:lvlText w:val=""/>
      <w:lvlJc w:val="left"/>
      <w:pPr>
        <w:ind w:left="5616" w:hanging="360"/>
      </w:pPr>
      <w:rPr>
        <w:rFonts w:ascii="Symbol" w:hAnsi="Symbol" w:hint="default"/>
      </w:rPr>
    </w:lvl>
    <w:lvl w:ilvl="4" w:tplc="280A0003" w:tentative="1">
      <w:start w:val="1"/>
      <w:numFmt w:val="bullet"/>
      <w:lvlText w:val="o"/>
      <w:lvlJc w:val="left"/>
      <w:pPr>
        <w:ind w:left="6336" w:hanging="360"/>
      </w:pPr>
      <w:rPr>
        <w:rFonts w:ascii="Courier New" w:hAnsi="Courier New" w:cs="Courier New" w:hint="default"/>
      </w:rPr>
    </w:lvl>
    <w:lvl w:ilvl="5" w:tplc="280A0005" w:tentative="1">
      <w:start w:val="1"/>
      <w:numFmt w:val="bullet"/>
      <w:lvlText w:val=""/>
      <w:lvlJc w:val="left"/>
      <w:pPr>
        <w:ind w:left="7056" w:hanging="360"/>
      </w:pPr>
      <w:rPr>
        <w:rFonts w:ascii="Wingdings" w:hAnsi="Wingdings" w:hint="default"/>
      </w:rPr>
    </w:lvl>
    <w:lvl w:ilvl="6" w:tplc="280A0001" w:tentative="1">
      <w:start w:val="1"/>
      <w:numFmt w:val="bullet"/>
      <w:lvlText w:val=""/>
      <w:lvlJc w:val="left"/>
      <w:pPr>
        <w:ind w:left="7776" w:hanging="360"/>
      </w:pPr>
      <w:rPr>
        <w:rFonts w:ascii="Symbol" w:hAnsi="Symbol" w:hint="default"/>
      </w:rPr>
    </w:lvl>
    <w:lvl w:ilvl="7" w:tplc="280A0003" w:tentative="1">
      <w:start w:val="1"/>
      <w:numFmt w:val="bullet"/>
      <w:lvlText w:val="o"/>
      <w:lvlJc w:val="left"/>
      <w:pPr>
        <w:ind w:left="8496" w:hanging="360"/>
      </w:pPr>
      <w:rPr>
        <w:rFonts w:ascii="Courier New" w:hAnsi="Courier New" w:cs="Courier New" w:hint="default"/>
      </w:rPr>
    </w:lvl>
    <w:lvl w:ilvl="8" w:tplc="280A0005" w:tentative="1">
      <w:start w:val="1"/>
      <w:numFmt w:val="bullet"/>
      <w:lvlText w:val=""/>
      <w:lvlJc w:val="left"/>
      <w:pPr>
        <w:ind w:left="9216" w:hanging="360"/>
      </w:pPr>
      <w:rPr>
        <w:rFonts w:ascii="Wingdings" w:hAnsi="Wingdings" w:hint="default"/>
      </w:rPr>
    </w:lvl>
  </w:abstractNum>
  <w:abstractNum w:abstractNumId="32">
    <w:nsid w:val="5A540718"/>
    <w:multiLevelType w:val="hybridMultilevel"/>
    <w:tmpl w:val="8C8C3AD2"/>
    <w:lvl w:ilvl="0" w:tplc="280A0001">
      <w:start w:val="1"/>
      <w:numFmt w:val="bullet"/>
      <w:lvlText w:val=""/>
      <w:lvlJc w:val="left"/>
      <w:pPr>
        <w:ind w:left="3456" w:hanging="360"/>
      </w:pPr>
      <w:rPr>
        <w:rFonts w:ascii="Symbol" w:hAnsi="Symbol" w:hint="default"/>
      </w:rPr>
    </w:lvl>
    <w:lvl w:ilvl="1" w:tplc="280A0003" w:tentative="1">
      <w:start w:val="1"/>
      <w:numFmt w:val="bullet"/>
      <w:lvlText w:val="o"/>
      <w:lvlJc w:val="left"/>
      <w:pPr>
        <w:ind w:left="4176" w:hanging="360"/>
      </w:pPr>
      <w:rPr>
        <w:rFonts w:ascii="Courier New" w:hAnsi="Courier New" w:cs="Courier New" w:hint="default"/>
      </w:rPr>
    </w:lvl>
    <w:lvl w:ilvl="2" w:tplc="280A0005" w:tentative="1">
      <w:start w:val="1"/>
      <w:numFmt w:val="bullet"/>
      <w:lvlText w:val=""/>
      <w:lvlJc w:val="left"/>
      <w:pPr>
        <w:ind w:left="4896" w:hanging="360"/>
      </w:pPr>
      <w:rPr>
        <w:rFonts w:ascii="Wingdings" w:hAnsi="Wingdings" w:hint="default"/>
      </w:rPr>
    </w:lvl>
    <w:lvl w:ilvl="3" w:tplc="280A0001" w:tentative="1">
      <w:start w:val="1"/>
      <w:numFmt w:val="bullet"/>
      <w:lvlText w:val=""/>
      <w:lvlJc w:val="left"/>
      <w:pPr>
        <w:ind w:left="5616" w:hanging="360"/>
      </w:pPr>
      <w:rPr>
        <w:rFonts w:ascii="Symbol" w:hAnsi="Symbol" w:hint="default"/>
      </w:rPr>
    </w:lvl>
    <w:lvl w:ilvl="4" w:tplc="280A0003" w:tentative="1">
      <w:start w:val="1"/>
      <w:numFmt w:val="bullet"/>
      <w:lvlText w:val="o"/>
      <w:lvlJc w:val="left"/>
      <w:pPr>
        <w:ind w:left="6336" w:hanging="360"/>
      </w:pPr>
      <w:rPr>
        <w:rFonts w:ascii="Courier New" w:hAnsi="Courier New" w:cs="Courier New" w:hint="default"/>
      </w:rPr>
    </w:lvl>
    <w:lvl w:ilvl="5" w:tplc="280A0005" w:tentative="1">
      <w:start w:val="1"/>
      <w:numFmt w:val="bullet"/>
      <w:lvlText w:val=""/>
      <w:lvlJc w:val="left"/>
      <w:pPr>
        <w:ind w:left="7056" w:hanging="360"/>
      </w:pPr>
      <w:rPr>
        <w:rFonts w:ascii="Wingdings" w:hAnsi="Wingdings" w:hint="default"/>
      </w:rPr>
    </w:lvl>
    <w:lvl w:ilvl="6" w:tplc="280A0001" w:tentative="1">
      <w:start w:val="1"/>
      <w:numFmt w:val="bullet"/>
      <w:lvlText w:val=""/>
      <w:lvlJc w:val="left"/>
      <w:pPr>
        <w:ind w:left="7776" w:hanging="360"/>
      </w:pPr>
      <w:rPr>
        <w:rFonts w:ascii="Symbol" w:hAnsi="Symbol" w:hint="default"/>
      </w:rPr>
    </w:lvl>
    <w:lvl w:ilvl="7" w:tplc="280A0003" w:tentative="1">
      <w:start w:val="1"/>
      <w:numFmt w:val="bullet"/>
      <w:lvlText w:val="o"/>
      <w:lvlJc w:val="left"/>
      <w:pPr>
        <w:ind w:left="8496" w:hanging="360"/>
      </w:pPr>
      <w:rPr>
        <w:rFonts w:ascii="Courier New" w:hAnsi="Courier New" w:cs="Courier New" w:hint="default"/>
      </w:rPr>
    </w:lvl>
    <w:lvl w:ilvl="8" w:tplc="280A0005" w:tentative="1">
      <w:start w:val="1"/>
      <w:numFmt w:val="bullet"/>
      <w:lvlText w:val=""/>
      <w:lvlJc w:val="left"/>
      <w:pPr>
        <w:ind w:left="9216" w:hanging="360"/>
      </w:pPr>
      <w:rPr>
        <w:rFonts w:ascii="Wingdings" w:hAnsi="Wingdings" w:hint="default"/>
      </w:rPr>
    </w:lvl>
  </w:abstractNum>
  <w:abstractNum w:abstractNumId="33">
    <w:nsid w:val="5A9A1FEF"/>
    <w:multiLevelType w:val="hybridMultilevel"/>
    <w:tmpl w:val="AB0EE232"/>
    <w:lvl w:ilvl="0" w:tplc="CB2E59E2">
      <w:start w:val="2"/>
      <w:numFmt w:val="bullet"/>
      <w:lvlText w:val="-"/>
      <w:lvlJc w:val="left"/>
      <w:pPr>
        <w:ind w:left="2291" w:hanging="360"/>
      </w:pPr>
      <w:rPr>
        <w:rFonts w:ascii="Arial" w:eastAsiaTheme="minorHAnsi" w:hAnsi="Arial" w:cs="Arial" w:hint="default"/>
      </w:rPr>
    </w:lvl>
    <w:lvl w:ilvl="1" w:tplc="280A0003" w:tentative="1">
      <w:start w:val="1"/>
      <w:numFmt w:val="bullet"/>
      <w:lvlText w:val="o"/>
      <w:lvlJc w:val="left"/>
      <w:pPr>
        <w:ind w:left="3011" w:hanging="360"/>
      </w:pPr>
      <w:rPr>
        <w:rFonts w:ascii="Courier New" w:hAnsi="Courier New" w:cs="Courier New" w:hint="default"/>
      </w:rPr>
    </w:lvl>
    <w:lvl w:ilvl="2" w:tplc="280A0005">
      <w:start w:val="1"/>
      <w:numFmt w:val="bullet"/>
      <w:lvlText w:val=""/>
      <w:lvlJc w:val="left"/>
      <w:pPr>
        <w:ind w:left="3731" w:hanging="360"/>
      </w:pPr>
      <w:rPr>
        <w:rFonts w:ascii="Wingdings" w:hAnsi="Wingdings" w:hint="default"/>
      </w:rPr>
    </w:lvl>
    <w:lvl w:ilvl="3" w:tplc="280A0001" w:tentative="1">
      <w:start w:val="1"/>
      <w:numFmt w:val="bullet"/>
      <w:lvlText w:val=""/>
      <w:lvlJc w:val="left"/>
      <w:pPr>
        <w:ind w:left="4451" w:hanging="360"/>
      </w:pPr>
      <w:rPr>
        <w:rFonts w:ascii="Symbol" w:hAnsi="Symbol" w:hint="default"/>
      </w:rPr>
    </w:lvl>
    <w:lvl w:ilvl="4" w:tplc="280A0003" w:tentative="1">
      <w:start w:val="1"/>
      <w:numFmt w:val="bullet"/>
      <w:lvlText w:val="o"/>
      <w:lvlJc w:val="left"/>
      <w:pPr>
        <w:ind w:left="5171" w:hanging="360"/>
      </w:pPr>
      <w:rPr>
        <w:rFonts w:ascii="Courier New" w:hAnsi="Courier New" w:cs="Courier New" w:hint="default"/>
      </w:rPr>
    </w:lvl>
    <w:lvl w:ilvl="5" w:tplc="280A0005" w:tentative="1">
      <w:start w:val="1"/>
      <w:numFmt w:val="bullet"/>
      <w:lvlText w:val=""/>
      <w:lvlJc w:val="left"/>
      <w:pPr>
        <w:ind w:left="5891" w:hanging="360"/>
      </w:pPr>
      <w:rPr>
        <w:rFonts w:ascii="Wingdings" w:hAnsi="Wingdings" w:hint="default"/>
      </w:rPr>
    </w:lvl>
    <w:lvl w:ilvl="6" w:tplc="280A0001" w:tentative="1">
      <w:start w:val="1"/>
      <w:numFmt w:val="bullet"/>
      <w:lvlText w:val=""/>
      <w:lvlJc w:val="left"/>
      <w:pPr>
        <w:ind w:left="6611" w:hanging="360"/>
      </w:pPr>
      <w:rPr>
        <w:rFonts w:ascii="Symbol" w:hAnsi="Symbol" w:hint="default"/>
      </w:rPr>
    </w:lvl>
    <w:lvl w:ilvl="7" w:tplc="280A0003" w:tentative="1">
      <w:start w:val="1"/>
      <w:numFmt w:val="bullet"/>
      <w:lvlText w:val="o"/>
      <w:lvlJc w:val="left"/>
      <w:pPr>
        <w:ind w:left="7331" w:hanging="360"/>
      </w:pPr>
      <w:rPr>
        <w:rFonts w:ascii="Courier New" w:hAnsi="Courier New" w:cs="Courier New" w:hint="default"/>
      </w:rPr>
    </w:lvl>
    <w:lvl w:ilvl="8" w:tplc="280A0005" w:tentative="1">
      <w:start w:val="1"/>
      <w:numFmt w:val="bullet"/>
      <w:lvlText w:val=""/>
      <w:lvlJc w:val="left"/>
      <w:pPr>
        <w:ind w:left="8051" w:hanging="360"/>
      </w:pPr>
      <w:rPr>
        <w:rFonts w:ascii="Wingdings" w:hAnsi="Wingdings" w:hint="default"/>
      </w:rPr>
    </w:lvl>
  </w:abstractNum>
  <w:abstractNum w:abstractNumId="34">
    <w:nsid w:val="6796353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B031889"/>
    <w:multiLevelType w:val="hybridMultilevel"/>
    <w:tmpl w:val="D2D001F6"/>
    <w:lvl w:ilvl="0" w:tplc="CB2E59E2">
      <w:start w:val="2"/>
      <w:numFmt w:val="bullet"/>
      <w:lvlText w:val="-"/>
      <w:lvlJc w:val="left"/>
      <w:pPr>
        <w:ind w:left="2291" w:hanging="360"/>
      </w:pPr>
      <w:rPr>
        <w:rFonts w:ascii="Arial" w:eastAsiaTheme="minorHAnsi" w:hAnsi="Arial" w:cs="Arial" w:hint="default"/>
      </w:rPr>
    </w:lvl>
    <w:lvl w:ilvl="1" w:tplc="280A0003" w:tentative="1">
      <w:start w:val="1"/>
      <w:numFmt w:val="bullet"/>
      <w:lvlText w:val="o"/>
      <w:lvlJc w:val="left"/>
      <w:pPr>
        <w:ind w:left="3011" w:hanging="360"/>
      </w:pPr>
      <w:rPr>
        <w:rFonts w:ascii="Courier New" w:hAnsi="Courier New" w:cs="Courier New" w:hint="default"/>
      </w:rPr>
    </w:lvl>
    <w:lvl w:ilvl="2" w:tplc="280A0005">
      <w:start w:val="1"/>
      <w:numFmt w:val="bullet"/>
      <w:lvlText w:val=""/>
      <w:lvlJc w:val="left"/>
      <w:pPr>
        <w:ind w:left="3731" w:hanging="360"/>
      </w:pPr>
      <w:rPr>
        <w:rFonts w:ascii="Wingdings" w:hAnsi="Wingdings" w:hint="default"/>
      </w:rPr>
    </w:lvl>
    <w:lvl w:ilvl="3" w:tplc="280A0001" w:tentative="1">
      <w:start w:val="1"/>
      <w:numFmt w:val="bullet"/>
      <w:lvlText w:val=""/>
      <w:lvlJc w:val="left"/>
      <w:pPr>
        <w:ind w:left="4451" w:hanging="360"/>
      </w:pPr>
      <w:rPr>
        <w:rFonts w:ascii="Symbol" w:hAnsi="Symbol" w:hint="default"/>
      </w:rPr>
    </w:lvl>
    <w:lvl w:ilvl="4" w:tplc="280A0003" w:tentative="1">
      <w:start w:val="1"/>
      <w:numFmt w:val="bullet"/>
      <w:lvlText w:val="o"/>
      <w:lvlJc w:val="left"/>
      <w:pPr>
        <w:ind w:left="5171" w:hanging="360"/>
      </w:pPr>
      <w:rPr>
        <w:rFonts w:ascii="Courier New" w:hAnsi="Courier New" w:cs="Courier New" w:hint="default"/>
      </w:rPr>
    </w:lvl>
    <w:lvl w:ilvl="5" w:tplc="280A0005" w:tentative="1">
      <w:start w:val="1"/>
      <w:numFmt w:val="bullet"/>
      <w:lvlText w:val=""/>
      <w:lvlJc w:val="left"/>
      <w:pPr>
        <w:ind w:left="5891" w:hanging="360"/>
      </w:pPr>
      <w:rPr>
        <w:rFonts w:ascii="Wingdings" w:hAnsi="Wingdings" w:hint="default"/>
      </w:rPr>
    </w:lvl>
    <w:lvl w:ilvl="6" w:tplc="280A0001" w:tentative="1">
      <w:start w:val="1"/>
      <w:numFmt w:val="bullet"/>
      <w:lvlText w:val=""/>
      <w:lvlJc w:val="left"/>
      <w:pPr>
        <w:ind w:left="6611" w:hanging="360"/>
      </w:pPr>
      <w:rPr>
        <w:rFonts w:ascii="Symbol" w:hAnsi="Symbol" w:hint="default"/>
      </w:rPr>
    </w:lvl>
    <w:lvl w:ilvl="7" w:tplc="280A0003" w:tentative="1">
      <w:start w:val="1"/>
      <w:numFmt w:val="bullet"/>
      <w:lvlText w:val="o"/>
      <w:lvlJc w:val="left"/>
      <w:pPr>
        <w:ind w:left="7331" w:hanging="360"/>
      </w:pPr>
      <w:rPr>
        <w:rFonts w:ascii="Courier New" w:hAnsi="Courier New" w:cs="Courier New" w:hint="default"/>
      </w:rPr>
    </w:lvl>
    <w:lvl w:ilvl="8" w:tplc="280A0005" w:tentative="1">
      <w:start w:val="1"/>
      <w:numFmt w:val="bullet"/>
      <w:lvlText w:val=""/>
      <w:lvlJc w:val="left"/>
      <w:pPr>
        <w:ind w:left="8051" w:hanging="360"/>
      </w:pPr>
      <w:rPr>
        <w:rFonts w:ascii="Wingdings" w:hAnsi="Wingdings" w:hint="default"/>
      </w:rPr>
    </w:lvl>
  </w:abstractNum>
  <w:abstractNum w:abstractNumId="36">
    <w:nsid w:val="6B057D34"/>
    <w:multiLevelType w:val="hybridMultilevel"/>
    <w:tmpl w:val="25DA7D3E"/>
    <w:lvl w:ilvl="0" w:tplc="280A0001">
      <w:start w:val="1"/>
      <w:numFmt w:val="bullet"/>
      <w:lvlText w:val=""/>
      <w:lvlJc w:val="left"/>
      <w:pPr>
        <w:ind w:left="2448" w:hanging="360"/>
      </w:pPr>
      <w:rPr>
        <w:rFonts w:ascii="Symbol" w:hAnsi="Symbol" w:hint="default"/>
      </w:rPr>
    </w:lvl>
    <w:lvl w:ilvl="1" w:tplc="280A0003" w:tentative="1">
      <w:start w:val="1"/>
      <w:numFmt w:val="bullet"/>
      <w:lvlText w:val="o"/>
      <w:lvlJc w:val="left"/>
      <w:pPr>
        <w:ind w:left="3168" w:hanging="360"/>
      </w:pPr>
      <w:rPr>
        <w:rFonts w:ascii="Courier New" w:hAnsi="Courier New" w:cs="Courier New" w:hint="default"/>
      </w:rPr>
    </w:lvl>
    <w:lvl w:ilvl="2" w:tplc="280A0005" w:tentative="1">
      <w:start w:val="1"/>
      <w:numFmt w:val="bullet"/>
      <w:lvlText w:val=""/>
      <w:lvlJc w:val="left"/>
      <w:pPr>
        <w:ind w:left="3888" w:hanging="360"/>
      </w:pPr>
      <w:rPr>
        <w:rFonts w:ascii="Wingdings" w:hAnsi="Wingdings" w:hint="default"/>
      </w:rPr>
    </w:lvl>
    <w:lvl w:ilvl="3" w:tplc="280A0001" w:tentative="1">
      <w:start w:val="1"/>
      <w:numFmt w:val="bullet"/>
      <w:lvlText w:val=""/>
      <w:lvlJc w:val="left"/>
      <w:pPr>
        <w:ind w:left="4608" w:hanging="360"/>
      </w:pPr>
      <w:rPr>
        <w:rFonts w:ascii="Symbol" w:hAnsi="Symbol" w:hint="default"/>
      </w:rPr>
    </w:lvl>
    <w:lvl w:ilvl="4" w:tplc="280A0003" w:tentative="1">
      <w:start w:val="1"/>
      <w:numFmt w:val="bullet"/>
      <w:lvlText w:val="o"/>
      <w:lvlJc w:val="left"/>
      <w:pPr>
        <w:ind w:left="5328" w:hanging="360"/>
      </w:pPr>
      <w:rPr>
        <w:rFonts w:ascii="Courier New" w:hAnsi="Courier New" w:cs="Courier New" w:hint="default"/>
      </w:rPr>
    </w:lvl>
    <w:lvl w:ilvl="5" w:tplc="280A0005" w:tentative="1">
      <w:start w:val="1"/>
      <w:numFmt w:val="bullet"/>
      <w:lvlText w:val=""/>
      <w:lvlJc w:val="left"/>
      <w:pPr>
        <w:ind w:left="6048" w:hanging="360"/>
      </w:pPr>
      <w:rPr>
        <w:rFonts w:ascii="Wingdings" w:hAnsi="Wingdings" w:hint="default"/>
      </w:rPr>
    </w:lvl>
    <w:lvl w:ilvl="6" w:tplc="280A0001" w:tentative="1">
      <w:start w:val="1"/>
      <w:numFmt w:val="bullet"/>
      <w:lvlText w:val=""/>
      <w:lvlJc w:val="left"/>
      <w:pPr>
        <w:ind w:left="6768" w:hanging="360"/>
      </w:pPr>
      <w:rPr>
        <w:rFonts w:ascii="Symbol" w:hAnsi="Symbol" w:hint="default"/>
      </w:rPr>
    </w:lvl>
    <w:lvl w:ilvl="7" w:tplc="280A0003" w:tentative="1">
      <w:start w:val="1"/>
      <w:numFmt w:val="bullet"/>
      <w:lvlText w:val="o"/>
      <w:lvlJc w:val="left"/>
      <w:pPr>
        <w:ind w:left="7488" w:hanging="360"/>
      </w:pPr>
      <w:rPr>
        <w:rFonts w:ascii="Courier New" w:hAnsi="Courier New" w:cs="Courier New" w:hint="default"/>
      </w:rPr>
    </w:lvl>
    <w:lvl w:ilvl="8" w:tplc="280A0005" w:tentative="1">
      <w:start w:val="1"/>
      <w:numFmt w:val="bullet"/>
      <w:lvlText w:val=""/>
      <w:lvlJc w:val="left"/>
      <w:pPr>
        <w:ind w:left="8208" w:hanging="360"/>
      </w:pPr>
      <w:rPr>
        <w:rFonts w:ascii="Wingdings" w:hAnsi="Wingdings" w:hint="default"/>
      </w:rPr>
    </w:lvl>
  </w:abstractNum>
  <w:abstractNum w:abstractNumId="37">
    <w:nsid w:val="6DD13A74"/>
    <w:multiLevelType w:val="hybridMultilevel"/>
    <w:tmpl w:val="458A48B8"/>
    <w:lvl w:ilvl="0" w:tplc="280A0001">
      <w:start w:val="1"/>
      <w:numFmt w:val="bullet"/>
      <w:lvlText w:val=""/>
      <w:lvlJc w:val="left"/>
      <w:pPr>
        <w:ind w:left="2291" w:hanging="360"/>
      </w:pPr>
      <w:rPr>
        <w:rFonts w:ascii="Symbol" w:hAnsi="Symbol" w:hint="default"/>
      </w:rPr>
    </w:lvl>
    <w:lvl w:ilvl="1" w:tplc="280A0003" w:tentative="1">
      <w:start w:val="1"/>
      <w:numFmt w:val="bullet"/>
      <w:lvlText w:val="o"/>
      <w:lvlJc w:val="left"/>
      <w:pPr>
        <w:ind w:left="3011" w:hanging="360"/>
      </w:pPr>
      <w:rPr>
        <w:rFonts w:ascii="Courier New" w:hAnsi="Courier New" w:cs="Courier New" w:hint="default"/>
      </w:rPr>
    </w:lvl>
    <w:lvl w:ilvl="2" w:tplc="280A0005">
      <w:start w:val="1"/>
      <w:numFmt w:val="bullet"/>
      <w:lvlText w:val=""/>
      <w:lvlJc w:val="left"/>
      <w:pPr>
        <w:ind w:left="3731" w:hanging="360"/>
      </w:pPr>
      <w:rPr>
        <w:rFonts w:ascii="Wingdings" w:hAnsi="Wingdings" w:hint="default"/>
      </w:rPr>
    </w:lvl>
    <w:lvl w:ilvl="3" w:tplc="280A0001" w:tentative="1">
      <w:start w:val="1"/>
      <w:numFmt w:val="bullet"/>
      <w:lvlText w:val=""/>
      <w:lvlJc w:val="left"/>
      <w:pPr>
        <w:ind w:left="4451" w:hanging="360"/>
      </w:pPr>
      <w:rPr>
        <w:rFonts w:ascii="Symbol" w:hAnsi="Symbol" w:hint="default"/>
      </w:rPr>
    </w:lvl>
    <w:lvl w:ilvl="4" w:tplc="280A0003" w:tentative="1">
      <w:start w:val="1"/>
      <w:numFmt w:val="bullet"/>
      <w:lvlText w:val="o"/>
      <w:lvlJc w:val="left"/>
      <w:pPr>
        <w:ind w:left="5171" w:hanging="360"/>
      </w:pPr>
      <w:rPr>
        <w:rFonts w:ascii="Courier New" w:hAnsi="Courier New" w:cs="Courier New" w:hint="default"/>
      </w:rPr>
    </w:lvl>
    <w:lvl w:ilvl="5" w:tplc="280A0005" w:tentative="1">
      <w:start w:val="1"/>
      <w:numFmt w:val="bullet"/>
      <w:lvlText w:val=""/>
      <w:lvlJc w:val="left"/>
      <w:pPr>
        <w:ind w:left="5891" w:hanging="360"/>
      </w:pPr>
      <w:rPr>
        <w:rFonts w:ascii="Wingdings" w:hAnsi="Wingdings" w:hint="default"/>
      </w:rPr>
    </w:lvl>
    <w:lvl w:ilvl="6" w:tplc="280A0001" w:tentative="1">
      <w:start w:val="1"/>
      <w:numFmt w:val="bullet"/>
      <w:lvlText w:val=""/>
      <w:lvlJc w:val="left"/>
      <w:pPr>
        <w:ind w:left="6611" w:hanging="360"/>
      </w:pPr>
      <w:rPr>
        <w:rFonts w:ascii="Symbol" w:hAnsi="Symbol" w:hint="default"/>
      </w:rPr>
    </w:lvl>
    <w:lvl w:ilvl="7" w:tplc="280A0003" w:tentative="1">
      <w:start w:val="1"/>
      <w:numFmt w:val="bullet"/>
      <w:lvlText w:val="o"/>
      <w:lvlJc w:val="left"/>
      <w:pPr>
        <w:ind w:left="7331" w:hanging="360"/>
      </w:pPr>
      <w:rPr>
        <w:rFonts w:ascii="Courier New" w:hAnsi="Courier New" w:cs="Courier New" w:hint="default"/>
      </w:rPr>
    </w:lvl>
    <w:lvl w:ilvl="8" w:tplc="280A0005" w:tentative="1">
      <w:start w:val="1"/>
      <w:numFmt w:val="bullet"/>
      <w:lvlText w:val=""/>
      <w:lvlJc w:val="left"/>
      <w:pPr>
        <w:ind w:left="8051" w:hanging="360"/>
      </w:pPr>
      <w:rPr>
        <w:rFonts w:ascii="Wingdings" w:hAnsi="Wingdings" w:hint="default"/>
      </w:rPr>
    </w:lvl>
  </w:abstractNum>
  <w:abstractNum w:abstractNumId="38">
    <w:nsid w:val="7137197B"/>
    <w:multiLevelType w:val="hybridMultilevel"/>
    <w:tmpl w:val="5DB20FCA"/>
    <w:lvl w:ilvl="0" w:tplc="0C0A0001">
      <w:start w:val="1"/>
      <w:numFmt w:val="bullet"/>
      <w:lvlText w:val=""/>
      <w:lvlJc w:val="left"/>
      <w:pPr>
        <w:ind w:left="1944" w:hanging="360"/>
      </w:pPr>
      <w:rPr>
        <w:rFonts w:ascii="Symbol" w:hAnsi="Symbol" w:hint="default"/>
      </w:rPr>
    </w:lvl>
    <w:lvl w:ilvl="1" w:tplc="0C0A0003">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39">
    <w:nsid w:val="72C42B93"/>
    <w:multiLevelType w:val="hybridMultilevel"/>
    <w:tmpl w:val="A590FD76"/>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40">
    <w:nsid w:val="732654E1"/>
    <w:multiLevelType w:val="hybridMultilevel"/>
    <w:tmpl w:val="D660B3E2"/>
    <w:lvl w:ilvl="0" w:tplc="81C4C614">
      <w:numFmt w:val="bullet"/>
      <w:lvlText w:val="•"/>
      <w:lvlJc w:val="left"/>
      <w:pPr>
        <w:ind w:left="1944" w:hanging="360"/>
      </w:pPr>
      <w:rPr>
        <w:rFonts w:ascii="Arial" w:eastAsiaTheme="minorHAnsi" w:hAnsi="Arial" w:cs="Aria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41">
    <w:nsid w:val="737B07F0"/>
    <w:multiLevelType w:val="hybridMultilevel"/>
    <w:tmpl w:val="4F2A81A0"/>
    <w:lvl w:ilvl="0" w:tplc="280A0001">
      <w:start w:val="1"/>
      <w:numFmt w:val="bullet"/>
      <w:lvlText w:val=""/>
      <w:lvlJc w:val="left"/>
      <w:pPr>
        <w:ind w:left="2952" w:hanging="360"/>
      </w:pPr>
      <w:rPr>
        <w:rFonts w:ascii="Symbol" w:hAnsi="Symbol" w:hint="default"/>
      </w:rPr>
    </w:lvl>
    <w:lvl w:ilvl="1" w:tplc="280A0003" w:tentative="1">
      <w:start w:val="1"/>
      <w:numFmt w:val="bullet"/>
      <w:lvlText w:val="o"/>
      <w:lvlJc w:val="left"/>
      <w:pPr>
        <w:ind w:left="3672" w:hanging="360"/>
      </w:pPr>
      <w:rPr>
        <w:rFonts w:ascii="Courier New" w:hAnsi="Courier New" w:cs="Courier New" w:hint="default"/>
      </w:rPr>
    </w:lvl>
    <w:lvl w:ilvl="2" w:tplc="280A0005" w:tentative="1">
      <w:start w:val="1"/>
      <w:numFmt w:val="bullet"/>
      <w:lvlText w:val=""/>
      <w:lvlJc w:val="left"/>
      <w:pPr>
        <w:ind w:left="4392" w:hanging="360"/>
      </w:pPr>
      <w:rPr>
        <w:rFonts w:ascii="Wingdings" w:hAnsi="Wingdings" w:hint="default"/>
      </w:rPr>
    </w:lvl>
    <w:lvl w:ilvl="3" w:tplc="280A0001" w:tentative="1">
      <w:start w:val="1"/>
      <w:numFmt w:val="bullet"/>
      <w:lvlText w:val=""/>
      <w:lvlJc w:val="left"/>
      <w:pPr>
        <w:ind w:left="5112" w:hanging="360"/>
      </w:pPr>
      <w:rPr>
        <w:rFonts w:ascii="Symbol" w:hAnsi="Symbol" w:hint="default"/>
      </w:rPr>
    </w:lvl>
    <w:lvl w:ilvl="4" w:tplc="280A0003" w:tentative="1">
      <w:start w:val="1"/>
      <w:numFmt w:val="bullet"/>
      <w:lvlText w:val="o"/>
      <w:lvlJc w:val="left"/>
      <w:pPr>
        <w:ind w:left="5832" w:hanging="360"/>
      </w:pPr>
      <w:rPr>
        <w:rFonts w:ascii="Courier New" w:hAnsi="Courier New" w:cs="Courier New" w:hint="default"/>
      </w:rPr>
    </w:lvl>
    <w:lvl w:ilvl="5" w:tplc="280A0005" w:tentative="1">
      <w:start w:val="1"/>
      <w:numFmt w:val="bullet"/>
      <w:lvlText w:val=""/>
      <w:lvlJc w:val="left"/>
      <w:pPr>
        <w:ind w:left="6552" w:hanging="360"/>
      </w:pPr>
      <w:rPr>
        <w:rFonts w:ascii="Wingdings" w:hAnsi="Wingdings" w:hint="default"/>
      </w:rPr>
    </w:lvl>
    <w:lvl w:ilvl="6" w:tplc="280A0001" w:tentative="1">
      <w:start w:val="1"/>
      <w:numFmt w:val="bullet"/>
      <w:lvlText w:val=""/>
      <w:lvlJc w:val="left"/>
      <w:pPr>
        <w:ind w:left="7272" w:hanging="360"/>
      </w:pPr>
      <w:rPr>
        <w:rFonts w:ascii="Symbol" w:hAnsi="Symbol" w:hint="default"/>
      </w:rPr>
    </w:lvl>
    <w:lvl w:ilvl="7" w:tplc="280A0003" w:tentative="1">
      <w:start w:val="1"/>
      <w:numFmt w:val="bullet"/>
      <w:lvlText w:val="o"/>
      <w:lvlJc w:val="left"/>
      <w:pPr>
        <w:ind w:left="7992" w:hanging="360"/>
      </w:pPr>
      <w:rPr>
        <w:rFonts w:ascii="Courier New" w:hAnsi="Courier New" w:cs="Courier New" w:hint="default"/>
      </w:rPr>
    </w:lvl>
    <w:lvl w:ilvl="8" w:tplc="280A0005" w:tentative="1">
      <w:start w:val="1"/>
      <w:numFmt w:val="bullet"/>
      <w:lvlText w:val=""/>
      <w:lvlJc w:val="left"/>
      <w:pPr>
        <w:ind w:left="8712" w:hanging="360"/>
      </w:pPr>
      <w:rPr>
        <w:rFonts w:ascii="Wingdings" w:hAnsi="Wingdings" w:hint="default"/>
      </w:rPr>
    </w:lvl>
  </w:abstractNum>
  <w:abstractNum w:abstractNumId="42">
    <w:nsid w:val="76DD4ACF"/>
    <w:multiLevelType w:val="hybridMultilevel"/>
    <w:tmpl w:val="381A87A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3">
    <w:nsid w:val="7B287D44"/>
    <w:multiLevelType w:val="hybridMultilevel"/>
    <w:tmpl w:val="B7606954"/>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num w:numId="1">
    <w:abstractNumId w:val="7"/>
  </w:num>
  <w:num w:numId="2">
    <w:abstractNumId w:val="15"/>
  </w:num>
  <w:num w:numId="3">
    <w:abstractNumId w:val="21"/>
  </w:num>
  <w:num w:numId="4">
    <w:abstractNumId w:val="3"/>
  </w:num>
  <w:num w:numId="5">
    <w:abstractNumId w:val="22"/>
  </w:num>
  <w:num w:numId="6">
    <w:abstractNumId w:val="18"/>
  </w:num>
  <w:num w:numId="7">
    <w:abstractNumId w:val="20"/>
  </w:num>
  <w:num w:numId="8">
    <w:abstractNumId w:val="11"/>
  </w:num>
  <w:num w:numId="9">
    <w:abstractNumId w:val="40"/>
  </w:num>
  <w:num w:numId="10">
    <w:abstractNumId w:val="16"/>
  </w:num>
  <w:num w:numId="11">
    <w:abstractNumId w:val="28"/>
  </w:num>
  <w:num w:numId="12">
    <w:abstractNumId w:val="32"/>
  </w:num>
  <w:num w:numId="13">
    <w:abstractNumId w:val="31"/>
  </w:num>
  <w:num w:numId="14">
    <w:abstractNumId w:val="9"/>
  </w:num>
  <w:num w:numId="15">
    <w:abstractNumId w:val="39"/>
  </w:num>
  <w:num w:numId="16">
    <w:abstractNumId w:val="23"/>
  </w:num>
  <w:num w:numId="17">
    <w:abstractNumId w:val="12"/>
  </w:num>
  <w:num w:numId="18">
    <w:abstractNumId w:val="0"/>
  </w:num>
  <w:num w:numId="19">
    <w:abstractNumId w:val="42"/>
  </w:num>
  <w:num w:numId="20">
    <w:abstractNumId w:val="1"/>
  </w:num>
  <w:num w:numId="21">
    <w:abstractNumId w:val="8"/>
  </w:num>
  <w:num w:numId="22">
    <w:abstractNumId w:val="43"/>
  </w:num>
  <w:num w:numId="23">
    <w:abstractNumId w:val="36"/>
  </w:num>
  <w:num w:numId="24">
    <w:abstractNumId w:val="41"/>
  </w:num>
  <w:num w:numId="25">
    <w:abstractNumId w:val="25"/>
  </w:num>
  <w:num w:numId="26">
    <w:abstractNumId w:val="13"/>
  </w:num>
  <w:num w:numId="27">
    <w:abstractNumId w:val="34"/>
  </w:num>
  <w:num w:numId="28">
    <w:abstractNumId w:val="14"/>
  </w:num>
  <w:num w:numId="29">
    <w:abstractNumId w:val="37"/>
  </w:num>
  <w:num w:numId="30">
    <w:abstractNumId w:val="6"/>
  </w:num>
  <w:num w:numId="31">
    <w:abstractNumId w:val="29"/>
  </w:num>
  <w:num w:numId="32">
    <w:abstractNumId w:val="4"/>
  </w:num>
  <w:num w:numId="33">
    <w:abstractNumId w:val="38"/>
  </w:num>
  <w:num w:numId="34">
    <w:abstractNumId w:val="26"/>
  </w:num>
  <w:num w:numId="35">
    <w:abstractNumId w:val="27"/>
  </w:num>
  <w:num w:numId="36">
    <w:abstractNumId w:val="2"/>
  </w:num>
  <w:num w:numId="37">
    <w:abstractNumId w:val="24"/>
  </w:num>
  <w:num w:numId="38">
    <w:abstractNumId w:val="5"/>
  </w:num>
  <w:num w:numId="39">
    <w:abstractNumId w:val="30"/>
  </w:num>
  <w:num w:numId="40">
    <w:abstractNumId w:val="19"/>
  </w:num>
  <w:num w:numId="41">
    <w:abstractNumId w:val="33"/>
  </w:num>
  <w:num w:numId="42">
    <w:abstractNumId w:val="35"/>
  </w:num>
  <w:num w:numId="43">
    <w:abstractNumId w:val="10"/>
  </w:num>
  <w:num w:numId="44">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9F8"/>
    <w:rsid w:val="00002F7D"/>
    <w:rsid w:val="00022D64"/>
    <w:rsid w:val="000610BE"/>
    <w:rsid w:val="00066105"/>
    <w:rsid w:val="000A4921"/>
    <w:rsid w:val="000C32A2"/>
    <w:rsid w:val="00112E02"/>
    <w:rsid w:val="001350D5"/>
    <w:rsid w:val="001652CC"/>
    <w:rsid w:val="0018780B"/>
    <w:rsid w:val="00192AA7"/>
    <w:rsid w:val="001A49C5"/>
    <w:rsid w:val="001C6550"/>
    <w:rsid w:val="001C75DE"/>
    <w:rsid w:val="001D296C"/>
    <w:rsid w:val="001D41CF"/>
    <w:rsid w:val="001E4F3D"/>
    <w:rsid w:val="001E5457"/>
    <w:rsid w:val="00275839"/>
    <w:rsid w:val="002B297E"/>
    <w:rsid w:val="002E0492"/>
    <w:rsid w:val="002F2A11"/>
    <w:rsid w:val="002F2F8E"/>
    <w:rsid w:val="003327C2"/>
    <w:rsid w:val="00344DE7"/>
    <w:rsid w:val="00347381"/>
    <w:rsid w:val="00353EBA"/>
    <w:rsid w:val="003637E7"/>
    <w:rsid w:val="003C0E5F"/>
    <w:rsid w:val="003D0F45"/>
    <w:rsid w:val="0045307F"/>
    <w:rsid w:val="0047188B"/>
    <w:rsid w:val="00476E17"/>
    <w:rsid w:val="004B56CE"/>
    <w:rsid w:val="004C2DE4"/>
    <w:rsid w:val="004F298B"/>
    <w:rsid w:val="00532724"/>
    <w:rsid w:val="00533525"/>
    <w:rsid w:val="005764AA"/>
    <w:rsid w:val="005B5F82"/>
    <w:rsid w:val="005E50C8"/>
    <w:rsid w:val="0060322A"/>
    <w:rsid w:val="0061422D"/>
    <w:rsid w:val="00616286"/>
    <w:rsid w:val="00620B81"/>
    <w:rsid w:val="00624504"/>
    <w:rsid w:val="00633E2D"/>
    <w:rsid w:val="006520CD"/>
    <w:rsid w:val="00666765"/>
    <w:rsid w:val="00667701"/>
    <w:rsid w:val="00676C7F"/>
    <w:rsid w:val="006A1CE5"/>
    <w:rsid w:val="006A207D"/>
    <w:rsid w:val="006B7458"/>
    <w:rsid w:val="006D2649"/>
    <w:rsid w:val="006D6F37"/>
    <w:rsid w:val="006E4ED9"/>
    <w:rsid w:val="006F24EE"/>
    <w:rsid w:val="00713846"/>
    <w:rsid w:val="00727D3D"/>
    <w:rsid w:val="00732B38"/>
    <w:rsid w:val="007507ED"/>
    <w:rsid w:val="00752D9E"/>
    <w:rsid w:val="00767838"/>
    <w:rsid w:val="00783FED"/>
    <w:rsid w:val="007F6032"/>
    <w:rsid w:val="00803433"/>
    <w:rsid w:val="0081156F"/>
    <w:rsid w:val="00813E29"/>
    <w:rsid w:val="00817349"/>
    <w:rsid w:val="00852529"/>
    <w:rsid w:val="00861216"/>
    <w:rsid w:val="008807E4"/>
    <w:rsid w:val="00897289"/>
    <w:rsid w:val="008A47A8"/>
    <w:rsid w:val="008C2A37"/>
    <w:rsid w:val="008D786A"/>
    <w:rsid w:val="008E15DC"/>
    <w:rsid w:val="008E681E"/>
    <w:rsid w:val="008F4300"/>
    <w:rsid w:val="0091340A"/>
    <w:rsid w:val="009404AC"/>
    <w:rsid w:val="009557CA"/>
    <w:rsid w:val="009A2023"/>
    <w:rsid w:val="009D3F69"/>
    <w:rsid w:val="009E65F3"/>
    <w:rsid w:val="009F71C3"/>
    <w:rsid w:val="00A003BD"/>
    <w:rsid w:val="00A32E60"/>
    <w:rsid w:val="00A554B7"/>
    <w:rsid w:val="00A70EDB"/>
    <w:rsid w:val="00A87AD8"/>
    <w:rsid w:val="00AB076E"/>
    <w:rsid w:val="00AC5F87"/>
    <w:rsid w:val="00B87F1F"/>
    <w:rsid w:val="00BA4A0B"/>
    <w:rsid w:val="00BC3749"/>
    <w:rsid w:val="00BD7511"/>
    <w:rsid w:val="00C025C2"/>
    <w:rsid w:val="00C10547"/>
    <w:rsid w:val="00C30C3A"/>
    <w:rsid w:val="00C77ECB"/>
    <w:rsid w:val="00C823B4"/>
    <w:rsid w:val="00CD7149"/>
    <w:rsid w:val="00CE02BD"/>
    <w:rsid w:val="00CE13E3"/>
    <w:rsid w:val="00CF1742"/>
    <w:rsid w:val="00D010AA"/>
    <w:rsid w:val="00D12194"/>
    <w:rsid w:val="00D24CC8"/>
    <w:rsid w:val="00D435D5"/>
    <w:rsid w:val="00D6163A"/>
    <w:rsid w:val="00D6737F"/>
    <w:rsid w:val="00D924CE"/>
    <w:rsid w:val="00D96A66"/>
    <w:rsid w:val="00DD507B"/>
    <w:rsid w:val="00DF59F8"/>
    <w:rsid w:val="00E04BC4"/>
    <w:rsid w:val="00E4160F"/>
    <w:rsid w:val="00E47590"/>
    <w:rsid w:val="00E81698"/>
    <w:rsid w:val="00E836D3"/>
    <w:rsid w:val="00EA244F"/>
    <w:rsid w:val="00EB5995"/>
    <w:rsid w:val="00EB6A81"/>
    <w:rsid w:val="00EC0FB0"/>
    <w:rsid w:val="00ED4B11"/>
    <w:rsid w:val="00ED59CD"/>
    <w:rsid w:val="00EE67EF"/>
    <w:rsid w:val="00F11FFA"/>
    <w:rsid w:val="00F349AD"/>
    <w:rsid w:val="00F43A2C"/>
    <w:rsid w:val="00F852A0"/>
    <w:rsid w:val="00F87E4D"/>
    <w:rsid w:val="00FA2243"/>
    <w:rsid w:val="00FC486D"/>
    <w:rsid w:val="00FF31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5F87"/>
    <w:pPr>
      <w:keepNext/>
      <w:keepLines/>
      <w:spacing w:before="240" w:after="0"/>
      <w:outlineLvl w:val="0"/>
    </w:pPr>
    <w:rPr>
      <w:rFonts w:ascii="Arial" w:eastAsiaTheme="majorEastAsia" w:hAnsi="Arial" w:cstheme="majorBidi"/>
      <w:b/>
      <w:sz w:val="24"/>
      <w:szCs w:val="32"/>
    </w:rPr>
  </w:style>
  <w:style w:type="paragraph" w:styleId="Ttulo3">
    <w:name w:val="heading 3"/>
    <w:basedOn w:val="Normal"/>
    <w:next w:val="Normal"/>
    <w:link w:val="Ttulo3Car"/>
    <w:uiPriority w:val="9"/>
    <w:semiHidden/>
    <w:unhideWhenUsed/>
    <w:qFormat/>
    <w:rsid w:val="001C7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034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59F8"/>
    <w:pPr>
      <w:ind w:left="720"/>
      <w:contextualSpacing/>
    </w:pPr>
    <w:rPr>
      <w:lang w:val="es-ES"/>
    </w:rPr>
  </w:style>
  <w:style w:type="character" w:customStyle="1" w:styleId="Ttulo1Car">
    <w:name w:val="Título 1 Car"/>
    <w:basedOn w:val="Fuentedeprrafopredeter"/>
    <w:link w:val="Ttulo1"/>
    <w:uiPriority w:val="9"/>
    <w:rsid w:val="00AC5F87"/>
    <w:rPr>
      <w:rFonts w:ascii="Arial" w:eastAsiaTheme="majorEastAsia" w:hAnsi="Arial" w:cstheme="majorBidi"/>
      <w:b/>
      <w:sz w:val="24"/>
      <w:szCs w:val="32"/>
    </w:rPr>
  </w:style>
  <w:style w:type="paragraph" w:styleId="TtulodeTDC">
    <w:name w:val="TOC Heading"/>
    <w:basedOn w:val="Ttulo1"/>
    <w:next w:val="Normal"/>
    <w:uiPriority w:val="39"/>
    <w:unhideWhenUsed/>
    <w:qFormat/>
    <w:rsid w:val="00A003BD"/>
    <w:pPr>
      <w:outlineLvl w:val="9"/>
    </w:pPr>
    <w:rPr>
      <w:lang w:eastAsia="es-PE"/>
    </w:rPr>
  </w:style>
  <w:style w:type="paragraph" w:styleId="TDC1">
    <w:name w:val="toc 1"/>
    <w:basedOn w:val="Normal"/>
    <w:next w:val="Normal"/>
    <w:autoRedefine/>
    <w:uiPriority w:val="39"/>
    <w:unhideWhenUsed/>
    <w:rsid w:val="00AC5F87"/>
    <w:pPr>
      <w:spacing w:before="360" w:after="0"/>
    </w:pPr>
    <w:rPr>
      <w:rFonts w:asciiTheme="majorHAnsi" w:hAnsiTheme="majorHAnsi"/>
      <w:b/>
      <w:bCs/>
      <w:caps/>
      <w:sz w:val="24"/>
      <w:szCs w:val="24"/>
    </w:rPr>
  </w:style>
  <w:style w:type="paragraph" w:styleId="TDC2">
    <w:name w:val="toc 2"/>
    <w:basedOn w:val="Normal"/>
    <w:next w:val="Normal"/>
    <w:autoRedefine/>
    <w:uiPriority w:val="39"/>
    <w:unhideWhenUsed/>
    <w:rsid w:val="00A003BD"/>
    <w:pPr>
      <w:spacing w:before="240" w:after="0"/>
    </w:pPr>
    <w:rPr>
      <w:rFonts w:cstheme="minorHAnsi"/>
      <w:b/>
      <w:bCs/>
      <w:sz w:val="20"/>
      <w:szCs w:val="20"/>
    </w:rPr>
  </w:style>
  <w:style w:type="paragraph" w:styleId="TDC3">
    <w:name w:val="toc 3"/>
    <w:basedOn w:val="Normal"/>
    <w:next w:val="Normal"/>
    <w:autoRedefine/>
    <w:uiPriority w:val="39"/>
    <w:unhideWhenUsed/>
    <w:rsid w:val="00A003BD"/>
    <w:pPr>
      <w:spacing w:after="0"/>
      <w:ind w:left="220"/>
    </w:pPr>
    <w:rPr>
      <w:rFonts w:cstheme="minorHAnsi"/>
      <w:sz w:val="20"/>
      <w:szCs w:val="20"/>
    </w:rPr>
  </w:style>
  <w:style w:type="paragraph" w:styleId="TDC4">
    <w:name w:val="toc 4"/>
    <w:basedOn w:val="Normal"/>
    <w:next w:val="Normal"/>
    <w:autoRedefine/>
    <w:uiPriority w:val="39"/>
    <w:unhideWhenUsed/>
    <w:rsid w:val="00A003BD"/>
    <w:pPr>
      <w:spacing w:after="0"/>
      <w:ind w:left="440"/>
    </w:pPr>
    <w:rPr>
      <w:rFonts w:cstheme="minorHAnsi"/>
      <w:sz w:val="20"/>
      <w:szCs w:val="20"/>
    </w:rPr>
  </w:style>
  <w:style w:type="paragraph" w:styleId="TDC5">
    <w:name w:val="toc 5"/>
    <w:basedOn w:val="Normal"/>
    <w:next w:val="Normal"/>
    <w:autoRedefine/>
    <w:uiPriority w:val="39"/>
    <w:unhideWhenUsed/>
    <w:rsid w:val="00A003BD"/>
    <w:pPr>
      <w:spacing w:after="0"/>
      <w:ind w:left="660"/>
    </w:pPr>
    <w:rPr>
      <w:rFonts w:cstheme="minorHAnsi"/>
      <w:sz w:val="20"/>
      <w:szCs w:val="20"/>
    </w:rPr>
  </w:style>
  <w:style w:type="character" w:styleId="Hipervnculo">
    <w:name w:val="Hyperlink"/>
    <w:basedOn w:val="Fuentedeprrafopredeter"/>
    <w:uiPriority w:val="99"/>
    <w:unhideWhenUsed/>
    <w:rsid w:val="00A003BD"/>
    <w:rPr>
      <w:color w:val="0563C1" w:themeColor="hyperlink"/>
      <w:u w:val="single"/>
    </w:rPr>
  </w:style>
  <w:style w:type="paragraph" w:styleId="Encabezado">
    <w:name w:val="header"/>
    <w:basedOn w:val="Normal"/>
    <w:link w:val="EncabezadoCar"/>
    <w:uiPriority w:val="99"/>
    <w:unhideWhenUsed/>
    <w:rsid w:val="008034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3433"/>
  </w:style>
  <w:style w:type="paragraph" w:styleId="Piedepgina">
    <w:name w:val="footer"/>
    <w:basedOn w:val="Normal"/>
    <w:link w:val="PiedepginaCar"/>
    <w:uiPriority w:val="99"/>
    <w:unhideWhenUsed/>
    <w:rsid w:val="008034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3433"/>
  </w:style>
  <w:style w:type="character" w:customStyle="1" w:styleId="Ttulo4Car">
    <w:name w:val="Título 4 Car"/>
    <w:basedOn w:val="Fuentedeprrafopredeter"/>
    <w:link w:val="Ttulo4"/>
    <w:uiPriority w:val="9"/>
    <w:semiHidden/>
    <w:rsid w:val="00803433"/>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1C75DE"/>
    <w:rPr>
      <w:rFonts w:asciiTheme="majorHAnsi" w:eastAsiaTheme="majorEastAsia" w:hAnsiTheme="majorHAnsi" w:cstheme="majorBidi"/>
      <w:color w:val="1F4D78" w:themeColor="accent1" w:themeShade="7F"/>
      <w:sz w:val="24"/>
      <w:szCs w:val="24"/>
    </w:rPr>
  </w:style>
  <w:style w:type="paragraph" w:styleId="TDC6">
    <w:name w:val="toc 6"/>
    <w:basedOn w:val="Normal"/>
    <w:next w:val="Normal"/>
    <w:autoRedefine/>
    <w:uiPriority w:val="39"/>
    <w:unhideWhenUsed/>
    <w:rsid w:val="00CF1742"/>
    <w:pPr>
      <w:spacing w:after="0"/>
      <w:ind w:left="880"/>
    </w:pPr>
    <w:rPr>
      <w:rFonts w:cstheme="minorHAnsi"/>
      <w:sz w:val="20"/>
      <w:szCs w:val="20"/>
    </w:rPr>
  </w:style>
  <w:style w:type="paragraph" w:styleId="TDC7">
    <w:name w:val="toc 7"/>
    <w:basedOn w:val="Normal"/>
    <w:next w:val="Normal"/>
    <w:autoRedefine/>
    <w:uiPriority w:val="39"/>
    <w:unhideWhenUsed/>
    <w:rsid w:val="002B297E"/>
    <w:pPr>
      <w:spacing w:after="0"/>
      <w:ind w:left="1100"/>
    </w:pPr>
    <w:rPr>
      <w:rFonts w:cstheme="minorHAnsi"/>
      <w:sz w:val="20"/>
      <w:szCs w:val="20"/>
    </w:rPr>
  </w:style>
  <w:style w:type="paragraph" w:styleId="TDC8">
    <w:name w:val="toc 8"/>
    <w:basedOn w:val="Normal"/>
    <w:next w:val="Normal"/>
    <w:autoRedefine/>
    <w:uiPriority w:val="39"/>
    <w:unhideWhenUsed/>
    <w:rsid w:val="002B297E"/>
    <w:pPr>
      <w:spacing w:after="0"/>
      <w:ind w:left="1320"/>
    </w:pPr>
    <w:rPr>
      <w:rFonts w:cstheme="minorHAnsi"/>
      <w:sz w:val="20"/>
      <w:szCs w:val="20"/>
    </w:rPr>
  </w:style>
  <w:style w:type="paragraph" w:styleId="TDC9">
    <w:name w:val="toc 9"/>
    <w:basedOn w:val="Normal"/>
    <w:next w:val="Normal"/>
    <w:autoRedefine/>
    <w:uiPriority w:val="39"/>
    <w:unhideWhenUsed/>
    <w:rsid w:val="002B297E"/>
    <w:pPr>
      <w:spacing w:after="0"/>
      <w:ind w:left="1540"/>
    </w:pPr>
    <w:rPr>
      <w:rFonts w:cstheme="minorHAnsi"/>
      <w:sz w:val="20"/>
      <w:szCs w:val="20"/>
    </w:rPr>
  </w:style>
  <w:style w:type="paragraph" w:styleId="Epgrafe">
    <w:name w:val="caption"/>
    <w:basedOn w:val="Normal"/>
    <w:next w:val="Normal"/>
    <w:uiPriority w:val="35"/>
    <w:unhideWhenUsed/>
    <w:qFormat/>
    <w:rsid w:val="003D0F45"/>
    <w:pPr>
      <w:spacing w:after="200" w:line="240" w:lineRule="auto"/>
    </w:pPr>
    <w:rPr>
      <w:i/>
      <w:iCs/>
      <w:color w:val="44546A" w:themeColor="text2"/>
      <w:sz w:val="18"/>
      <w:szCs w:val="18"/>
      <w:lang w:val="es-ES"/>
    </w:rPr>
  </w:style>
  <w:style w:type="table" w:styleId="Tablaconcuadrcula">
    <w:name w:val="Table Grid"/>
    <w:basedOn w:val="Tablanormal"/>
    <w:uiPriority w:val="39"/>
    <w:rsid w:val="003D0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AC5F8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C5F87"/>
    <w:rPr>
      <w:sz w:val="20"/>
      <w:szCs w:val="20"/>
    </w:rPr>
  </w:style>
  <w:style w:type="character" w:styleId="Refdenotaalpie">
    <w:name w:val="footnote reference"/>
    <w:basedOn w:val="Fuentedeprrafopredeter"/>
    <w:uiPriority w:val="99"/>
    <w:semiHidden/>
    <w:unhideWhenUsed/>
    <w:rsid w:val="00AC5F87"/>
    <w:rPr>
      <w:vertAlign w:val="superscript"/>
    </w:rPr>
  </w:style>
  <w:style w:type="paragraph" w:styleId="Textonotaalfinal">
    <w:name w:val="endnote text"/>
    <w:basedOn w:val="Normal"/>
    <w:link w:val="TextonotaalfinalCar"/>
    <w:uiPriority w:val="99"/>
    <w:semiHidden/>
    <w:unhideWhenUsed/>
    <w:rsid w:val="00AC5F8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C5F87"/>
    <w:rPr>
      <w:sz w:val="20"/>
      <w:szCs w:val="20"/>
    </w:rPr>
  </w:style>
  <w:style w:type="character" w:styleId="Refdenotaalfinal">
    <w:name w:val="endnote reference"/>
    <w:basedOn w:val="Fuentedeprrafopredeter"/>
    <w:uiPriority w:val="99"/>
    <w:semiHidden/>
    <w:unhideWhenUsed/>
    <w:rsid w:val="00AC5F87"/>
    <w:rPr>
      <w:vertAlign w:val="superscript"/>
    </w:rPr>
  </w:style>
  <w:style w:type="paragraph" w:styleId="Bibliografa">
    <w:name w:val="Bibliography"/>
    <w:basedOn w:val="Normal"/>
    <w:next w:val="Normal"/>
    <w:uiPriority w:val="37"/>
    <w:unhideWhenUsed/>
    <w:rsid w:val="003327C2"/>
  </w:style>
  <w:style w:type="paragraph" w:styleId="Revisin">
    <w:name w:val="Revision"/>
    <w:hidden/>
    <w:uiPriority w:val="99"/>
    <w:semiHidden/>
    <w:rsid w:val="00D435D5"/>
    <w:pPr>
      <w:spacing w:after="0" w:line="240" w:lineRule="auto"/>
    </w:pPr>
  </w:style>
  <w:style w:type="paragraph" w:styleId="Textodeglobo">
    <w:name w:val="Balloon Text"/>
    <w:basedOn w:val="Normal"/>
    <w:link w:val="TextodegloboCar"/>
    <w:uiPriority w:val="99"/>
    <w:semiHidden/>
    <w:unhideWhenUsed/>
    <w:rsid w:val="006677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7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5F87"/>
    <w:pPr>
      <w:keepNext/>
      <w:keepLines/>
      <w:spacing w:before="240" w:after="0"/>
      <w:outlineLvl w:val="0"/>
    </w:pPr>
    <w:rPr>
      <w:rFonts w:ascii="Arial" w:eastAsiaTheme="majorEastAsia" w:hAnsi="Arial" w:cstheme="majorBidi"/>
      <w:b/>
      <w:sz w:val="24"/>
      <w:szCs w:val="32"/>
    </w:rPr>
  </w:style>
  <w:style w:type="paragraph" w:styleId="Ttulo3">
    <w:name w:val="heading 3"/>
    <w:basedOn w:val="Normal"/>
    <w:next w:val="Normal"/>
    <w:link w:val="Ttulo3Car"/>
    <w:uiPriority w:val="9"/>
    <w:semiHidden/>
    <w:unhideWhenUsed/>
    <w:qFormat/>
    <w:rsid w:val="001C7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034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59F8"/>
    <w:pPr>
      <w:ind w:left="720"/>
      <w:contextualSpacing/>
    </w:pPr>
    <w:rPr>
      <w:lang w:val="es-ES"/>
    </w:rPr>
  </w:style>
  <w:style w:type="character" w:customStyle="1" w:styleId="Ttulo1Car">
    <w:name w:val="Título 1 Car"/>
    <w:basedOn w:val="Fuentedeprrafopredeter"/>
    <w:link w:val="Ttulo1"/>
    <w:uiPriority w:val="9"/>
    <w:rsid w:val="00AC5F87"/>
    <w:rPr>
      <w:rFonts w:ascii="Arial" w:eastAsiaTheme="majorEastAsia" w:hAnsi="Arial" w:cstheme="majorBidi"/>
      <w:b/>
      <w:sz w:val="24"/>
      <w:szCs w:val="32"/>
    </w:rPr>
  </w:style>
  <w:style w:type="paragraph" w:styleId="TtulodeTDC">
    <w:name w:val="TOC Heading"/>
    <w:basedOn w:val="Ttulo1"/>
    <w:next w:val="Normal"/>
    <w:uiPriority w:val="39"/>
    <w:unhideWhenUsed/>
    <w:qFormat/>
    <w:rsid w:val="00A003BD"/>
    <w:pPr>
      <w:outlineLvl w:val="9"/>
    </w:pPr>
    <w:rPr>
      <w:lang w:eastAsia="es-PE"/>
    </w:rPr>
  </w:style>
  <w:style w:type="paragraph" w:styleId="TDC1">
    <w:name w:val="toc 1"/>
    <w:basedOn w:val="Normal"/>
    <w:next w:val="Normal"/>
    <w:autoRedefine/>
    <w:uiPriority w:val="39"/>
    <w:unhideWhenUsed/>
    <w:rsid w:val="00AC5F87"/>
    <w:pPr>
      <w:spacing w:before="360" w:after="0"/>
    </w:pPr>
    <w:rPr>
      <w:rFonts w:asciiTheme="majorHAnsi" w:hAnsiTheme="majorHAnsi"/>
      <w:b/>
      <w:bCs/>
      <w:caps/>
      <w:sz w:val="24"/>
      <w:szCs w:val="24"/>
    </w:rPr>
  </w:style>
  <w:style w:type="paragraph" w:styleId="TDC2">
    <w:name w:val="toc 2"/>
    <w:basedOn w:val="Normal"/>
    <w:next w:val="Normal"/>
    <w:autoRedefine/>
    <w:uiPriority w:val="39"/>
    <w:unhideWhenUsed/>
    <w:rsid w:val="00A003BD"/>
    <w:pPr>
      <w:spacing w:before="240" w:after="0"/>
    </w:pPr>
    <w:rPr>
      <w:rFonts w:cstheme="minorHAnsi"/>
      <w:b/>
      <w:bCs/>
      <w:sz w:val="20"/>
      <w:szCs w:val="20"/>
    </w:rPr>
  </w:style>
  <w:style w:type="paragraph" w:styleId="TDC3">
    <w:name w:val="toc 3"/>
    <w:basedOn w:val="Normal"/>
    <w:next w:val="Normal"/>
    <w:autoRedefine/>
    <w:uiPriority w:val="39"/>
    <w:unhideWhenUsed/>
    <w:rsid w:val="00A003BD"/>
    <w:pPr>
      <w:spacing w:after="0"/>
      <w:ind w:left="220"/>
    </w:pPr>
    <w:rPr>
      <w:rFonts w:cstheme="minorHAnsi"/>
      <w:sz w:val="20"/>
      <w:szCs w:val="20"/>
    </w:rPr>
  </w:style>
  <w:style w:type="paragraph" w:styleId="TDC4">
    <w:name w:val="toc 4"/>
    <w:basedOn w:val="Normal"/>
    <w:next w:val="Normal"/>
    <w:autoRedefine/>
    <w:uiPriority w:val="39"/>
    <w:unhideWhenUsed/>
    <w:rsid w:val="00A003BD"/>
    <w:pPr>
      <w:spacing w:after="0"/>
      <w:ind w:left="440"/>
    </w:pPr>
    <w:rPr>
      <w:rFonts w:cstheme="minorHAnsi"/>
      <w:sz w:val="20"/>
      <w:szCs w:val="20"/>
    </w:rPr>
  </w:style>
  <w:style w:type="paragraph" w:styleId="TDC5">
    <w:name w:val="toc 5"/>
    <w:basedOn w:val="Normal"/>
    <w:next w:val="Normal"/>
    <w:autoRedefine/>
    <w:uiPriority w:val="39"/>
    <w:unhideWhenUsed/>
    <w:rsid w:val="00A003BD"/>
    <w:pPr>
      <w:spacing w:after="0"/>
      <w:ind w:left="660"/>
    </w:pPr>
    <w:rPr>
      <w:rFonts w:cstheme="minorHAnsi"/>
      <w:sz w:val="20"/>
      <w:szCs w:val="20"/>
    </w:rPr>
  </w:style>
  <w:style w:type="character" w:styleId="Hipervnculo">
    <w:name w:val="Hyperlink"/>
    <w:basedOn w:val="Fuentedeprrafopredeter"/>
    <w:uiPriority w:val="99"/>
    <w:unhideWhenUsed/>
    <w:rsid w:val="00A003BD"/>
    <w:rPr>
      <w:color w:val="0563C1" w:themeColor="hyperlink"/>
      <w:u w:val="single"/>
    </w:rPr>
  </w:style>
  <w:style w:type="paragraph" w:styleId="Encabezado">
    <w:name w:val="header"/>
    <w:basedOn w:val="Normal"/>
    <w:link w:val="EncabezadoCar"/>
    <w:uiPriority w:val="99"/>
    <w:unhideWhenUsed/>
    <w:rsid w:val="008034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3433"/>
  </w:style>
  <w:style w:type="paragraph" w:styleId="Piedepgina">
    <w:name w:val="footer"/>
    <w:basedOn w:val="Normal"/>
    <w:link w:val="PiedepginaCar"/>
    <w:uiPriority w:val="99"/>
    <w:unhideWhenUsed/>
    <w:rsid w:val="008034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3433"/>
  </w:style>
  <w:style w:type="character" w:customStyle="1" w:styleId="Ttulo4Car">
    <w:name w:val="Título 4 Car"/>
    <w:basedOn w:val="Fuentedeprrafopredeter"/>
    <w:link w:val="Ttulo4"/>
    <w:uiPriority w:val="9"/>
    <w:semiHidden/>
    <w:rsid w:val="00803433"/>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1C75DE"/>
    <w:rPr>
      <w:rFonts w:asciiTheme="majorHAnsi" w:eastAsiaTheme="majorEastAsia" w:hAnsiTheme="majorHAnsi" w:cstheme="majorBidi"/>
      <w:color w:val="1F4D78" w:themeColor="accent1" w:themeShade="7F"/>
      <w:sz w:val="24"/>
      <w:szCs w:val="24"/>
    </w:rPr>
  </w:style>
  <w:style w:type="paragraph" w:styleId="TDC6">
    <w:name w:val="toc 6"/>
    <w:basedOn w:val="Normal"/>
    <w:next w:val="Normal"/>
    <w:autoRedefine/>
    <w:uiPriority w:val="39"/>
    <w:unhideWhenUsed/>
    <w:rsid w:val="00CF1742"/>
    <w:pPr>
      <w:spacing w:after="0"/>
      <w:ind w:left="880"/>
    </w:pPr>
    <w:rPr>
      <w:rFonts w:cstheme="minorHAnsi"/>
      <w:sz w:val="20"/>
      <w:szCs w:val="20"/>
    </w:rPr>
  </w:style>
  <w:style w:type="paragraph" w:styleId="TDC7">
    <w:name w:val="toc 7"/>
    <w:basedOn w:val="Normal"/>
    <w:next w:val="Normal"/>
    <w:autoRedefine/>
    <w:uiPriority w:val="39"/>
    <w:unhideWhenUsed/>
    <w:rsid w:val="002B297E"/>
    <w:pPr>
      <w:spacing w:after="0"/>
      <w:ind w:left="1100"/>
    </w:pPr>
    <w:rPr>
      <w:rFonts w:cstheme="minorHAnsi"/>
      <w:sz w:val="20"/>
      <w:szCs w:val="20"/>
    </w:rPr>
  </w:style>
  <w:style w:type="paragraph" w:styleId="TDC8">
    <w:name w:val="toc 8"/>
    <w:basedOn w:val="Normal"/>
    <w:next w:val="Normal"/>
    <w:autoRedefine/>
    <w:uiPriority w:val="39"/>
    <w:unhideWhenUsed/>
    <w:rsid w:val="002B297E"/>
    <w:pPr>
      <w:spacing w:after="0"/>
      <w:ind w:left="1320"/>
    </w:pPr>
    <w:rPr>
      <w:rFonts w:cstheme="minorHAnsi"/>
      <w:sz w:val="20"/>
      <w:szCs w:val="20"/>
    </w:rPr>
  </w:style>
  <w:style w:type="paragraph" w:styleId="TDC9">
    <w:name w:val="toc 9"/>
    <w:basedOn w:val="Normal"/>
    <w:next w:val="Normal"/>
    <w:autoRedefine/>
    <w:uiPriority w:val="39"/>
    <w:unhideWhenUsed/>
    <w:rsid w:val="002B297E"/>
    <w:pPr>
      <w:spacing w:after="0"/>
      <w:ind w:left="1540"/>
    </w:pPr>
    <w:rPr>
      <w:rFonts w:cstheme="minorHAnsi"/>
      <w:sz w:val="20"/>
      <w:szCs w:val="20"/>
    </w:rPr>
  </w:style>
  <w:style w:type="paragraph" w:styleId="Epgrafe">
    <w:name w:val="caption"/>
    <w:basedOn w:val="Normal"/>
    <w:next w:val="Normal"/>
    <w:uiPriority w:val="35"/>
    <w:unhideWhenUsed/>
    <w:qFormat/>
    <w:rsid w:val="003D0F45"/>
    <w:pPr>
      <w:spacing w:after="200" w:line="240" w:lineRule="auto"/>
    </w:pPr>
    <w:rPr>
      <w:i/>
      <w:iCs/>
      <w:color w:val="44546A" w:themeColor="text2"/>
      <w:sz w:val="18"/>
      <w:szCs w:val="18"/>
      <w:lang w:val="es-ES"/>
    </w:rPr>
  </w:style>
  <w:style w:type="table" w:styleId="Tablaconcuadrcula">
    <w:name w:val="Table Grid"/>
    <w:basedOn w:val="Tablanormal"/>
    <w:uiPriority w:val="39"/>
    <w:rsid w:val="003D0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AC5F8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C5F87"/>
    <w:rPr>
      <w:sz w:val="20"/>
      <w:szCs w:val="20"/>
    </w:rPr>
  </w:style>
  <w:style w:type="character" w:styleId="Refdenotaalpie">
    <w:name w:val="footnote reference"/>
    <w:basedOn w:val="Fuentedeprrafopredeter"/>
    <w:uiPriority w:val="99"/>
    <w:semiHidden/>
    <w:unhideWhenUsed/>
    <w:rsid w:val="00AC5F87"/>
    <w:rPr>
      <w:vertAlign w:val="superscript"/>
    </w:rPr>
  </w:style>
  <w:style w:type="paragraph" w:styleId="Textonotaalfinal">
    <w:name w:val="endnote text"/>
    <w:basedOn w:val="Normal"/>
    <w:link w:val="TextonotaalfinalCar"/>
    <w:uiPriority w:val="99"/>
    <w:semiHidden/>
    <w:unhideWhenUsed/>
    <w:rsid w:val="00AC5F8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C5F87"/>
    <w:rPr>
      <w:sz w:val="20"/>
      <w:szCs w:val="20"/>
    </w:rPr>
  </w:style>
  <w:style w:type="character" w:styleId="Refdenotaalfinal">
    <w:name w:val="endnote reference"/>
    <w:basedOn w:val="Fuentedeprrafopredeter"/>
    <w:uiPriority w:val="99"/>
    <w:semiHidden/>
    <w:unhideWhenUsed/>
    <w:rsid w:val="00AC5F87"/>
    <w:rPr>
      <w:vertAlign w:val="superscript"/>
    </w:rPr>
  </w:style>
  <w:style w:type="paragraph" w:styleId="Bibliografa">
    <w:name w:val="Bibliography"/>
    <w:basedOn w:val="Normal"/>
    <w:next w:val="Normal"/>
    <w:uiPriority w:val="37"/>
    <w:unhideWhenUsed/>
    <w:rsid w:val="003327C2"/>
  </w:style>
  <w:style w:type="paragraph" w:styleId="Revisin">
    <w:name w:val="Revision"/>
    <w:hidden/>
    <w:uiPriority w:val="99"/>
    <w:semiHidden/>
    <w:rsid w:val="00D435D5"/>
    <w:pPr>
      <w:spacing w:after="0" w:line="240" w:lineRule="auto"/>
    </w:pPr>
  </w:style>
  <w:style w:type="paragraph" w:styleId="Textodeglobo">
    <w:name w:val="Balloon Text"/>
    <w:basedOn w:val="Normal"/>
    <w:link w:val="TextodegloboCar"/>
    <w:uiPriority w:val="99"/>
    <w:semiHidden/>
    <w:unhideWhenUsed/>
    <w:rsid w:val="006677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7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8113">
      <w:bodyDiv w:val="1"/>
      <w:marLeft w:val="0"/>
      <w:marRight w:val="0"/>
      <w:marTop w:val="0"/>
      <w:marBottom w:val="0"/>
      <w:divBdr>
        <w:top w:val="none" w:sz="0" w:space="0" w:color="auto"/>
        <w:left w:val="none" w:sz="0" w:space="0" w:color="auto"/>
        <w:bottom w:val="none" w:sz="0" w:space="0" w:color="auto"/>
        <w:right w:val="none" w:sz="0" w:space="0" w:color="auto"/>
      </w:divBdr>
    </w:div>
    <w:div w:id="10691161">
      <w:bodyDiv w:val="1"/>
      <w:marLeft w:val="0"/>
      <w:marRight w:val="0"/>
      <w:marTop w:val="0"/>
      <w:marBottom w:val="0"/>
      <w:divBdr>
        <w:top w:val="none" w:sz="0" w:space="0" w:color="auto"/>
        <w:left w:val="none" w:sz="0" w:space="0" w:color="auto"/>
        <w:bottom w:val="none" w:sz="0" w:space="0" w:color="auto"/>
        <w:right w:val="none" w:sz="0" w:space="0" w:color="auto"/>
      </w:divBdr>
    </w:div>
    <w:div w:id="73163401">
      <w:bodyDiv w:val="1"/>
      <w:marLeft w:val="0"/>
      <w:marRight w:val="0"/>
      <w:marTop w:val="0"/>
      <w:marBottom w:val="0"/>
      <w:divBdr>
        <w:top w:val="none" w:sz="0" w:space="0" w:color="auto"/>
        <w:left w:val="none" w:sz="0" w:space="0" w:color="auto"/>
        <w:bottom w:val="none" w:sz="0" w:space="0" w:color="auto"/>
        <w:right w:val="none" w:sz="0" w:space="0" w:color="auto"/>
      </w:divBdr>
    </w:div>
    <w:div w:id="88738120">
      <w:bodyDiv w:val="1"/>
      <w:marLeft w:val="0"/>
      <w:marRight w:val="0"/>
      <w:marTop w:val="0"/>
      <w:marBottom w:val="0"/>
      <w:divBdr>
        <w:top w:val="none" w:sz="0" w:space="0" w:color="auto"/>
        <w:left w:val="none" w:sz="0" w:space="0" w:color="auto"/>
        <w:bottom w:val="none" w:sz="0" w:space="0" w:color="auto"/>
        <w:right w:val="none" w:sz="0" w:space="0" w:color="auto"/>
      </w:divBdr>
    </w:div>
    <w:div w:id="94179273">
      <w:bodyDiv w:val="1"/>
      <w:marLeft w:val="0"/>
      <w:marRight w:val="0"/>
      <w:marTop w:val="0"/>
      <w:marBottom w:val="0"/>
      <w:divBdr>
        <w:top w:val="none" w:sz="0" w:space="0" w:color="auto"/>
        <w:left w:val="none" w:sz="0" w:space="0" w:color="auto"/>
        <w:bottom w:val="none" w:sz="0" w:space="0" w:color="auto"/>
        <w:right w:val="none" w:sz="0" w:space="0" w:color="auto"/>
      </w:divBdr>
    </w:div>
    <w:div w:id="98330549">
      <w:bodyDiv w:val="1"/>
      <w:marLeft w:val="0"/>
      <w:marRight w:val="0"/>
      <w:marTop w:val="0"/>
      <w:marBottom w:val="0"/>
      <w:divBdr>
        <w:top w:val="none" w:sz="0" w:space="0" w:color="auto"/>
        <w:left w:val="none" w:sz="0" w:space="0" w:color="auto"/>
        <w:bottom w:val="none" w:sz="0" w:space="0" w:color="auto"/>
        <w:right w:val="none" w:sz="0" w:space="0" w:color="auto"/>
      </w:divBdr>
    </w:div>
    <w:div w:id="100271893">
      <w:bodyDiv w:val="1"/>
      <w:marLeft w:val="0"/>
      <w:marRight w:val="0"/>
      <w:marTop w:val="0"/>
      <w:marBottom w:val="0"/>
      <w:divBdr>
        <w:top w:val="none" w:sz="0" w:space="0" w:color="auto"/>
        <w:left w:val="none" w:sz="0" w:space="0" w:color="auto"/>
        <w:bottom w:val="none" w:sz="0" w:space="0" w:color="auto"/>
        <w:right w:val="none" w:sz="0" w:space="0" w:color="auto"/>
      </w:divBdr>
    </w:div>
    <w:div w:id="122886562">
      <w:bodyDiv w:val="1"/>
      <w:marLeft w:val="0"/>
      <w:marRight w:val="0"/>
      <w:marTop w:val="0"/>
      <w:marBottom w:val="0"/>
      <w:divBdr>
        <w:top w:val="none" w:sz="0" w:space="0" w:color="auto"/>
        <w:left w:val="none" w:sz="0" w:space="0" w:color="auto"/>
        <w:bottom w:val="none" w:sz="0" w:space="0" w:color="auto"/>
        <w:right w:val="none" w:sz="0" w:space="0" w:color="auto"/>
      </w:divBdr>
    </w:div>
    <w:div w:id="139662562">
      <w:bodyDiv w:val="1"/>
      <w:marLeft w:val="0"/>
      <w:marRight w:val="0"/>
      <w:marTop w:val="0"/>
      <w:marBottom w:val="0"/>
      <w:divBdr>
        <w:top w:val="none" w:sz="0" w:space="0" w:color="auto"/>
        <w:left w:val="none" w:sz="0" w:space="0" w:color="auto"/>
        <w:bottom w:val="none" w:sz="0" w:space="0" w:color="auto"/>
        <w:right w:val="none" w:sz="0" w:space="0" w:color="auto"/>
      </w:divBdr>
    </w:div>
    <w:div w:id="149753243">
      <w:bodyDiv w:val="1"/>
      <w:marLeft w:val="0"/>
      <w:marRight w:val="0"/>
      <w:marTop w:val="0"/>
      <w:marBottom w:val="0"/>
      <w:divBdr>
        <w:top w:val="none" w:sz="0" w:space="0" w:color="auto"/>
        <w:left w:val="none" w:sz="0" w:space="0" w:color="auto"/>
        <w:bottom w:val="none" w:sz="0" w:space="0" w:color="auto"/>
        <w:right w:val="none" w:sz="0" w:space="0" w:color="auto"/>
      </w:divBdr>
    </w:div>
    <w:div w:id="187186282">
      <w:bodyDiv w:val="1"/>
      <w:marLeft w:val="0"/>
      <w:marRight w:val="0"/>
      <w:marTop w:val="0"/>
      <w:marBottom w:val="0"/>
      <w:divBdr>
        <w:top w:val="none" w:sz="0" w:space="0" w:color="auto"/>
        <w:left w:val="none" w:sz="0" w:space="0" w:color="auto"/>
        <w:bottom w:val="none" w:sz="0" w:space="0" w:color="auto"/>
        <w:right w:val="none" w:sz="0" w:space="0" w:color="auto"/>
      </w:divBdr>
    </w:div>
    <w:div w:id="192618817">
      <w:bodyDiv w:val="1"/>
      <w:marLeft w:val="0"/>
      <w:marRight w:val="0"/>
      <w:marTop w:val="0"/>
      <w:marBottom w:val="0"/>
      <w:divBdr>
        <w:top w:val="none" w:sz="0" w:space="0" w:color="auto"/>
        <w:left w:val="none" w:sz="0" w:space="0" w:color="auto"/>
        <w:bottom w:val="none" w:sz="0" w:space="0" w:color="auto"/>
        <w:right w:val="none" w:sz="0" w:space="0" w:color="auto"/>
      </w:divBdr>
    </w:div>
    <w:div w:id="215701701">
      <w:bodyDiv w:val="1"/>
      <w:marLeft w:val="0"/>
      <w:marRight w:val="0"/>
      <w:marTop w:val="0"/>
      <w:marBottom w:val="0"/>
      <w:divBdr>
        <w:top w:val="none" w:sz="0" w:space="0" w:color="auto"/>
        <w:left w:val="none" w:sz="0" w:space="0" w:color="auto"/>
        <w:bottom w:val="none" w:sz="0" w:space="0" w:color="auto"/>
        <w:right w:val="none" w:sz="0" w:space="0" w:color="auto"/>
      </w:divBdr>
    </w:div>
    <w:div w:id="219247245">
      <w:bodyDiv w:val="1"/>
      <w:marLeft w:val="0"/>
      <w:marRight w:val="0"/>
      <w:marTop w:val="0"/>
      <w:marBottom w:val="0"/>
      <w:divBdr>
        <w:top w:val="none" w:sz="0" w:space="0" w:color="auto"/>
        <w:left w:val="none" w:sz="0" w:space="0" w:color="auto"/>
        <w:bottom w:val="none" w:sz="0" w:space="0" w:color="auto"/>
        <w:right w:val="none" w:sz="0" w:space="0" w:color="auto"/>
      </w:divBdr>
    </w:div>
    <w:div w:id="229385120">
      <w:bodyDiv w:val="1"/>
      <w:marLeft w:val="0"/>
      <w:marRight w:val="0"/>
      <w:marTop w:val="0"/>
      <w:marBottom w:val="0"/>
      <w:divBdr>
        <w:top w:val="none" w:sz="0" w:space="0" w:color="auto"/>
        <w:left w:val="none" w:sz="0" w:space="0" w:color="auto"/>
        <w:bottom w:val="none" w:sz="0" w:space="0" w:color="auto"/>
        <w:right w:val="none" w:sz="0" w:space="0" w:color="auto"/>
      </w:divBdr>
    </w:div>
    <w:div w:id="252932523">
      <w:bodyDiv w:val="1"/>
      <w:marLeft w:val="0"/>
      <w:marRight w:val="0"/>
      <w:marTop w:val="0"/>
      <w:marBottom w:val="0"/>
      <w:divBdr>
        <w:top w:val="none" w:sz="0" w:space="0" w:color="auto"/>
        <w:left w:val="none" w:sz="0" w:space="0" w:color="auto"/>
        <w:bottom w:val="none" w:sz="0" w:space="0" w:color="auto"/>
        <w:right w:val="none" w:sz="0" w:space="0" w:color="auto"/>
      </w:divBdr>
    </w:div>
    <w:div w:id="293369273">
      <w:bodyDiv w:val="1"/>
      <w:marLeft w:val="0"/>
      <w:marRight w:val="0"/>
      <w:marTop w:val="0"/>
      <w:marBottom w:val="0"/>
      <w:divBdr>
        <w:top w:val="none" w:sz="0" w:space="0" w:color="auto"/>
        <w:left w:val="none" w:sz="0" w:space="0" w:color="auto"/>
        <w:bottom w:val="none" w:sz="0" w:space="0" w:color="auto"/>
        <w:right w:val="none" w:sz="0" w:space="0" w:color="auto"/>
      </w:divBdr>
    </w:div>
    <w:div w:id="324016727">
      <w:bodyDiv w:val="1"/>
      <w:marLeft w:val="0"/>
      <w:marRight w:val="0"/>
      <w:marTop w:val="0"/>
      <w:marBottom w:val="0"/>
      <w:divBdr>
        <w:top w:val="none" w:sz="0" w:space="0" w:color="auto"/>
        <w:left w:val="none" w:sz="0" w:space="0" w:color="auto"/>
        <w:bottom w:val="none" w:sz="0" w:space="0" w:color="auto"/>
        <w:right w:val="none" w:sz="0" w:space="0" w:color="auto"/>
      </w:divBdr>
    </w:div>
    <w:div w:id="335155309">
      <w:bodyDiv w:val="1"/>
      <w:marLeft w:val="0"/>
      <w:marRight w:val="0"/>
      <w:marTop w:val="0"/>
      <w:marBottom w:val="0"/>
      <w:divBdr>
        <w:top w:val="none" w:sz="0" w:space="0" w:color="auto"/>
        <w:left w:val="none" w:sz="0" w:space="0" w:color="auto"/>
        <w:bottom w:val="none" w:sz="0" w:space="0" w:color="auto"/>
        <w:right w:val="none" w:sz="0" w:space="0" w:color="auto"/>
      </w:divBdr>
    </w:div>
    <w:div w:id="336426515">
      <w:bodyDiv w:val="1"/>
      <w:marLeft w:val="0"/>
      <w:marRight w:val="0"/>
      <w:marTop w:val="0"/>
      <w:marBottom w:val="0"/>
      <w:divBdr>
        <w:top w:val="none" w:sz="0" w:space="0" w:color="auto"/>
        <w:left w:val="none" w:sz="0" w:space="0" w:color="auto"/>
        <w:bottom w:val="none" w:sz="0" w:space="0" w:color="auto"/>
        <w:right w:val="none" w:sz="0" w:space="0" w:color="auto"/>
      </w:divBdr>
    </w:div>
    <w:div w:id="362096550">
      <w:bodyDiv w:val="1"/>
      <w:marLeft w:val="0"/>
      <w:marRight w:val="0"/>
      <w:marTop w:val="0"/>
      <w:marBottom w:val="0"/>
      <w:divBdr>
        <w:top w:val="none" w:sz="0" w:space="0" w:color="auto"/>
        <w:left w:val="none" w:sz="0" w:space="0" w:color="auto"/>
        <w:bottom w:val="none" w:sz="0" w:space="0" w:color="auto"/>
        <w:right w:val="none" w:sz="0" w:space="0" w:color="auto"/>
      </w:divBdr>
    </w:div>
    <w:div w:id="371544017">
      <w:bodyDiv w:val="1"/>
      <w:marLeft w:val="0"/>
      <w:marRight w:val="0"/>
      <w:marTop w:val="0"/>
      <w:marBottom w:val="0"/>
      <w:divBdr>
        <w:top w:val="none" w:sz="0" w:space="0" w:color="auto"/>
        <w:left w:val="none" w:sz="0" w:space="0" w:color="auto"/>
        <w:bottom w:val="none" w:sz="0" w:space="0" w:color="auto"/>
        <w:right w:val="none" w:sz="0" w:space="0" w:color="auto"/>
      </w:divBdr>
    </w:div>
    <w:div w:id="396831139">
      <w:bodyDiv w:val="1"/>
      <w:marLeft w:val="0"/>
      <w:marRight w:val="0"/>
      <w:marTop w:val="0"/>
      <w:marBottom w:val="0"/>
      <w:divBdr>
        <w:top w:val="none" w:sz="0" w:space="0" w:color="auto"/>
        <w:left w:val="none" w:sz="0" w:space="0" w:color="auto"/>
        <w:bottom w:val="none" w:sz="0" w:space="0" w:color="auto"/>
        <w:right w:val="none" w:sz="0" w:space="0" w:color="auto"/>
      </w:divBdr>
    </w:div>
    <w:div w:id="438379142">
      <w:bodyDiv w:val="1"/>
      <w:marLeft w:val="0"/>
      <w:marRight w:val="0"/>
      <w:marTop w:val="0"/>
      <w:marBottom w:val="0"/>
      <w:divBdr>
        <w:top w:val="none" w:sz="0" w:space="0" w:color="auto"/>
        <w:left w:val="none" w:sz="0" w:space="0" w:color="auto"/>
        <w:bottom w:val="none" w:sz="0" w:space="0" w:color="auto"/>
        <w:right w:val="none" w:sz="0" w:space="0" w:color="auto"/>
      </w:divBdr>
    </w:div>
    <w:div w:id="444465536">
      <w:bodyDiv w:val="1"/>
      <w:marLeft w:val="0"/>
      <w:marRight w:val="0"/>
      <w:marTop w:val="0"/>
      <w:marBottom w:val="0"/>
      <w:divBdr>
        <w:top w:val="none" w:sz="0" w:space="0" w:color="auto"/>
        <w:left w:val="none" w:sz="0" w:space="0" w:color="auto"/>
        <w:bottom w:val="none" w:sz="0" w:space="0" w:color="auto"/>
        <w:right w:val="none" w:sz="0" w:space="0" w:color="auto"/>
      </w:divBdr>
    </w:div>
    <w:div w:id="451561359">
      <w:bodyDiv w:val="1"/>
      <w:marLeft w:val="0"/>
      <w:marRight w:val="0"/>
      <w:marTop w:val="0"/>
      <w:marBottom w:val="0"/>
      <w:divBdr>
        <w:top w:val="none" w:sz="0" w:space="0" w:color="auto"/>
        <w:left w:val="none" w:sz="0" w:space="0" w:color="auto"/>
        <w:bottom w:val="none" w:sz="0" w:space="0" w:color="auto"/>
        <w:right w:val="none" w:sz="0" w:space="0" w:color="auto"/>
      </w:divBdr>
    </w:div>
    <w:div w:id="458380896">
      <w:bodyDiv w:val="1"/>
      <w:marLeft w:val="0"/>
      <w:marRight w:val="0"/>
      <w:marTop w:val="0"/>
      <w:marBottom w:val="0"/>
      <w:divBdr>
        <w:top w:val="none" w:sz="0" w:space="0" w:color="auto"/>
        <w:left w:val="none" w:sz="0" w:space="0" w:color="auto"/>
        <w:bottom w:val="none" w:sz="0" w:space="0" w:color="auto"/>
        <w:right w:val="none" w:sz="0" w:space="0" w:color="auto"/>
      </w:divBdr>
    </w:div>
    <w:div w:id="458497526">
      <w:bodyDiv w:val="1"/>
      <w:marLeft w:val="0"/>
      <w:marRight w:val="0"/>
      <w:marTop w:val="0"/>
      <w:marBottom w:val="0"/>
      <w:divBdr>
        <w:top w:val="none" w:sz="0" w:space="0" w:color="auto"/>
        <w:left w:val="none" w:sz="0" w:space="0" w:color="auto"/>
        <w:bottom w:val="none" w:sz="0" w:space="0" w:color="auto"/>
        <w:right w:val="none" w:sz="0" w:space="0" w:color="auto"/>
      </w:divBdr>
    </w:div>
    <w:div w:id="504905730">
      <w:bodyDiv w:val="1"/>
      <w:marLeft w:val="0"/>
      <w:marRight w:val="0"/>
      <w:marTop w:val="0"/>
      <w:marBottom w:val="0"/>
      <w:divBdr>
        <w:top w:val="none" w:sz="0" w:space="0" w:color="auto"/>
        <w:left w:val="none" w:sz="0" w:space="0" w:color="auto"/>
        <w:bottom w:val="none" w:sz="0" w:space="0" w:color="auto"/>
        <w:right w:val="none" w:sz="0" w:space="0" w:color="auto"/>
      </w:divBdr>
    </w:div>
    <w:div w:id="509150059">
      <w:bodyDiv w:val="1"/>
      <w:marLeft w:val="0"/>
      <w:marRight w:val="0"/>
      <w:marTop w:val="0"/>
      <w:marBottom w:val="0"/>
      <w:divBdr>
        <w:top w:val="none" w:sz="0" w:space="0" w:color="auto"/>
        <w:left w:val="none" w:sz="0" w:space="0" w:color="auto"/>
        <w:bottom w:val="none" w:sz="0" w:space="0" w:color="auto"/>
        <w:right w:val="none" w:sz="0" w:space="0" w:color="auto"/>
      </w:divBdr>
    </w:div>
    <w:div w:id="515508560">
      <w:bodyDiv w:val="1"/>
      <w:marLeft w:val="0"/>
      <w:marRight w:val="0"/>
      <w:marTop w:val="0"/>
      <w:marBottom w:val="0"/>
      <w:divBdr>
        <w:top w:val="none" w:sz="0" w:space="0" w:color="auto"/>
        <w:left w:val="none" w:sz="0" w:space="0" w:color="auto"/>
        <w:bottom w:val="none" w:sz="0" w:space="0" w:color="auto"/>
        <w:right w:val="none" w:sz="0" w:space="0" w:color="auto"/>
      </w:divBdr>
    </w:div>
    <w:div w:id="516769285">
      <w:bodyDiv w:val="1"/>
      <w:marLeft w:val="0"/>
      <w:marRight w:val="0"/>
      <w:marTop w:val="0"/>
      <w:marBottom w:val="0"/>
      <w:divBdr>
        <w:top w:val="none" w:sz="0" w:space="0" w:color="auto"/>
        <w:left w:val="none" w:sz="0" w:space="0" w:color="auto"/>
        <w:bottom w:val="none" w:sz="0" w:space="0" w:color="auto"/>
        <w:right w:val="none" w:sz="0" w:space="0" w:color="auto"/>
      </w:divBdr>
    </w:div>
    <w:div w:id="549070688">
      <w:bodyDiv w:val="1"/>
      <w:marLeft w:val="0"/>
      <w:marRight w:val="0"/>
      <w:marTop w:val="0"/>
      <w:marBottom w:val="0"/>
      <w:divBdr>
        <w:top w:val="none" w:sz="0" w:space="0" w:color="auto"/>
        <w:left w:val="none" w:sz="0" w:space="0" w:color="auto"/>
        <w:bottom w:val="none" w:sz="0" w:space="0" w:color="auto"/>
        <w:right w:val="none" w:sz="0" w:space="0" w:color="auto"/>
      </w:divBdr>
    </w:div>
    <w:div w:id="554585193">
      <w:bodyDiv w:val="1"/>
      <w:marLeft w:val="0"/>
      <w:marRight w:val="0"/>
      <w:marTop w:val="0"/>
      <w:marBottom w:val="0"/>
      <w:divBdr>
        <w:top w:val="none" w:sz="0" w:space="0" w:color="auto"/>
        <w:left w:val="none" w:sz="0" w:space="0" w:color="auto"/>
        <w:bottom w:val="none" w:sz="0" w:space="0" w:color="auto"/>
        <w:right w:val="none" w:sz="0" w:space="0" w:color="auto"/>
      </w:divBdr>
    </w:div>
    <w:div w:id="577515746">
      <w:bodyDiv w:val="1"/>
      <w:marLeft w:val="0"/>
      <w:marRight w:val="0"/>
      <w:marTop w:val="0"/>
      <w:marBottom w:val="0"/>
      <w:divBdr>
        <w:top w:val="none" w:sz="0" w:space="0" w:color="auto"/>
        <w:left w:val="none" w:sz="0" w:space="0" w:color="auto"/>
        <w:bottom w:val="none" w:sz="0" w:space="0" w:color="auto"/>
        <w:right w:val="none" w:sz="0" w:space="0" w:color="auto"/>
      </w:divBdr>
    </w:div>
    <w:div w:id="632642149">
      <w:bodyDiv w:val="1"/>
      <w:marLeft w:val="0"/>
      <w:marRight w:val="0"/>
      <w:marTop w:val="0"/>
      <w:marBottom w:val="0"/>
      <w:divBdr>
        <w:top w:val="none" w:sz="0" w:space="0" w:color="auto"/>
        <w:left w:val="none" w:sz="0" w:space="0" w:color="auto"/>
        <w:bottom w:val="none" w:sz="0" w:space="0" w:color="auto"/>
        <w:right w:val="none" w:sz="0" w:space="0" w:color="auto"/>
      </w:divBdr>
    </w:div>
    <w:div w:id="635841510">
      <w:bodyDiv w:val="1"/>
      <w:marLeft w:val="0"/>
      <w:marRight w:val="0"/>
      <w:marTop w:val="0"/>
      <w:marBottom w:val="0"/>
      <w:divBdr>
        <w:top w:val="none" w:sz="0" w:space="0" w:color="auto"/>
        <w:left w:val="none" w:sz="0" w:space="0" w:color="auto"/>
        <w:bottom w:val="none" w:sz="0" w:space="0" w:color="auto"/>
        <w:right w:val="none" w:sz="0" w:space="0" w:color="auto"/>
      </w:divBdr>
    </w:div>
    <w:div w:id="637954753">
      <w:bodyDiv w:val="1"/>
      <w:marLeft w:val="0"/>
      <w:marRight w:val="0"/>
      <w:marTop w:val="0"/>
      <w:marBottom w:val="0"/>
      <w:divBdr>
        <w:top w:val="none" w:sz="0" w:space="0" w:color="auto"/>
        <w:left w:val="none" w:sz="0" w:space="0" w:color="auto"/>
        <w:bottom w:val="none" w:sz="0" w:space="0" w:color="auto"/>
        <w:right w:val="none" w:sz="0" w:space="0" w:color="auto"/>
      </w:divBdr>
    </w:div>
    <w:div w:id="701588981">
      <w:bodyDiv w:val="1"/>
      <w:marLeft w:val="0"/>
      <w:marRight w:val="0"/>
      <w:marTop w:val="0"/>
      <w:marBottom w:val="0"/>
      <w:divBdr>
        <w:top w:val="none" w:sz="0" w:space="0" w:color="auto"/>
        <w:left w:val="none" w:sz="0" w:space="0" w:color="auto"/>
        <w:bottom w:val="none" w:sz="0" w:space="0" w:color="auto"/>
        <w:right w:val="none" w:sz="0" w:space="0" w:color="auto"/>
      </w:divBdr>
    </w:div>
    <w:div w:id="705956960">
      <w:bodyDiv w:val="1"/>
      <w:marLeft w:val="0"/>
      <w:marRight w:val="0"/>
      <w:marTop w:val="0"/>
      <w:marBottom w:val="0"/>
      <w:divBdr>
        <w:top w:val="none" w:sz="0" w:space="0" w:color="auto"/>
        <w:left w:val="none" w:sz="0" w:space="0" w:color="auto"/>
        <w:bottom w:val="none" w:sz="0" w:space="0" w:color="auto"/>
        <w:right w:val="none" w:sz="0" w:space="0" w:color="auto"/>
      </w:divBdr>
    </w:div>
    <w:div w:id="718286937">
      <w:bodyDiv w:val="1"/>
      <w:marLeft w:val="0"/>
      <w:marRight w:val="0"/>
      <w:marTop w:val="0"/>
      <w:marBottom w:val="0"/>
      <w:divBdr>
        <w:top w:val="none" w:sz="0" w:space="0" w:color="auto"/>
        <w:left w:val="none" w:sz="0" w:space="0" w:color="auto"/>
        <w:bottom w:val="none" w:sz="0" w:space="0" w:color="auto"/>
        <w:right w:val="none" w:sz="0" w:space="0" w:color="auto"/>
      </w:divBdr>
    </w:div>
    <w:div w:id="738328621">
      <w:bodyDiv w:val="1"/>
      <w:marLeft w:val="0"/>
      <w:marRight w:val="0"/>
      <w:marTop w:val="0"/>
      <w:marBottom w:val="0"/>
      <w:divBdr>
        <w:top w:val="none" w:sz="0" w:space="0" w:color="auto"/>
        <w:left w:val="none" w:sz="0" w:space="0" w:color="auto"/>
        <w:bottom w:val="none" w:sz="0" w:space="0" w:color="auto"/>
        <w:right w:val="none" w:sz="0" w:space="0" w:color="auto"/>
      </w:divBdr>
    </w:div>
    <w:div w:id="773482386">
      <w:bodyDiv w:val="1"/>
      <w:marLeft w:val="0"/>
      <w:marRight w:val="0"/>
      <w:marTop w:val="0"/>
      <w:marBottom w:val="0"/>
      <w:divBdr>
        <w:top w:val="none" w:sz="0" w:space="0" w:color="auto"/>
        <w:left w:val="none" w:sz="0" w:space="0" w:color="auto"/>
        <w:bottom w:val="none" w:sz="0" w:space="0" w:color="auto"/>
        <w:right w:val="none" w:sz="0" w:space="0" w:color="auto"/>
      </w:divBdr>
    </w:div>
    <w:div w:id="774832977">
      <w:bodyDiv w:val="1"/>
      <w:marLeft w:val="0"/>
      <w:marRight w:val="0"/>
      <w:marTop w:val="0"/>
      <w:marBottom w:val="0"/>
      <w:divBdr>
        <w:top w:val="none" w:sz="0" w:space="0" w:color="auto"/>
        <w:left w:val="none" w:sz="0" w:space="0" w:color="auto"/>
        <w:bottom w:val="none" w:sz="0" w:space="0" w:color="auto"/>
        <w:right w:val="none" w:sz="0" w:space="0" w:color="auto"/>
      </w:divBdr>
    </w:div>
    <w:div w:id="853881328">
      <w:bodyDiv w:val="1"/>
      <w:marLeft w:val="0"/>
      <w:marRight w:val="0"/>
      <w:marTop w:val="0"/>
      <w:marBottom w:val="0"/>
      <w:divBdr>
        <w:top w:val="none" w:sz="0" w:space="0" w:color="auto"/>
        <w:left w:val="none" w:sz="0" w:space="0" w:color="auto"/>
        <w:bottom w:val="none" w:sz="0" w:space="0" w:color="auto"/>
        <w:right w:val="none" w:sz="0" w:space="0" w:color="auto"/>
      </w:divBdr>
    </w:div>
    <w:div w:id="876967986">
      <w:bodyDiv w:val="1"/>
      <w:marLeft w:val="0"/>
      <w:marRight w:val="0"/>
      <w:marTop w:val="0"/>
      <w:marBottom w:val="0"/>
      <w:divBdr>
        <w:top w:val="none" w:sz="0" w:space="0" w:color="auto"/>
        <w:left w:val="none" w:sz="0" w:space="0" w:color="auto"/>
        <w:bottom w:val="none" w:sz="0" w:space="0" w:color="auto"/>
        <w:right w:val="none" w:sz="0" w:space="0" w:color="auto"/>
      </w:divBdr>
    </w:div>
    <w:div w:id="956447757">
      <w:bodyDiv w:val="1"/>
      <w:marLeft w:val="0"/>
      <w:marRight w:val="0"/>
      <w:marTop w:val="0"/>
      <w:marBottom w:val="0"/>
      <w:divBdr>
        <w:top w:val="none" w:sz="0" w:space="0" w:color="auto"/>
        <w:left w:val="none" w:sz="0" w:space="0" w:color="auto"/>
        <w:bottom w:val="none" w:sz="0" w:space="0" w:color="auto"/>
        <w:right w:val="none" w:sz="0" w:space="0" w:color="auto"/>
      </w:divBdr>
    </w:div>
    <w:div w:id="992759132">
      <w:bodyDiv w:val="1"/>
      <w:marLeft w:val="0"/>
      <w:marRight w:val="0"/>
      <w:marTop w:val="0"/>
      <w:marBottom w:val="0"/>
      <w:divBdr>
        <w:top w:val="none" w:sz="0" w:space="0" w:color="auto"/>
        <w:left w:val="none" w:sz="0" w:space="0" w:color="auto"/>
        <w:bottom w:val="none" w:sz="0" w:space="0" w:color="auto"/>
        <w:right w:val="none" w:sz="0" w:space="0" w:color="auto"/>
      </w:divBdr>
    </w:div>
    <w:div w:id="1013726125">
      <w:bodyDiv w:val="1"/>
      <w:marLeft w:val="0"/>
      <w:marRight w:val="0"/>
      <w:marTop w:val="0"/>
      <w:marBottom w:val="0"/>
      <w:divBdr>
        <w:top w:val="none" w:sz="0" w:space="0" w:color="auto"/>
        <w:left w:val="none" w:sz="0" w:space="0" w:color="auto"/>
        <w:bottom w:val="none" w:sz="0" w:space="0" w:color="auto"/>
        <w:right w:val="none" w:sz="0" w:space="0" w:color="auto"/>
      </w:divBdr>
    </w:div>
    <w:div w:id="1031491780">
      <w:bodyDiv w:val="1"/>
      <w:marLeft w:val="0"/>
      <w:marRight w:val="0"/>
      <w:marTop w:val="0"/>
      <w:marBottom w:val="0"/>
      <w:divBdr>
        <w:top w:val="none" w:sz="0" w:space="0" w:color="auto"/>
        <w:left w:val="none" w:sz="0" w:space="0" w:color="auto"/>
        <w:bottom w:val="none" w:sz="0" w:space="0" w:color="auto"/>
        <w:right w:val="none" w:sz="0" w:space="0" w:color="auto"/>
      </w:divBdr>
    </w:div>
    <w:div w:id="1069231815">
      <w:bodyDiv w:val="1"/>
      <w:marLeft w:val="0"/>
      <w:marRight w:val="0"/>
      <w:marTop w:val="0"/>
      <w:marBottom w:val="0"/>
      <w:divBdr>
        <w:top w:val="none" w:sz="0" w:space="0" w:color="auto"/>
        <w:left w:val="none" w:sz="0" w:space="0" w:color="auto"/>
        <w:bottom w:val="none" w:sz="0" w:space="0" w:color="auto"/>
        <w:right w:val="none" w:sz="0" w:space="0" w:color="auto"/>
      </w:divBdr>
    </w:div>
    <w:div w:id="1070232023">
      <w:bodyDiv w:val="1"/>
      <w:marLeft w:val="0"/>
      <w:marRight w:val="0"/>
      <w:marTop w:val="0"/>
      <w:marBottom w:val="0"/>
      <w:divBdr>
        <w:top w:val="none" w:sz="0" w:space="0" w:color="auto"/>
        <w:left w:val="none" w:sz="0" w:space="0" w:color="auto"/>
        <w:bottom w:val="none" w:sz="0" w:space="0" w:color="auto"/>
        <w:right w:val="none" w:sz="0" w:space="0" w:color="auto"/>
      </w:divBdr>
    </w:div>
    <w:div w:id="1083262731">
      <w:bodyDiv w:val="1"/>
      <w:marLeft w:val="0"/>
      <w:marRight w:val="0"/>
      <w:marTop w:val="0"/>
      <w:marBottom w:val="0"/>
      <w:divBdr>
        <w:top w:val="none" w:sz="0" w:space="0" w:color="auto"/>
        <w:left w:val="none" w:sz="0" w:space="0" w:color="auto"/>
        <w:bottom w:val="none" w:sz="0" w:space="0" w:color="auto"/>
        <w:right w:val="none" w:sz="0" w:space="0" w:color="auto"/>
      </w:divBdr>
    </w:div>
    <w:div w:id="1090198185">
      <w:bodyDiv w:val="1"/>
      <w:marLeft w:val="0"/>
      <w:marRight w:val="0"/>
      <w:marTop w:val="0"/>
      <w:marBottom w:val="0"/>
      <w:divBdr>
        <w:top w:val="none" w:sz="0" w:space="0" w:color="auto"/>
        <w:left w:val="none" w:sz="0" w:space="0" w:color="auto"/>
        <w:bottom w:val="none" w:sz="0" w:space="0" w:color="auto"/>
        <w:right w:val="none" w:sz="0" w:space="0" w:color="auto"/>
      </w:divBdr>
    </w:div>
    <w:div w:id="1092432896">
      <w:bodyDiv w:val="1"/>
      <w:marLeft w:val="0"/>
      <w:marRight w:val="0"/>
      <w:marTop w:val="0"/>
      <w:marBottom w:val="0"/>
      <w:divBdr>
        <w:top w:val="none" w:sz="0" w:space="0" w:color="auto"/>
        <w:left w:val="none" w:sz="0" w:space="0" w:color="auto"/>
        <w:bottom w:val="none" w:sz="0" w:space="0" w:color="auto"/>
        <w:right w:val="none" w:sz="0" w:space="0" w:color="auto"/>
      </w:divBdr>
    </w:div>
    <w:div w:id="1092629691">
      <w:bodyDiv w:val="1"/>
      <w:marLeft w:val="0"/>
      <w:marRight w:val="0"/>
      <w:marTop w:val="0"/>
      <w:marBottom w:val="0"/>
      <w:divBdr>
        <w:top w:val="none" w:sz="0" w:space="0" w:color="auto"/>
        <w:left w:val="none" w:sz="0" w:space="0" w:color="auto"/>
        <w:bottom w:val="none" w:sz="0" w:space="0" w:color="auto"/>
        <w:right w:val="none" w:sz="0" w:space="0" w:color="auto"/>
      </w:divBdr>
    </w:div>
    <w:div w:id="1118793403">
      <w:bodyDiv w:val="1"/>
      <w:marLeft w:val="0"/>
      <w:marRight w:val="0"/>
      <w:marTop w:val="0"/>
      <w:marBottom w:val="0"/>
      <w:divBdr>
        <w:top w:val="none" w:sz="0" w:space="0" w:color="auto"/>
        <w:left w:val="none" w:sz="0" w:space="0" w:color="auto"/>
        <w:bottom w:val="none" w:sz="0" w:space="0" w:color="auto"/>
        <w:right w:val="none" w:sz="0" w:space="0" w:color="auto"/>
      </w:divBdr>
    </w:div>
    <w:div w:id="1131094400">
      <w:bodyDiv w:val="1"/>
      <w:marLeft w:val="0"/>
      <w:marRight w:val="0"/>
      <w:marTop w:val="0"/>
      <w:marBottom w:val="0"/>
      <w:divBdr>
        <w:top w:val="none" w:sz="0" w:space="0" w:color="auto"/>
        <w:left w:val="none" w:sz="0" w:space="0" w:color="auto"/>
        <w:bottom w:val="none" w:sz="0" w:space="0" w:color="auto"/>
        <w:right w:val="none" w:sz="0" w:space="0" w:color="auto"/>
      </w:divBdr>
    </w:div>
    <w:div w:id="1153909786">
      <w:bodyDiv w:val="1"/>
      <w:marLeft w:val="0"/>
      <w:marRight w:val="0"/>
      <w:marTop w:val="0"/>
      <w:marBottom w:val="0"/>
      <w:divBdr>
        <w:top w:val="none" w:sz="0" w:space="0" w:color="auto"/>
        <w:left w:val="none" w:sz="0" w:space="0" w:color="auto"/>
        <w:bottom w:val="none" w:sz="0" w:space="0" w:color="auto"/>
        <w:right w:val="none" w:sz="0" w:space="0" w:color="auto"/>
      </w:divBdr>
    </w:div>
    <w:div w:id="1171530301">
      <w:bodyDiv w:val="1"/>
      <w:marLeft w:val="0"/>
      <w:marRight w:val="0"/>
      <w:marTop w:val="0"/>
      <w:marBottom w:val="0"/>
      <w:divBdr>
        <w:top w:val="none" w:sz="0" w:space="0" w:color="auto"/>
        <w:left w:val="none" w:sz="0" w:space="0" w:color="auto"/>
        <w:bottom w:val="none" w:sz="0" w:space="0" w:color="auto"/>
        <w:right w:val="none" w:sz="0" w:space="0" w:color="auto"/>
      </w:divBdr>
    </w:div>
    <w:div w:id="1179999082">
      <w:bodyDiv w:val="1"/>
      <w:marLeft w:val="0"/>
      <w:marRight w:val="0"/>
      <w:marTop w:val="0"/>
      <w:marBottom w:val="0"/>
      <w:divBdr>
        <w:top w:val="none" w:sz="0" w:space="0" w:color="auto"/>
        <w:left w:val="none" w:sz="0" w:space="0" w:color="auto"/>
        <w:bottom w:val="none" w:sz="0" w:space="0" w:color="auto"/>
        <w:right w:val="none" w:sz="0" w:space="0" w:color="auto"/>
      </w:divBdr>
    </w:div>
    <w:div w:id="1183667014">
      <w:bodyDiv w:val="1"/>
      <w:marLeft w:val="0"/>
      <w:marRight w:val="0"/>
      <w:marTop w:val="0"/>
      <w:marBottom w:val="0"/>
      <w:divBdr>
        <w:top w:val="none" w:sz="0" w:space="0" w:color="auto"/>
        <w:left w:val="none" w:sz="0" w:space="0" w:color="auto"/>
        <w:bottom w:val="none" w:sz="0" w:space="0" w:color="auto"/>
        <w:right w:val="none" w:sz="0" w:space="0" w:color="auto"/>
      </w:divBdr>
    </w:div>
    <w:div w:id="1208103030">
      <w:bodyDiv w:val="1"/>
      <w:marLeft w:val="0"/>
      <w:marRight w:val="0"/>
      <w:marTop w:val="0"/>
      <w:marBottom w:val="0"/>
      <w:divBdr>
        <w:top w:val="none" w:sz="0" w:space="0" w:color="auto"/>
        <w:left w:val="none" w:sz="0" w:space="0" w:color="auto"/>
        <w:bottom w:val="none" w:sz="0" w:space="0" w:color="auto"/>
        <w:right w:val="none" w:sz="0" w:space="0" w:color="auto"/>
      </w:divBdr>
    </w:div>
    <w:div w:id="1229073570">
      <w:bodyDiv w:val="1"/>
      <w:marLeft w:val="0"/>
      <w:marRight w:val="0"/>
      <w:marTop w:val="0"/>
      <w:marBottom w:val="0"/>
      <w:divBdr>
        <w:top w:val="none" w:sz="0" w:space="0" w:color="auto"/>
        <w:left w:val="none" w:sz="0" w:space="0" w:color="auto"/>
        <w:bottom w:val="none" w:sz="0" w:space="0" w:color="auto"/>
        <w:right w:val="none" w:sz="0" w:space="0" w:color="auto"/>
      </w:divBdr>
    </w:div>
    <w:div w:id="1233929134">
      <w:bodyDiv w:val="1"/>
      <w:marLeft w:val="0"/>
      <w:marRight w:val="0"/>
      <w:marTop w:val="0"/>
      <w:marBottom w:val="0"/>
      <w:divBdr>
        <w:top w:val="none" w:sz="0" w:space="0" w:color="auto"/>
        <w:left w:val="none" w:sz="0" w:space="0" w:color="auto"/>
        <w:bottom w:val="none" w:sz="0" w:space="0" w:color="auto"/>
        <w:right w:val="none" w:sz="0" w:space="0" w:color="auto"/>
      </w:divBdr>
    </w:div>
    <w:div w:id="1243639820">
      <w:bodyDiv w:val="1"/>
      <w:marLeft w:val="0"/>
      <w:marRight w:val="0"/>
      <w:marTop w:val="0"/>
      <w:marBottom w:val="0"/>
      <w:divBdr>
        <w:top w:val="none" w:sz="0" w:space="0" w:color="auto"/>
        <w:left w:val="none" w:sz="0" w:space="0" w:color="auto"/>
        <w:bottom w:val="none" w:sz="0" w:space="0" w:color="auto"/>
        <w:right w:val="none" w:sz="0" w:space="0" w:color="auto"/>
      </w:divBdr>
    </w:div>
    <w:div w:id="1246957557">
      <w:bodyDiv w:val="1"/>
      <w:marLeft w:val="0"/>
      <w:marRight w:val="0"/>
      <w:marTop w:val="0"/>
      <w:marBottom w:val="0"/>
      <w:divBdr>
        <w:top w:val="none" w:sz="0" w:space="0" w:color="auto"/>
        <w:left w:val="none" w:sz="0" w:space="0" w:color="auto"/>
        <w:bottom w:val="none" w:sz="0" w:space="0" w:color="auto"/>
        <w:right w:val="none" w:sz="0" w:space="0" w:color="auto"/>
      </w:divBdr>
    </w:div>
    <w:div w:id="1256935415">
      <w:bodyDiv w:val="1"/>
      <w:marLeft w:val="0"/>
      <w:marRight w:val="0"/>
      <w:marTop w:val="0"/>
      <w:marBottom w:val="0"/>
      <w:divBdr>
        <w:top w:val="none" w:sz="0" w:space="0" w:color="auto"/>
        <w:left w:val="none" w:sz="0" w:space="0" w:color="auto"/>
        <w:bottom w:val="none" w:sz="0" w:space="0" w:color="auto"/>
        <w:right w:val="none" w:sz="0" w:space="0" w:color="auto"/>
      </w:divBdr>
    </w:div>
    <w:div w:id="1269965496">
      <w:bodyDiv w:val="1"/>
      <w:marLeft w:val="0"/>
      <w:marRight w:val="0"/>
      <w:marTop w:val="0"/>
      <w:marBottom w:val="0"/>
      <w:divBdr>
        <w:top w:val="none" w:sz="0" w:space="0" w:color="auto"/>
        <w:left w:val="none" w:sz="0" w:space="0" w:color="auto"/>
        <w:bottom w:val="none" w:sz="0" w:space="0" w:color="auto"/>
        <w:right w:val="none" w:sz="0" w:space="0" w:color="auto"/>
      </w:divBdr>
    </w:div>
    <w:div w:id="1291785392">
      <w:bodyDiv w:val="1"/>
      <w:marLeft w:val="0"/>
      <w:marRight w:val="0"/>
      <w:marTop w:val="0"/>
      <w:marBottom w:val="0"/>
      <w:divBdr>
        <w:top w:val="none" w:sz="0" w:space="0" w:color="auto"/>
        <w:left w:val="none" w:sz="0" w:space="0" w:color="auto"/>
        <w:bottom w:val="none" w:sz="0" w:space="0" w:color="auto"/>
        <w:right w:val="none" w:sz="0" w:space="0" w:color="auto"/>
      </w:divBdr>
    </w:div>
    <w:div w:id="1351640429">
      <w:bodyDiv w:val="1"/>
      <w:marLeft w:val="0"/>
      <w:marRight w:val="0"/>
      <w:marTop w:val="0"/>
      <w:marBottom w:val="0"/>
      <w:divBdr>
        <w:top w:val="none" w:sz="0" w:space="0" w:color="auto"/>
        <w:left w:val="none" w:sz="0" w:space="0" w:color="auto"/>
        <w:bottom w:val="none" w:sz="0" w:space="0" w:color="auto"/>
        <w:right w:val="none" w:sz="0" w:space="0" w:color="auto"/>
      </w:divBdr>
    </w:div>
    <w:div w:id="1364672215">
      <w:bodyDiv w:val="1"/>
      <w:marLeft w:val="0"/>
      <w:marRight w:val="0"/>
      <w:marTop w:val="0"/>
      <w:marBottom w:val="0"/>
      <w:divBdr>
        <w:top w:val="none" w:sz="0" w:space="0" w:color="auto"/>
        <w:left w:val="none" w:sz="0" w:space="0" w:color="auto"/>
        <w:bottom w:val="none" w:sz="0" w:space="0" w:color="auto"/>
        <w:right w:val="none" w:sz="0" w:space="0" w:color="auto"/>
      </w:divBdr>
    </w:div>
    <w:div w:id="1374845821">
      <w:bodyDiv w:val="1"/>
      <w:marLeft w:val="0"/>
      <w:marRight w:val="0"/>
      <w:marTop w:val="0"/>
      <w:marBottom w:val="0"/>
      <w:divBdr>
        <w:top w:val="none" w:sz="0" w:space="0" w:color="auto"/>
        <w:left w:val="none" w:sz="0" w:space="0" w:color="auto"/>
        <w:bottom w:val="none" w:sz="0" w:space="0" w:color="auto"/>
        <w:right w:val="none" w:sz="0" w:space="0" w:color="auto"/>
      </w:divBdr>
    </w:div>
    <w:div w:id="1396972224">
      <w:bodyDiv w:val="1"/>
      <w:marLeft w:val="0"/>
      <w:marRight w:val="0"/>
      <w:marTop w:val="0"/>
      <w:marBottom w:val="0"/>
      <w:divBdr>
        <w:top w:val="none" w:sz="0" w:space="0" w:color="auto"/>
        <w:left w:val="none" w:sz="0" w:space="0" w:color="auto"/>
        <w:bottom w:val="none" w:sz="0" w:space="0" w:color="auto"/>
        <w:right w:val="none" w:sz="0" w:space="0" w:color="auto"/>
      </w:divBdr>
    </w:div>
    <w:div w:id="1405883286">
      <w:bodyDiv w:val="1"/>
      <w:marLeft w:val="0"/>
      <w:marRight w:val="0"/>
      <w:marTop w:val="0"/>
      <w:marBottom w:val="0"/>
      <w:divBdr>
        <w:top w:val="none" w:sz="0" w:space="0" w:color="auto"/>
        <w:left w:val="none" w:sz="0" w:space="0" w:color="auto"/>
        <w:bottom w:val="none" w:sz="0" w:space="0" w:color="auto"/>
        <w:right w:val="none" w:sz="0" w:space="0" w:color="auto"/>
      </w:divBdr>
    </w:div>
    <w:div w:id="1409301564">
      <w:bodyDiv w:val="1"/>
      <w:marLeft w:val="0"/>
      <w:marRight w:val="0"/>
      <w:marTop w:val="0"/>
      <w:marBottom w:val="0"/>
      <w:divBdr>
        <w:top w:val="none" w:sz="0" w:space="0" w:color="auto"/>
        <w:left w:val="none" w:sz="0" w:space="0" w:color="auto"/>
        <w:bottom w:val="none" w:sz="0" w:space="0" w:color="auto"/>
        <w:right w:val="none" w:sz="0" w:space="0" w:color="auto"/>
      </w:divBdr>
    </w:div>
    <w:div w:id="1409494017">
      <w:bodyDiv w:val="1"/>
      <w:marLeft w:val="0"/>
      <w:marRight w:val="0"/>
      <w:marTop w:val="0"/>
      <w:marBottom w:val="0"/>
      <w:divBdr>
        <w:top w:val="none" w:sz="0" w:space="0" w:color="auto"/>
        <w:left w:val="none" w:sz="0" w:space="0" w:color="auto"/>
        <w:bottom w:val="none" w:sz="0" w:space="0" w:color="auto"/>
        <w:right w:val="none" w:sz="0" w:space="0" w:color="auto"/>
      </w:divBdr>
    </w:div>
    <w:div w:id="1446846790">
      <w:bodyDiv w:val="1"/>
      <w:marLeft w:val="0"/>
      <w:marRight w:val="0"/>
      <w:marTop w:val="0"/>
      <w:marBottom w:val="0"/>
      <w:divBdr>
        <w:top w:val="none" w:sz="0" w:space="0" w:color="auto"/>
        <w:left w:val="none" w:sz="0" w:space="0" w:color="auto"/>
        <w:bottom w:val="none" w:sz="0" w:space="0" w:color="auto"/>
        <w:right w:val="none" w:sz="0" w:space="0" w:color="auto"/>
      </w:divBdr>
    </w:div>
    <w:div w:id="1467549060">
      <w:bodyDiv w:val="1"/>
      <w:marLeft w:val="0"/>
      <w:marRight w:val="0"/>
      <w:marTop w:val="0"/>
      <w:marBottom w:val="0"/>
      <w:divBdr>
        <w:top w:val="none" w:sz="0" w:space="0" w:color="auto"/>
        <w:left w:val="none" w:sz="0" w:space="0" w:color="auto"/>
        <w:bottom w:val="none" w:sz="0" w:space="0" w:color="auto"/>
        <w:right w:val="none" w:sz="0" w:space="0" w:color="auto"/>
      </w:divBdr>
    </w:div>
    <w:div w:id="1502813336">
      <w:bodyDiv w:val="1"/>
      <w:marLeft w:val="0"/>
      <w:marRight w:val="0"/>
      <w:marTop w:val="0"/>
      <w:marBottom w:val="0"/>
      <w:divBdr>
        <w:top w:val="none" w:sz="0" w:space="0" w:color="auto"/>
        <w:left w:val="none" w:sz="0" w:space="0" w:color="auto"/>
        <w:bottom w:val="none" w:sz="0" w:space="0" w:color="auto"/>
        <w:right w:val="none" w:sz="0" w:space="0" w:color="auto"/>
      </w:divBdr>
    </w:div>
    <w:div w:id="1503543984">
      <w:bodyDiv w:val="1"/>
      <w:marLeft w:val="0"/>
      <w:marRight w:val="0"/>
      <w:marTop w:val="0"/>
      <w:marBottom w:val="0"/>
      <w:divBdr>
        <w:top w:val="none" w:sz="0" w:space="0" w:color="auto"/>
        <w:left w:val="none" w:sz="0" w:space="0" w:color="auto"/>
        <w:bottom w:val="none" w:sz="0" w:space="0" w:color="auto"/>
        <w:right w:val="none" w:sz="0" w:space="0" w:color="auto"/>
      </w:divBdr>
    </w:div>
    <w:div w:id="1536577663">
      <w:bodyDiv w:val="1"/>
      <w:marLeft w:val="0"/>
      <w:marRight w:val="0"/>
      <w:marTop w:val="0"/>
      <w:marBottom w:val="0"/>
      <w:divBdr>
        <w:top w:val="none" w:sz="0" w:space="0" w:color="auto"/>
        <w:left w:val="none" w:sz="0" w:space="0" w:color="auto"/>
        <w:bottom w:val="none" w:sz="0" w:space="0" w:color="auto"/>
        <w:right w:val="none" w:sz="0" w:space="0" w:color="auto"/>
      </w:divBdr>
    </w:div>
    <w:div w:id="1540045736">
      <w:bodyDiv w:val="1"/>
      <w:marLeft w:val="0"/>
      <w:marRight w:val="0"/>
      <w:marTop w:val="0"/>
      <w:marBottom w:val="0"/>
      <w:divBdr>
        <w:top w:val="none" w:sz="0" w:space="0" w:color="auto"/>
        <w:left w:val="none" w:sz="0" w:space="0" w:color="auto"/>
        <w:bottom w:val="none" w:sz="0" w:space="0" w:color="auto"/>
        <w:right w:val="none" w:sz="0" w:space="0" w:color="auto"/>
      </w:divBdr>
    </w:div>
    <w:div w:id="1547831074">
      <w:bodyDiv w:val="1"/>
      <w:marLeft w:val="0"/>
      <w:marRight w:val="0"/>
      <w:marTop w:val="0"/>
      <w:marBottom w:val="0"/>
      <w:divBdr>
        <w:top w:val="none" w:sz="0" w:space="0" w:color="auto"/>
        <w:left w:val="none" w:sz="0" w:space="0" w:color="auto"/>
        <w:bottom w:val="none" w:sz="0" w:space="0" w:color="auto"/>
        <w:right w:val="none" w:sz="0" w:space="0" w:color="auto"/>
      </w:divBdr>
    </w:div>
    <w:div w:id="1574464403">
      <w:bodyDiv w:val="1"/>
      <w:marLeft w:val="0"/>
      <w:marRight w:val="0"/>
      <w:marTop w:val="0"/>
      <w:marBottom w:val="0"/>
      <w:divBdr>
        <w:top w:val="none" w:sz="0" w:space="0" w:color="auto"/>
        <w:left w:val="none" w:sz="0" w:space="0" w:color="auto"/>
        <w:bottom w:val="none" w:sz="0" w:space="0" w:color="auto"/>
        <w:right w:val="none" w:sz="0" w:space="0" w:color="auto"/>
      </w:divBdr>
    </w:div>
    <w:div w:id="1584493134">
      <w:bodyDiv w:val="1"/>
      <w:marLeft w:val="0"/>
      <w:marRight w:val="0"/>
      <w:marTop w:val="0"/>
      <w:marBottom w:val="0"/>
      <w:divBdr>
        <w:top w:val="none" w:sz="0" w:space="0" w:color="auto"/>
        <w:left w:val="none" w:sz="0" w:space="0" w:color="auto"/>
        <w:bottom w:val="none" w:sz="0" w:space="0" w:color="auto"/>
        <w:right w:val="none" w:sz="0" w:space="0" w:color="auto"/>
      </w:divBdr>
    </w:div>
    <w:div w:id="1592086611">
      <w:bodyDiv w:val="1"/>
      <w:marLeft w:val="0"/>
      <w:marRight w:val="0"/>
      <w:marTop w:val="0"/>
      <w:marBottom w:val="0"/>
      <w:divBdr>
        <w:top w:val="none" w:sz="0" w:space="0" w:color="auto"/>
        <w:left w:val="none" w:sz="0" w:space="0" w:color="auto"/>
        <w:bottom w:val="none" w:sz="0" w:space="0" w:color="auto"/>
        <w:right w:val="none" w:sz="0" w:space="0" w:color="auto"/>
      </w:divBdr>
    </w:div>
    <w:div w:id="1664092019">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30490735">
      <w:bodyDiv w:val="1"/>
      <w:marLeft w:val="0"/>
      <w:marRight w:val="0"/>
      <w:marTop w:val="0"/>
      <w:marBottom w:val="0"/>
      <w:divBdr>
        <w:top w:val="none" w:sz="0" w:space="0" w:color="auto"/>
        <w:left w:val="none" w:sz="0" w:space="0" w:color="auto"/>
        <w:bottom w:val="none" w:sz="0" w:space="0" w:color="auto"/>
        <w:right w:val="none" w:sz="0" w:space="0" w:color="auto"/>
      </w:divBdr>
    </w:div>
    <w:div w:id="1743287991">
      <w:bodyDiv w:val="1"/>
      <w:marLeft w:val="0"/>
      <w:marRight w:val="0"/>
      <w:marTop w:val="0"/>
      <w:marBottom w:val="0"/>
      <w:divBdr>
        <w:top w:val="none" w:sz="0" w:space="0" w:color="auto"/>
        <w:left w:val="none" w:sz="0" w:space="0" w:color="auto"/>
        <w:bottom w:val="none" w:sz="0" w:space="0" w:color="auto"/>
        <w:right w:val="none" w:sz="0" w:space="0" w:color="auto"/>
      </w:divBdr>
    </w:div>
    <w:div w:id="1768382224">
      <w:bodyDiv w:val="1"/>
      <w:marLeft w:val="0"/>
      <w:marRight w:val="0"/>
      <w:marTop w:val="0"/>
      <w:marBottom w:val="0"/>
      <w:divBdr>
        <w:top w:val="none" w:sz="0" w:space="0" w:color="auto"/>
        <w:left w:val="none" w:sz="0" w:space="0" w:color="auto"/>
        <w:bottom w:val="none" w:sz="0" w:space="0" w:color="auto"/>
        <w:right w:val="none" w:sz="0" w:space="0" w:color="auto"/>
      </w:divBdr>
    </w:div>
    <w:div w:id="1775593803">
      <w:bodyDiv w:val="1"/>
      <w:marLeft w:val="0"/>
      <w:marRight w:val="0"/>
      <w:marTop w:val="0"/>
      <w:marBottom w:val="0"/>
      <w:divBdr>
        <w:top w:val="none" w:sz="0" w:space="0" w:color="auto"/>
        <w:left w:val="none" w:sz="0" w:space="0" w:color="auto"/>
        <w:bottom w:val="none" w:sz="0" w:space="0" w:color="auto"/>
        <w:right w:val="none" w:sz="0" w:space="0" w:color="auto"/>
      </w:divBdr>
    </w:div>
    <w:div w:id="1777871738">
      <w:bodyDiv w:val="1"/>
      <w:marLeft w:val="0"/>
      <w:marRight w:val="0"/>
      <w:marTop w:val="0"/>
      <w:marBottom w:val="0"/>
      <w:divBdr>
        <w:top w:val="none" w:sz="0" w:space="0" w:color="auto"/>
        <w:left w:val="none" w:sz="0" w:space="0" w:color="auto"/>
        <w:bottom w:val="none" w:sz="0" w:space="0" w:color="auto"/>
        <w:right w:val="none" w:sz="0" w:space="0" w:color="auto"/>
      </w:divBdr>
    </w:div>
    <w:div w:id="1802728480">
      <w:bodyDiv w:val="1"/>
      <w:marLeft w:val="0"/>
      <w:marRight w:val="0"/>
      <w:marTop w:val="0"/>
      <w:marBottom w:val="0"/>
      <w:divBdr>
        <w:top w:val="none" w:sz="0" w:space="0" w:color="auto"/>
        <w:left w:val="none" w:sz="0" w:space="0" w:color="auto"/>
        <w:bottom w:val="none" w:sz="0" w:space="0" w:color="auto"/>
        <w:right w:val="none" w:sz="0" w:space="0" w:color="auto"/>
      </w:divBdr>
    </w:div>
    <w:div w:id="1823040633">
      <w:bodyDiv w:val="1"/>
      <w:marLeft w:val="0"/>
      <w:marRight w:val="0"/>
      <w:marTop w:val="0"/>
      <w:marBottom w:val="0"/>
      <w:divBdr>
        <w:top w:val="none" w:sz="0" w:space="0" w:color="auto"/>
        <w:left w:val="none" w:sz="0" w:space="0" w:color="auto"/>
        <w:bottom w:val="none" w:sz="0" w:space="0" w:color="auto"/>
        <w:right w:val="none" w:sz="0" w:space="0" w:color="auto"/>
      </w:divBdr>
    </w:div>
    <w:div w:id="1832409826">
      <w:bodyDiv w:val="1"/>
      <w:marLeft w:val="0"/>
      <w:marRight w:val="0"/>
      <w:marTop w:val="0"/>
      <w:marBottom w:val="0"/>
      <w:divBdr>
        <w:top w:val="none" w:sz="0" w:space="0" w:color="auto"/>
        <w:left w:val="none" w:sz="0" w:space="0" w:color="auto"/>
        <w:bottom w:val="none" w:sz="0" w:space="0" w:color="auto"/>
        <w:right w:val="none" w:sz="0" w:space="0" w:color="auto"/>
      </w:divBdr>
    </w:div>
    <w:div w:id="1838619567">
      <w:bodyDiv w:val="1"/>
      <w:marLeft w:val="0"/>
      <w:marRight w:val="0"/>
      <w:marTop w:val="0"/>
      <w:marBottom w:val="0"/>
      <w:divBdr>
        <w:top w:val="none" w:sz="0" w:space="0" w:color="auto"/>
        <w:left w:val="none" w:sz="0" w:space="0" w:color="auto"/>
        <w:bottom w:val="none" w:sz="0" w:space="0" w:color="auto"/>
        <w:right w:val="none" w:sz="0" w:space="0" w:color="auto"/>
      </w:divBdr>
    </w:div>
    <w:div w:id="1844737605">
      <w:bodyDiv w:val="1"/>
      <w:marLeft w:val="0"/>
      <w:marRight w:val="0"/>
      <w:marTop w:val="0"/>
      <w:marBottom w:val="0"/>
      <w:divBdr>
        <w:top w:val="none" w:sz="0" w:space="0" w:color="auto"/>
        <w:left w:val="none" w:sz="0" w:space="0" w:color="auto"/>
        <w:bottom w:val="none" w:sz="0" w:space="0" w:color="auto"/>
        <w:right w:val="none" w:sz="0" w:space="0" w:color="auto"/>
      </w:divBdr>
    </w:div>
    <w:div w:id="1862469763">
      <w:bodyDiv w:val="1"/>
      <w:marLeft w:val="0"/>
      <w:marRight w:val="0"/>
      <w:marTop w:val="0"/>
      <w:marBottom w:val="0"/>
      <w:divBdr>
        <w:top w:val="none" w:sz="0" w:space="0" w:color="auto"/>
        <w:left w:val="none" w:sz="0" w:space="0" w:color="auto"/>
        <w:bottom w:val="none" w:sz="0" w:space="0" w:color="auto"/>
        <w:right w:val="none" w:sz="0" w:space="0" w:color="auto"/>
      </w:divBdr>
    </w:div>
    <w:div w:id="1892886569">
      <w:bodyDiv w:val="1"/>
      <w:marLeft w:val="0"/>
      <w:marRight w:val="0"/>
      <w:marTop w:val="0"/>
      <w:marBottom w:val="0"/>
      <w:divBdr>
        <w:top w:val="none" w:sz="0" w:space="0" w:color="auto"/>
        <w:left w:val="none" w:sz="0" w:space="0" w:color="auto"/>
        <w:bottom w:val="none" w:sz="0" w:space="0" w:color="auto"/>
        <w:right w:val="none" w:sz="0" w:space="0" w:color="auto"/>
      </w:divBdr>
    </w:div>
    <w:div w:id="1908611998">
      <w:bodyDiv w:val="1"/>
      <w:marLeft w:val="0"/>
      <w:marRight w:val="0"/>
      <w:marTop w:val="0"/>
      <w:marBottom w:val="0"/>
      <w:divBdr>
        <w:top w:val="none" w:sz="0" w:space="0" w:color="auto"/>
        <w:left w:val="none" w:sz="0" w:space="0" w:color="auto"/>
        <w:bottom w:val="none" w:sz="0" w:space="0" w:color="auto"/>
        <w:right w:val="none" w:sz="0" w:space="0" w:color="auto"/>
      </w:divBdr>
    </w:div>
    <w:div w:id="1914244160">
      <w:bodyDiv w:val="1"/>
      <w:marLeft w:val="0"/>
      <w:marRight w:val="0"/>
      <w:marTop w:val="0"/>
      <w:marBottom w:val="0"/>
      <w:divBdr>
        <w:top w:val="none" w:sz="0" w:space="0" w:color="auto"/>
        <w:left w:val="none" w:sz="0" w:space="0" w:color="auto"/>
        <w:bottom w:val="none" w:sz="0" w:space="0" w:color="auto"/>
        <w:right w:val="none" w:sz="0" w:space="0" w:color="auto"/>
      </w:divBdr>
    </w:div>
    <w:div w:id="1925458038">
      <w:bodyDiv w:val="1"/>
      <w:marLeft w:val="0"/>
      <w:marRight w:val="0"/>
      <w:marTop w:val="0"/>
      <w:marBottom w:val="0"/>
      <w:divBdr>
        <w:top w:val="none" w:sz="0" w:space="0" w:color="auto"/>
        <w:left w:val="none" w:sz="0" w:space="0" w:color="auto"/>
        <w:bottom w:val="none" w:sz="0" w:space="0" w:color="auto"/>
        <w:right w:val="none" w:sz="0" w:space="0" w:color="auto"/>
      </w:divBdr>
    </w:div>
    <w:div w:id="1936740827">
      <w:bodyDiv w:val="1"/>
      <w:marLeft w:val="0"/>
      <w:marRight w:val="0"/>
      <w:marTop w:val="0"/>
      <w:marBottom w:val="0"/>
      <w:divBdr>
        <w:top w:val="none" w:sz="0" w:space="0" w:color="auto"/>
        <w:left w:val="none" w:sz="0" w:space="0" w:color="auto"/>
        <w:bottom w:val="none" w:sz="0" w:space="0" w:color="auto"/>
        <w:right w:val="none" w:sz="0" w:space="0" w:color="auto"/>
      </w:divBdr>
    </w:div>
    <w:div w:id="1946842279">
      <w:bodyDiv w:val="1"/>
      <w:marLeft w:val="0"/>
      <w:marRight w:val="0"/>
      <w:marTop w:val="0"/>
      <w:marBottom w:val="0"/>
      <w:divBdr>
        <w:top w:val="none" w:sz="0" w:space="0" w:color="auto"/>
        <w:left w:val="none" w:sz="0" w:space="0" w:color="auto"/>
        <w:bottom w:val="none" w:sz="0" w:space="0" w:color="auto"/>
        <w:right w:val="none" w:sz="0" w:space="0" w:color="auto"/>
      </w:divBdr>
    </w:div>
    <w:div w:id="1969821690">
      <w:bodyDiv w:val="1"/>
      <w:marLeft w:val="0"/>
      <w:marRight w:val="0"/>
      <w:marTop w:val="0"/>
      <w:marBottom w:val="0"/>
      <w:divBdr>
        <w:top w:val="none" w:sz="0" w:space="0" w:color="auto"/>
        <w:left w:val="none" w:sz="0" w:space="0" w:color="auto"/>
        <w:bottom w:val="none" w:sz="0" w:space="0" w:color="auto"/>
        <w:right w:val="none" w:sz="0" w:space="0" w:color="auto"/>
      </w:divBdr>
    </w:div>
    <w:div w:id="1975988956">
      <w:bodyDiv w:val="1"/>
      <w:marLeft w:val="0"/>
      <w:marRight w:val="0"/>
      <w:marTop w:val="0"/>
      <w:marBottom w:val="0"/>
      <w:divBdr>
        <w:top w:val="none" w:sz="0" w:space="0" w:color="auto"/>
        <w:left w:val="none" w:sz="0" w:space="0" w:color="auto"/>
        <w:bottom w:val="none" w:sz="0" w:space="0" w:color="auto"/>
        <w:right w:val="none" w:sz="0" w:space="0" w:color="auto"/>
      </w:divBdr>
    </w:div>
    <w:div w:id="2008743977">
      <w:bodyDiv w:val="1"/>
      <w:marLeft w:val="0"/>
      <w:marRight w:val="0"/>
      <w:marTop w:val="0"/>
      <w:marBottom w:val="0"/>
      <w:divBdr>
        <w:top w:val="none" w:sz="0" w:space="0" w:color="auto"/>
        <w:left w:val="none" w:sz="0" w:space="0" w:color="auto"/>
        <w:bottom w:val="none" w:sz="0" w:space="0" w:color="auto"/>
        <w:right w:val="none" w:sz="0" w:space="0" w:color="auto"/>
      </w:divBdr>
    </w:div>
    <w:div w:id="2025395657">
      <w:bodyDiv w:val="1"/>
      <w:marLeft w:val="0"/>
      <w:marRight w:val="0"/>
      <w:marTop w:val="0"/>
      <w:marBottom w:val="0"/>
      <w:divBdr>
        <w:top w:val="none" w:sz="0" w:space="0" w:color="auto"/>
        <w:left w:val="none" w:sz="0" w:space="0" w:color="auto"/>
        <w:bottom w:val="none" w:sz="0" w:space="0" w:color="auto"/>
        <w:right w:val="none" w:sz="0" w:space="0" w:color="auto"/>
      </w:divBdr>
    </w:div>
    <w:div w:id="2030183312">
      <w:bodyDiv w:val="1"/>
      <w:marLeft w:val="0"/>
      <w:marRight w:val="0"/>
      <w:marTop w:val="0"/>
      <w:marBottom w:val="0"/>
      <w:divBdr>
        <w:top w:val="none" w:sz="0" w:space="0" w:color="auto"/>
        <w:left w:val="none" w:sz="0" w:space="0" w:color="auto"/>
        <w:bottom w:val="none" w:sz="0" w:space="0" w:color="auto"/>
        <w:right w:val="none" w:sz="0" w:space="0" w:color="auto"/>
      </w:divBdr>
    </w:div>
    <w:div w:id="2030833285">
      <w:bodyDiv w:val="1"/>
      <w:marLeft w:val="0"/>
      <w:marRight w:val="0"/>
      <w:marTop w:val="0"/>
      <w:marBottom w:val="0"/>
      <w:divBdr>
        <w:top w:val="none" w:sz="0" w:space="0" w:color="auto"/>
        <w:left w:val="none" w:sz="0" w:space="0" w:color="auto"/>
        <w:bottom w:val="none" w:sz="0" w:space="0" w:color="auto"/>
        <w:right w:val="none" w:sz="0" w:space="0" w:color="auto"/>
      </w:divBdr>
    </w:div>
    <w:div w:id="2031757875">
      <w:bodyDiv w:val="1"/>
      <w:marLeft w:val="0"/>
      <w:marRight w:val="0"/>
      <w:marTop w:val="0"/>
      <w:marBottom w:val="0"/>
      <w:divBdr>
        <w:top w:val="none" w:sz="0" w:space="0" w:color="auto"/>
        <w:left w:val="none" w:sz="0" w:space="0" w:color="auto"/>
        <w:bottom w:val="none" w:sz="0" w:space="0" w:color="auto"/>
        <w:right w:val="none" w:sz="0" w:space="0" w:color="auto"/>
      </w:divBdr>
    </w:div>
    <w:div w:id="2070759959">
      <w:bodyDiv w:val="1"/>
      <w:marLeft w:val="0"/>
      <w:marRight w:val="0"/>
      <w:marTop w:val="0"/>
      <w:marBottom w:val="0"/>
      <w:divBdr>
        <w:top w:val="none" w:sz="0" w:space="0" w:color="auto"/>
        <w:left w:val="none" w:sz="0" w:space="0" w:color="auto"/>
        <w:bottom w:val="none" w:sz="0" w:space="0" w:color="auto"/>
        <w:right w:val="none" w:sz="0" w:space="0" w:color="auto"/>
      </w:divBdr>
    </w:div>
    <w:div w:id="2072578904">
      <w:bodyDiv w:val="1"/>
      <w:marLeft w:val="0"/>
      <w:marRight w:val="0"/>
      <w:marTop w:val="0"/>
      <w:marBottom w:val="0"/>
      <w:divBdr>
        <w:top w:val="none" w:sz="0" w:space="0" w:color="auto"/>
        <w:left w:val="none" w:sz="0" w:space="0" w:color="auto"/>
        <w:bottom w:val="none" w:sz="0" w:space="0" w:color="auto"/>
        <w:right w:val="none" w:sz="0" w:space="0" w:color="auto"/>
      </w:divBdr>
    </w:div>
    <w:div w:id="2078625862">
      <w:bodyDiv w:val="1"/>
      <w:marLeft w:val="0"/>
      <w:marRight w:val="0"/>
      <w:marTop w:val="0"/>
      <w:marBottom w:val="0"/>
      <w:divBdr>
        <w:top w:val="none" w:sz="0" w:space="0" w:color="auto"/>
        <w:left w:val="none" w:sz="0" w:space="0" w:color="auto"/>
        <w:bottom w:val="none" w:sz="0" w:space="0" w:color="auto"/>
        <w:right w:val="none" w:sz="0" w:space="0" w:color="auto"/>
      </w:divBdr>
    </w:div>
    <w:div w:id="2078896895">
      <w:bodyDiv w:val="1"/>
      <w:marLeft w:val="0"/>
      <w:marRight w:val="0"/>
      <w:marTop w:val="0"/>
      <w:marBottom w:val="0"/>
      <w:divBdr>
        <w:top w:val="none" w:sz="0" w:space="0" w:color="auto"/>
        <w:left w:val="none" w:sz="0" w:space="0" w:color="auto"/>
        <w:bottom w:val="none" w:sz="0" w:space="0" w:color="auto"/>
        <w:right w:val="none" w:sz="0" w:space="0" w:color="auto"/>
      </w:divBdr>
    </w:div>
    <w:div w:id="2080134758">
      <w:bodyDiv w:val="1"/>
      <w:marLeft w:val="0"/>
      <w:marRight w:val="0"/>
      <w:marTop w:val="0"/>
      <w:marBottom w:val="0"/>
      <w:divBdr>
        <w:top w:val="none" w:sz="0" w:space="0" w:color="auto"/>
        <w:left w:val="none" w:sz="0" w:space="0" w:color="auto"/>
        <w:bottom w:val="none" w:sz="0" w:space="0" w:color="auto"/>
        <w:right w:val="none" w:sz="0" w:space="0" w:color="auto"/>
      </w:divBdr>
    </w:div>
    <w:div w:id="2083795202">
      <w:bodyDiv w:val="1"/>
      <w:marLeft w:val="0"/>
      <w:marRight w:val="0"/>
      <w:marTop w:val="0"/>
      <w:marBottom w:val="0"/>
      <w:divBdr>
        <w:top w:val="none" w:sz="0" w:space="0" w:color="auto"/>
        <w:left w:val="none" w:sz="0" w:space="0" w:color="auto"/>
        <w:bottom w:val="none" w:sz="0" w:space="0" w:color="auto"/>
        <w:right w:val="none" w:sz="0" w:space="0" w:color="auto"/>
      </w:divBdr>
    </w:div>
    <w:div w:id="2088765719">
      <w:bodyDiv w:val="1"/>
      <w:marLeft w:val="0"/>
      <w:marRight w:val="0"/>
      <w:marTop w:val="0"/>
      <w:marBottom w:val="0"/>
      <w:divBdr>
        <w:top w:val="none" w:sz="0" w:space="0" w:color="auto"/>
        <w:left w:val="none" w:sz="0" w:space="0" w:color="auto"/>
        <w:bottom w:val="none" w:sz="0" w:space="0" w:color="auto"/>
        <w:right w:val="none" w:sz="0" w:space="0" w:color="auto"/>
      </w:divBdr>
    </w:div>
    <w:div w:id="2103600768">
      <w:bodyDiv w:val="1"/>
      <w:marLeft w:val="0"/>
      <w:marRight w:val="0"/>
      <w:marTop w:val="0"/>
      <w:marBottom w:val="0"/>
      <w:divBdr>
        <w:top w:val="none" w:sz="0" w:space="0" w:color="auto"/>
        <w:left w:val="none" w:sz="0" w:space="0" w:color="auto"/>
        <w:bottom w:val="none" w:sz="0" w:space="0" w:color="auto"/>
        <w:right w:val="none" w:sz="0" w:space="0" w:color="auto"/>
      </w:divBdr>
    </w:div>
    <w:div w:id="2118911575">
      <w:bodyDiv w:val="1"/>
      <w:marLeft w:val="0"/>
      <w:marRight w:val="0"/>
      <w:marTop w:val="0"/>
      <w:marBottom w:val="0"/>
      <w:divBdr>
        <w:top w:val="none" w:sz="0" w:space="0" w:color="auto"/>
        <w:left w:val="none" w:sz="0" w:space="0" w:color="auto"/>
        <w:bottom w:val="none" w:sz="0" w:space="0" w:color="auto"/>
        <w:right w:val="none" w:sz="0" w:space="0" w:color="auto"/>
      </w:divBdr>
    </w:div>
    <w:div w:id="212284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ema Formal">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Book</b:SourceType>
    <b:Guid>{B667A007-776D-4DC4-87F1-53C21DC18DF8}</b:Guid>
    <b:Author>
      <b:Author>
        <b:NameList>
          <b:Person>
            <b:Last>CONNELLY</b:Last>
            <b:First>Olly</b:First>
          </b:Person>
        </b:NameList>
      </b:Author>
    </b:Author>
    <b:Title>La biblia de Ubuntu</b:Title>
    <b:RefOrder>1</b:RefOrder>
  </b:Source>
  <b:Source>
    <b:Tag>DAV07</b:Tag>
    <b:SourceType>Book</b:SourceType>
    <b:Guid>{286EDE7F-4B60-45DD-90A0-2BA75DED6092}</b:Guid>
    <b:Title>Voice over IP Fundamentals</b:Title>
    <b:Year>2007</b:Year>
    <b:City>USA</b:City>
    <b:Publisher>Cisco Press</b:Publisher>
    <b:Author>
      <b:Author>
        <b:Corporate>DAVIDSON, Jonathan; PETERS, James ; CISCO System</b:Corporate>
      </b:Author>
    </b:Author>
    <b:RefOrder>2</b:RefOrder>
  </b:Source>
  <b:Source>
    <b:Tag>Dep09</b:Tag>
    <b:SourceType>Report</b:SourceType>
    <b:Guid>{9A2D56BA-AC56-4EE3-9765-1CC8E9E3A768}</b:Guid>
    <b:Author>
      <b:Author>
        <b:Corporate>Departamento de electronica  y Ingenieria de computacion</b:Corporate>
      </b:Author>
    </b:Author>
    <b:Title>Evaluation of Transport Services for VoIP </b:Title>
    <b:Year>2009</b:Year>
    <b:RefOrder>3</b:RefOrder>
  </b:Source>
  <b:Source>
    <b:Tag>JOH09</b:Tag>
    <b:SourceType>Book</b:SourceType>
    <b:Guid>{0668E064-AF08-4B6A-8FF9-A52071D14D30}</b:Guid>
    <b:Author>
      <b:Author>
        <b:NameList>
          <b:Person>
            <b:Last>JOHNSTON</b:Last>
            <b:First>Alan</b:First>
          </b:Person>
        </b:NameList>
      </b:Author>
    </b:Author>
    <b:Title>SIP: Understanding the Session Initiation Protocol</b:Title>
    <b:Year>2009</b:Year>
    <b:City>USA</b:City>
    <b:Publisher>Artech House</b:Publisher>
    <b:RefOrder>4</b:RefOrder>
  </b:Source>
  <b:Source>
    <b:Tag>LAN09</b:Tag>
    <b:SourceType>Report</b:SourceType>
    <b:Guid>{7C55079D-262C-4E51-A1A2-E2E9CC302BD2}</b:Guid>
    <b:Author>
      <b:Author>
        <b:NameList>
          <b:Person>
            <b:Last>LANDÍVAR</b:Last>
            <b:First>Edgar</b:First>
          </b:Person>
        </b:NameList>
      </b:Author>
    </b:Author>
    <b:Title>Comunicaciones Unificadas con ELASTIX</b:Title>
    <b:Year>2009</b:Year>
    <b:Publisher>GNU Free Documentation License.</b:Publisher>
    <b:RefOrder>5</b:RefOrder>
  </b:Source>
  <b:Source>
    <b:Tag>VAN07</b:Tag>
    <b:SourceType>Book</b:SourceType>
    <b:Guid>{9E70B1E9-058E-46F9-8379-E7D38CB9344C}</b:Guid>
    <b:Title>Asterisk: The future of Telephony</b:Title>
    <b:Year>2007</b:Year>
    <b:Publisher>O'REILLY Media Inc</b:Publisher>
    <b:City>United States of America</b:City>
    <b:Author>
      <b:Author>
        <b:NameList>
          <b:Person>
            <b:Last>VAN MEGGELEN</b:Last>
            <b:First>Jim</b:First>
          </b:Person>
          <b:Person>
            <b:Last>MADSEN</b:Last>
            <b:First>Leif </b:First>
          </b:Person>
          <b:Person>
            <b:Last>SMITH</b:Last>
            <b:First>Jared</b:First>
          </b:Person>
        </b:NameList>
      </b:Author>
    </b:Author>
    <b:RefOrder>6</b:RefOrder>
  </b:Source>
  <b:Source>
    <b:Tag>WAL05</b:Tag>
    <b:SourceType>Book</b:SourceType>
    <b:Guid>{F3C25824-54DD-4744-A248-64DF2A5C9C58}</b:Guid>
    <b:Author>
      <b:Author>
        <b:NameList>
          <b:Person>
            <b:Last>WALLINGFORD</b:Last>
            <b:First>Ted</b:First>
          </b:Person>
        </b:NameList>
      </b:Author>
    </b:Author>
    <b:Title>Switching to VoIP</b:Title>
    <b:Year>2005</b:Year>
    <b:City>United States Of America</b:City>
    <b:Publisher>O'REILLY Media Inc</b:Publisher>
    <b:RefOrder>7</b:RefOrder>
  </b:Source>
  <b:Source>
    <b:Tag>Ins05</b:Tag>
    <b:SourceType>Book</b:SourceType>
    <b:Guid>{E60D8763-B0ED-48EE-947E-B491110096A8}</b:Guid>
    <b:Title>ETSI EG 202 057-4 V1.1.1 (2005-10) - Speech Processing, Transmission and Quality Aspects (STQ); User related QoS parameter definitions and measurements; Part 4: Internet access</b:Title>
    <b:Year>2005</b:Year>
    <b:Author>
      <b:Author>
        <b:Corporate>European Telecommunications Standards Institute (ETSI)</b:Corporate>
      </b:Author>
    </b:Author>
    <b:Publisher>European Telecommunications Standards Institute</b:Publisher>
    <b:RefOrder>8</b:RefOrder>
  </b:Source>
  <b:Source>
    <b:Tag>HUI06</b:Tag>
    <b:SourceType>Book</b:SourceType>
    <b:Guid>{01FB2AB8-2ABC-4F14-A73D-8AD9E7E0210D}</b:Guid>
    <b:Title>Sistemas de Telefonía</b:Title>
    <b:Year>2006</b:Year>
    <b:City>España</b:City>
    <b:Publisher>Thomson Editores Spain - Paraninfo</b:Publisher>
    <b:Author>
      <b:Author>
        <b:NameList>
          <b:Person>
            <b:Last>HUIDOBRO MOYA</b:Last>
            <b:Middle>Manuel</b:Middle>
            <b:First>José</b:First>
          </b:Person>
          <b:Person>
            <b:Last>CONESA PASTOR</b:Last>
            <b:First>Rafael</b:First>
          </b:Person>
        </b:NameList>
      </b:Author>
    </b:Author>
    <b:RefOrder>9</b:RefOrder>
  </b:Source>
  <b:Source xmlns:b="http://schemas.openxmlformats.org/officeDocument/2006/bibliography" xmlns="http://schemas.openxmlformats.org/officeDocument/2006/bibliography">
    <b:Tag>ÍBIDEM</b:Tag>
    <b:RefOrder>10</b:RefOrder>
  </b:Source>
  <b:Source>
    <b:Tag>BOT12</b:Tag>
    <b:SourceType>Report</b:SourceType>
    <b:Guid>{C6CCD43E-D7AF-4DAC-9342-6622A8E0B8F1}</b:Guid>
    <b:Title>Comparison of Energy Efficiency in PSTN and VoIP systems</b:Title>
    <b:Year>2012</b:Year>
    <b:City>Madrid</b:City>
    <b:Author>
      <b:Author>
        <b:NameList>
          <b:Person>
            <b:Last>BOTA</b:Last>
            <b:First>Florin</b:First>
          </b:Person>
          <b:Person>
            <b:Last>KHUHAWAR</b:Last>
            <b:First>Faheem</b:First>
          </b:Person>
          <b:Person>
            <b:Last>MELLIA</b:Last>
            <b:First>Marco</b:First>
          </b:Person>
          <b:Person>
            <b:Last>MEO</b:Last>
            <b:First>Michela</b:First>
          </b:Person>
        </b:NameList>
      </b:Author>
    </b:Author>
    <b:RefOrder>11</b:RefOrder>
  </b:Source>
  <b:Source>
    <b:Tag>MOL04</b:Tag>
    <b:SourceType>Book</b:SourceType>
    <b:Guid>{3BAB2765-9E01-4715-A932-378CE74C51DA}</b:Guid>
    <b:Title>Evaluacion y Modelado del Rendimiento de los Sistemas Informaticos</b:Title>
    <b:Year>2004</b:Year>
    <b:City>Madrid</b:City>
    <b:Publisher>Pearson Education</b:Publisher>
    <b:Author>
      <b:Author>
        <b:NameList>
          <b:Person>
            <b:Last>MOLERO</b:Last>
            <b:First>Xavier</b:First>
          </b:Person>
          <b:Person>
            <b:Last>RUIZ</b:Last>
            <b:First>Carlos</b:First>
          </b:Person>
          <b:Person>
            <b:Last>RODEÑO</b:Last>
            <b:Middle>Jesus</b:Middle>
            <b:First>Miguel</b:First>
          </b:Person>
        </b:NameList>
      </b:Author>
    </b:Author>
    <b:RefOrder>12</b:RefOrder>
  </b:Source>
  <b:Source>
    <b:Tag>Wan11</b:Tag>
    <b:SourceType>InternetSite</b:SourceType>
    <b:Guid>{2E3E5D59-2B87-4A68-83A5-7BDDDEE186A5}</b:Guid>
    <b:Title>WanSim</b:Title>
    <b:Year>2013</b:Year>
    <b:Month>12</b:Month>
    <b:URL>https://code.google.com/p/wansim/</b:URL>
    <b:Day>5</b:Day>
    <b:RefOrder>13</b:RefOrder>
  </b:Source>
  <b:Source>
    <b:Tag>Ubu</b:Tag>
    <b:SourceType>InternetSite</b:SourceType>
    <b:Guid>{2D113068-DC6C-4C36-9A1E-D10198280CF9}</b:Guid>
    <b:Author>
      <b:Author>
        <b:Corporate>Ubuntu</b:Corporate>
      </b:Author>
    </b:Author>
    <b:Title>Ubuntu: The world's most popular free OS</b:Title>
    <b:URL>www.ubuntu.com/‎</b:URL>
    <b:Year>2013</b:Year>
    <b:Month>11</b:Month>
    <b:Day>30</b:Day>
    <b:RefOrder>14</b:RefOrder>
  </b:Source>
  <b:Source>
    <b:Tag>Ubu13</b:Tag>
    <b:SourceType>InternetSite</b:SourceType>
    <b:Guid>{4AC0E579-0814-42B9-A48D-BB2EB21C3E20}</b:Guid>
    <b:Title>Paginal Oficial de Ubuntu</b:Title>
    <b:Year>2013</b:Year>
    <b:Month>12</b:Month>
    <b:Day>6</b:Day>
    <b:URL>http://www.ubuntu.com/</b:URL>
    <b:Author>
      <b:Author>
        <b:Corporate>Ubuntu</b:Corporate>
      </b:Author>
    </b:Author>
    <b:RefOrder>15</b:RefOrder>
  </b:Source>
  <b:Source>
    <b:Tag>Fed</b:Tag>
    <b:SourceType>InternetSite</b:SourceType>
    <b:Guid>{885DC111-6F47-4D47-A8F6-A640F4112C20}</b:Guid>
    <b:Author>
      <b:Author>
        <b:Corporate>Fedora Project</b:Corporate>
      </b:Author>
    </b:Author>
    <b:Title>Proyecto Fedora</b:Title>
    <b:URL>www.fedoraproject.org</b:URL>
    <b:Year>2013</b:Year>
    <b:Month>11</b:Month>
    <b:Day>25</b:Day>
    <b:RefOrder>16</b:RefOrder>
  </b:Source>
</b:Sources>
</file>

<file path=customXml/itemProps1.xml><?xml version="1.0" encoding="utf-8"?>
<ds:datastoreItem xmlns:ds="http://schemas.openxmlformats.org/officeDocument/2006/customXml" ds:itemID="{8192845C-CF03-40F3-B511-4867478F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10871</Words>
  <Characters>59796</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Marco Teorico - Comparacion de la eficiencia de una centralita de VoIP Asterisk en Ubuntu 12.04 LTS y Fedora 19</vt:lpstr>
    </vt:vector>
  </TitlesOfParts>
  <Company>Atix Innovations</Company>
  <LinksUpToDate>false</LinksUpToDate>
  <CharactersWithSpaces>70526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Marco Teorico - Comparacion de la eficiencia de una centralita de VoIP Asterisk en Ubuntu 12.04 LTS y Fedora 19</dc:title>
  <dc:subject/>
  <dc:creator>Gabriela Gutierrez Cayo;Carlos Figueroa</dc:creator>
  <cp:keywords/>
  <dc:description/>
  <cp:lastModifiedBy>Usuario</cp:lastModifiedBy>
  <cp:revision>8</cp:revision>
  <cp:lastPrinted>2014-01-28T21:36:00Z</cp:lastPrinted>
  <dcterms:created xsi:type="dcterms:W3CDTF">2014-01-28T21:36:00Z</dcterms:created>
  <dcterms:modified xsi:type="dcterms:W3CDTF">2014-01-30T22:42:00Z</dcterms:modified>
  <dc:language>Español</dc:language>
  <cp:version>2</cp:version>
</cp:coreProperties>
</file>