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4DF4" w:rsidRDefault="00744DF4" w:rsidP="00744DF4">
      <w:pPr>
        <w:jc w:val="center"/>
        <w:rPr>
          <w:rFonts w:ascii="Algerian" w:hAnsi="Algerian"/>
          <w:b/>
          <w:bCs/>
          <w:color w:val="FF0000"/>
          <w:sz w:val="48"/>
          <w:szCs w:val="48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8100000" w14:scaled="0"/>
            </w14:gradFill>
          </w14:textFill>
        </w:rPr>
      </w:pPr>
      <w:proofErr w:type="gramStart"/>
      <w:r>
        <w:rPr>
          <w:rFonts w:ascii="Algerian" w:hAnsi="Algerian"/>
          <w:b/>
          <w:bCs/>
          <w:color w:val="FF0000"/>
          <w:sz w:val="48"/>
          <w:szCs w:val="48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8100000" w14:scaled="0"/>
            </w14:gradFill>
          </w14:textFill>
        </w:rPr>
        <w:t>complexe</w:t>
      </w:r>
      <w:proofErr w:type="gramEnd"/>
    </w:p>
    <w:p w:rsidR="00744DF4" w:rsidRPr="00534F0C" w:rsidRDefault="00744DF4" w:rsidP="00744DF4">
      <w:pPr>
        <w:jc w:val="center"/>
        <w:rPr>
          <w:rFonts w:ascii="Algerian" w:hAnsi="Algerian"/>
          <w:b/>
          <w:bCs/>
          <w:color w:val="FF0000"/>
          <w:sz w:val="20"/>
          <w:szCs w:val="20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8100000" w14:scaled="0"/>
            </w14:gradFill>
          </w14:textFill>
        </w:rPr>
      </w:pPr>
    </w:p>
    <w:tbl>
      <w:tblPr>
        <w:tblStyle w:val="GridTable6Colorful"/>
        <w:tblW w:w="11341" w:type="dxa"/>
        <w:tblInd w:w="-442" w:type="dxa"/>
        <w:tblLook w:val="04A0" w:firstRow="1" w:lastRow="0" w:firstColumn="1" w:lastColumn="0" w:noHBand="0" w:noVBand="1"/>
      </w:tblPr>
      <w:tblGrid>
        <w:gridCol w:w="5343"/>
        <w:gridCol w:w="5998"/>
      </w:tblGrid>
      <w:tr w:rsidR="00744DF4" w:rsidTr="00C621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7" w:type="dxa"/>
            <w:tcBorders>
              <w:top w:val="nil"/>
              <w:left w:val="nil"/>
              <w:bottom w:val="single" w:sz="2" w:space="0" w:color="auto"/>
            </w:tcBorders>
          </w:tcPr>
          <w:p w:rsidR="002E1693" w:rsidRPr="002E1693" w:rsidRDefault="00744DF4" w:rsidP="002E1693">
            <w:pPr>
              <w:rPr>
                <w:rFonts w:ascii="Cambria Math" w:hAnsi="Cambria Math"/>
                <w:color w:val="00B050"/>
                <w:sz w:val="36"/>
                <w:szCs w:val="36"/>
              </w:rPr>
            </w:pPr>
            <w:r w:rsidRPr="00D05A77">
              <w:rPr>
                <w:rFonts w:ascii="Cambria Math" w:hAnsi="Cambria Math"/>
                <w:color w:val="00B050"/>
                <w:sz w:val="36"/>
                <w:szCs w:val="36"/>
              </w:rPr>
              <w:t>1)</w:t>
            </w:r>
            <w:r w:rsidR="006C3C02">
              <w:rPr>
                <w:rFonts w:ascii="Cambria Math" w:hAnsi="Cambria Math"/>
                <w:color w:val="00B050"/>
                <w:sz w:val="36"/>
                <w:szCs w:val="36"/>
              </w:rPr>
              <w:t>définition et propriétés</w:t>
            </w:r>
            <w:r w:rsidRPr="00D05A77">
              <w:rPr>
                <w:rFonts w:ascii="Cambria Math" w:hAnsi="Cambria Math"/>
                <w:color w:val="00B050"/>
                <w:sz w:val="36"/>
                <w:szCs w:val="36"/>
              </w:rPr>
              <w:t> :</w:t>
            </w:r>
          </w:p>
          <w:p w:rsidR="006C3C02" w:rsidRDefault="006C3C02" w:rsidP="006C3C02">
            <w:pPr>
              <w:rPr>
                <w:rFonts w:ascii="Cambria Math" w:eastAsiaTheme="minorEastAsia" w:hAnsi="Cambria Math"/>
                <w:b w:val="0"/>
                <w:bCs w:val="0"/>
                <w:i/>
                <w:sz w:val="28"/>
                <w:szCs w:val="28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  <m:r>
                <m:rPr>
                  <m:scr m:val="double-struck"/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∈ C</m:t>
              </m:r>
            </m:oMath>
            <w:r>
              <w:rPr>
                <w:rFonts w:ascii="Cambria Math" w:eastAsiaTheme="minorEastAsia" w:hAnsi="Cambria Math"/>
                <w:b w:val="0"/>
                <w:bCs w:val="0"/>
                <w:i/>
                <w:sz w:val="28"/>
                <w:szCs w:val="28"/>
              </w:rPr>
              <w:t xml:space="preserve"> telque</w:t>
            </w:r>
            <w:r w:rsidR="00BB21A3">
              <w:rPr>
                <w:rFonts w:ascii="Cambria Math" w:eastAsiaTheme="minorEastAsia" w:hAnsi="Cambria Math"/>
                <w:b w:val="0"/>
                <w:bCs w:val="0"/>
                <w:i/>
                <w:sz w:val="28"/>
                <w:szCs w:val="28"/>
              </w:rPr>
              <w:t xml:space="preserve"> </w:t>
            </w:r>
            <w:r>
              <w:rPr>
                <w:rFonts w:ascii="Cambria Math" w:eastAsiaTheme="minorEastAsia" w:hAnsi="Cambria Math"/>
                <w:b w:val="0"/>
                <w:bCs w:val="0"/>
                <w:i/>
                <w:sz w:val="28"/>
                <w:szCs w:val="28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=-1</m:t>
              </m:r>
            </m:oMath>
            <w:r w:rsidR="00BB21A3" w:rsidRPr="002E1693">
              <w:rPr>
                <w:rFonts w:ascii="Cambria Math" w:eastAsiaTheme="minorEastAsia" w:hAnsi="Cambria Math"/>
                <w:i/>
                <w:sz w:val="28"/>
                <w:szCs w:val="28"/>
              </w:rPr>
              <w:t>.</w:t>
            </w:r>
          </w:p>
          <w:p w:rsidR="002E1693" w:rsidRPr="002E1693" w:rsidRDefault="006C3C02" w:rsidP="002E1693">
            <w:pPr>
              <w:rPr>
                <w:rFonts w:ascii="Cambria Math" w:eastAsiaTheme="minorEastAsia" w:hAnsi="Cambria Math"/>
                <w:b w:val="0"/>
                <w:bCs w:val="0"/>
                <w:i/>
                <w:sz w:val="28"/>
                <w:szCs w:val="28"/>
              </w:rPr>
            </w:pPr>
            <w:r>
              <w:rPr>
                <w:rFonts w:ascii="Cambria Math" w:eastAsiaTheme="minorEastAsia" w:hAnsi="Cambria Math"/>
                <w:b w:val="0"/>
                <w:bCs w:val="0"/>
                <w:i/>
                <w:sz w:val="28"/>
                <w:szCs w:val="28"/>
              </w:rPr>
              <w:t>La forme</w:t>
            </w:r>
            <w:r w:rsidR="00126488">
              <w:rPr>
                <w:rFonts w:ascii="Cambria Math" w:eastAsiaTheme="minorEastAsia" w:hAnsi="Cambria Math"/>
                <w:b w:val="0"/>
                <w:bCs w:val="0"/>
                <w:i/>
                <w:sz w:val="28"/>
                <w:szCs w:val="28"/>
              </w:rPr>
              <w:t xml:space="preserve"> </w:t>
            </w:r>
            <w:r>
              <w:rPr>
                <w:rFonts w:ascii="Cambria Math" w:eastAsiaTheme="minorEastAsia" w:hAnsi="Cambria Math"/>
                <w:b w:val="0"/>
                <w:bCs w:val="0"/>
                <w:i/>
                <w:sz w:val="28"/>
                <w:szCs w:val="28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z</m:t>
              </m:r>
              <m:r>
                <m:rPr>
                  <m:scr m:val="double-struck"/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 xml:space="preserve">∈C </m:t>
              </m:r>
            </m:oMath>
            <w:r w:rsidR="00126488">
              <w:rPr>
                <w:rFonts w:ascii="Cambria Math" w:eastAsiaTheme="minorEastAsia" w:hAnsi="Cambria Math"/>
                <w:b w:val="0"/>
                <w:bCs w:val="0"/>
                <w:i/>
                <w:sz w:val="28"/>
                <w:szCs w:val="28"/>
              </w:rPr>
              <w:t xml:space="preserve"> </w:t>
            </w:r>
            <w:r>
              <w:rPr>
                <w:rFonts w:ascii="Cambria Math" w:eastAsiaTheme="minorEastAsia" w:hAnsi="Cambria Math"/>
                <w:b w:val="0"/>
                <w:bCs w:val="0"/>
                <w:i/>
                <w:sz w:val="28"/>
                <w:szCs w:val="28"/>
              </w:rPr>
              <w:t>s’</w:t>
            </w:r>
            <w:r w:rsidR="00126488">
              <w:rPr>
                <w:rFonts w:ascii="Cambria Math" w:eastAsiaTheme="minorEastAsia" w:hAnsi="Cambria Math"/>
                <w:b w:val="0"/>
                <w:bCs w:val="0"/>
                <w:i/>
                <w:sz w:val="28"/>
                <w:szCs w:val="28"/>
              </w:rPr>
              <w:t xml:space="preserve">écrit </w:t>
            </w:r>
            <w:r>
              <w:rPr>
                <w:rFonts w:ascii="Cambria Math" w:eastAsiaTheme="minorEastAsia" w:hAnsi="Cambria Math"/>
                <w:b w:val="0"/>
                <w:bCs w:val="0"/>
                <w:i/>
                <w:sz w:val="28"/>
                <w:szCs w:val="28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z=a+ib</m:t>
              </m:r>
            </m:oMath>
            <w:r w:rsidR="00BB21A3">
              <w:rPr>
                <w:rFonts w:ascii="Cambria Math" w:eastAsiaTheme="minorEastAsia" w:hAnsi="Cambria Math"/>
                <w:b w:val="0"/>
                <w:bCs w:val="0"/>
                <w:i/>
                <w:sz w:val="28"/>
                <w:szCs w:val="28"/>
              </w:rPr>
              <w:t xml:space="preserve"> appelé forme algébrique 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  <m:r>
                <m:rPr>
                  <m:scr m:val="double-struck"/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 xml:space="preserve">∈ R 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et b</m:t>
              </m:r>
              <m:r>
                <m:rPr>
                  <m:scr m:val="double-struck"/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 xml:space="preserve">∈ R </m:t>
              </m:r>
            </m:oMath>
            <w:r w:rsidR="00BB21A3">
              <w:rPr>
                <w:rFonts w:ascii="Cambria Math" w:eastAsiaTheme="minorEastAsia" w:hAnsi="Cambria Math"/>
                <w:b w:val="0"/>
                <w:bCs w:val="0"/>
                <w:i/>
                <w:sz w:val="28"/>
                <w:szCs w:val="28"/>
              </w:rPr>
              <w:t>.</w:t>
            </w:r>
          </w:p>
        </w:tc>
        <w:tc>
          <w:tcPr>
            <w:tcW w:w="5654" w:type="dxa"/>
            <w:tcBorders>
              <w:top w:val="nil"/>
              <w:right w:val="nil"/>
            </w:tcBorders>
          </w:tcPr>
          <w:p w:rsidR="00744DF4" w:rsidRPr="00C04605" w:rsidRDefault="00744DF4" w:rsidP="00433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i/>
                <w:sz w:val="18"/>
                <w:szCs w:val="18"/>
              </w:rPr>
            </w:pPr>
          </w:p>
          <w:p w:rsidR="00744DF4" w:rsidRDefault="00744DF4" w:rsidP="00433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b w:val="0"/>
                <w:bCs w:val="0"/>
                <w:i/>
                <w:sz w:val="28"/>
                <w:szCs w:val="28"/>
                <w:u w:val="single" w:color="FF0000"/>
              </w:rPr>
            </w:pPr>
          </w:p>
          <w:p w:rsidR="002E1693" w:rsidRDefault="002E1693" w:rsidP="002E16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b w:val="0"/>
                <w:bCs w:val="0"/>
                <w:i/>
                <w:sz w:val="28"/>
                <w:szCs w:val="28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Re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z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=a</m:t>
              </m:r>
            </m:oMath>
            <w:r>
              <w:rPr>
                <w:rFonts w:ascii="Cambria Math" w:eastAsiaTheme="minorEastAsia" w:hAnsi="Cambria Math"/>
                <w:b w:val="0"/>
                <w:bCs w:val="0"/>
                <w:i/>
                <w:sz w:val="28"/>
                <w:szCs w:val="28"/>
              </w:rPr>
              <w:t xml:space="preserve"> /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Im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z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=b</m:t>
              </m:r>
            </m:oMath>
          </w:p>
          <w:p w:rsidR="002E1693" w:rsidRDefault="002E1693" w:rsidP="002E16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b w:val="0"/>
                <w:bCs w:val="0"/>
                <w:i/>
                <w:sz w:val="28"/>
                <w:szCs w:val="28"/>
              </w:rPr>
            </w:pPr>
            <w:r>
              <w:rPr>
                <w:rFonts w:ascii="Cambria Math" w:eastAsiaTheme="minorEastAsia" w:hAnsi="Cambria Math"/>
                <w:b w:val="0"/>
                <w:bCs w:val="0"/>
                <w:i/>
                <w:sz w:val="28"/>
                <w:szCs w:val="28"/>
              </w:rPr>
              <w:t xml:space="preserve">Si 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z=Im(z)</m:t>
              </m:r>
            </m:oMath>
            <w:r>
              <w:rPr>
                <w:rFonts w:ascii="Cambria Math" w:eastAsiaTheme="minorEastAsia" w:hAnsi="Cambria Math"/>
                <w:b w:val="0"/>
                <w:bCs w:val="0"/>
                <w:i/>
                <w:sz w:val="28"/>
                <w:szCs w:val="28"/>
              </w:rPr>
              <w:t xml:space="preserve">  alors z est imaginer pur.</w:t>
            </w:r>
          </w:p>
          <w:p w:rsidR="002E1693" w:rsidRPr="00A04D3A" w:rsidRDefault="002E1693" w:rsidP="00433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b w:val="0"/>
                <w:bCs w:val="0"/>
                <w:i/>
                <w:sz w:val="28"/>
                <w:szCs w:val="28"/>
                <w:u w:val="single" w:color="FF0000"/>
              </w:rPr>
            </w:pPr>
          </w:p>
        </w:tc>
      </w:tr>
      <w:tr w:rsidR="00744DF4" w:rsidTr="00C142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7" w:type="dxa"/>
            <w:tcBorders>
              <w:top w:val="single" w:sz="2" w:space="0" w:color="auto"/>
              <w:left w:val="nil"/>
              <w:bottom w:val="single" w:sz="4" w:space="0" w:color="666666" w:themeColor="text1" w:themeTint="99"/>
            </w:tcBorders>
          </w:tcPr>
          <w:p w:rsidR="00744DF4" w:rsidRDefault="00744DF4" w:rsidP="002E1693">
            <w:pPr>
              <w:rPr>
                <w:rFonts w:ascii="Cambria Math" w:hAnsi="Cambria Math"/>
                <w:color w:val="00B050"/>
                <w:sz w:val="36"/>
                <w:szCs w:val="36"/>
              </w:rPr>
            </w:pPr>
            <w:r w:rsidRPr="002E1693">
              <w:rPr>
                <w:rFonts w:ascii="Cambria Math" w:hAnsi="Cambria Math"/>
                <w:i/>
                <w:iCs/>
                <w:color w:val="00B050"/>
                <w:sz w:val="36"/>
                <w:szCs w:val="36"/>
              </w:rPr>
              <w:t>2)</w:t>
            </w:r>
            <w:r w:rsidRPr="002E1693">
              <w:rPr>
                <w:rFonts w:ascii="Cambria Math" w:hAnsi="Cambria Math"/>
                <w:color w:val="00B050"/>
                <w:sz w:val="36"/>
                <w:szCs w:val="36"/>
              </w:rPr>
              <w:t xml:space="preserve"> </w:t>
            </w:r>
            <w:r w:rsidR="002E1693" w:rsidRPr="002E1693">
              <w:rPr>
                <w:rFonts w:ascii="Cambria Math" w:hAnsi="Cambria Math"/>
                <w:color w:val="00B050"/>
                <w:sz w:val="36"/>
                <w:szCs w:val="36"/>
              </w:rPr>
              <w:t>représentation graphique d’un nombre complexe :</w:t>
            </w:r>
          </w:p>
          <w:p w:rsidR="00C142D2" w:rsidRPr="00C142D2" w:rsidRDefault="00C142D2" w:rsidP="00C142D2">
            <w:pPr>
              <w:rPr>
                <w:rFonts w:ascii="Cambria Math" w:eastAsiaTheme="minorEastAsia" w:hAnsi="Cambria Math"/>
                <w:b w:val="0"/>
                <w:bCs w:val="0"/>
                <w:i/>
                <w:iCs/>
                <w:sz w:val="32"/>
                <w:szCs w:val="32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auto"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auto"/>
                      <w:sz w:val="32"/>
                      <w:szCs w:val="32"/>
                    </w:rPr>
                    <m:t>i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=i</m:t>
              </m:r>
            </m:oMath>
            <w:r w:rsidRPr="00C142D2">
              <w:rPr>
                <w:rFonts w:ascii="Cambria Math" w:eastAsiaTheme="minorEastAsia" w:hAnsi="Cambria Math"/>
                <w:i/>
                <w:iCs/>
                <w:sz w:val="32"/>
                <w:szCs w:val="32"/>
              </w:rPr>
              <w:t xml:space="preserve"> / 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auto"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auto"/>
                      <w:sz w:val="32"/>
                      <w:szCs w:val="32"/>
                    </w:rPr>
                    <m:t>i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4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1</m:t>
              </m:r>
            </m:oMath>
            <w:r w:rsidRPr="00C142D2">
              <w:rPr>
                <w:rFonts w:ascii="Cambria Math" w:eastAsiaTheme="minorEastAsia" w:hAnsi="Cambria Math"/>
                <w:i/>
                <w:iCs/>
                <w:sz w:val="32"/>
                <w:szCs w:val="32"/>
              </w:rPr>
              <w:t xml:space="preserve"> / 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auto"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auto"/>
                      <w:sz w:val="32"/>
                      <w:szCs w:val="32"/>
                    </w:rPr>
                    <m:t>i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5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=i</m:t>
              </m:r>
            </m:oMath>
            <w:r w:rsidRPr="00C142D2">
              <w:rPr>
                <w:rFonts w:ascii="Cambria Math" w:eastAsiaTheme="minorEastAsia" w:hAnsi="Cambria Math"/>
                <w:i/>
                <w:iCs/>
                <w:sz w:val="32"/>
                <w:szCs w:val="32"/>
              </w:rPr>
              <w:t xml:space="preserve"> /  </w:t>
            </w:r>
            <m:oMath>
              <m:f>
                <m:fPr>
                  <m:ctrlPr>
                    <w:rPr>
                      <w:rFonts w:ascii="Cambria Math" w:hAnsi="Cambria Math"/>
                      <w:b w:val="0"/>
                      <w:bCs w:val="0"/>
                      <w:i/>
                      <w:iCs/>
                      <w:color w:val="auto"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i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=-i</m:t>
              </m:r>
            </m:oMath>
          </w:p>
          <w:p w:rsidR="00744DF4" w:rsidRPr="00323C02" w:rsidRDefault="00F739F3" w:rsidP="00323C02">
            <w:pPr>
              <w:rPr>
                <w:rFonts w:ascii="Cambria Math" w:eastAsiaTheme="minorEastAsia" w:hAnsi="Cambria Math"/>
                <w:b w:val="0"/>
                <w:bCs w:val="0"/>
                <w:i/>
                <w:iCs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b w:val="0"/>
                      <w:bCs w:val="0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=aff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M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=a+ib ↔ M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 , b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=M(z)</m:t>
              </m:r>
            </m:oMath>
            <w:r w:rsidR="00323C02">
              <w:rPr>
                <w:rFonts w:ascii="Cambria Math" w:eastAsiaTheme="minorEastAsia" w:hAnsi="Cambria Math"/>
                <w:b w:val="0"/>
                <w:bCs w:val="0"/>
                <w:i/>
                <w:iCs/>
                <w:sz w:val="28"/>
                <w:szCs w:val="28"/>
              </w:rPr>
              <w:t>.</w:t>
            </w:r>
          </w:p>
          <w:p w:rsidR="00323C02" w:rsidRPr="00323C02" w:rsidRDefault="00323C02" w:rsidP="00323C02">
            <w:pPr>
              <w:rPr>
                <w:rFonts w:ascii="Cambria Math" w:eastAsiaTheme="minorEastAsia" w:hAnsi="Cambria Math"/>
                <w:b w:val="0"/>
                <w:bCs w:val="0"/>
                <w:i/>
                <w:iCs/>
                <w:sz w:val="16"/>
                <w:szCs w:val="16"/>
              </w:rPr>
            </w:pPr>
          </w:p>
          <w:p w:rsidR="00C142D2" w:rsidRPr="00C142D2" w:rsidRDefault="00323C02" w:rsidP="00C142D2">
            <w:pPr>
              <w:rPr>
                <w:rFonts w:ascii="Cambria Math" w:eastAsiaTheme="minorEastAsia" w:hAnsi="Cambria Math"/>
                <w:b w:val="0"/>
                <w:bCs w:val="0"/>
                <w:i/>
                <w:iCs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b w:val="0"/>
                      <w:bCs w:val="0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z</m:t>
                  </m:r>
                </m:e>
                <m:sub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 w:val="0"/>
                          <w:bCs w:val="0"/>
                          <w:i/>
                          <w:iCs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u</m:t>
                      </m:r>
                    </m:e>
                  </m:acc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=aff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 w:val="0"/>
                          <w:bCs w:val="0"/>
                          <w:i/>
                          <w:iCs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u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=a+ib ↔ 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 w:val="0"/>
                      <w:bCs w:val="0"/>
                      <w:i/>
                      <w:iCs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u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b w:val="0"/>
                          <w:bCs w:val="0"/>
                          <w:i/>
                          <w:iCs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a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b</m:t>
                      </m:r>
                    </m:e>
                  </m:eqArr>
                </m:e>
              </m:d>
            </m:oMath>
            <w:r w:rsidRPr="00C62128">
              <w:rPr>
                <w:rFonts w:ascii="Cambria Math" w:eastAsiaTheme="minorEastAsia" w:hAnsi="Cambria Math"/>
                <w:b w:val="0"/>
                <w:bCs w:val="0"/>
                <w:i/>
                <w:iCs/>
                <w:sz w:val="28"/>
                <w:szCs w:val="28"/>
              </w:rPr>
              <w:t>.</w:t>
            </w:r>
          </w:p>
        </w:tc>
        <w:tc>
          <w:tcPr>
            <w:tcW w:w="5654" w:type="dxa"/>
            <w:tcBorders>
              <w:top w:val="single" w:sz="12" w:space="0" w:color="666666" w:themeColor="text1" w:themeTint="99"/>
              <w:bottom w:val="single" w:sz="4" w:space="0" w:color="666666" w:themeColor="text1" w:themeTint="99"/>
              <w:right w:val="nil"/>
            </w:tcBorders>
          </w:tcPr>
          <w:p w:rsidR="00C62128" w:rsidRDefault="00C62128" w:rsidP="00433D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i/>
                <w:sz w:val="28"/>
                <w:szCs w:val="28"/>
              </w:rPr>
            </w:pPr>
          </w:p>
          <w:p w:rsidR="00C62128" w:rsidRPr="008020F8" w:rsidRDefault="00C62128" w:rsidP="00433D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i/>
                <w:sz w:val="28"/>
                <w:szCs w:val="28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aff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u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v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=aff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u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+aff(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)</m:t>
              </m:r>
            </m:oMath>
            <w:r>
              <w:rPr>
                <w:rFonts w:ascii="Cambria Math" w:eastAsiaTheme="minorEastAsia" w:hAnsi="Cambria Math"/>
                <w:b/>
                <w:bCs/>
                <w:i/>
                <w:iCs/>
                <w:sz w:val="28"/>
                <w:szCs w:val="28"/>
              </w:rPr>
              <w:t>.</w:t>
            </w:r>
          </w:p>
          <w:p w:rsidR="00C62128" w:rsidRPr="00323C02" w:rsidRDefault="00C62128" w:rsidP="00C621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b/>
                <w:bCs/>
                <w:i/>
                <w:iCs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z</m:t>
                  </m:r>
                </m:e>
                <m:sub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AB</m:t>
                      </m:r>
                    </m:e>
                  </m:acc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sub>
              </m:sSub>
            </m:oMath>
            <w: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  <w:t>.</w:t>
            </w:r>
          </w:p>
          <w:p w:rsidR="00C62128" w:rsidRDefault="00C62128" w:rsidP="00C621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b/>
                <w:bCs/>
                <w:i/>
                <w:iCs/>
                <w:sz w:val="28"/>
                <w:szCs w:val="28"/>
              </w:rPr>
            </w:pPr>
            <w:r w:rsidRPr="002170E9"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  <w:t>Soit I le milieu de [AB] alors</w:t>
            </w:r>
            <w:r>
              <w:rPr>
                <w:rFonts w:ascii="Cambria Math" w:eastAsiaTheme="minorEastAsia" w:hAnsi="Cambria Math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Pr="00C62128">
              <w:rPr>
                <w:rFonts w:ascii="Cambria Math" w:eastAsiaTheme="minorEastAsia" w:hAnsi="Cambria Math"/>
                <w:b/>
                <w:bCs/>
                <w:i/>
                <w:iCs/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B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den>
              </m:f>
            </m:oMath>
            <w:r w:rsidRPr="00C62128">
              <w:rPr>
                <w:rFonts w:ascii="Cambria Math" w:eastAsiaTheme="minorEastAsia" w:hAnsi="Cambria Math"/>
                <w:b/>
                <w:bCs/>
                <w:i/>
                <w:iCs/>
                <w:sz w:val="28"/>
                <w:szCs w:val="28"/>
              </w:rPr>
              <w:t>.</w:t>
            </w:r>
          </w:p>
          <w:p w:rsidR="00C62128" w:rsidRPr="00C142D2" w:rsidRDefault="00C62128" w:rsidP="00C621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b/>
                <w:bCs/>
                <w:i/>
                <w:iCs/>
                <w:sz w:val="8"/>
                <w:szCs w:val="8"/>
              </w:rPr>
            </w:pPr>
          </w:p>
          <w:p w:rsidR="00744DF4" w:rsidRPr="00C62128" w:rsidRDefault="00C62128" w:rsidP="00C621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i/>
                <w:iCs/>
                <w:sz w:val="32"/>
                <w:szCs w:val="32"/>
              </w:rPr>
            </w:pPr>
            <w:r w:rsidRPr="002170E9"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  <w:t>Soit G centre gravite de ABC alors</w:t>
            </w:r>
            <w:r w:rsidRPr="00323C02">
              <w:rPr>
                <w:rFonts w:ascii="Cambria Math" w:eastAsiaTheme="minorEastAsia" w:hAnsi="Cambria Math"/>
                <w:b/>
                <w:bCs/>
                <w:i/>
                <w:iCs/>
                <w:sz w:val="24"/>
                <w:szCs w:val="24"/>
              </w:rPr>
              <w:t xml:space="preserve"> 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G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C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den>
              </m:f>
            </m:oMath>
            <w:r w:rsidRPr="00C62128">
              <w:rPr>
                <w:rFonts w:ascii="Cambria Math" w:eastAsiaTheme="minorEastAsia" w:hAnsi="Cambria Math"/>
                <w:b/>
                <w:bCs/>
                <w:i/>
                <w:iCs/>
                <w:sz w:val="28"/>
                <w:szCs w:val="28"/>
              </w:rPr>
              <w:t>.</w:t>
            </w:r>
          </w:p>
        </w:tc>
      </w:tr>
      <w:tr w:rsidR="00744DF4" w:rsidTr="00A95873">
        <w:trPr>
          <w:trHeight w:val="3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7" w:type="dxa"/>
            <w:tcBorders>
              <w:left w:val="nil"/>
              <w:bottom w:val="single" w:sz="4" w:space="0" w:color="666666" w:themeColor="text1" w:themeTint="99"/>
            </w:tcBorders>
          </w:tcPr>
          <w:p w:rsidR="00744DF4" w:rsidRPr="00C62128" w:rsidRDefault="00744DF4" w:rsidP="00C62128">
            <w:pPr>
              <w:rPr>
                <w:rFonts w:ascii="Cambria Math" w:hAnsi="Cambria Math"/>
                <w:b w:val="0"/>
                <w:bCs w:val="0"/>
                <w:i/>
                <w:iCs/>
                <w:color w:val="00B050"/>
                <w:sz w:val="32"/>
                <w:szCs w:val="32"/>
              </w:rPr>
            </w:pPr>
            <w:r w:rsidRPr="00C62128">
              <w:rPr>
                <w:rFonts w:ascii="Cambria Math" w:hAnsi="Cambria Math"/>
                <w:i/>
                <w:iCs/>
                <w:color w:val="00B050"/>
                <w:sz w:val="32"/>
                <w:szCs w:val="32"/>
              </w:rPr>
              <w:t>3)</w:t>
            </w:r>
            <w:r w:rsidR="00C62128" w:rsidRPr="00C62128">
              <w:rPr>
                <w:rFonts w:ascii="Cambria Math" w:hAnsi="Cambria Math"/>
                <w:i/>
                <w:iCs/>
                <w:color w:val="00B050"/>
                <w:sz w:val="32"/>
                <w:szCs w:val="32"/>
              </w:rPr>
              <w:t>conjugue d’un nombre complexe</w:t>
            </w:r>
            <w:r w:rsidRPr="00C62128">
              <w:rPr>
                <w:rFonts w:ascii="Cambria Math" w:hAnsi="Cambria Math"/>
                <w:i/>
                <w:iCs/>
                <w:color w:val="00B050"/>
                <w:sz w:val="32"/>
                <w:szCs w:val="32"/>
              </w:rPr>
              <w:t> :</w:t>
            </w:r>
          </w:p>
          <w:p w:rsidR="002170E9" w:rsidRDefault="00C62128" w:rsidP="00361FD8">
            <w:pPr>
              <w:rPr>
                <w:rFonts w:ascii="Cambria Math" w:eastAsiaTheme="minorEastAsia" w:hAnsi="Cambria Math"/>
                <w:b w:val="0"/>
                <w:bCs w:val="0"/>
                <w:i/>
                <w:iCs/>
                <w:sz w:val="28"/>
                <w:szCs w:val="28"/>
              </w:rPr>
            </w:pP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>z=a+ib</m:t>
              </m:r>
            </m:oMath>
            <w:r w:rsidRPr="00361FD8">
              <w:rPr>
                <w:rFonts w:ascii="Cambria Math" w:eastAsiaTheme="minorEastAsia" w:hAnsi="Cambria Math"/>
                <w:b w:val="0"/>
                <w:bCs w:val="0"/>
                <w:i/>
                <w:iCs/>
                <w:sz w:val="28"/>
                <w:szCs w:val="28"/>
              </w:rPr>
              <w:t xml:space="preserve"> alors  </w:t>
            </w:r>
            <m:oMath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b w:val="0"/>
                      <w:bCs w:val="0"/>
                      <w:i/>
                      <w:iCs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z</m:t>
                  </m:r>
                </m:e>
              </m:acc>
              <m:r>
                <w:rPr>
                  <w:rFonts w:ascii="Cambria Math" w:eastAsiaTheme="minorEastAsia" w:hAnsi="Cambria Math"/>
                  <w:sz w:val="28"/>
                  <w:szCs w:val="28"/>
                </w:rPr>
                <m:t>=a-ib</m:t>
              </m:r>
            </m:oMath>
            <w:r w:rsidR="002170E9" w:rsidRPr="00361FD8">
              <w:rPr>
                <w:rFonts w:ascii="Cambria Math" w:eastAsiaTheme="minorEastAsia" w:hAnsi="Cambria Math"/>
                <w:b w:val="0"/>
                <w:bCs w:val="0"/>
                <w:i/>
                <w:iCs/>
                <w:sz w:val="28"/>
                <w:szCs w:val="28"/>
              </w:rPr>
              <w:t>.</w:t>
            </w:r>
          </w:p>
          <w:p w:rsidR="00361FD8" w:rsidRPr="00361FD8" w:rsidRDefault="00361FD8" w:rsidP="00361FD8">
            <w:pPr>
              <w:rPr>
                <w:rFonts w:ascii="Cambria Math" w:eastAsiaTheme="minorEastAsia" w:hAnsi="Cambria Math"/>
                <w:b w:val="0"/>
                <w:bCs w:val="0"/>
                <w:i/>
                <w:iCs/>
                <w:sz w:val="16"/>
                <w:szCs w:val="16"/>
              </w:rPr>
            </w:pPr>
          </w:p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27"/>
              <w:gridCol w:w="2132"/>
              <w:gridCol w:w="968"/>
            </w:tblGrid>
            <w:tr w:rsidR="00361FD8" w:rsidTr="00361FD8">
              <w:trPr>
                <w:trHeight w:val="520"/>
                <w:jc w:val="center"/>
              </w:trPr>
              <w:tc>
                <w:tcPr>
                  <w:tcW w:w="2168" w:type="dxa"/>
                </w:tcPr>
                <w:p w:rsidR="00361FD8" w:rsidRDefault="00361FD8" w:rsidP="002170E9">
                  <w:pPr>
                    <w:tabs>
                      <w:tab w:val="left" w:pos="3683"/>
                    </w:tabs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sz w:val="28"/>
                      <w:szCs w:val="28"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z+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z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</m:e>
                      </m:acc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=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</m:acc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+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acc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z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</m:e>
                      </m:acc>
                    </m:oMath>
                  </m:oMathPara>
                </w:p>
              </w:tc>
              <w:tc>
                <w:tcPr>
                  <w:tcW w:w="2270" w:type="dxa"/>
                </w:tcPr>
                <w:p w:rsidR="00361FD8" w:rsidRPr="00361FD8" w:rsidRDefault="00361FD8" w:rsidP="00361FD8">
                  <w:pPr>
                    <w:tabs>
                      <w:tab w:val="left" w:pos="3683"/>
                    </w:tabs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z×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z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</m:e>
                      </m:acc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=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</m:acc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×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acc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z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</m:e>
                      </m:acc>
                    </m:oMath>
                  </m:oMathPara>
                </w:p>
              </w:tc>
              <w:tc>
                <w:tcPr>
                  <w:tcW w:w="1023" w:type="dxa"/>
                </w:tcPr>
                <w:p w:rsidR="00361FD8" w:rsidRDefault="00361FD8" w:rsidP="002170E9">
                  <w:pPr>
                    <w:tabs>
                      <w:tab w:val="left" w:pos="3683"/>
                    </w:tabs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sz w:val="28"/>
                      <w:szCs w:val="28"/>
                    </w:rPr>
                  </w:pPr>
                  <m:oMathPara>
                    <m:oMath>
                      <m:acc>
                        <m:accPr>
                          <m:chr m:val="̿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z</m:t>
                          </m:r>
                        </m:e>
                      </m:acc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=z</m:t>
                      </m:r>
                    </m:oMath>
                  </m:oMathPara>
                </w:p>
              </w:tc>
            </w:tr>
            <w:tr w:rsidR="00361FD8" w:rsidTr="00361FD8">
              <w:trPr>
                <w:trHeight w:val="697"/>
                <w:jc w:val="center"/>
              </w:trPr>
              <w:tc>
                <w:tcPr>
                  <w:tcW w:w="2168" w:type="dxa"/>
                </w:tcPr>
                <w:p w:rsidR="00361FD8" w:rsidRDefault="00361FD8" w:rsidP="002170E9">
                  <w:pPr>
                    <w:tabs>
                      <w:tab w:val="left" w:pos="3683"/>
                    </w:tabs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sz w:val="28"/>
                      <w:szCs w:val="28"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acc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z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sup>
                          </m:sSup>
                        </m:e>
                      </m:acc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(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z</m:t>
                              </m:r>
                            </m:e>
                          </m:acc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)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n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2270" w:type="dxa"/>
                </w:tcPr>
                <w:p w:rsidR="00361FD8" w:rsidRDefault="00361FD8" w:rsidP="002170E9">
                  <w:pPr>
                    <w:tabs>
                      <w:tab w:val="left" w:pos="3683"/>
                    </w:tabs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sz w:val="28"/>
                      <w:szCs w:val="28"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acc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z</m:t>
                                  </m:r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z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'</m:t>
                                      </m:r>
                                    </m:sup>
                                  </m:sSup>
                                </m:den>
                              </m:f>
                            </m:e>
                          </m:d>
                        </m:e>
                      </m:acc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fPr>
                        <m:num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z</m:t>
                              </m:r>
                            </m:e>
                          </m:acc>
                        </m:num>
                        <m:den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z</m:t>
                              </m:r>
                            </m:e>
                          </m:acc>
                        </m:den>
                      </m:f>
                    </m:oMath>
                  </m:oMathPara>
                </w:p>
              </w:tc>
              <w:tc>
                <w:tcPr>
                  <w:tcW w:w="1023" w:type="dxa"/>
                </w:tcPr>
                <w:p w:rsidR="00361FD8" w:rsidRDefault="00361FD8" w:rsidP="002170E9">
                  <w:pPr>
                    <w:tabs>
                      <w:tab w:val="left" w:pos="3683"/>
                    </w:tabs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sz w:val="28"/>
                      <w:szCs w:val="28"/>
                    </w:rPr>
                  </w:pPr>
                </w:p>
              </w:tc>
            </w:tr>
            <w:tr w:rsidR="00361FD8" w:rsidTr="00361FD8">
              <w:trPr>
                <w:trHeight w:val="75"/>
                <w:jc w:val="center"/>
              </w:trPr>
              <w:tc>
                <w:tcPr>
                  <w:tcW w:w="2168" w:type="dxa"/>
                </w:tcPr>
                <w:p w:rsidR="00361FD8" w:rsidRPr="00361FD8" w:rsidRDefault="00361FD8" w:rsidP="002170E9">
                  <w:pPr>
                    <w:tabs>
                      <w:tab w:val="left" w:pos="3683"/>
                    </w:tabs>
                    <w:rPr>
                      <w:rFonts w:ascii="Cambria Math" w:eastAsia="Times New Roman" w:hAnsi="Cambria Math" w:cs="Arial"/>
                      <w:i/>
                      <w:iCs/>
                      <w:color w:val="000000" w:themeColor="text1"/>
                      <w:sz w:val="28"/>
                      <w:szCs w:val="28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z+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</m:acc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=2Re(z)</m:t>
                      </m:r>
                    </m:oMath>
                  </m:oMathPara>
                </w:p>
              </w:tc>
              <w:tc>
                <w:tcPr>
                  <w:tcW w:w="2270" w:type="dxa"/>
                </w:tcPr>
                <w:p w:rsidR="00361FD8" w:rsidRPr="00361FD8" w:rsidRDefault="00361FD8" w:rsidP="002170E9">
                  <w:pPr>
                    <w:tabs>
                      <w:tab w:val="left" w:pos="3683"/>
                    </w:tabs>
                    <w:rPr>
                      <w:rFonts w:ascii="Cambria Math" w:eastAsia="Times New Roman" w:hAnsi="Cambria Math" w:cs="Arial"/>
                      <w:i/>
                      <w:iCs/>
                      <w:color w:val="000000" w:themeColor="text1"/>
                      <w:sz w:val="28"/>
                      <w:szCs w:val="28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z-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</m:acc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=2Im(z)i</m:t>
                      </m:r>
                    </m:oMath>
                  </m:oMathPara>
                </w:p>
              </w:tc>
              <w:tc>
                <w:tcPr>
                  <w:tcW w:w="1023" w:type="dxa"/>
                </w:tcPr>
                <w:p w:rsidR="00361FD8" w:rsidRDefault="00361FD8" w:rsidP="002170E9">
                  <w:pPr>
                    <w:tabs>
                      <w:tab w:val="left" w:pos="3683"/>
                    </w:tabs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sz w:val="28"/>
                      <w:szCs w:val="28"/>
                    </w:rPr>
                  </w:pPr>
                </w:p>
              </w:tc>
            </w:tr>
          </w:tbl>
          <w:p w:rsidR="008658F4" w:rsidRPr="008658F4" w:rsidRDefault="008658F4" w:rsidP="008658F4">
            <w:pPr>
              <w:tabs>
                <w:tab w:val="left" w:pos="3683"/>
              </w:tabs>
              <w:rPr>
                <w:rFonts w:ascii="Cambria Math" w:eastAsiaTheme="minorEastAsia" w:hAnsi="Cambria Math"/>
                <w:b w:val="0"/>
                <w:bCs w:val="0"/>
                <w:i/>
                <w:iCs/>
                <w:sz w:val="8"/>
                <w:szCs w:val="8"/>
              </w:rPr>
            </w:pPr>
          </w:p>
          <w:p w:rsidR="005560C7" w:rsidRPr="008658F4" w:rsidRDefault="001C76D9" w:rsidP="008658F4">
            <w:pPr>
              <w:tabs>
                <w:tab w:val="left" w:pos="3683"/>
              </w:tabs>
              <w:rPr>
                <w:rFonts w:ascii="Cambria Math" w:eastAsiaTheme="minorEastAsia" w:hAnsi="Cambria Math"/>
                <w:b w:val="0"/>
                <w:bCs w:val="0"/>
                <w:i/>
                <w:iCs/>
                <w:sz w:val="28"/>
                <w:szCs w:val="28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 w:val="0"/>
                      <w:bCs w:val="0"/>
                      <w:i/>
                      <w:iCs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et 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 w:val="0"/>
                      <w:bCs w:val="0"/>
                      <w:i/>
                      <w:iCs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v</m:t>
                  </m:r>
                </m:e>
              </m:acc>
            </m:oMath>
            <w:r w:rsidRPr="005560C7">
              <w:rPr>
                <w:rFonts w:ascii="Cambria Math" w:eastAsiaTheme="minorEastAsia" w:hAnsi="Cambria Math"/>
                <w:b w:val="0"/>
                <w:bCs w:val="0"/>
                <w:i/>
                <w:iCs/>
                <w:sz w:val="28"/>
                <w:szCs w:val="28"/>
              </w:rPr>
              <w:t xml:space="preserve"> </w:t>
            </w:r>
            <w:r w:rsidRPr="005560C7">
              <w:rPr>
                <w:rFonts w:ascii="Cambria Math" w:eastAsiaTheme="minorEastAsia" w:hAnsi="Cambria Math"/>
                <w:b w:val="0"/>
                <w:bCs w:val="0"/>
                <w:i/>
                <w:iCs/>
                <w:sz w:val="28"/>
                <w:szCs w:val="28"/>
              </w:rPr>
              <w:t>orthogonaux</w:t>
            </w:r>
            <w:r w:rsidRPr="005560C7">
              <w:rPr>
                <w:rFonts w:ascii="Cambria Math" w:eastAsiaTheme="minorEastAsia" w:hAnsi="Cambria Math"/>
                <w:b w:val="0"/>
                <w:bCs w:val="0"/>
                <w:i/>
                <w:iCs/>
                <w:sz w:val="28"/>
                <w:szCs w:val="28"/>
              </w:rPr>
              <w:t xml:space="preserve">  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↔ </m:t>
              </m:r>
              <m:sSub>
                <m:sSubPr>
                  <m:ctrlPr>
                    <w:rPr>
                      <w:rFonts w:ascii="Cambria Math" w:eastAsiaTheme="minorEastAsia" w:hAnsi="Cambria Math"/>
                      <w:b w:val="0"/>
                      <w:bCs w:val="0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z</m:t>
                  </m:r>
                </m:e>
                <m:sub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 w:val="0"/>
                          <w:bCs w:val="0"/>
                          <w:i/>
                          <w:iCs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u</m:t>
                      </m:r>
                    </m:e>
                  </m:acc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.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b w:val="0"/>
                      <w:bCs w:val="0"/>
                      <w:i/>
                      <w:iCs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 w:val="0"/>
                          <w:bCs w:val="0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b w:val="0"/>
                              <w:bCs w:val="0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v</m:t>
                          </m:r>
                        </m:e>
                      </m:acc>
                    </m:sub>
                  </m:sSub>
                </m:e>
              </m:acc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ou </m:t>
              </m:r>
              <m:f>
                <m:fPr>
                  <m:ctrlPr>
                    <w:rPr>
                      <w:rFonts w:ascii="Cambria Math" w:eastAsiaTheme="minorEastAsia" w:hAnsi="Cambria Math"/>
                      <w:b w:val="0"/>
                      <w:bCs w:val="0"/>
                      <w:i/>
                      <w:iCs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b w:val="0"/>
                          <w:bCs w:val="0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b w:val="0"/>
                              <w:bCs w:val="0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u</m:t>
                          </m:r>
                        </m:e>
                      </m:acc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b w:val="0"/>
                          <w:bCs w:val="0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b w:val="0"/>
                              <w:bCs w:val="0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v</m:t>
                          </m:r>
                        </m:e>
                      </m:acc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∈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R</m:t>
              </m:r>
            </m:oMath>
            <w:r w:rsidRPr="005560C7">
              <w:rPr>
                <w:rFonts w:ascii="Cambria Math" w:eastAsiaTheme="minorEastAsia" w:hAnsi="Cambria Math"/>
                <w:b w:val="0"/>
                <w:bCs w:val="0"/>
                <w:i/>
                <w:iCs/>
                <w:sz w:val="28"/>
                <w:szCs w:val="28"/>
              </w:rPr>
              <w:t>.</w:t>
            </w:r>
          </w:p>
        </w:tc>
        <w:tc>
          <w:tcPr>
            <w:tcW w:w="5654" w:type="dxa"/>
            <w:tcBorders>
              <w:bottom w:val="single" w:sz="4" w:space="0" w:color="666666" w:themeColor="text1" w:themeTint="99"/>
              <w:right w:val="nil"/>
            </w:tcBorders>
          </w:tcPr>
          <w:p w:rsidR="00744DF4" w:rsidRDefault="00744DF4" w:rsidP="00433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w:pPr>
          </w:p>
          <w:p w:rsidR="008658F4" w:rsidRPr="008658F4" w:rsidRDefault="008658F4" w:rsidP="00433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et 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v</m:t>
                  </m:r>
                </m:e>
              </m:acc>
            </m:oMath>
            <w:r w:rsidRPr="008658F4"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  <w:t xml:space="preserve"> colinéaire  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↔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z</m:t>
                  </m:r>
                </m:e>
                <m:sub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u</m:t>
                      </m:r>
                    </m:e>
                  </m:acc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.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v</m:t>
                          </m:r>
                        </m:e>
                      </m:acc>
                    </m:sub>
                  </m:sSub>
                </m:e>
              </m:acc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ou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u</m:t>
                          </m:r>
                        </m:e>
                      </m:acc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v</m:t>
                          </m:r>
                        </m:e>
                      </m:acc>
                    </m:sub>
                  </m:sSub>
                </m:den>
              </m:f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 xml:space="preserve"> ∈R</m:t>
              </m:r>
            </m:oMath>
            <w: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  <w:t>.</w:t>
            </w:r>
          </w:p>
          <w:p w:rsidR="008658F4" w:rsidRDefault="008658F4" w:rsidP="008658F4">
            <w:pPr>
              <w:tabs>
                <w:tab w:val="left" w:pos="368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w:pPr>
            <w:r w:rsidRPr="008658F4"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  <w:t xml:space="preserve">ABCD parallélogramme  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>↔</m:t>
              </m:r>
            </m:oMath>
            <w:r w:rsidRPr="008658F4"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AB</m:t>
                  </m:r>
                </m:e>
              </m:acc>
              <m:r>
                <w:rPr>
                  <w:rFonts w:ascii="Cambria Math" w:eastAsiaTheme="minorEastAsia" w:hAnsi="Cambria Math"/>
                  <w:sz w:val="28"/>
                  <w:szCs w:val="28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DC</m:t>
                  </m:r>
                </m:e>
              </m:acc>
            </m:oMath>
            <w: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  <w:t>.</w:t>
            </w:r>
          </w:p>
          <w:p w:rsidR="008658F4" w:rsidRPr="008658F4" w:rsidRDefault="008658F4" w:rsidP="008658F4">
            <w:pPr>
              <w:tabs>
                <w:tab w:val="left" w:pos="368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i/>
                <w:iCs/>
                <w:sz w:val="8"/>
                <w:szCs w:val="8"/>
              </w:rPr>
            </w:pPr>
          </w:p>
          <w:p w:rsidR="008658F4" w:rsidRDefault="008658F4" w:rsidP="008658F4">
            <w:pPr>
              <w:tabs>
                <w:tab w:val="left" w:pos="368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w:pPr>
            <w:r w:rsidRPr="008658F4"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  <w:t xml:space="preserve">ABCD rectangle  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>↔</m:t>
              </m:r>
            </m:oMath>
            <w:r w:rsidRPr="008658F4"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  <w:t xml:space="preserve">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eqArr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AB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=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DC</m:t>
                          </m:r>
                        </m:e>
                      </m:acc>
                    </m:e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AB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⊥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AD</m:t>
                          </m:r>
                        </m:e>
                      </m:acc>
                    </m:e>
                  </m:eqArr>
                </m:e>
              </m:d>
            </m:oMath>
            <w: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  <w:t>.</w:t>
            </w:r>
          </w:p>
          <w:p w:rsidR="008658F4" w:rsidRPr="008658F4" w:rsidRDefault="008658F4" w:rsidP="008658F4">
            <w:pPr>
              <w:tabs>
                <w:tab w:val="left" w:pos="368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i/>
                <w:iCs/>
                <w:sz w:val="8"/>
                <w:szCs w:val="8"/>
              </w:rPr>
            </w:pPr>
          </w:p>
          <w:p w:rsidR="008658F4" w:rsidRDefault="008658F4" w:rsidP="008658F4">
            <w:pPr>
              <w:tabs>
                <w:tab w:val="left" w:pos="368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w:pPr>
            <w:r w:rsidRPr="008658F4"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  <w:t xml:space="preserve">ABCD losange  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>↔</m:t>
              </m:r>
            </m:oMath>
            <w:r w:rsidRPr="008658F4"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  <w:t xml:space="preserve">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eqArr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AB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=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DC</m:t>
                          </m:r>
                        </m:e>
                      </m:acc>
                    </m: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AB=AD</m:t>
                      </m:r>
                    </m:e>
                  </m:eqArr>
                </m:e>
              </m:d>
            </m:oMath>
            <w: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  <w:t>.</w:t>
            </w:r>
          </w:p>
          <w:p w:rsidR="008658F4" w:rsidRPr="008658F4" w:rsidRDefault="008658F4" w:rsidP="008658F4">
            <w:pPr>
              <w:tabs>
                <w:tab w:val="left" w:pos="368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i/>
                <w:iCs/>
                <w:sz w:val="8"/>
                <w:szCs w:val="8"/>
              </w:rPr>
            </w:pPr>
          </w:p>
          <w:p w:rsidR="00744DF4" w:rsidRPr="008658F4" w:rsidRDefault="008658F4" w:rsidP="008658F4">
            <w:pPr>
              <w:tabs>
                <w:tab w:val="left" w:pos="368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M∈P telque 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MB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 et 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MA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 colineaire=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AB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.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M∈P telque 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MB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⊥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MA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 =cerclede diameter.</m:t>
                        </m:r>
                      </m:e>
                    </m:eqArr>
                  </m:e>
                </m:d>
              </m:oMath>
            </m:oMathPara>
          </w:p>
        </w:tc>
      </w:tr>
      <w:tr w:rsidR="00744DF4" w:rsidTr="00C62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7" w:type="dxa"/>
            <w:tcBorders>
              <w:left w:val="nil"/>
              <w:bottom w:val="nil"/>
            </w:tcBorders>
          </w:tcPr>
          <w:p w:rsidR="00744DF4" w:rsidRPr="00A95873" w:rsidRDefault="00744DF4" w:rsidP="00A95873">
            <w:pPr>
              <w:rPr>
                <w:rFonts w:ascii="Cambria Math" w:hAnsi="Cambria Math"/>
                <w:b w:val="0"/>
                <w:bCs w:val="0"/>
                <w:i/>
                <w:iCs/>
                <w:color w:val="00B050"/>
                <w:sz w:val="32"/>
                <w:szCs w:val="32"/>
              </w:rPr>
            </w:pPr>
            <w:r w:rsidRPr="00A95873">
              <w:rPr>
                <w:rFonts w:ascii="Cambria Math" w:hAnsi="Cambria Math"/>
                <w:i/>
                <w:iCs/>
                <w:color w:val="00B050"/>
                <w:sz w:val="32"/>
                <w:szCs w:val="32"/>
              </w:rPr>
              <w:t>4)</w:t>
            </w:r>
            <w:r w:rsidR="00A95873" w:rsidRPr="00A95873">
              <w:rPr>
                <w:rFonts w:ascii="Cambria Math" w:hAnsi="Cambria Math"/>
                <w:b w:val="0"/>
                <w:bCs w:val="0"/>
                <w:i/>
                <w:iCs/>
                <w:color w:val="00B050"/>
                <w:sz w:val="32"/>
                <w:szCs w:val="32"/>
              </w:rPr>
              <w:t>module d’un nombre complexe</w:t>
            </w:r>
            <w:r w:rsidRPr="00A95873">
              <w:rPr>
                <w:rFonts w:ascii="Cambria Math" w:hAnsi="Cambria Math"/>
                <w:b w:val="0"/>
                <w:bCs w:val="0"/>
                <w:i/>
                <w:iCs/>
                <w:color w:val="00B050"/>
                <w:sz w:val="32"/>
                <w:szCs w:val="32"/>
              </w:rPr>
              <w:t xml:space="preserve"> </w:t>
            </w:r>
            <w:r w:rsidRPr="00A95873">
              <w:rPr>
                <w:rFonts w:ascii="Cambria Math" w:hAnsi="Cambria Math"/>
                <w:i/>
                <w:iCs/>
                <w:color w:val="00B050"/>
                <w:sz w:val="32"/>
                <w:szCs w:val="32"/>
              </w:rPr>
              <w:t>:</w:t>
            </w:r>
          </w:p>
          <w:p w:rsidR="00744DF4" w:rsidRPr="00CE6FAA" w:rsidRDefault="00744DF4" w:rsidP="00433DF0">
            <w:p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5654" w:type="dxa"/>
            <w:tcBorders>
              <w:bottom w:val="nil"/>
              <w:right w:val="nil"/>
            </w:tcBorders>
          </w:tcPr>
          <w:p w:rsidR="00744DF4" w:rsidRDefault="00744DF4" w:rsidP="00433D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gerian" w:hAnsi="Algerian"/>
                <w:b/>
                <w:bCs/>
                <w:color w:val="FF0000"/>
                <w:sz w:val="28"/>
                <w:szCs w:val="28"/>
                <w14:textFill>
                  <w14:gradFill>
                    <w14:gsLst>
                      <w14:gs w14:pos="0">
                        <w14:srgbClr w14:val="FF0000">
                          <w14:shade w14:val="30000"/>
                          <w14:satMod w14:val="115000"/>
                        </w14:srgbClr>
                      </w14:gs>
                      <w14:gs w14:pos="50000">
                        <w14:srgbClr w14:val="FF0000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FF0000">
                          <w14:shade w14:val="100000"/>
                          <w14:satMod w14:val="115000"/>
                        </w14:srgbClr>
                      </w14:gs>
                    </w14:gsLst>
                    <w14:lin w14:ang="8100000" w14:scaled="0"/>
                  </w14:gradFill>
                </w14:textFill>
              </w:rPr>
            </w:pPr>
          </w:p>
          <w:p w:rsidR="00744DF4" w:rsidRPr="00AB4C07" w:rsidRDefault="00744DF4" w:rsidP="00744D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gerian" w:hAnsi="Algerian"/>
                <w:b/>
                <w:bCs/>
                <w:color w:val="FF0000"/>
                <w:sz w:val="28"/>
                <w:szCs w:val="28"/>
                <w14:textFill>
                  <w14:gradFill>
                    <w14:gsLst>
                      <w14:gs w14:pos="0">
                        <w14:srgbClr w14:val="FF0000">
                          <w14:shade w14:val="30000"/>
                          <w14:satMod w14:val="115000"/>
                        </w14:srgbClr>
                      </w14:gs>
                      <w14:gs w14:pos="50000">
                        <w14:srgbClr w14:val="FF0000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FF0000">
                          <w14:shade w14:val="100000"/>
                          <w14:satMod w14:val="115000"/>
                        </w14:srgbClr>
                      </w14:gs>
                    </w14:gsLst>
                    <w14:lin w14:ang="8100000" w14:scaled="0"/>
                  </w14:gradFill>
                </w14:textFill>
              </w:rPr>
            </w:pPr>
          </w:p>
        </w:tc>
      </w:tr>
    </w:tbl>
    <w:p w:rsidR="00744DF4" w:rsidRDefault="00744DF4" w:rsidP="00744DF4"/>
    <w:p w:rsidR="00FB1951" w:rsidRDefault="00FB1951"/>
    <w:sectPr w:rsidR="00FB1951" w:rsidSect="00C046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B20AC8"/>
    <w:multiLevelType w:val="hybridMultilevel"/>
    <w:tmpl w:val="F6A0E1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DF4"/>
    <w:rsid w:val="00011532"/>
    <w:rsid w:val="00126488"/>
    <w:rsid w:val="001C76D9"/>
    <w:rsid w:val="002170E9"/>
    <w:rsid w:val="002E1693"/>
    <w:rsid w:val="00323C02"/>
    <w:rsid w:val="00361FD8"/>
    <w:rsid w:val="00456417"/>
    <w:rsid w:val="005560C7"/>
    <w:rsid w:val="006C3C02"/>
    <w:rsid w:val="00744DF4"/>
    <w:rsid w:val="008658F4"/>
    <w:rsid w:val="00A95873"/>
    <w:rsid w:val="00BB21A3"/>
    <w:rsid w:val="00C142D2"/>
    <w:rsid w:val="00C62128"/>
    <w:rsid w:val="00F739F3"/>
    <w:rsid w:val="00FB1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FA2CC"/>
  <w15:chartTrackingRefBased/>
  <w15:docId w15:val="{D05968FC-36F2-4D0B-B06B-7BDDDAC7C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4D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4DF4"/>
    <w:pPr>
      <w:ind w:left="720"/>
      <w:contextualSpacing/>
    </w:pPr>
  </w:style>
  <w:style w:type="table" w:styleId="GridTable6Colorful">
    <w:name w:val="Grid Table 6 Colorful"/>
    <w:basedOn w:val="TableNormal"/>
    <w:uiPriority w:val="51"/>
    <w:rsid w:val="00744DF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6C3C02"/>
    <w:rPr>
      <w:color w:val="808080"/>
    </w:rPr>
  </w:style>
  <w:style w:type="table" w:styleId="TableGrid">
    <w:name w:val="Table Grid"/>
    <w:basedOn w:val="TableNormal"/>
    <w:uiPriority w:val="39"/>
    <w:rsid w:val="00361F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oussema ben youssef</dc:creator>
  <cp:keywords/>
  <dc:description/>
  <cp:lastModifiedBy>oussema ben youssef</cp:lastModifiedBy>
  <cp:revision>9</cp:revision>
  <dcterms:created xsi:type="dcterms:W3CDTF">2023-10-29T12:20:00Z</dcterms:created>
  <dcterms:modified xsi:type="dcterms:W3CDTF">2023-10-29T15:35:00Z</dcterms:modified>
</cp:coreProperties>
</file>