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2DCA" w14:textId="1D0E5B90" w:rsidR="00674AFC" w:rsidRPr="009E221B" w:rsidRDefault="00674AFC" w:rsidP="00674AFC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DF3BAA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Le dipôle R</w:t>
      </w:r>
      <w:r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</w:t>
      </w:r>
    </w:p>
    <w:tbl>
      <w:tblPr>
        <w:tblStyle w:val="TableauGrille2-Accentuation3"/>
        <w:tblpPr w:leftFromText="180" w:rightFromText="180" w:vertAnchor="text" w:tblpY="-27"/>
        <w:tblW w:w="11333" w:type="dxa"/>
        <w:tblLook w:val="04A0" w:firstRow="1" w:lastRow="0" w:firstColumn="1" w:lastColumn="0" w:noHBand="0" w:noVBand="1"/>
      </w:tblPr>
      <w:tblGrid>
        <w:gridCol w:w="11333"/>
      </w:tblGrid>
      <w:tr w:rsidR="00674AFC" w14:paraId="6C573BEF" w14:textId="77777777" w:rsidTr="00733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  <w:tcBorders>
              <w:top w:val="none" w:sz="0" w:space="0" w:color="auto"/>
              <w:bottom w:val="none" w:sz="0" w:space="0" w:color="auto"/>
            </w:tcBorders>
          </w:tcPr>
          <w:p w14:paraId="31538662" w14:textId="77777777" w:rsidR="00674AFC" w:rsidRPr="00F17A14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On général :</w:t>
            </w:r>
          </w:p>
        </w:tc>
      </w:tr>
      <w:tr w:rsidR="00674AFC" w14:paraId="152F936A" w14:textId="77777777" w:rsidTr="001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9A333F6" w14:textId="633EFA10" w:rsidR="00674AFC" w:rsidRDefault="00674AFC" w:rsidP="007337D0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Tension aux bornes du résistor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=Ri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.</w:t>
            </w:r>
          </w:p>
          <w:p w14:paraId="020C1B9F" w14:textId="706FBC9E" w:rsidR="00133D2F" w:rsidRPr="00BA7707" w:rsidRDefault="00133D2F" w:rsidP="00133D2F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Tension aux bornes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du 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ri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-e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C00000"/>
                  <w:sz w:val="32"/>
                  <w:szCs w:val="32"/>
                </w:rPr>
                <m:t>=ri+L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avec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e=-L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dt</m:t>
                  </m:r>
                </m:den>
              </m:f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6"/>
                <w:szCs w:val="36"/>
              </w:rPr>
              <w:t xml:space="preserve"> .</w:t>
            </w:r>
          </w:p>
          <w:p w14:paraId="5B3D24B7" w14:textId="2782F089" w:rsidR="00674AFC" w:rsidRPr="00BA7707" w:rsidRDefault="00674AFC" w:rsidP="007337D0">
            <w:pPr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</w:pPr>
            <w:r w:rsidRPr="006D350B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Expression de l’intensité du courant :</w:t>
            </w:r>
            <w:r w:rsidRPr="00BA7707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32"/>
                  <w:szCs w:val="32"/>
                </w:rPr>
                <m:t>i=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32"/>
                  <w:szCs w:val="32"/>
                </w:rPr>
                <m:t xml:space="preserve"> 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  <w:t>.</w:t>
            </w:r>
          </w:p>
          <w:p w14:paraId="53B656DF" w14:textId="6AD92590" w:rsidR="00674AFC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Energie emmagasinée par un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674AF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.</m:t>
              </m:r>
            </m:oMath>
          </w:p>
        </w:tc>
      </w:tr>
      <w:tr w:rsidR="00674AFC" w14:paraId="48E456AB" w14:textId="77777777" w:rsidTr="007337D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5D36FA49" w14:textId="77777777" w:rsidR="00674AFC" w:rsidRPr="00672B72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212CA5E0" w14:textId="2B607CE6" w:rsidR="00674AFC" w:rsidRPr="00F17A14" w:rsidRDefault="006D2224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Etablissement du courant</w:t>
            </w:r>
            <w:r w:rsidR="00674AFC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</w:tc>
      </w:tr>
      <w:tr w:rsidR="00674AFC" w14:paraId="53290722" w14:textId="77777777" w:rsidTr="00733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7ADDC538" w14:textId="77777777" w:rsidR="00674AFC" w:rsidRDefault="00674AFC" w:rsidP="007337D0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90"/>
              <w:gridCol w:w="5090"/>
            </w:tblGrid>
            <w:tr w:rsidR="006D2224" w14:paraId="3196CABD" w14:textId="77777777" w:rsidTr="00FC1C70">
              <w:trPr>
                <w:trHeight w:val="234"/>
              </w:trPr>
              <w:tc>
                <w:tcPr>
                  <w:tcW w:w="5090" w:type="dxa"/>
                </w:tcPr>
                <w:p w14:paraId="28E3F326" w14:textId="1A7973DB" w:rsidR="006D2224" w:rsidRPr="00BB7583" w:rsidRDefault="006D2224" w:rsidP="007337D0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</w:t>
                  </w:r>
                  <w:r w:rsidR="00FC1C70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5090" w:type="dxa"/>
                </w:tcPr>
                <w:p w14:paraId="4BF3D1BF" w14:textId="1B9FBC00" w:rsidR="006D2224" w:rsidRPr="00BB7583" w:rsidRDefault="006D2224" w:rsidP="007337D0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(R+r)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oMath>
                  </m:oMathPara>
                </w:p>
              </w:tc>
            </w:tr>
            <w:tr w:rsidR="006D2224" w14:paraId="5888B401" w14:textId="77777777" w:rsidTr="00FC1C70">
              <w:trPr>
                <w:trHeight w:val="942"/>
              </w:trPr>
              <w:tc>
                <w:tcPr>
                  <w:tcW w:w="5090" w:type="dxa"/>
                </w:tcPr>
                <w:p w14:paraId="00EC7E65" w14:textId="7F6D8721" w:rsidR="006D2224" w:rsidRPr="00BB7583" w:rsidRDefault="006D2224" w:rsidP="007337D0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R+r</m:t>
                        </m:r>
                      </m:den>
                    </m:f>
                  </m:oMath>
                  <w:r w:rsidR="00FC1C70"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</w:t>
                  </w:r>
                </w:p>
              </w:tc>
              <w:tc>
                <w:tcPr>
                  <w:tcW w:w="5090" w:type="dxa"/>
                </w:tcPr>
                <w:p w14:paraId="0BB991FB" w14:textId="320BC8DD" w:rsidR="006D2224" w:rsidRPr="00F352F3" w:rsidRDefault="00F352F3" w:rsidP="007337D0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R+r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02436B66" w14:textId="77777777" w:rsidR="00674AFC" w:rsidRPr="00F352F3" w:rsidRDefault="00674AFC" w:rsidP="00F352F3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5DD86F0C" w14:textId="092597F6" w:rsidR="00F352F3" w:rsidRPr="00F352F3" w:rsidRDefault="00F352F3" w:rsidP="00F352F3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674AFC" w14:paraId="27253750" w14:textId="77777777" w:rsidTr="007337D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8039324" w14:textId="77777777" w:rsidR="00674AFC" w:rsidRPr="00672B72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6C30CC94" w14:textId="77777777" w:rsidR="00674AFC" w:rsidRPr="00F17A14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Phénomène de décharge :</w:t>
            </w:r>
          </w:p>
        </w:tc>
      </w:tr>
      <w:tr w:rsidR="00674AFC" w14:paraId="10B9A538" w14:textId="77777777" w:rsidTr="00733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tbl>
            <w:tblPr>
              <w:tblStyle w:val="Grilledutableau"/>
              <w:tblpPr w:leftFromText="180" w:rightFromText="180" w:horzAnchor="margin" w:tblpY="2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2552"/>
            </w:tblGrid>
            <w:tr w:rsidR="00FC1C70" w:rsidRPr="00BB7583" w14:paraId="25AF9FB2" w14:textId="77777777" w:rsidTr="00FC1C70">
              <w:trPr>
                <w:trHeight w:val="732"/>
              </w:trPr>
              <w:tc>
                <w:tcPr>
                  <w:tcW w:w="3539" w:type="dxa"/>
                </w:tcPr>
                <w:p w14:paraId="59C7C11E" w14:textId="77777777" w:rsidR="00FC1C70" w:rsidRPr="00BB7583" w:rsidRDefault="00FC1C70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différentielle </w:t>
                  </w:r>
                </w:p>
              </w:tc>
              <w:tc>
                <w:tcPr>
                  <w:tcW w:w="2552" w:type="dxa"/>
                </w:tcPr>
                <w:p w14:paraId="5F48798F" w14:textId="77777777" w:rsidR="00FC1C70" w:rsidRPr="00BB7583" w:rsidRDefault="00FC1C70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RC.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</m:t>
                      </m:r>
                    </m:oMath>
                  </m:oMathPara>
                </w:p>
              </w:tc>
            </w:tr>
            <w:tr w:rsidR="00FC1C70" w14:paraId="25E35F95" w14:textId="77777777" w:rsidTr="00FC1C70">
              <w:trPr>
                <w:trHeight w:val="714"/>
              </w:trPr>
              <w:tc>
                <w:tcPr>
                  <w:tcW w:w="3539" w:type="dxa"/>
                </w:tcPr>
                <w:p w14:paraId="5D8E2AA2" w14:textId="77777777" w:rsidR="00FC1C70" w:rsidRPr="00BB7583" w:rsidRDefault="00FC1C70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τ=RC</m:t>
                    </m:r>
                  </m:oMath>
                </w:p>
              </w:tc>
              <w:tc>
                <w:tcPr>
                  <w:tcW w:w="2552" w:type="dxa"/>
                </w:tcPr>
                <w:p w14:paraId="320660D2" w14:textId="77777777" w:rsidR="00FC1C70" w:rsidRDefault="00FC1C70" w:rsidP="007337D0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=E.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</w:tbl>
          <w:p w14:paraId="1ED69BFE" w14:textId="5391076C" w:rsidR="00674AFC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49E301D9" w14:textId="77777777" w:rsidR="00674AFC" w:rsidRPr="00430AB3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24CABCCC" w14:textId="77777777" w:rsidR="00674AFC" w:rsidRDefault="00674AFC" w:rsidP="007337D0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3D041748" w14:textId="77777777" w:rsidR="00674AFC" w:rsidRPr="00854A77" w:rsidRDefault="00674AFC" w:rsidP="00674AFC">
      <w:pPr>
        <w:rPr>
          <w:rFonts w:asciiTheme="majorBidi" w:hAnsiTheme="majorBidi" w:cstheme="majorBidi"/>
          <w:i/>
          <w:iCs/>
          <w:sz w:val="28"/>
          <w:szCs w:val="28"/>
        </w:rPr>
      </w:pPr>
    </w:p>
    <w:p w14:paraId="4C270084" w14:textId="77777777" w:rsidR="0025020C" w:rsidRPr="00674AFC" w:rsidRDefault="0025020C" w:rsidP="00674AFC"/>
    <w:sectPr w:rsidR="0025020C" w:rsidRPr="00674AFC" w:rsidSect="00E2763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29F0"/>
    <w:multiLevelType w:val="hybridMultilevel"/>
    <w:tmpl w:val="4582DC7E"/>
    <w:lvl w:ilvl="0" w:tplc="904054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134"/>
    <w:multiLevelType w:val="hybridMultilevel"/>
    <w:tmpl w:val="CD7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856"/>
    <w:multiLevelType w:val="hybridMultilevel"/>
    <w:tmpl w:val="9B8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EB"/>
    <w:multiLevelType w:val="hybridMultilevel"/>
    <w:tmpl w:val="DB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80"/>
    <w:rsid w:val="000221EB"/>
    <w:rsid w:val="000A4539"/>
    <w:rsid w:val="000A503F"/>
    <w:rsid w:val="0013226E"/>
    <w:rsid w:val="0013251F"/>
    <w:rsid w:val="00133D2F"/>
    <w:rsid w:val="00172CAB"/>
    <w:rsid w:val="00177B10"/>
    <w:rsid w:val="001B4A5B"/>
    <w:rsid w:val="001C419A"/>
    <w:rsid w:val="002063C7"/>
    <w:rsid w:val="00224DCF"/>
    <w:rsid w:val="0025020C"/>
    <w:rsid w:val="00352FF1"/>
    <w:rsid w:val="00391BCE"/>
    <w:rsid w:val="003B5211"/>
    <w:rsid w:val="003D109A"/>
    <w:rsid w:val="003F5FAC"/>
    <w:rsid w:val="003F6A58"/>
    <w:rsid w:val="00420A9E"/>
    <w:rsid w:val="004574B3"/>
    <w:rsid w:val="00471300"/>
    <w:rsid w:val="00484641"/>
    <w:rsid w:val="004B787E"/>
    <w:rsid w:val="00540E1B"/>
    <w:rsid w:val="00572E31"/>
    <w:rsid w:val="00592B77"/>
    <w:rsid w:val="005A1C74"/>
    <w:rsid w:val="00626DEE"/>
    <w:rsid w:val="00662A80"/>
    <w:rsid w:val="00674AFC"/>
    <w:rsid w:val="006B46CE"/>
    <w:rsid w:val="006D0A26"/>
    <w:rsid w:val="006D2224"/>
    <w:rsid w:val="00705229"/>
    <w:rsid w:val="00750288"/>
    <w:rsid w:val="007670FC"/>
    <w:rsid w:val="00776B4F"/>
    <w:rsid w:val="007C2123"/>
    <w:rsid w:val="0080185B"/>
    <w:rsid w:val="00836BCC"/>
    <w:rsid w:val="008549DA"/>
    <w:rsid w:val="00872947"/>
    <w:rsid w:val="00881F60"/>
    <w:rsid w:val="008A076C"/>
    <w:rsid w:val="008B2934"/>
    <w:rsid w:val="00903223"/>
    <w:rsid w:val="00903DB3"/>
    <w:rsid w:val="00907BD1"/>
    <w:rsid w:val="0099187C"/>
    <w:rsid w:val="0099785F"/>
    <w:rsid w:val="00A114E0"/>
    <w:rsid w:val="00A62F64"/>
    <w:rsid w:val="00A66C24"/>
    <w:rsid w:val="00AC29CA"/>
    <w:rsid w:val="00AE1200"/>
    <w:rsid w:val="00B25F08"/>
    <w:rsid w:val="00BB031A"/>
    <w:rsid w:val="00C25DDE"/>
    <w:rsid w:val="00C81FF2"/>
    <w:rsid w:val="00CD532B"/>
    <w:rsid w:val="00CF450D"/>
    <w:rsid w:val="00D77575"/>
    <w:rsid w:val="00D974DC"/>
    <w:rsid w:val="00DB68A2"/>
    <w:rsid w:val="00DC483F"/>
    <w:rsid w:val="00E04481"/>
    <w:rsid w:val="00E518E1"/>
    <w:rsid w:val="00E62358"/>
    <w:rsid w:val="00EB3EE4"/>
    <w:rsid w:val="00F0048C"/>
    <w:rsid w:val="00F352F3"/>
    <w:rsid w:val="00F7788D"/>
    <w:rsid w:val="00FB1951"/>
    <w:rsid w:val="00FB6E01"/>
    <w:rsid w:val="00FC1C70"/>
    <w:rsid w:val="00FE5AC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6154"/>
  <w15:chartTrackingRefBased/>
  <w15:docId w15:val="{DBE05820-CD92-45B8-A34C-70CA7C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2A80"/>
    <w:rPr>
      <w:color w:val="808080"/>
    </w:rPr>
  </w:style>
  <w:style w:type="paragraph" w:styleId="Paragraphedeliste">
    <w:name w:val="List Paragraph"/>
    <w:basedOn w:val="Normal"/>
    <w:uiPriority w:val="34"/>
    <w:qFormat/>
    <w:rsid w:val="001325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674A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B5DA-62ED-49FE-BB20-E927BCC6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36</cp:revision>
  <cp:lastPrinted>2023-10-06T20:24:00Z</cp:lastPrinted>
  <dcterms:created xsi:type="dcterms:W3CDTF">2023-10-04T15:21:00Z</dcterms:created>
  <dcterms:modified xsi:type="dcterms:W3CDTF">2023-12-03T11:18:00Z</dcterms:modified>
</cp:coreProperties>
</file>