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0EF6" w:rsidRPr="00880EF6" w:rsidRDefault="00880EF6" w:rsidP="00880EF6">
      <w:pPr>
        <w:rPr>
          <w:rFonts w:asciiTheme="majorHAnsi" w:hAnsiTheme="majorHAnsi" w:cstheme="majorHAnsi"/>
          <w:b/>
          <w:bCs/>
          <w:sz w:val="36"/>
          <w:szCs w:val="36"/>
          <w:lang w:val="en-IN"/>
        </w:rPr>
      </w:pPr>
      <w:r w:rsidRPr="00880EF6">
        <w:rPr>
          <w:rFonts w:asciiTheme="majorHAnsi" w:hAnsiTheme="majorHAnsi" w:cstheme="majorHAnsi"/>
          <w:b/>
          <w:bCs/>
          <w:sz w:val="36"/>
          <w:szCs w:val="36"/>
          <w:lang w:val="en-IN"/>
        </w:rPr>
        <w:t>Rayenna CRM - Technology Stack Overview</w:t>
      </w:r>
    </w:p>
    <w:p w:rsidR="00880EF6" w:rsidRPr="00880EF6" w:rsidRDefault="00880EF6" w:rsidP="00880EF6">
      <w:pPr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Frontend Stack</w:t>
      </w:r>
    </w:p>
    <w:p w:rsidR="00880EF6" w:rsidRPr="00880EF6" w:rsidRDefault="00880EF6" w:rsidP="00880EF6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React 18.2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UI framework</w:t>
      </w:r>
    </w:p>
    <w:p w:rsidR="00880EF6" w:rsidRPr="00880EF6" w:rsidRDefault="00880EF6" w:rsidP="00880EF6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TypeScript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Type safety</w:t>
      </w:r>
    </w:p>
    <w:p w:rsidR="00880EF6" w:rsidRPr="00880EF6" w:rsidRDefault="00880EF6" w:rsidP="00880EF6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Vite 5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Build tool and dev server</w:t>
      </w:r>
    </w:p>
    <w:p w:rsidR="00880EF6" w:rsidRPr="00880EF6" w:rsidRDefault="00880EF6" w:rsidP="00880EF6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React Router DOM 6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Client-side routing</w:t>
      </w:r>
    </w:p>
    <w:p w:rsidR="00880EF6" w:rsidRPr="00880EF6" w:rsidRDefault="00880EF6" w:rsidP="00880EF6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  <w:lang w:val="en-IN"/>
        </w:rPr>
      </w:pPr>
      <w:proofErr w:type="spellStart"/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TanStack</w:t>
      </w:r>
      <w:proofErr w:type="spellEnd"/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 xml:space="preserve"> Query (React Query) 5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Server state and caching</w:t>
      </w:r>
    </w:p>
    <w:p w:rsidR="00880EF6" w:rsidRPr="00880EF6" w:rsidRDefault="00880EF6" w:rsidP="00880EF6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React Hook Form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Form handling and validation</w:t>
      </w:r>
    </w:p>
    <w:p w:rsidR="00880EF6" w:rsidRPr="00880EF6" w:rsidRDefault="00880EF6" w:rsidP="00880EF6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Axios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HTTP client for API calls</w:t>
      </w:r>
    </w:p>
    <w:p w:rsidR="00880EF6" w:rsidRPr="00880EF6" w:rsidRDefault="00880EF6" w:rsidP="00880EF6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UI &amp; Styling:</w:t>
      </w:r>
    </w:p>
    <w:p w:rsidR="00880EF6" w:rsidRPr="00880EF6" w:rsidRDefault="00880EF6" w:rsidP="00880EF6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Tailwind CSS 3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Utility-first CSS</w:t>
      </w:r>
    </w:p>
    <w:p w:rsidR="00880EF6" w:rsidRPr="00880EF6" w:rsidRDefault="00880EF6" w:rsidP="00880EF6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React Icons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Icon library</w:t>
      </w:r>
    </w:p>
    <w:p w:rsidR="00880EF6" w:rsidRPr="00880EF6" w:rsidRDefault="00880EF6" w:rsidP="00880EF6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Recharts 2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Charts (dashboards, analytics)</w:t>
      </w:r>
    </w:p>
    <w:p w:rsidR="00880EF6" w:rsidRPr="00880EF6" w:rsidRDefault="00880EF6" w:rsidP="00880EF6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Data Visualization:</w:t>
      </w:r>
    </w:p>
    <w:p w:rsidR="00880EF6" w:rsidRPr="00880EF6" w:rsidRDefault="00880EF6" w:rsidP="00880EF6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proofErr w:type="spellStart"/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WordCloud</w:t>
      </w:r>
      <w:proofErr w:type="spellEnd"/>
      <w:r w:rsidRPr="00880EF6">
        <w:rPr>
          <w:rFonts w:asciiTheme="majorHAnsi" w:hAnsiTheme="majorHAnsi" w:cstheme="majorHAnsi"/>
          <w:sz w:val="28"/>
          <w:szCs w:val="28"/>
          <w:lang w:val="en-IN"/>
        </w:rPr>
        <w:t> - Word cloud visualization</w:t>
      </w:r>
    </w:p>
    <w:p w:rsidR="00880EF6" w:rsidRPr="00880EF6" w:rsidRDefault="00880EF6" w:rsidP="00880EF6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Additional Libraries:</w:t>
      </w:r>
    </w:p>
    <w:p w:rsidR="00880EF6" w:rsidRPr="00880EF6" w:rsidRDefault="00880EF6" w:rsidP="00880EF6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React Hot Toast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Toast notifications</w:t>
      </w:r>
    </w:p>
    <w:p w:rsidR="00880EF6" w:rsidRPr="00880EF6" w:rsidRDefault="00880EF6" w:rsidP="00880EF6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date-</w:t>
      </w:r>
      <w:proofErr w:type="spellStart"/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fns</w:t>
      </w:r>
      <w:proofErr w:type="spellEnd"/>
      <w:r w:rsidRPr="00880EF6">
        <w:rPr>
          <w:rFonts w:asciiTheme="majorHAnsi" w:hAnsiTheme="majorHAnsi" w:cstheme="majorHAnsi"/>
          <w:sz w:val="28"/>
          <w:szCs w:val="28"/>
          <w:lang w:val="en-IN"/>
        </w:rPr>
        <w:t> - Date formatting and utilities</w:t>
      </w:r>
    </w:p>
    <w:p w:rsidR="00880EF6" w:rsidRPr="00880EF6" w:rsidRDefault="00880EF6" w:rsidP="00880EF6">
      <w:pPr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Backend Stack</w:t>
      </w:r>
    </w:p>
    <w:p w:rsidR="00880EF6" w:rsidRPr="00880EF6" w:rsidRDefault="00880EF6" w:rsidP="00880EF6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Node.js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Runtime</w:t>
      </w:r>
    </w:p>
    <w:p w:rsidR="00880EF6" w:rsidRPr="00880EF6" w:rsidRDefault="00880EF6" w:rsidP="00880EF6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Express.js 4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Web framework</w:t>
      </w:r>
    </w:p>
    <w:p w:rsidR="00880EF6" w:rsidRPr="00880EF6" w:rsidRDefault="00880EF6" w:rsidP="00880EF6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TypeScript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Type safety</w:t>
      </w:r>
    </w:p>
    <w:p w:rsidR="00880EF6" w:rsidRPr="00880EF6" w:rsidRDefault="00880EF6" w:rsidP="00880EF6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Prisma 5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ORM and database toolkit</w:t>
      </w:r>
    </w:p>
    <w:p w:rsidR="00880EF6" w:rsidRPr="00880EF6" w:rsidRDefault="00880EF6" w:rsidP="00880EF6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Database:</w:t>
      </w:r>
    </w:p>
    <w:p w:rsidR="00880EF6" w:rsidRPr="00880EF6" w:rsidRDefault="00880EF6" w:rsidP="00880EF6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lastRenderedPageBreak/>
        <w:t>PostgreSQL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Primary database</w:t>
      </w:r>
    </w:p>
    <w:p w:rsidR="00880EF6" w:rsidRPr="00880EF6" w:rsidRDefault="00880EF6" w:rsidP="00880EF6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Authentication &amp; Security:</w:t>
      </w:r>
    </w:p>
    <w:p w:rsidR="00880EF6" w:rsidRPr="00880EF6" w:rsidRDefault="00880EF6" w:rsidP="00880EF6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JWT (</w:t>
      </w:r>
      <w:proofErr w:type="spellStart"/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jsonwebtoken</w:t>
      </w:r>
      <w:proofErr w:type="spellEnd"/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)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Authentication tokens</w:t>
      </w:r>
    </w:p>
    <w:p w:rsidR="00880EF6" w:rsidRPr="00880EF6" w:rsidRDefault="00880EF6" w:rsidP="00880EF6">
      <w:pPr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  <w:lang w:val="en-IN"/>
        </w:rPr>
      </w:pPr>
      <w:proofErr w:type="spellStart"/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bcryptjs</w:t>
      </w:r>
      <w:proofErr w:type="spellEnd"/>
      <w:r w:rsidRPr="00880EF6">
        <w:rPr>
          <w:rFonts w:asciiTheme="majorHAnsi" w:hAnsiTheme="majorHAnsi" w:cstheme="majorHAnsi"/>
          <w:sz w:val="28"/>
          <w:szCs w:val="28"/>
          <w:lang w:val="en-IN"/>
        </w:rPr>
        <w:t> - Password hashing</w:t>
      </w:r>
    </w:p>
    <w:p w:rsidR="00880EF6" w:rsidRPr="00880EF6" w:rsidRDefault="00880EF6" w:rsidP="00880EF6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File Handling:</w:t>
      </w:r>
    </w:p>
    <w:p w:rsidR="00880EF6" w:rsidRPr="00880EF6" w:rsidRDefault="00880EF6" w:rsidP="00880EF6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Multer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File uploads (documents, images)</w:t>
      </w:r>
    </w:p>
    <w:p w:rsidR="00880EF6" w:rsidRPr="00880EF6" w:rsidRDefault="00880EF6" w:rsidP="00880EF6">
      <w:pPr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  <w:lang w:val="en-IN"/>
        </w:rPr>
      </w:pPr>
      <w:proofErr w:type="spellStart"/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PDFKit</w:t>
      </w:r>
      <w:proofErr w:type="spellEnd"/>
      <w:r w:rsidRPr="00880EF6">
        <w:rPr>
          <w:rFonts w:asciiTheme="majorHAnsi" w:hAnsiTheme="majorHAnsi" w:cstheme="majorHAnsi"/>
          <w:sz w:val="28"/>
          <w:szCs w:val="28"/>
          <w:lang w:val="en-IN"/>
        </w:rPr>
        <w:t> - PDF generation (proposals, reports)</w:t>
      </w:r>
    </w:p>
    <w:p w:rsidR="00880EF6" w:rsidRPr="00880EF6" w:rsidRDefault="00880EF6" w:rsidP="00880EF6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Data Export:</w:t>
      </w:r>
    </w:p>
    <w:p w:rsidR="00880EF6" w:rsidRPr="00880EF6" w:rsidRDefault="00880EF6" w:rsidP="00880EF6">
      <w:pPr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XLSX (</w:t>
      </w:r>
      <w:proofErr w:type="spellStart"/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SheetJS</w:t>
      </w:r>
      <w:proofErr w:type="spellEnd"/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)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Excel/CSV export</w:t>
      </w:r>
    </w:p>
    <w:p w:rsidR="00880EF6" w:rsidRPr="00880EF6" w:rsidRDefault="00880EF6" w:rsidP="00880EF6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API Integration:</w:t>
      </w:r>
    </w:p>
    <w:p w:rsidR="00880EF6" w:rsidRPr="00880EF6" w:rsidRDefault="00880EF6" w:rsidP="00880EF6">
      <w:pPr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OpenAI API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AI proposal generation</w:t>
      </w:r>
    </w:p>
    <w:p w:rsidR="00880EF6" w:rsidRPr="00880EF6" w:rsidRDefault="00880EF6" w:rsidP="00880EF6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Validation:</w:t>
      </w:r>
    </w:p>
    <w:p w:rsidR="00880EF6" w:rsidRPr="00880EF6" w:rsidRDefault="00880EF6" w:rsidP="00880EF6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express-validator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Input validation and sanitization</w:t>
      </w:r>
    </w:p>
    <w:p w:rsidR="00880EF6" w:rsidRPr="00880EF6" w:rsidRDefault="00880EF6" w:rsidP="00880EF6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Additional:</w:t>
      </w:r>
    </w:p>
    <w:p w:rsidR="00880EF6" w:rsidRPr="00880EF6" w:rsidRDefault="00880EF6" w:rsidP="00880EF6">
      <w:pPr>
        <w:numPr>
          <w:ilvl w:val="0"/>
          <w:numId w:val="26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xml2js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XML processing (Tally integration)</w:t>
      </w:r>
    </w:p>
    <w:p w:rsidR="00880EF6" w:rsidRPr="00880EF6" w:rsidRDefault="00880EF6" w:rsidP="00880EF6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CORS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Cross-origin resource sharing</w:t>
      </w:r>
    </w:p>
    <w:p w:rsidR="00880EF6" w:rsidRPr="00880EF6" w:rsidRDefault="00880EF6" w:rsidP="00880EF6">
      <w:pPr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Development Tools</w:t>
      </w:r>
    </w:p>
    <w:p w:rsidR="00880EF6" w:rsidRPr="00880EF6" w:rsidRDefault="00880EF6" w:rsidP="00880EF6">
      <w:pPr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  <w:lang w:val="en-IN"/>
        </w:rPr>
      </w:pPr>
      <w:proofErr w:type="spellStart"/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Nodemon</w:t>
      </w:r>
      <w:proofErr w:type="spellEnd"/>
      <w:r w:rsidRPr="00880EF6">
        <w:rPr>
          <w:rFonts w:asciiTheme="majorHAnsi" w:hAnsiTheme="majorHAnsi" w:cstheme="majorHAnsi"/>
          <w:sz w:val="28"/>
          <w:szCs w:val="28"/>
          <w:lang w:val="en-IN"/>
        </w:rPr>
        <w:t> - Auto-restart during development</w:t>
      </w:r>
    </w:p>
    <w:p w:rsidR="00880EF6" w:rsidRPr="00880EF6" w:rsidRDefault="00880EF6" w:rsidP="00880EF6">
      <w:pPr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Concurrently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Run server and client simultaneously</w:t>
      </w:r>
    </w:p>
    <w:p w:rsidR="00880EF6" w:rsidRPr="00880EF6" w:rsidRDefault="00880EF6" w:rsidP="00880EF6">
      <w:pPr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Prisma Studio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Database GUI</w:t>
      </w:r>
    </w:p>
    <w:p w:rsidR="00880EF6" w:rsidRPr="00880EF6" w:rsidRDefault="00880EF6" w:rsidP="00880EF6">
      <w:pPr>
        <w:numPr>
          <w:ilvl w:val="0"/>
          <w:numId w:val="31"/>
        </w:numPr>
        <w:rPr>
          <w:rFonts w:asciiTheme="majorHAnsi" w:hAnsiTheme="majorHAnsi" w:cstheme="majorHAnsi"/>
          <w:sz w:val="28"/>
          <w:szCs w:val="28"/>
          <w:lang w:val="en-IN"/>
        </w:rPr>
      </w:pPr>
      <w:proofErr w:type="spellStart"/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ESLint</w:t>
      </w:r>
      <w:proofErr w:type="spellEnd"/>
      <w:r w:rsidRPr="00880EF6">
        <w:rPr>
          <w:rFonts w:asciiTheme="majorHAnsi" w:hAnsiTheme="majorHAnsi" w:cstheme="majorHAnsi"/>
          <w:sz w:val="28"/>
          <w:szCs w:val="28"/>
          <w:lang w:val="en-IN"/>
        </w:rPr>
        <w:t> - Code linting</w:t>
      </w:r>
    </w:p>
    <w:p w:rsidR="00880EF6" w:rsidRPr="00880EF6" w:rsidRDefault="00880EF6" w:rsidP="00880EF6">
      <w:pPr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TypeScript Compiler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Type checking and compilation</w:t>
      </w:r>
    </w:p>
    <w:p w:rsidR="00880EF6" w:rsidRPr="00880EF6" w:rsidRDefault="00880EF6" w:rsidP="00880EF6">
      <w:pPr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Architecture</w:t>
      </w:r>
    </w:p>
    <w:p w:rsidR="00880EF6" w:rsidRPr="00880EF6" w:rsidRDefault="00880EF6" w:rsidP="00880EF6">
      <w:pPr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  <w:lang w:val="en-IN"/>
        </w:rPr>
      </w:pPr>
      <w:proofErr w:type="spellStart"/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Monorepo</w:t>
      </w:r>
      <w:proofErr w:type="spellEnd"/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 xml:space="preserve"> structure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Backend and frontend in one repository</w:t>
      </w:r>
    </w:p>
    <w:p w:rsidR="00880EF6" w:rsidRPr="00880EF6" w:rsidRDefault="00880EF6" w:rsidP="00880EF6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lastRenderedPageBreak/>
        <w:t>RESTful API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Express.js routes</w:t>
      </w:r>
    </w:p>
    <w:p w:rsidR="00880EF6" w:rsidRPr="00880EF6" w:rsidRDefault="00880EF6" w:rsidP="00880EF6">
      <w:pPr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Role-Based Access Control (RBAC)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 Admin, Sales, Operations, Finance, Management</w:t>
      </w:r>
    </w:p>
    <w:p w:rsidR="00880EF6" w:rsidRPr="00880EF6" w:rsidRDefault="00880EF6" w:rsidP="00880EF6">
      <w:pPr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JWT-based authentication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Secure token-based auth</w:t>
      </w:r>
    </w:p>
    <w:p w:rsidR="00880EF6" w:rsidRPr="00880EF6" w:rsidRDefault="00880EF6" w:rsidP="00880EF6">
      <w:pPr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File upload system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Document and artifact management</w:t>
      </w:r>
    </w:p>
    <w:p w:rsidR="00880EF6" w:rsidRPr="00880EF6" w:rsidRDefault="00880EF6" w:rsidP="00880EF6">
      <w:pPr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Dashboard analytics</w:t>
      </w:r>
      <w:r w:rsidRPr="00880EF6">
        <w:rPr>
          <w:rFonts w:asciiTheme="majorHAnsi" w:hAnsiTheme="majorHAnsi" w:cstheme="majorHAnsi"/>
          <w:sz w:val="28"/>
          <w:szCs w:val="28"/>
          <w:lang w:val="en-IN"/>
        </w:rPr>
        <w:t> - Charts, metrics, and reporting</w:t>
      </w:r>
    </w:p>
    <w:p w:rsidR="00880EF6" w:rsidRPr="00880EF6" w:rsidRDefault="00880EF6" w:rsidP="00880EF6">
      <w:pPr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b/>
          <w:bCs/>
          <w:sz w:val="28"/>
          <w:szCs w:val="28"/>
          <w:lang w:val="en-IN"/>
        </w:rPr>
        <w:t>Key Features Enabled by Stack</w:t>
      </w:r>
    </w:p>
    <w:p w:rsidR="00880EF6" w:rsidRPr="00880EF6" w:rsidRDefault="00880EF6" w:rsidP="00880EF6">
      <w:pPr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sz w:val="28"/>
          <w:szCs w:val="28"/>
          <w:lang w:val="en-IN"/>
        </w:rPr>
        <w:t>Real-time data fetching with React Query</w:t>
      </w:r>
    </w:p>
    <w:p w:rsidR="00880EF6" w:rsidRPr="00880EF6" w:rsidRDefault="00880EF6" w:rsidP="00880EF6">
      <w:pPr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sz w:val="28"/>
          <w:szCs w:val="28"/>
          <w:lang w:val="en-IN"/>
        </w:rPr>
        <w:t>Responsive UI with Tailwind CSS</w:t>
      </w:r>
    </w:p>
    <w:p w:rsidR="00880EF6" w:rsidRPr="00880EF6" w:rsidRDefault="00880EF6" w:rsidP="00880EF6">
      <w:pPr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sz w:val="28"/>
          <w:szCs w:val="28"/>
          <w:lang w:val="en-IN"/>
        </w:rPr>
        <w:t>Type-safe code with TypeScript</w:t>
      </w:r>
    </w:p>
    <w:p w:rsidR="00880EF6" w:rsidRPr="00880EF6" w:rsidRDefault="00880EF6" w:rsidP="00880EF6">
      <w:pPr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sz w:val="28"/>
          <w:szCs w:val="28"/>
          <w:lang w:val="en-IN"/>
        </w:rPr>
        <w:t xml:space="preserve">Secure authentication with JWT and </w:t>
      </w:r>
      <w:proofErr w:type="spellStart"/>
      <w:r w:rsidRPr="00880EF6">
        <w:rPr>
          <w:rFonts w:asciiTheme="majorHAnsi" w:hAnsiTheme="majorHAnsi" w:cstheme="majorHAnsi"/>
          <w:sz w:val="28"/>
          <w:szCs w:val="28"/>
          <w:lang w:val="en-IN"/>
        </w:rPr>
        <w:t>bcrypt</w:t>
      </w:r>
      <w:proofErr w:type="spellEnd"/>
    </w:p>
    <w:p w:rsidR="00880EF6" w:rsidRPr="00880EF6" w:rsidRDefault="00880EF6" w:rsidP="00880EF6">
      <w:pPr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sz w:val="28"/>
          <w:szCs w:val="28"/>
          <w:lang w:val="en-IN"/>
        </w:rPr>
        <w:t>File management with Multer</w:t>
      </w:r>
    </w:p>
    <w:p w:rsidR="00880EF6" w:rsidRPr="00880EF6" w:rsidRDefault="00880EF6" w:rsidP="00880EF6">
      <w:pPr>
        <w:numPr>
          <w:ilvl w:val="0"/>
          <w:numId w:val="44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sz w:val="28"/>
          <w:szCs w:val="28"/>
          <w:lang w:val="en-IN"/>
        </w:rPr>
        <w:t xml:space="preserve">PDF generation with </w:t>
      </w:r>
      <w:proofErr w:type="spellStart"/>
      <w:r w:rsidRPr="00880EF6">
        <w:rPr>
          <w:rFonts w:asciiTheme="majorHAnsi" w:hAnsiTheme="majorHAnsi" w:cstheme="majorHAnsi"/>
          <w:sz w:val="28"/>
          <w:szCs w:val="28"/>
          <w:lang w:val="en-IN"/>
        </w:rPr>
        <w:t>PDFKit</w:t>
      </w:r>
      <w:proofErr w:type="spellEnd"/>
    </w:p>
    <w:p w:rsidR="00880EF6" w:rsidRPr="00880EF6" w:rsidRDefault="00880EF6" w:rsidP="00880EF6">
      <w:pPr>
        <w:numPr>
          <w:ilvl w:val="0"/>
          <w:numId w:val="45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sz w:val="28"/>
          <w:szCs w:val="28"/>
          <w:lang w:val="en-IN"/>
        </w:rPr>
        <w:t>Data export with XLSX</w:t>
      </w:r>
    </w:p>
    <w:p w:rsidR="00880EF6" w:rsidRPr="00880EF6" w:rsidRDefault="00880EF6" w:rsidP="00880EF6">
      <w:pPr>
        <w:numPr>
          <w:ilvl w:val="0"/>
          <w:numId w:val="46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sz w:val="28"/>
          <w:szCs w:val="28"/>
          <w:lang w:val="en-IN"/>
        </w:rPr>
        <w:t xml:space="preserve">Charts and analytics with </w:t>
      </w:r>
      <w:proofErr w:type="gramStart"/>
      <w:r w:rsidRPr="00880EF6">
        <w:rPr>
          <w:rFonts w:asciiTheme="majorHAnsi" w:hAnsiTheme="majorHAnsi" w:cstheme="majorHAnsi"/>
          <w:sz w:val="28"/>
          <w:szCs w:val="28"/>
          <w:lang w:val="en-IN"/>
        </w:rPr>
        <w:t>Recharts</w:t>
      </w:r>
      <w:proofErr w:type="gramEnd"/>
    </w:p>
    <w:p w:rsidR="00880EF6" w:rsidRPr="00880EF6" w:rsidRDefault="00880EF6" w:rsidP="00880EF6">
      <w:pPr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sz w:val="28"/>
          <w:szCs w:val="28"/>
          <w:lang w:val="en-IN"/>
        </w:rPr>
        <w:t>AI integration with OpenAI</w:t>
      </w:r>
    </w:p>
    <w:p w:rsidR="009248A7" w:rsidRDefault="00880EF6" w:rsidP="00880EF6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880EF6">
        <w:rPr>
          <w:rFonts w:asciiTheme="majorHAnsi" w:hAnsiTheme="majorHAnsi" w:cstheme="majorHAnsi"/>
          <w:sz w:val="28"/>
          <w:szCs w:val="28"/>
          <w:lang w:val="en-IN"/>
        </w:rPr>
        <w:t>Built for scalability, maintainability, and performance for enterprise use.</w:t>
      </w:r>
    </w:p>
    <w:p w:rsidR="00880EF6" w:rsidRDefault="00880EF6" w:rsidP="00880EF6">
      <w:pPr>
        <w:rPr>
          <w:rFonts w:asciiTheme="majorHAnsi" w:hAnsiTheme="majorHAnsi" w:cstheme="majorHAnsi"/>
          <w:sz w:val="28"/>
          <w:szCs w:val="28"/>
          <w:lang w:val="en-IN"/>
        </w:rPr>
      </w:pPr>
    </w:p>
    <w:p w:rsidR="00D87491" w:rsidRDefault="00D87491">
      <w:pPr>
        <w:rPr>
          <w:rFonts w:asciiTheme="majorHAnsi" w:hAnsiTheme="majorHAnsi" w:cstheme="majorHAnsi"/>
          <w:sz w:val="28"/>
          <w:szCs w:val="28"/>
          <w:lang w:val="en-IN"/>
        </w:rPr>
      </w:pPr>
    </w:p>
    <w:sectPr w:rsidR="00D87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AA3"/>
    <w:multiLevelType w:val="multilevel"/>
    <w:tmpl w:val="4394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6151"/>
    <w:multiLevelType w:val="multilevel"/>
    <w:tmpl w:val="5DBA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03571"/>
    <w:multiLevelType w:val="multilevel"/>
    <w:tmpl w:val="BB3A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D5320"/>
    <w:multiLevelType w:val="multilevel"/>
    <w:tmpl w:val="6592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40E6B"/>
    <w:multiLevelType w:val="multilevel"/>
    <w:tmpl w:val="7DE6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F50BB"/>
    <w:multiLevelType w:val="multilevel"/>
    <w:tmpl w:val="DB54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26084"/>
    <w:multiLevelType w:val="multilevel"/>
    <w:tmpl w:val="E8B6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962BB"/>
    <w:multiLevelType w:val="multilevel"/>
    <w:tmpl w:val="C45E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E7C0C"/>
    <w:multiLevelType w:val="multilevel"/>
    <w:tmpl w:val="38F8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61291"/>
    <w:multiLevelType w:val="multilevel"/>
    <w:tmpl w:val="D8E2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502ED"/>
    <w:multiLevelType w:val="multilevel"/>
    <w:tmpl w:val="EAE0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A4F8C"/>
    <w:multiLevelType w:val="multilevel"/>
    <w:tmpl w:val="F92C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A2BF8"/>
    <w:multiLevelType w:val="multilevel"/>
    <w:tmpl w:val="2DF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2031E"/>
    <w:multiLevelType w:val="multilevel"/>
    <w:tmpl w:val="A7E8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36A51"/>
    <w:multiLevelType w:val="multilevel"/>
    <w:tmpl w:val="F01E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7191F"/>
    <w:multiLevelType w:val="multilevel"/>
    <w:tmpl w:val="FE62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9369B"/>
    <w:multiLevelType w:val="multilevel"/>
    <w:tmpl w:val="5306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051C6"/>
    <w:multiLevelType w:val="multilevel"/>
    <w:tmpl w:val="B5F0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15E00"/>
    <w:multiLevelType w:val="multilevel"/>
    <w:tmpl w:val="003A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0C1AEE"/>
    <w:multiLevelType w:val="multilevel"/>
    <w:tmpl w:val="8EF8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270F3F"/>
    <w:multiLevelType w:val="multilevel"/>
    <w:tmpl w:val="17EC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F61FD0"/>
    <w:multiLevelType w:val="multilevel"/>
    <w:tmpl w:val="696E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BF1C48"/>
    <w:multiLevelType w:val="multilevel"/>
    <w:tmpl w:val="45DC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F800AB"/>
    <w:multiLevelType w:val="multilevel"/>
    <w:tmpl w:val="A5DA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15E6F"/>
    <w:multiLevelType w:val="multilevel"/>
    <w:tmpl w:val="4A80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751C12"/>
    <w:multiLevelType w:val="multilevel"/>
    <w:tmpl w:val="42CA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5F2DAF"/>
    <w:multiLevelType w:val="multilevel"/>
    <w:tmpl w:val="7C70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81ECC"/>
    <w:multiLevelType w:val="multilevel"/>
    <w:tmpl w:val="7B2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EA2377"/>
    <w:multiLevelType w:val="multilevel"/>
    <w:tmpl w:val="8AA2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520DDB"/>
    <w:multiLevelType w:val="multilevel"/>
    <w:tmpl w:val="9944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9F0D0A"/>
    <w:multiLevelType w:val="multilevel"/>
    <w:tmpl w:val="B6CE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894840"/>
    <w:multiLevelType w:val="multilevel"/>
    <w:tmpl w:val="FC20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495434"/>
    <w:multiLevelType w:val="multilevel"/>
    <w:tmpl w:val="3694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712A66"/>
    <w:multiLevelType w:val="multilevel"/>
    <w:tmpl w:val="7E88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E47476"/>
    <w:multiLevelType w:val="multilevel"/>
    <w:tmpl w:val="615E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F6679E"/>
    <w:multiLevelType w:val="multilevel"/>
    <w:tmpl w:val="A658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326096"/>
    <w:multiLevelType w:val="multilevel"/>
    <w:tmpl w:val="6B3C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4C013C"/>
    <w:multiLevelType w:val="multilevel"/>
    <w:tmpl w:val="11EC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B068AE"/>
    <w:multiLevelType w:val="multilevel"/>
    <w:tmpl w:val="579C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0A4F32"/>
    <w:multiLevelType w:val="multilevel"/>
    <w:tmpl w:val="04DC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23619B"/>
    <w:multiLevelType w:val="multilevel"/>
    <w:tmpl w:val="9DAA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F47EA0"/>
    <w:multiLevelType w:val="multilevel"/>
    <w:tmpl w:val="40D4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E07590"/>
    <w:multiLevelType w:val="multilevel"/>
    <w:tmpl w:val="EB64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4B0518"/>
    <w:multiLevelType w:val="multilevel"/>
    <w:tmpl w:val="51E8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BA5FE6"/>
    <w:multiLevelType w:val="multilevel"/>
    <w:tmpl w:val="7BB0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2E3973"/>
    <w:multiLevelType w:val="multilevel"/>
    <w:tmpl w:val="7448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FA35F8"/>
    <w:multiLevelType w:val="multilevel"/>
    <w:tmpl w:val="5DFA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1420BB"/>
    <w:multiLevelType w:val="multilevel"/>
    <w:tmpl w:val="DB16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4B62B0"/>
    <w:multiLevelType w:val="multilevel"/>
    <w:tmpl w:val="78EC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5607EB"/>
    <w:multiLevelType w:val="multilevel"/>
    <w:tmpl w:val="DC9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407B51"/>
    <w:multiLevelType w:val="multilevel"/>
    <w:tmpl w:val="4DDC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C52F0F"/>
    <w:multiLevelType w:val="multilevel"/>
    <w:tmpl w:val="1A0C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0D2811"/>
    <w:multiLevelType w:val="multilevel"/>
    <w:tmpl w:val="AB0E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F86DEA"/>
    <w:multiLevelType w:val="multilevel"/>
    <w:tmpl w:val="14AC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105F74"/>
    <w:multiLevelType w:val="multilevel"/>
    <w:tmpl w:val="5B22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617671"/>
    <w:multiLevelType w:val="multilevel"/>
    <w:tmpl w:val="25AA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177699">
    <w:abstractNumId w:val="47"/>
  </w:num>
  <w:num w:numId="2" w16cid:durableId="2009096933">
    <w:abstractNumId w:val="24"/>
  </w:num>
  <w:num w:numId="3" w16cid:durableId="1141728762">
    <w:abstractNumId w:val="31"/>
  </w:num>
  <w:num w:numId="4" w16cid:durableId="1148090453">
    <w:abstractNumId w:val="45"/>
  </w:num>
  <w:num w:numId="5" w16cid:durableId="431439101">
    <w:abstractNumId w:val="22"/>
  </w:num>
  <w:num w:numId="6" w16cid:durableId="629091144">
    <w:abstractNumId w:val="55"/>
  </w:num>
  <w:num w:numId="7" w16cid:durableId="169487379">
    <w:abstractNumId w:val="11"/>
  </w:num>
  <w:num w:numId="8" w16cid:durableId="1492982496">
    <w:abstractNumId w:val="5"/>
  </w:num>
  <w:num w:numId="9" w16cid:durableId="1099789541">
    <w:abstractNumId w:val="30"/>
  </w:num>
  <w:num w:numId="10" w16cid:durableId="1347292357">
    <w:abstractNumId w:val="37"/>
  </w:num>
  <w:num w:numId="11" w16cid:durableId="1115097540">
    <w:abstractNumId w:val="3"/>
  </w:num>
  <w:num w:numId="12" w16cid:durableId="2080714277">
    <w:abstractNumId w:val="41"/>
  </w:num>
  <w:num w:numId="13" w16cid:durableId="1531189182">
    <w:abstractNumId w:val="6"/>
  </w:num>
  <w:num w:numId="14" w16cid:durableId="868759785">
    <w:abstractNumId w:val="54"/>
  </w:num>
  <w:num w:numId="15" w16cid:durableId="1303118845">
    <w:abstractNumId w:val="4"/>
  </w:num>
  <w:num w:numId="16" w16cid:durableId="161506178">
    <w:abstractNumId w:val="27"/>
  </w:num>
  <w:num w:numId="17" w16cid:durableId="1182088188">
    <w:abstractNumId w:val="21"/>
  </w:num>
  <w:num w:numId="18" w16cid:durableId="1108155527">
    <w:abstractNumId w:val="44"/>
  </w:num>
  <w:num w:numId="19" w16cid:durableId="1635984246">
    <w:abstractNumId w:val="17"/>
  </w:num>
  <w:num w:numId="20" w16cid:durableId="1816219494">
    <w:abstractNumId w:val="8"/>
  </w:num>
  <w:num w:numId="21" w16cid:durableId="1615088717">
    <w:abstractNumId w:val="36"/>
  </w:num>
  <w:num w:numId="22" w16cid:durableId="812790103">
    <w:abstractNumId w:val="42"/>
  </w:num>
  <w:num w:numId="23" w16cid:durableId="1663465080">
    <w:abstractNumId w:val="0"/>
  </w:num>
  <w:num w:numId="24" w16cid:durableId="2009794638">
    <w:abstractNumId w:val="25"/>
  </w:num>
  <w:num w:numId="25" w16cid:durableId="2124642914">
    <w:abstractNumId w:val="29"/>
  </w:num>
  <w:num w:numId="26" w16cid:durableId="802579129">
    <w:abstractNumId w:val="38"/>
  </w:num>
  <w:num w:numId="27" w16cid:durableId="94834324">
    <w:abstractNumId w:val="19"/>
  </w:num>
  <w:num w:numId="28" w16cid:durableId="1801532405">
    <w:abstractNumId w:val="53"/>
  </w:num>
  <w:num w:numId="29" w16cid:durableId="1502618607">
    <w:abstractNumId w:val="1"/>
  </w:num>
  <w:num w:numId="30" w16cid:durableId="1710449694">
    <w:abstractNumId w:val="18"/>
  </w:num>
  <w:num w:numId="31" w16cid:durableId="77481495">
    <w:abstractNumId w:val="9"/>
  </w:num>
  <w:num w:numId="32" w16cid:durableId="1411657636">
    <w:abstractNumId w:val="10"/>
  </w:num>
  <w:num w:numId="33" w16cid:durableId="1713848066">
    <w:abstractNumId w:val="40"/>
  </w:num>
  <w:num w:numId="34" w16cid:durableId="2078703602">
    <w:abstractNumId w:val="49"/>
  </w:num>
  <w:num w:numId="35" w16cid:durableId="1012878484">
    <w:abstractNumId w:val="14"/>
  </w:num>
  <w:num w:numId="36" w16cid:durableId="1557276279">
    <w:abstractNumId w:val="2"/>
  </w:num>
  <w:num w:numId="37" w16cid:durableId="600456115">
    <w:abstractNumId w:val="32"/>
  </w:num>
  <w:num w:numId="38" w16cid:durableId="1504661099">
    <w:abstractNumId w:val="50"/>
  </w:num>
  <w:num w:numId="39" w16cid:durableId="466750618">
    <w:abstractNumId w:val="12"/>
  </w:num>
  <w:num w:numId="40" w16cid:durableId="949707845">
    <w:abstractNumId w:val="20"/>
  </w:num>
  <w:num w:numId="41" w16cid:durableId="985627715">
    <w:abstractNumId w:val="48"/>
  </w:num>
  <w:num w:numId="42" w16cid:durableId="882861317">
    <w:abstractNumId w:val="51"/>
  </w:num>
  <w:num w:numId="43" w16cid:durableId="1460029686">
    <w:abstractNumId w:val="28"/>
  </w:num>
  <w:num w:numId="44" w16cid:durableId="1734809924">
    <w:abstractNumId w:val="39"/>
  </w:num>
  <w:num w:numId="45" w16cid:durableId="562718034">
    <w:abstractNumId w:val="46"/>
  </w:num>
  <w:num w:numId="46" w16cid:durableId="155417392">
    <w:abstractNumId w:val="34"/>
  </w:num>
  <w:num w:numId="47" w16cid:durableId="1957788614">
    <w:abstractNumId w:val="15"/>
  </w:num>
  <w:num w:numId="48" w16cid:durableId="725373859">
    <w:abstractNumId w:val="16"/>
  </w:num>
  <w:num w:numId="49" w16cid:durableId="261762209">
    <w:abstractNumId w:val="33"/>
  </w:num>
  <w:num w:numId="50" w16cid:durableId="507257360">
    <w:abstractNumId w:val="35"/>
  </w:num>
  <w:num w:numId="51" w16cid:durableId="1877237295">
    <w:abstractNumId w:val="43"/>
  </w:num>
  <w:num w:numId="52" w16cid:durableId="1549417548">
    <w:abstractNumId w:val="7"/>
  </w:num>
  <w:num w:numId="53" w16cid:durableId="966929261">
    <w:abstractNumId w:val="23"/>
  </w:num>
  <w:num w:numId="54" w16cid:durableId="1404913078">
    <w:abstractNumId w:val="26"/>
  </w:num>
  <w:num w:numId="55" w16cid:durableId="448471234">
    <w:abstractNumId w:val="13"/>
  </w:num>
  <w:num w:numId="56" w16cid:durableId="321353018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F6"/>
    <w:rsid w:val="00285C4C"/>
    <w:rsid w:val="00554D24"/>
    <w:rsid w:val="00672BD8"/>
    <w:rsid w:val="00880EF6"/>
    <w:rsid w:val="009248A7"/>
    <w:rsid w:val="00AD5B03"/>
    <w:rsid w:val="00D8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62D01"/>
  <w15:chartTrackingRefBased/>
  <w15:docId w15:val="{6784AAC2-74BF-43AB-9BD2-FD2FF1327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035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6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6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6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9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35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7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Shabeer Mohamed</dc:creator>
  <cp:keywords/>
  <dc:description/>
  <cp:lastModifiedBy>Shabeer Mohamed</cp:lastModifiedBy>
  <cp:revision>3</cp:revision>
  <dcterms:created xsi:type="dcterms:W3CDTF">2026-01-16T18:15:00Z</dcterms:created>
  <dcterms:modified xsi:type="dcterms:W3CDTF">2026-01-16T18:36:00Z</dcterms:modified>
</cp:coreProperties>
</file>