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3F39D" w14:textId="77777777" w:rsidR="00FF7188" w:rsidRPr="00FF7188" w:rsidRDefault="00FF7188" w:rsidP="00491188">
      <w:pPr>
        <w:spacing w:after="0"/>
      </w:pPr>
      <w:r w:rsidRPr="00FF7188">
        <w:t>5.7. Summary of Turtle Methods</w:t>
      </w:r>
    </w:p>
    <w:tbl>
      <w:tblPr>
        <w:tblW w:w="9900" w:type="dxa"/>
        <w:shd w:val="clear" w:color="auto" w:fill="FFFFFF"/>
        <w:tblCellMar>
          <w:top w:w="15" w:type="dxa"/>
          <w:left w:w="15" w:type="dxa"/>
          <w:bottom w:w="15" w:type="dxa"/>
          <w:right w:w="15" w:type="dxa"/>
        </w:tblCellMar>
        <w:tblLook w:val="04A0" w:firstRow="1" w:lastRow="0" w:firstColumn="1" w:lastColumn="0" w:noHBand="0" w:noVBand="1"/>
      </w:tblPr>
      <w:tblGrid>
        <w:gridCol w:w="1316"/>
        <w:gridCol w:w="1530"/>
        <w:gridCol w:w="7054"/>
      </w:tblGrid>
      <w:tr w:rsidR="00FF7188" w:rsidRPr="00FF7188" w14:paraId="2C090A61" w14:textId="77777777" w:rsidTr="00491188">
        <w:trPr>
          <w:trHeight w:hRule="exact" w:val="504"/>
          <w:tblHeader/>
        </w:trPr>
        <w:tc>
          <w:tcPr>
            <w:tcW w:w="0" w:type="auto"/>
            <w:tcBorders>
              <w:top w:val="nil"/>
              <w:bottom w:val="single" w:sz="12" w:space="0" w:color="DDDDDD"/>
            </w:tcBorders>
            <w:shd w:val="clear" w:color="auto" w:fill="FFFFFF"/>
            <w:tcMar>
              <w:top w:w="120" w:type="dxa"/>
              <w:left w:w="120" w:type="dxa"/>
              <w:bottom w:w="120" w:type="dxa"/>
              <w:right w:w="120" w:type="dxa"/>
            </w:tcMar>
            <w:vAlign w:val="bottom"/>
            <w:hideMark/>
          </w:tcPr>
          <w:p w14:paraId="70D5BEA6" w14:textId="77777777" w:rsidR="00FF7188" w:rsidRPr="00FF7188" w:rsidRDefault="00FF7188" w:rsidP="00FF7188">
            <w:pPr>
              <w:rPr>
                <w:b/>
                <w:bCs/>
              </w:rPr>
            </w:pPr>
            <w:r w:rsidRPr="00FF7188">
              <w:rPr>
                <w:b/>
                <w:bCs/>
              </w:rPr>
              <w:t>Method</w:t>
            </w:r>
          </w:p>
        </w:tc>
        <w:tc>
          <w:tcPr>
            <w:tcW w:w="0" w:type="auto"/>
            <w:tcBorders>
              <w:top w:val="nil"/>
              <w:bottom w:val="single" w:sz="12" w:space="0" w:color="DDDDDD"/>
            </w:tcBorders>
            <w:shd w:val="clear" w:color="auto" w:fill="FFFFFF"/>
            <w:tcMar>
              <w:top w:w="120" w:type="dxa"/>
              <w:left w:w="120" w:type="dxa"/>
              <w:bottom w:w="120" w:type="dxa"/>
              <w:right w:w="120" w:type="dxa"/>
            </w:tcMar>
            <w:vAlign w:val="bottom"/>
            <w:hideMark/>
          </w:tcPr>
          <w:p w14:paraId="52FFE6CE" w14:textId="77777777" w:rsidR="00FF7188" w:rsidRPr="00FF7188" w:rsidRDefault="00FF7188" w:rsidP="00FF7188">
            <w:pPr>
              <w:rPr>
                <w:b/>
                <w:bCs/>
              </w:rPr>
            </w:pPr>
            <w:r w:rsidRPr="00FF7188">
              <w:rPr>
                <w:b/>
                <w:bCs/>
              </w:rPr>
              <w:t>Parameters</w:t>
            </w:r>
          </w:p>
        </w:tc>
        <w:tc>
          <w:tcPr>
            <w:tcW w:w="0" w:type="auto"/>
            <w:tcBorders>
              <w:top w:val="nil"/>
              <w:bottom w:val="single" w:sz="12" w:space="0" w:color="DDDDDD"/>
            </w:tcBorders>
            <w:shd w:val="clear" w:color="auto" w:fill="FFFFFF"/>
            <w:tcMar>
              <w:top w:w="120" w:type="dxa"/>
              <w:left w:w="120" w:type="dxa"/>
              <w:bottom w:w="120" w:type="dxa"/>
              <w:right w:w="120" w:type="dxa"/>
            </w:tcMar>
            <w:vAlign w:val="bottom"/>
            <w:hideMark/>
          </w:tcPr>
          <w:p w14:paraId="3E465A75" w14:textId="77777777" w:rsidR="00FF7188" w:rsidRPr="00FF7188" w:rsidRDefault="00FF7188" w:rsidP="00FF7188">
            <w:pPr>
              <w:rPr>
                <w:b/>
                <w:bCs/>
              </w:rPr>
            </w:pPr>
            <w:r w:rsidRPr="00FF7188">
              <w:rPr>
                <w:b/>
                <w:bCs/>
              </w:rPr>
              <w:t>Description</w:t>
            </w:r>
          </w:p>
        </w:tc>
      </w:tr>
      <w:tr w:rsidR="00FF7188" w:rsidRPr="00FF7188" w14:paraId="405D6E77"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71DFF6D7" w14:textId="77777777" w:rsidR="00FF7188" w:rsidRPr="00FF7188" w:rsidRDefault="00FF7188" w:rsidP="00FF7188">
            <w:r w:rsidRPr="00FF7188">
              <w:t>Turtle</w:t>
            </w:r>
          </w:p>
        </w:tc>
        <w:tc>
          <w:tcPr>
            <w:tcW w:w="0" w:type="auto"/>
            <w:tcBorders>
              <w:top w:val="single" w:sz="6" w:space="0" w:color="DDDDDD"/>
            </w:tcBorders>
            <w:shd w:val="clear" w:color="auto" w:fill="FFFFFF"/>
            <w:tcMar>
              <w:top w:w="120" w:type="dxa"/>
              <w:left w:w="120" w:type="dxa"/>
              <w:bottom w:w="120" w:type="dxa"/>
              <w:right w:w="120" w:type="dxa"/>
            </w:tcMar>
            <w:hideMark/>
          </w:tcPr>
          <w:p w14:paraId="380D7A83" w14:textId="77777777" w:rsidR="00FF7188" w:rsidRPr="00FF7188" w:rsidRDefault="00FF7188" w:rsidP="00FF7188">
            <w:r w:rsidRPr="00FF7188">
              <w:t>None</w:t>
            </w:r>
          </w:p>
        </w:tc>
        <w:tc>
          <w:tcPr>
            <w:tcW w:w="0" w:type="auto"/>
            <w:tcBorders>
              <w:top w:val="single" w:sz="6" w:space="0" w:color="DDDDDD"/>
            </w:tcBorders>
            <w:shd w:val="clear" w:color="auto" w:fill="FFFFFF"/>
            <w:tcMar>
              <w:top w:w="120" w:type="dxa"/>
              <w:left w:w="120" w:type="dxa"/>
              <w:bottom w:w="120" w:type="dxa"/>
              <w:right w:w="120" w:type="dxa"/>
            </w:tcMar>
            <w:hideMark/>
          </w:tcPr>
          <w:p w14:paraId="7821B659" w14:textId="77777777" w:rsidR="00FF7188" w:rsidRPr="00FF7188" w:rsidRDefault="00FF7188" w:rsidP="00FF7188">
            <w:r w:rsidRPr="00FF7188">
              <w:t>Creates and returns a new turtle object</w:t>
            </w:r>
          </w:p>
        </w:tc>
      </w:tr>
      <w:tr w:rsidR="00FF7188" w:rsidRPr="00FF7188" w14:paraId="61D80D10"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5B63A811" w14:textId="77777777" w:rsidR="00FF7188" w:rsidRPr="00FF7188" w:rsidRDefault="00FF7188" w:rsidP="00FF7188">
            <w:r w:rsidRPr="00FF7188">
              <w:t>forward</w:t>
            </w:r>
          </w:p>
        </w:tc>
        <w:tc>
          <w:tcPr>
            <w:tcW w:w="0" w:type="auto"/>
            <w:tcBorders>
              <w:top w:val="single" w:sz="6" w:space="0" w:color="DDDDDD"/>
            </w:tcBorders>
            <w:shd w:val="clear" w:color="auto" w:fill="FFFFFF"/>
            <w:tcMar>
              <w:top w:w="120" w:type="dxa"/>
              <w:left w:w="120" w:type="dxa"/>
              <w:bottom w:w="120" w:type="dxa"/>
              <w:right w:w="120" w:type="dxa"/>
            </w:tcMar>
            <w:hideMark/>
          </w:tcPr>
          <w:p w14:paraId="1933700A" w14:textId="77777777" w:rsidR="00FF7188" w:rsidRPr="00FF7188" w:rsidRDefault="00FF7188" w:rsidP="00FF7188">
            <w:r w:rsidRPr="00FF7188">
              <w:t>distance</w:t>
            </w:r>
          </w:p>
        </w:tc>
        <w:tc>
          <w:tcPr>
            <w:tcW w:w="0" w:type="auto"/>
            <w:tcBorders>
              <w:top w:val="single" w:sz="6" w:space="0" w:color="DDDDDD"/>
            </w:tcBorders>
            <w:shd w:val="clear" w:color="auto" w:fill="FFFFFF"/>
            <w:tcMar>
              <w:top w:w="120" w:type="dxa"/>
              <w:left w:w="120" w:type="dxa"/>
              <w:bottom w:w="120" w:type="dxa"/>
              <w:right w:w="120" w:type="dxa"/>
            </w:tcMar>
            <w:hideMark/>
          </w:tcPr>
          <w:p w14:paraId="655DFDA2" w14:textId="77777777" w:rsidR="00FF7188" w:rsidRPr="00FF7188" w:rsidRDefault="00FF7188" w:rsidP="00FF7188">
            <w:r w:rsidRPr="00FF7188">
              <w:t>Moves the turtle forward</w:t>
            </w:r>
          </w:p>
        </w:tc>
      </w:tr>
      <w:tr w:rsidR="00FF7188" w:rsidRPr="00FF7188" w14:paraId="3E804ACF"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3879F727" w14:textId="77777777" w:rsidR="00FF7188" w:rsidRPr="00FF7188" w:rsidRDefault="00FF7188" w:rsidP="00FF7188">
            <w:r w:rsidRPr="00FF7188">
              <w:t>backward</w:t>
            </w:r>
          </w:p>
        </w:tc>
        <w:tc>
          <w:tcPr>
            <w:tcW w:w="0" w:type="auto"/>
            <w:tcBorders>
              <w:top w:val="single" w:sz="6" w:space="0" w:color="DDDDDD"/>
            </w:tcBorders>
            <w:shd w:val="clear" w:color="auto" w:fill="FFFFFF"/>
            <w:tcMar>
              <w:top w:w="120" w:type="dxa"/>
              <w:left w:w="120" w:type="dxa"/>
              <w:bottom w:w="120" w:type="dxa"/>
              <w:right w:w="120" w:type="dxa"/>
            </w:tcMar>
            <w:hideMark/>
          </w:tcPr>
          <w:p w14:paraId="3A0B72ED" w14:textId="77777777" w:rsidR="00FF7188" w:rsidRPr="00FF7188" w:rsidRDefault="00FF7188" w:rsidP="00FF7188">
            <w:r w:rsidRPr="00FF7188">
              <w:t>distance</w:t>
            </w:r>
          </w:p>
        </w:tc>
        <w:tc>
          <w:tcPr>
            <w:tcW w:w="0" w:type="auto"/>
            <w:tcBorders>
              <w:top w:val="single" w:sz="6" w:space="0" w:color="DDDDDD"/>
            </w:tcBorders>
            <w:shd w:val="clear" w:color="auto" w:fill="FFFFFF"/>
            <w:tcMar>
              <w:top w:w="120" w:type="dxa"/>
              <w:left w:w="120" w:type="dxa"/>
              <w:bottom w:w="120" w:type="dxa"/>
              <w:right w:w="120" w:type="dxa"/>
            </w:tcMar>
            <w:hideMark/>
          </w:tcPr>
          <w:p w14:paraId="6444CD2E" w14:textId="77777777" w:rsidR="00FF7188" w:rsidRPr="00FF7188" w:rsidRDefault="00FF7188" w:rsidP="00FF7188">
            <w:r w:rsidRPr="00FF7188">
              <w:t xml:space="preserve">Moves the </w:t>
            </w:r>
            <w:proofErr w:type="spellStart"/>
            <w:r w:rsidRPr="00FF7188">
              <w:t>turle</w:t>
            </w:r>
            <w:proofErr w:type="spellEnd"/>
            <w:r w:rsidRPr="00FF7188">
              <w:t xml:space="preserve"> backward</w:t>
            </w:r>
          </w:p>
        </w:tc>
      </w:tr>
      <w:tr w:rsidR="00FF7188" w:rsidRPr="00FF7188" w14:paraId="54F399B8"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5AC2ACA8" w14:textId="77777777" w:rsidR="00FF7188" w:rsidRPr="00FF7188" w:rsidRDefault="00FF7188" w:rsidP="00FF7188">
            <w:r w:rsidRPr="00FF7188">
              <w:t>right</w:t>
            </w:r>
          </w:p>
        </w:tc>
        <w:tc>
          <w:tcPr>
            <w:tcW w:w="0" w:type="auto"/>
            <w:tcBorders>
              <w:top w:val="single" w:sz="6" w:space="0" w:color="DDDDDD"/>
            </w:tcBorders>
            <w:shd w:val="clear" w:color="auto" w:fill="FFFFFF"/>
            <w:tcMar>
              <w:top w:w="120" w:type="dxa"/>
              <w:left w:w="120" w:type="dxa"/>
              <w:bottom w:w="120" w:type="dxa"/>
              <w:right w:w="120" w:type="dxa"/>
            </w:tcMar>
            <w:hideMark/>
          </w:tcPr>
          <w:p w14:paraId="7966917A" w14:textId="77777777" w:rsidR="00FF7188" w:rsidRPr="00FF7188" w:rsidRDefault="00FF7188" w:rsidP="00FF7188">
            <w:r w:rsidRPr="00FF7188">
              <w:t>angle</w:t>
            </w:r>
          </w:p>
        </w:tc>
        <w:tc>
          <w:tcPr>
            <w:tcW w:w="0" w:type="auto"/>
            <w:tcBorders>
              <w:top w:val="single" w:sz="6" w:space="0" w:color="DDDDDD"/>
            </w:tcBorders>
            <w:shd w:val="clear" w:color="auto" w:fill="FFFFFF"/>
            <w:tcMar>
              <w:top w:w="120" w:type="dxa"/>
              <w:left w:w="120" w:type="dxa"/>
              <w:bottom w:w="120" w:type="dxa"/>
              <w:right w:w="120" w:type="dxa"/>
            </w:tcMar>
            <w:hideMark/>
          </w:tcPr>
          <w:p w14:paraId="6EE7FD76" w14:textId="77777777" w:rsidR="00FF7188" w:rsidRPr="00FF7188" w:rsidRDefault="00FF7188" w:rsidP="00FF7188">
            <w:r w:rsidRPr="00FF7188">
              <w:t>Turns the turtle clockwise</w:t>
            </w:r>
          </w:p>
        </w:tc>
      </w:tr>
      <w:tr w:rsidR="00FF7188" w:rsidRPr="00FF7188" w14:paraId="4DC185B7"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205CF971" w14:textId="77777777" w:rsidR="00FF7188" w:rsidRPr="00FF7188" w:rsidRDefault="00FF7188" w:rsidP="00FF7188">
            <w:r w:rsidRPr="00FF7188">
              <w:t>left</w:t>
            </w:r>
          </w:p>
        </w:tc>
        <w:tc>
          <w:tcPr>
            <w:tcW w:w="0" w:type="auto"/>
            <w:tcBorders>
              <w:top w:val="single" w:sz="6" w:space="0" w:color="DDDDDD"/>
            </w:tcBorders>
            <w:shd w:val="clear" w:color="auto" w:fill="FFFFFF"/>
            <w:tcMar>
              <w:top w:w="120" w:type="dxa"/>
              <w:left w:w="120" w:type="dxa"/>
              <w:bottom w:w="120" w:type="dxa"/>
              <w:right w:w="120" w:type="dxa"/>
            </w:tcMar>
            <w:hideMark/>
          </w:tcPr>
          <w:p w14:paraId="29DA3679" w14:textId="77777777" w:rsidR="00FF7188" w:rsidRPr="00FF7188" w:rsidRDefault="00FF7188" w:rsidP="00FF7188">
            <w:r w:rsidRPr="00FF7188">
              <w:t>angle</w:t>
            </w:r>
          </w:p>
        </w:tc>
        <w:tc>
          <w:tcPr>
            <w:tcW w:w="0" w:type="auto"/>
            <w:tcBorders>
              <w:top w:val="single" w:sz="6" w:space="0" w:color="DDDDDD"/>
            </w:tcBorders>
            <w:shd w:val="clear" w:color="auto" w:fill="FFFFFF"/>
            <w:tcMar>
              <w:top w:w="120" w:type="dxa"/>
              <w:left w:w="120" w:type="dxa"/>
              <w:bottom w:w="120" w:type="dxa"/>
              <w:right w:w="120" w:type="dxa"/>
            </w:tcMar>
            <w:hideMark/>
          </w:tcPr>
          <w:p w14:paraId="3368924E" w14:textId="77777777" w:rsidR="00FF7188" w:rsidRPr="00FF7188" w:rsidRDefault="00FF7188" w:rsidP="00FF7188">
            <w:r w:rsidRPr="00FF7188">
              <w:t>Turns the turtle counter clockwise</w:t>
            </w:r>
          </w:p>
        </w:tc>
      </w:tr>
      <w:tr w:rsidR="00FF7188" w:rsidRPr="00FF7188" w14:paraId="52DA0438"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14338CFB" w14:textId="77777777" w:rsidR="00FF7188" w:rsidRPr="00FF7188" w:rsidRDefault="00FF7188" w:rsidP="00FF7188">
            <w:r w:rsidRPr="00FF7188">
              <w:t>up</w:t>
            </w:r>
          </w:p>
        </w:tc>
        <w:tc>
          <w:tcPr>
            <w:tcW w:w="0" w:type="auto"/>
            <w:tcBorders>
              <w:top w:val="single" w:sz="6" w:space="0" w:color="DDDDDD"/>
            </w:tcBorders>
            <w:shd w:val="clear" w:color="auto" w:fill="FFFFFF"/>
            <w:tcMar>
              <w:top w:w="120" w:type="dxa"/>
              <w:left w:w="120" w:type="dxa"/>
              <w:bottom w:w="120" w:type="dxa"/>
              <w:right w:w="120" w:type="dxa"/>
            </w:tcMar>
            <w:hideMark/>
          </w:tcPr>
          <w:p w14:paraId="18B44850" w14:textId="77777777" w:rsidR="00FF7188" w:rsidRPr="00FF7188" w:rsidRDefault="00FF7188" w:rsidP="00FF7188">
            <w:r w:rsidRPr="00FF7188">
              <w:t>None</w:t>
            </w:r>
          </w:p>
        </w:tc>
        <w:tc>
          <w:tcPr>
            <w:tcW w:w="0" w:type="auto"/>
            <w:tcBorders>
              <w:top w:val="single" w:sz="6" w:space="0" w:color="DDDDDD"/>
            </w:tcBorders>
            <w:shd w:val="clear" w:color="auto" w:fill="FFFFFF"/>
            <w:tcMar>
              <w:top w:w="120" w:type="dxa"/>
              <w:left w:w="120" w:type="dxa"/>
              <w:bottom w:w="120" w:type="dxa"/>
              <w:right w:w="120" w:type="dxa"/>
            </w:tcMar>
            <w:hideMark/>
          </w:tcPr>
          <w:p w14:paraId="5746D158" w14:textId="77777777" w:rsidR="00FF7188" w:rsidRPr="00FF7188" w:rsidRDefault="00FF7188" w:rsidP="00FF7188">
            <w:r w:rsidRPr="00FF7188">
              <w:t xml:space="preserve">Picks up the </w:t>
            </w:r>
            <w:proofErr w:type="gramStart"/>
            <w:r w:rsidRPr="00FF7188">
              <w:t>turtles</w:t>
            </w:r>
            <w:proofErr w:type="gramEnd"/>
            <w:r w:rsidRPr="00FF7188">
              <w:t xml:space="preserve"> tail</w:t>
            </w:r>
          </w:p>
        </w:tc>
      </w:tr>
      <w:tr w:rsidR="00FF7188" w:rsidRPr="00FF7188" w14:paraId="426AADBF"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10E0BDBA" w14:textId="77777777" w:rsidR="00FF7188" w:rsidRPr="00FF7188" w:rsidRDefault="00FF7188" w:rsidP="00FF7188">
            <w:r w:rsidRPr="00FF7188">
              <w:t>down</w:t>
            </w:r>
          </w:p>
        </w:tc>
        <w:tc>
          <w:tcPr>
            <w:tcW w:w="0" w:type="auto"/>
            <w:tcBorders>
              <w:top w:val="single" w:sz="6" w:space="0" w:color="DDDDDD"/>
            </w:tcBorders>
            <w:shd w:val="clear" w:color="auto" w:fill="FFFFFF"/>
            <w:tcMar>
              <w:top w:w="120" w:type="dxa"/>
              <w:left w:w="120" w:type="dxa"/>
              <w:bottom w:w="120" w:type="dxa"/>
              <w:right w:w="120" w:type="dxa"/>
            </w:tcMar>
            <w:hideMark/>
          </w:tcPr>
          <w:p w14:paraId="18DB32D5" w14:textId="77777777" w:rsidR="00FF7188" w:rsidRPr="00FF7188" w:rsidRDefault="00FF7188" w:rsidP="00FF7188">
            <w:r w:rsidRPr="00FF7188">
              <w:t>None</w:t>
            </w:r>
          </w:p>
        </w:tc>
        <w:tc>
          <w:tcPr>
            <w:tcW w:w="0" w:type="auto"/>
            <w:tcBorders>
              <w:top w:val="single" w:sz="6" w:space="0" w:color="DDDDDD"/>
            </w:tcBorders>
            <w:shd w:val="clear" w:color="auto" w:fill="FFFFFF"/>
            <w:tcMar>
              <w:top w:w="120" w:type="dxa"/>
              <w:left w:w="120" w:type="dxa"/>
              <w:bottom w:w="120" w:type="dxa"/>
              <w:right w:w="120" w:type="dxa"/>
            </w:tcMar>
            <w:hideMark/>
          </w:tcPr>
          <w:p w14:paraId="2C39D9F1" w14:textId="77777777" w:rsidR="00FF7188" w:rsidRPr="00FF7188" w:rsidRDefault="00FF7188" w:rsidP="00FF7188">
            <w:r w:rsidRPr="00FF7188">
              <w:t xml:space="preserve">Puts down the </w:t>
            </w:r>
            <w:proofErr w:type="gramStart"/>
            <w:r w:rsidRPr="00FF7188">
              <w:t>turtles</w:t>
            </w:r>
            <w:proofErr w:type="gramEnd"/>
            <w:r w:rsidRPr="00FF7188">
              <w:t xml:space="preserve"> tail</w:t>
            </w:r>
          </w:p>
        </w:tc>
      </w:tr>
      <w:tr w:rsidR="00FF7188" w:rsidRPr="00FF7188" w14:paraId="5949526B"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11983EE6" w14:textId="77777777" w:rsidR="00FF7188" w:rsidRPr="00FF7188" w:rsidRDefault="00FF7188" w:rsidP="00FF7188">
            <w:r w:rsidRPr="00FF7188">
              <w:t>color</w:t>
            </w:r>
          </w:p>
        </w:tc>
        <w:tc>
          <w:tcPr>
            <w:tcW w:w="0" w:type="auto"/>
            <w:tcBorders>
              <w:top w:val="single" w:sz="6" w:space="0" w:color="DDDDDD"/>
            </w:tcBorders>
            <w:shd w:val="clear" w:color="auto" w:fill="FFFFFF"/>
            <w:tcMar>
              <w:top w:w="120" w:type="dxa"/>
              <w:left w:w="120" w:type="dxa"/>
              <w:bottom w:w="120" w:type="dxa"/>
              <w:right w:w="120" w:type="dxa"/>
            </w:tcMar>
            <w:hideMark/>
          </w:tcPr>
          <w:p w14:paraId="18B1AE1C" w14:textId="77777777" w:rsidR="00FF7188" w:rsidRPr="00FF7188" w:rsidRDefault="00FF7188" w:rsidP="00FF7188">
            <w:r w:rsidRPr="00FF7188">
              <w:t>color name</w:t>
            </w:r>
          </w:p>
        </w:tc>
        <w:tc>
          <w:tcPr>
            <w:tcW w:w="0" w:type="auto"/>
            <w:tcBorders>
              <w:top w:val="single" w:sz="6" w:space="0" w:color="DDDDDD"/>
            </w:tcBorders>
            <w:shd w:val="clear" w:color="auto" w:fill="FFFFFF"/>
            <w:tcMar>
              <w:top w:w="120" w:type="dxa"/>
              <w:left w:w="120" w:type="dxa"/>
              <w:bottom w:w="120" w:type="dxa"/>
              <w:right w:w="120" w:type="dxa"/>
            </w:tcMar>
            <w:hideMark/>
          </w:tcPr>
          <w:p w14:paraId="7371369E" w14:textId="77777777" w:rsidR="00FF7188" w:rsidRPr="00FF7188" w:rsidRDefault="00FF7188" w:rsidP="00FF7188">
            <w:r w:rsidRPr="00FF7188">
              <w:t>Changes the color of the turtle’s tail</w:t>
            </w:r>
          </w:p>
        </w:tc>
      </w:tr>
      <w:tr w:rsidR="00FF7188" w:rsidRPr="00FF7188" w14:paraId="14A0EC27"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6CEBB8FF" w14:textId="77777777" w:rsidR="00FF7188" w:rsidRPr="00FF7188" w:rsidRDefault="00FF7188" w:rsidP="00FF7188">
            <w:proofErr w:type="spellStart"/>
            <w:r w:rsidRPr="00FF7188">
              <w:t>fillcolor</w:t>
            </w:r>
            <w:proofErr w:type="spellEnd"/>
          </w:p>
        </w:tc>
        <w:tc>
          <w:tcPr>
            <w:tcW w:w="0" w:type="auto"/>
            <w:tcBorders>
              <w:top w:val="single" w:sz="6" w:space="0" w:color="DDDDDD"/>
            </w:tcBorders>
            <w:shd w:val="clear" w:color="auto" w:fill="FFFFFF"/>
            <w:tcMar>
              <w:top w:w="120" w:type="dxa"/>
              <w:left w:w="120" w:type="dxa"/>
              <w:bottom w:w="120" w:type="dxa"/>
              <w:right w:w="120" w:type="dxa"/>
            </w:tcMar>
            <w:hideMark/>
          </w:tcPr>
          <w:p w14:paraId="2A24FE95" w14:textId="77777777" w:rsidR="00FF7188" w:rsidRPr="00FF7188" w:rsidRDefault="00FF7188" w:rsidP="00FF7188">
            <w:r w:rsidRPr="00FF7188">
              <w:t>color name</w:t>
            </w:r>
          </w:p>
        </w:tc>
        <w:tc>
          <w:tcPr>
            <w:tcW w:w="0" w:type="auto"/>
            <w:tcBorders>
              <w:top w:val="single" w:sz="6" w:space="0" w:color="DDDDDD"/>
            </w:tcBorders>
            <w:shd w:val="clear" w:color="auto" w:fill="FFFFFF"/>
            <w:tcMar>
              <w:top w:w="120" w:type="dxa"/>
              <w:left w:w="120" w:type="dxa"/>
              <w:bottom w:w="120" w:type="dxa"/>
              <w:right w:w="120" w:type="dxa"/>
            </w:tcMar>
            <w:hideMark/>
          </w:tcPr>
          <w:p w14:paraId="68475BFD" w14:textId="77777777" w:rsidR="00FF7188" w:rsidRPr="00FF7188" w:rsidRDefault="00FF7188" w:rsidP="00FF7188">
            <w:r w:rsidRPr="00FF7188">
              <w:t>Changes the color of the turtle will use to fill a polygon</w:t>
            </w:r>
          </w:p>
        </w:tc>
      </w:tr>
      <w:tr w:rsidR="00FF7188" w:rsidRPr="00FF7188" w14:paraId="2B68CF8A"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7C905594" w14:textId="77777777" w:rsidR="00FF7188" w:rsidRPr="00FF7188" w:rsidRDefault="00FF7188" w:rsidP="00FF7188">
            <w:r w:rsidRPr="00FF7188">
              <w:t>heading</w:t>
            </w:r>
          </w:p>
        </w:tc>
        <w:tc>
          <w:tcPr>
            <w:tcW w:w="0" w:type="auto"/>
            <w:tcBorders>
              <w:top w:val="single" w:sz="6" w:space="0" w:color="DDDDDD"/>
            </w:tcBorders>
            <w:shd w:val="clear" w:color="auto" w:fill="FFFFFF"/>
            <w:tcMar>
              <w:top w:w="120" w:type="dxa"/>
              <w:left w:w="120" w:type="dxa"/>
              <w:bottom w:w="120" w:type="dxa"/>
              <w:right w:w="120" w:type="dxa"/>
            </w:tcMar>
            <w:hideMark/>
          </w:tcPr>
          <w:p w14:paraId="482FFE8F" w14:textId="77777777" w:rsidR="00FF7188" w:rsidRPr="00FF7188" w:rsidRDefault="00FF7188" w:rsidP="00FF7188">
            <w:r w:rsidRPr="00FF7188">
              <w:t>None</w:t>
            </w:r>
          </w:p>
        </w:tc>
        <w:tc>
          <w:tcPr>
            <w:tcW w:w="0" w:type="auto"/>
            <w:tcBorders>
              <w:top w:val="single" w:sz="6" w:space="0" w:color="DDDDDD"/>
            </w:tcBorders>
            <w:shd w:val="clear" w:color="auto" w:fill="FFFFFF"/>
            <w:tcMar>
              <w:top w:w="120" w:type="dxa"/>
              <w:left w:w="120" w:type="dxa"/>
              <w:bottom w:w="120" w:type="dxa"/>
              <w:right w:w="120" w:type="dxa"/>
            </w:tcMar>
            <w:hideMark/>
          </w:tcPr>
          <w:p w14:paraId="74458E16" w14:textId="77777777" w:rsidR="00FF7188" w:rsidRPr="00FF7188" w:rsidRDefault="00FF7188" w:rsidP="00FF7188">
            <w:r w:rsidRPr="00FF7188">
              <w:t>Returns the current heading</w:t>
            </w:r>
          </w:p>
        </w:tc>
      </w:tr>
      <w:tr w:rsidR="00FF7188" w:rsidRPr="00FF7188" w14:paraId="6763FCC8"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6EEEAA2F" w14:textId="77777777" w:rsidR="00FF7188" w:rsidRPr="00FF7188" w:rsidRDefault="00FF7188" w:rsidP="00FF7188">
            <w:r w:rsidRPr="00FF7188">
              <w:t>position</w:t>
            </w:r>
          </w:p>
        </w:tc>
        <w:tc>
          <w:tcPr>
            <w:tcW w:w="0" w:type="auto"/>
            <w:tcBorders>
              <w:top w:val="single" w:sz="6" w:space="0" w:color="DDDDDD"/>
            </w:tcBorders>
            <w:shd w:val="clear" w:color="auto" w:fill="FFFFFF"/>
            <w:tcMar>
              <w:top w:w="120" w:type="dxa"/>
              <w:left w:w="120" w:type="dxa"/>
              <w:bottom w:w="120" w:type="dxa"/>
              <w:right w:w="120" w:type="dxa"/>
            </w:tcMar>
            <w:hideMark/>
          </w:tcPr>
          <w:p w14:paraId="5503D119" w14:textId="77777777" w:rsidR="00FF7188" w:rsidRPr="00FF7188" w:rsidRDefault="00FF7188" w:rsidP="00FF7188">
            <w:r w:rsidRPr="00FF7188">
              <w:t>None</w:t>
            </w:r>
          </w:p>
        </w:tc>
        <w:tc>
          <w:tcPr>
            <w:tcW w:w="0" w:type="auto"/>
            <w:tcBorders>
              <w:top w:val="single" w:sz="6" w:space="0" w:color="DDDDDD"/>
            </w:tcBorders>
            <w:shd w:val="clear" w:color="auto" w:fill="FFFFFF"/>
            <w:tcMar>
              <w:top w:w="120" w:type="dxa"/>
              <w:left w:w="120" w:type="dxa"/>
              <w:bottom w:w="120" w:type="dxa"/>
              <w:right w:w="120" w:type="dxa"/>
            </w:tcMar>
            <w:hideMark/>
          </w:tcPr>
          <w:p w14:paraId="0E798806" w14:textId="77777777" w:rsidR="00FF7188" w:rsidRPr="00FF7188" w:rsidRDefault="00FF7188" w:rsidP="00FF7188">
            <w:r w:rsidRPr="00FF7188">
              <w:t>Returns the current position</w:t>
            </w:r>
          </w:p>
        </w:tc>
      </w:tr>
      <w:tr w:rsidR="00FF7188" w:rsidRPr="00FF7188" w14:paraId="5FCDA8DF"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01E5841D" w14:textId="77777777" w:rsidR="00FF7188" w:rsidRPr="00FF7188" w:rsidRDefault="00FF7188" w:rsidP="00FF7188">
            <w:proofErr w:type="spellStart"/>
            <w:r w:rsidRPr="00FF7188">
              <w:t>goto</w:t>
            </w:r>
            <w:proofErr w:type="spellEnd"/>
          </w:p>
        </w:tc>
        <w:tc>
          <w:tcPr>
            <w:tcW w:w="0" w:type="auto"/>
            <w:tcBorders>
              <w:top w:val="single" w:sz="6" w:space="0" w:color="DDDDDD"/>
            </w:tcBorders>
            <w:shd w:val="clear" w:color="auto" w:fill="FFFFFF"/>
            <w:tcMar>
              <w:top w:w="120" w:type="dxa"/>
              <w:left w:w="120" w:type="dxa"/>
              <w:bottom w:w="120" w:type="dxa"/>
              <w:right w:w="120" w:type="dxa"/>
            </w:tcMar>
            <w:hideMark/>
          </w:tcPr>
          <w:p w14:paraId="5D09FEE3" w14:textId="77777777" w:rsidR="00FF7188" w:rsidRPr="00FF7188" w:rsidRDefault="00FF7188" w:rsidP="00FF7188">
            <w:proofErr w:type="spellStart"/>
            <w:proofErr w:type="gramStart"/>
            <w:r w:rsidRPr="00FF7188">
              <w:t>x,y</w:t>
            </w:r>
            <w:proofErr w:type="spellEnd"/>
            <w:proofErr w:type="gramEnd"/>
          </w:p>
        </w:tc>
        <w:tc>
          <w:tcPr>
            <w:tcW w:w="0" w:type="auto"/>
            <w:tcBorders>
              <w:top w:val="single" w:sz="6" w:space="0" w:color="DDDDDD"/>
            </w:tcBorders>
            <w:shd w:val="clear" w:color="auto" w:fill="FFFFFF"/>
            <w:tcMar>
              <w:top w:w="120" w:type="dxa"/>
              <w:left w:w="120" w:type="dxa"/>
              <w:bottom w:w="120" w:type="dxa"/>
              <w:right w:w="120" w:type="dxa"/>
            </w:tcMar>
            <w:hideMark/>
          </w:tcPr>
          <w:p w14:paraId="638426B4" w14:textId="77777777" w:rsidR="00FF7188" w:rsidRPr="00FF7188" w:rsidRDefault="00FF7188" w:rsidP="00FF7188">
            <w:r w:rsidRPr="00FF7188">
              <w:t xml:space="preserve">Move the turtle to position </w:t>
            </w:r>
            <w:proofErr w:type="spellStart"/>
            <w:r w:rsidRPr="00FF7188">
              <w:t>x,y</w:t>
            </w:r>
            <w:proofErr w:type="spellEnd"/>
          </w:p>
        </w:tc>
      </w:tr>
      <w:tr w:rsidR="00FF7188" w:rsidRPr="00FF7188" w14:paraId="040C5C61"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6FD458E9" w14:textId="77777777" w:rsidR="00FF7188" w:rsidRPr="00FF7188" w:rsidRDefault="00FF7188" w:rsidP="00FF7188">
            <w:proofErr w:type="spellStart"/>
            <w:r w:rsidRPr="00FF7188">
              <w:t>begin_fill</w:t>
            </w:r>
            <w:proofErr w:type="spellEnd"/>
          </w:p>
        </w:tc>
        <w:tc>
          <w:tcPr>
            <w:tcW w:w="0" w:type="auto"/>
            <w:tcBorders>
              <w:top w:val="single" w:sz="6" w:space="0" w:color="DDDDDD"/>
            </w:tcBorders>
            <w:shd w:val="clear" w:color="auto" w:fill="FFFFFF"/>
            <w:tcMar>
              <w:top w:w="120" w:type="dxa"/>
              <w:left w:w="120" w:type="dxa"/>
              <w:bottom w:w="120" w:type="dxa"/>
              <w:right w:w="120" w:type="dxa"/>
            </w:tcMar>
            <w:hideMark/>
          </w:tcPr>
          <w:p w14:paraId="4063E40C" w14:textId="77777777" w:rsidR="00FF7188" w:rsidRPr="00FF7188" w:rsidRDefault="00FF7188" w:rsidP="00FF7188">
            <w:r w:rsidRPr="00FF7188">
              <w:t>None</w:t>
            </w:r>
          </w:p>
        </w:tc>
        <w:tc>
          <w:tcPr>
            <w:tcW w:w="0" w:type="auto"/>
            <w:tcBorders>
              <w:top w:val="single" w:sz="6" w:space="0" w:color="DDDDDD"/>
            </w:tcBorders>
            <w:shd w:val="clear" w:color="auto" w:fill="FFFFFF"/>
            <w:tcMar>
              <w:top w:w="120" w:type="dxa"/>
              <w:left w:w="120" w:type="dxa"/>
              <w:bottom w:w="120" w:type="dxa"/>
              <w:right w:w="120" w:type="dxa"/>
            </w:tcMar>
            <w:hideMark/>
          </w:tcPr>
          <w:p w14:paraId="53306E82" w14:textId="77777777" w:rsidR="00FF7188" w:rsidRPr="00FF7188" w:rsidRDefault="00FF7188" w:rsidP="00FF7188">
            <w:r w:rsidRPr="00FF7188">
              <w:t>Remember the starting point for a filled polygon</w:t>
            </w:r>
          </w:p>
        </w:tc>
      </w:tr>
      <w:tr w:rsidR="00FF7188" w:rsidRPr="00FF7188" w14:paraId="5E53C4E3"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69409EF9" w14:textId="77777777" w:rsidR="00FF7188" w:rsidRPr="00FF7188" w:rsidRDefault="00FF7188" w:rsidP="00FF7188">
            <w:proofErr w:type="spellStart"/>
            <w:r w:rsidRPr="00FF7188">
              <w:t>end_fill</w:t>
            </w:r>
            <w:proofErr w:type="spellEnd"/>
          </w:p>
        </w:tc>
        <w:tc>
          <w:tcPr>
            <w:tcW w:w="0" w:type="auto"/>
            <w:tcBorders>
              <w:top w:val="single" w:sz="6" w:space="0" w:color="DDDDDD"/>
            </w:tcBorders>
            <w:shd w:val="clear" w:color="auto" w:fill="FFFFFF"/>
            <w:tcMar>
              <w:top w:w="120" w:type="dxa"/>
              <w:left w:w="120" w:type="dxa"/>
              <w:bottom w:w="120" w:type="dxa"/>
              <w:right w:w="120" w:type="dxa"/>
            </w:tcMar>
            <w:hideMark/>
          </w:tcPr>
          <w:p w14:paraId="6F1F96F6" w14:textId="77777777" w:rsidR="00FF7188" w:rsidRPr="00FF7188" w:rsidRDefault="00FF7188" w:rsidP="00FF7188">
            <w:r w:rsidRPr="00FF7188">
              <w:t>None</w:t>
            </w:r>
          </w:p>
        </w:tc>
        <w:tc>
          <w:tcPr>
            <w:tcW w:w="0" w:type="auto"/>
            <w:tcBorders>
              <w:top w:val="single" w:sz="6" w:space="0" w:color="DDDDDD"/>
            </w:tcBorders>
            <w:shd w:val="clear" w:color="auto" w:fill="FFFFFF"/>
            <w:tcMar>
              <w:top w:w="120" w:type="dxa"/>
              <w:left w:w="120" w:type="dxa"/>
              <w:bottom w:w="120" w:type="dxa"/>
              <w:right w:w="120" w:type="dxa"/>
            </w:tcMar>
            <w:hideMark/>
          </w:tcPr>
          <w:p w14:paraId="29EF59C6" w14:textId="77777777" w:rsidR="00FF7188" w:rsidRPr="00FF7188" w:rsidRDefault="00FF7188" w:rsidP="00FF7188">
            <w:r w:rsidRPr="00FF7188">
              <w:t>Close the polygon and fill with the current fill color</w:t>
            </w:r>
          </w:p>
        </w:tc>
      </w:tr>
      <w:tr w:rsidR="00FF7188" w:rsidRPr="00FF7188" w14:paraId="037984CA"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4EB52F00" w14:textId="77777777" w:rsidR="00FF7188" w:rsidRPr="00FF7188" w:rsidRDefault="00FF7188" w:rsidP="00FF7188">
            <w:r w:rsidRPr="00FF7188">
              <w:t>dot</w:t>
            </w:r>
          </w:p>
        </w:tc>
        <w:tc>
          <w:tcPr>
            <w:tcW w:w="0" w:type="auto"/>
            <w:tcBorders>
              <w:top w:val="single" w:sz="6" w:space="0" w:color="DDDDDD"/>
            </w:tcBorders>
            <w:shd w:val="clear" w:color="auto" w:fill="FFFFFF"/>
            <w:tcMar>
              <w:top w:w="120" w:type="dxa"/>
              <w:left w:w="120" w:type="dxa"/>
              <w:bottom w:w="120" w:type="dxa"/>
              <w:right w:w="120" w:type="dxa"/>
            </w:tcMar>
            <w:hideMark/>
          </w:tcPr>
          <w:p w14:paraId="17D8FA7B" w14:textId="77777777" w:rsidR="00FF7188" w:rsidRPr="00FF7188" w:rsidRDefault="00FF7188" w:rsidP="00FF7188">
            <w:r w:rsidRPr="00FF7188">
              <w:t>None</w:t>
            </w:r>
          </w:p>
        </w:tc>
        <w:tc>
          <w:tcPr>
            <w:tcW w:w="0" w:type="auto"/>
            <w:tcBorders>
              <w:top w:val="single" w:sz="6" w:space="0" w:color="DDDDDD"/>
            </w:tcBorders>
            <w:shd w:val="clear" w:color="auto" w:fill="FFFFFF"/>
            <w:tcMar>
              <w:top w:w="120" w:type="dxa"/>
              <w:left w:w="120" w:type="dxa"/>
              <w:bottom w:w="120" w:type="dxa"/>
              <w:right w:w="120" w:type="dxa"/>
            </w:tcMar>
            <w:hideMark/>
          </w:tcPr>
          <w:p w14:paraId="7A0DEE3D" w14:textId="77777777" w:rsidR="00FF7188" w:rsidRPr="00FF7188" w:rsidRDefault="00FF7188" w:rsidP="00FF7188">
            <w:r w:rsidRPr="00FF7188">
              <w:t>Leave a dot at the current position</w:t>
            </w:r>
          </w:p>
        </w:tc>
      </w:tr>
      <w:tr w:rsidR="00FF7188" w:rsidRPr="00FF7188" w14:paraId="2430C58F"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67E7D8C7" w14:textId="77777777" w:rsidR="00FF7188" w:rsidRPr="00FF7188" w:rsidRDefault="00FF7188" w:rsidP="00FF7188">
            <w:r w:rsidRPr="00FF7188">
              <w:t>stamp</w:t>
            </w:r>
          </w:p>
        </w:tc>
        <w:tc>
          <w:tcPr>
            <w:tcW w:w="0" w:type="auto"/>
            <w:tcBorders>
              <w:top w:val="single" w:sz="6" w:space="0" w:color="DDDDDD"/>
            </w:tcBorders>
            <w:shd w:val="clear" w:color="auto" w:fill="FFFFFF"/>
            <w:tcMar>
              <w:top w:w="120" w:type="dxa"/>
              <w:left w:w="120" w:type="dxa"/>
              <w:bottom w:w="120" w:type="dxa"/>
              <w:right w:w="120" w:type="dxa"/>
            </w:tcMar>
            <w:hideMark/>
          </w:tcPr>
          <w:p w14:paraId="44742841" w14:textId="77777777" w:rsidR="00FF7188" w:rsidRPr="00FF7188" w:rsidRDefault="00FF7188" w:rsidP="00FF7188">
            <w:r w:rsidRPr="00FF7188">
              <w:t>None</w:t>
            </w:r>
          </w:p>
        </w:tc>
        <w:tc>
          <w:tcPr>
            <w:tcW w:w="0" w:type="auto"/>
            <w:tcBorders>
              <w:top w:val="single" w:sz="6" w:space="0" w:color="DDDDDD"/>
            </w:tcBorders>
            <w:shd w:val="clear" w:color="auto" w:fill="FFFFFF"/>
            <w:tcMar>
              <w:top w:w="120" w:type="dxa"/>
              <w:left w:w="120" w:type="dxa"/>
              <w:bottom w:w="120" w:type="dxa"/>
              <w:right w:w="120" w:type="dxa"/>
            </w:tcMar>
            <w:hideMark/>
          </w:tcPr>
          <w:p w14:paraId="373916E9" w14:textId="77777777" w:rsidR="00FF7188" w:rsidRPr="00FF7188" w:rsidRDefault="00FF7188" w:rsidP="00FF7188">
            <w:r w:rsidRPr="00FF7188">
              <w:t>Leaves an impression of a turtle shape at the current location</w:t>
            </w:r>
          </w:p>
        </w:tc>
      </w:tr>
      <w:tr w:rsidR="00FF7188" w:rsidRPr="00FF7188" w14:paraId="07AB37E2"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7E17BB6A" w14:textId="77777777" w:rsidR="00FF7188" w:rsidRPr="00FF7188" w:rsidRDefault="00FF7188" w:rsidP="00FF7188">
            <w:r w:rsidRPr="00FF7188">
              <w:t>shape</w:t>
            </w:r>
          </w:p>
        </w:tc>
        <w:tc>
          <w:tcPr>
            <w:tcW w:w="0" w:type="auto"/>
            <w:tcBorders>
              <w:top w:val="single" w:sz="6" w:space="0" w:color="DDDDDD"/>
            </w:tcBorders>
            <w:shd w:val="clear" w:color="auto" w:fill="FFFFFF"/>
            <w:tcMar>
              <w:top w:w="120" w:type="dxa"/>
              <w:left w:w="120" w:type="dxa"/>
              <w:bottom w:w="120" w:type="dxa"/>
              <w:right w:w="120" w:type="dxa"/>
            </w:tcMar>
            <w:hideMark/>
          </w:tcPr>
          <w:p w14:paraId="6F7DC1BF" w14:textId="77777777" w:rsidR="00FF7188" w:rsidRPr="00FF7188" w:rsidRDefault="00FF7188" w:rsidP="00FF7188">
            <w:proofErr w:type="spellStart"/>
            <w:r w:rsidRPr="00FF7188">
              <w:t>shapename</w:t>
            </w:r>
            <w:proofErr w:type="spellEnd"/>
          </w:p>
        </w:tc>
        <w:tc>
          <w:tcPr>
            <w:tcW w:w="0" w:type="auto"/>
            <w:tcBorders>
              <w:top w:val="single" w:sz="6" w:space="0" w:color="DDDDDD"/>
            </w:tcBorders>
            <w:shd w:val="clear" w:color="auto" w:fill="FFFFFF"/>
            <w:tcMar>
              <w:top w:w="120" w:type="dxa"/>
              <w:left w:w="120" w:type="dxa"/>
              <w:bottom w:w="120" w:type="dxa"/>
              <w:right w:w="120" w:type="dxa"/>
            </w:tcMar>
            <w:hideMark/>
          </w:tcPr>
          <w:p w14:paraId="467EC07C" w14:textId="77777777" w:rsidR="00FF7188" w:rsidRPr="00FF7188" w:rsidRDefault="00FF7188" w:rsidP="00FF7188">
            <w:r w:rsidRPr="00FF7188">
              <w:t>Should be ‘arrow’, ‘triangle’, ‘classic’, ‘turtle’, ‘circle’, or ‘square’</w:t>
            </w:r>
          </w:p>
        </w:tc>
      </w:tr>
      <w:tr w:rsidR="00FF7188" w:rsidRPr="00FF7188" w14:paraId="7437DF4C" w14:textId="77777777" w:rsidTr="00491188">
        <w:trPr>
          <w:trHeight w:hRule="exact" w:val="504"/>
        </w:trPr>
        <w:tc>
          <w:tcPr>
            <w:tcW w:w="0" w:type="auto"/>
            <w:tcBorders>
              <w:top w:val="single" w:sz="6" w:space="0" w:color="DDDDDD"/>
            </w:tcBorders>
            <w:shd w:val="clear" w:color="auto" w:fill="FFFFFF"/>
            <w:tcMar>
              <w:top w:w="120" w:type="dxa"/>
              <w:left w:w="120" w:type="dxa"/>
              <w:bottom w:w="120" w:type="dxa"/>
              <w:right w:w="120" w:type="dxa"/>
            </w:tcMar>
            <w:hideMark/>
          </w:tcPr>
          <w:p w14:paraId="4E8B7C9E" w14:textId="77777777" w:rsidR="00FF7188" w:rsidRPr="00FF7188" w:rsidRDefault="00FF7188" w:rsidP="00FF7188">
            <w:r w:rsidRPr="00FF7188">
              <w:t>speed</w:t>
            </w:r>
          </w:p>
        </w:tc>
        <w:tc>
          <w:tcPr>
            <w:tcW w:w="0" w:type="auto"/>
            <w:tcBorders>
              <w:top w:val="single" w:sz="6" w:space="0" w:color="DDDDDD"/>
            </w:tcBorders>
            <w:shd w:val="clear" w:color="auto" w:fill="FFFFFF"/>
            <w:tcMar>
              <w:top w:w="120" w:type="dxa"/>
              <w:left w:w="120" w:type="dxa"/>
              <w:bottom w:w="120" w:type="dxa"/>
              <w:right w:w="120" w:type="dxa"/>
            </w:tcMar>
            <w:hideMark/>
          </w:tcPr>
          <w:p w14:paraId="583896FC" w14:textId="77777777" w:rsidR="00FF7188" w:rsidRPr="00FF7188" w:rsidRDefault="00FF7188" w:rsidP="00FF7188">
            <w:r w:rsidRPr="00FF7188">
              <w:t>integer</w:t>
            </w:r>
          </w:p>
        </w:tc>
        <w:tc>
          <w:tcPr>
            <w:tcW w:w="0" w:type="auto"/>
            <w:tcBorders>
              <w:top w:val="single" w:sz="6" w:space="0" w:color="DDDDDD"/>
            </w:tcBorders>
            <w:shd w:val="clear" w:color="auto" w:fill="FFFFFF"/>
            <w:tcMar>
              <w:top w:w="120" w:type="dxa"/>
              <w:left w:w="120" w:type="dxa"/>
              <w:bottom w:w="120" w:type="dxa"/>
              <w:right w:w="120" w:type="dxa"/>
            </w:tcMar>
            <w:hideMark/>
          </w:tcPr>
          <w:p w14:paraId="0E05165E" w14:textId="77777777" w:rsidR="00FF7188" w:rsidRPr="00FF7188" w:rsidRDefault="00FF7188" w:rsidP="00FF7188">
            <w:r w:rsidRPr="00FF7188">
              <w:t>0 = no animation, fastest; 1 = slowest; 10 = very fast</w:t>
            </w:r>
          </w:p>
        </w:tc>
      </w:tr>
    </w:tbl>
    <w:p w14:paraId="1E7E6DEF" w14:textId="77777777" w:rsidR="00FF7188" w:rsidRDefault="00FF7188" w:rsidP="00FF7188">
      <w:r w:rsidRPr="00FF7188">
        <w:t>Once you are comfortable with the basics of turtle graphics you can read about even more options on the </w:t>
      </w:r>
      <w:hyperlink r:id="rId5" w:history="1">
        <w:r w:rsidRPr="00FF7188">
          <w:rPr>
            <w:rStyle w:val="Hyperlink"/>
          </w:rPr>
          <w:t>Python Docs Website</w:t>
        </w:r>
      </w:hyperlink>
      <w:r w:rsidRPr="00FF7188">
        <w:t>. Note that we will describe Python Docs in more detail in the next chapter.</w:t>
      </w:r>
    </w:p>
    <w:p w14:paraId="70308CA6" w14:textId="77777777" w:rsidR="00491188" w:rsidRDefault="00491188" w:rsidP="00FF7188"/>
    <w:p w14:paraId="4722E81D" w14:textId="77777777" w:rsidR="00491188" w:rsidRDefault="00491188">
      <w:r>
        <w:br w:type="page"/>
      </w:r>
    </w:p>
    <w:p w14:paraId="526535C4" w14:textId="77777777" w:rsidR="005E4F54" w:rsidRPr="005E4F54" w:rsidRDefault="005E4F54" w:rsidP="005E4F54">
      <w:r w:rsidRPr="005E4F54">
        <w:lastRenderedPageBreak/>
        <w:t>5.6. A Few More turtle Methods and Observations</w:t>
      </w:r>
    </w:p>
    <w:p w14:paraId="0FCC93F8" w14:textId="77777777" w:rsidR="005E4F54" w:rsidRPr="005E4F54" w:rsidRDefault="005E4F54" w:rsidP="005E4F54">
      <w:r w:rsidRPr="005E4F54">
        <w:t>Here are a few more things that you might find useful as you write programs that use turtles.</w:t>
      </w:r>
    </w:p>
    <w:p w14:paraId="36555CEC" w14:textId="77777777" w:rsidR="005E4F54" w:rsidRPr="005E4F54" w:rsidRDefault="005E4F54" w:rsidP="005E4F54">
      <w:pPr>
        <w:numPr>
          <w:ilvl w:val="0"/>
          <w:numId w:val="20"/>
        </w:numPr>
      </w:pPr>
      <w:r w:rsidRPr="005E4F54">
        <w:t>Turtle methods can use negative angles or distances. So </w:t>
      </w:r>
      <w:proofErr w:type="spellStart"/>
      <w:r w:rsidRPr="005E4F54">
        <w:t>tess.forward</w:t>
      </w:r>
      <w:proofErr w:type="spellEnd"/>
      <w:r w:rsidRPr="005E4F54">
        <w:t xml:space="preserve">(-100) will move </w:t>
      </w:r>
      <w:proofErr w:type="spellStart"/>
      <w:r w:rsidRPr="005E4F54">
        <w:t>tess</w:t>
      </w:r>
      <w:proofErr w:type="spellEnd"/>
      <w:r w:rsidRPr="005E4F54">
        <w:t xml:space="preserve"> backwards, and </w:t>
      </w:r>
      <w:proofErr w:type="spellStart"/>
      <w:r w:rsidRPr="005E4F54">
        <w:t>tess.left</w:t>
      </w:r>
      <w:proofErr w:type="spellEnd"/>
      <w:r w:rsidRPr="005E4F54">
        <w:t xml:space="preserve">(-30) turns her to the right. Additionally, because there are 360 degrees in a circle, turning 30 to the left will leave you facing in the same direction as turning 330 to the right! (The on-screen animation will differ, though — you will be able to tell if </w:t>
      </w:r>
      <w:proofErr w:type="spellStart"/>
      <w:r w:rsidRPr="005E4F54">
        <w:t>tess</w:t>
      </w:r>
      <w:proofErr w:type="spellEnd"/>
      <w:r w:rsidRPr="005E4F54">
        <w:t xml:space="preserve"> is turning clockwise or counter-clockwise!)</w:t>
      </w:r>
    </w:p>
    <w:p w14:paraId="03DA9CAF" w14:textId="125D5678" w:rsidR="005E4F54" w:rsidRPr="005E4F54" w:rsidRDefault="005E4F54" w:rsidP="005E4F54">
      <w:r w:rsidRPr="005E4F54">
        <w:t>This suggests that we don’t need both a left and a right turn method — we could be minimalists, and just have one method. There is also a </w:t>
      </w:r>
      <w:r w:rsidRPr="005E4F54">
        <w:rPr>
          <w:i/>
          <w:iCs/>
        </w:rPr>
        <w:t>backward</w:t>
      </w:r>
      <w:r w:rsidRPr="005E4F54">
        <w:t> method. (If you are very nerdy, you might enjoy saying </w:t>
      </w:r>
      <w:r w:rsidR="00531B1B">
        <w:br/>
      </w:r>
      <w:proofErr w:type="spellStart"/>
      <w:r w:rsidRPr="005E4F54">
        <w:t>alex.backward</w:t>
      </w:r>
      <w:proofErr w:type="spellEnd"/>
      <w:r w:rsidRPr="005E4F54">
        <w:t xml:space="preserve">(-100) to move </w:t>
      </w:r>
      <w:proofErr w:type="spellStart"/>
      <w:r w:rsidRPr="005E4F54">
        <w:t>alex</w:t>
      </w:r>
      <w:proofErr w:type="spellEnd"/>
      <w:r w:rsidRPr="005E4F54">
        <w:t xml:space="preserve"> forward!)</w:t>
      </w:r>
    </w:p>
    <w:p w14:paraId="74B99BF8" w14:textId="77777777" w:rsidR="005E4F54" w:rsidRPr="005E4F54" w:rsidRDefault="005E4F54" w:rsidP="005E4F54">
      <w:r w:rsidRPr="005E4F54">
        <w:t>Reviewing a few basic facts about geometry and number lines, like we’ve done here is a good start if we’re going to play with turtles.</w:t>
      </w:r>
    </w:p>
    <w:p w14:paraId="0FA1745B" w14:textId="77777777" w:rsidR="005E4F54" w:rsidRPr="005E4F54" w:rsidRDefault="005E4F54" w:rsidP="005E4F54">
      <w:pPr>
        <w:numPr>
          <w:ilvl w:val="0"/>
          <w:numId w:val="20"/>
        </w:numPr>
      </w:pPr>
      <w:r w:rsidRPr="005E4F54">
        <w:t>A turtle’s pen can be picked up or put down. This allows us to move a turtle to a different place without drawing a line. The methods are up and down. Note that the methods </w:t>
      </w:r>
      <w:proofErr w:type="spellStart"/>
      <w:r w:rsidRPr="005E4F54">
        <w:t>penup</w:t>
      </w:r>
      <w:proofErr w:type="spellEnd"/>
      <w:r w:rsidRPr="005E4F54">
        <w:t> and </w:t>
      </w:r>
      <w:proofErr w:type="spellStart"/>
      <w:r w:rsidRPr="005E4F54">
        <w:t>pendown</w:t>
      </w:r>
      <w:proofErr w:type="spellEnd"/>
      <w:r w:rsidRPr="005E4F54">
        <w:t> do the same thing.</w:t>
      </w:r>
    </w:p>
    <w:p w14:paraId="68F76EB5" w14:textId="102FFF9F" w:rsidR="005E4F54" w:rsidRDefault="005E4F54" w:rsidP="00491188">
      <w:r w:rsidRPr="005E4F54">
        <w:t>Every turtle can have its own shape. The ones available “out of the box”</w:t>
      </w:r>
      <w:r>
        <w:t xml:space="preserve"> </w:t>
      </w:r>
      <w:r w:rsidRPr="005E4F54">
        <w:t>are arrow, blank, circle, classic, square, triangle, turtle.</w:t>
      </w:r>
    </w:p>
    <w:p w14:paraId="6760BB62" w14:textId="47BADE07" w:rsidR="005E4F54" w:rsidRDefault="005E4F54">
      <w:r w:rsidRPr="005E4F54">
        <w:t>You can speed up or slow down the turtle’s animation speed. (Animation controls how quickly the turtle turns and moves forward). Speed settings can be set between 1 (slowest) to 10 (fastest). But if you set the speed to 0, it has a special meaning — turn off animation and go as fast as possible.</w:t>
      </w:r>
    </w:p>
    <w:p w14:paraId="655D7062" w14:textId="77777777" w:rsidR="005E4F54" w:rsidRPr="005E4F54" w:rsidRDefault="005E4F54" w:rsidP="005E4F54">
      <w:r w:rsidRPr="005E4F54">
        <w:t>A turtle can “stamp” its footprint onto the canvas, and this will remain after the turtle has moved somewhere else. Stamping works even when the pen is up.</w:t>
      </w:r>
    </w:p>
    <w:p w14:paraId="752C731E" w14:textId="77777777" w:rsidR="005E4F54" w:rsidRPr="005E4F54" w:rsidRDefault="005E4F54" w:rsidP="005E4F54">
      <w:r w:rsidRPr="005E4F54">
        <w:t>If you are curious about how far the turtle is traveling each time the for loop iterates, you can add a print statement inside of the for loop to print out the value of dist.</w:t>
      </w:r>
    </w:p>
    <w:p w14:paraId="454929ED" w14:textId="77777777" w:rsidR="005E4F54" w:rsidRPr="005E4F54" w:rsidRDefault="005E4F54" w:rsidP="005E4F54">
      <w:r w:rsidRPr="005E4F54">
        <w:t>One more thing to be careful about. All except one of the shapes you see on the screen here are footprints created by stamp. But the program still only has </w:t>
      </w:r>
      <w:r w:rsidRPr="005E4F54">
        <w:rPr>
          <w:i/>
          <w:iCs/>
        </w:rPr>
        <w:t>one</w:t>
      </w:r>
      <w:r w:rsidRPr="005E4F54">
        <w:t xml:space="preserve"> turtle instance — can you figure out which one is the real </w:t>
      </w:r>
      <w:proofErr w:type="spellStart"/>
      <w:r w:rsidRPr="005E4F54">
        <w:t>tess</w:t>
      </w:r>
      <w:proofErr w:type="spellEnd"/>
      <w:r w:rsidRPr="005E4F54">
        <w:t xml:space="preserve">? (Hint: if you’re not sure, write a new line of code after the for loop to change </w:t>
      </w:r>
      <w:proofErr w:type="spellStart"/>
      <w:r w:rsidRPr="005E4F54">
        <w:t>tess’</w:t>
      </w:r>
      <w:proofErr w:type="spellEnd"/>
      <w:r w:rsidRPr="005E4F54">
        <w:t xml:space="preserve"> color, or to put her pen down and draw a line, or to change her shape, etc.)</w:t>
      </w:r>
    </w:p>
    <w:p w14:paraId="6E8FD823" w14:textId="3AF47BDB" w:rsidR="005E4F54" w:rsidRDefault="005E4F54"/>
    <w:p w14:paraId="4D99E697" w14:textId="77777777" w:rsidR="005E4F54" w:rsidRDefault="005E4F54">
      <w:r>
        <w:br w:type="page"/>
      </w:r>
    </w:p>
    <w:p w14:paraId="69144F9D" w14:textId="50404B69" w:rsidR="00491188" w:rsidRPr="00491188" w:rsidRDefault="00491188" w:rsidP="00491188">
      <w:r w:rsidRPr="00491188">
        <w:lastRenderedPageBreak/>
        <w:t>4.2. Modules</w:t>
      </w:r>
    </w:p>
    <w:p w14:paraId="05C3EBD0" w14:textId="77777777" w:rsidR="00491188" w:rsidRPr="00491188" w:rsidRDefault="00491188" w:rsidP="00491188">
      <w:r w:rsidRPr="00491188">
        <w:t>A </w:t>
      </w:r>
      <w:r w:rsidRPr="00491188">
        <w:rPr>
          <w:b/>
          <w:bCs/>
        </w:rPr>
        <w:t>module</w:t>
      </w:r>
      <w:r w:rsidRPr="00491188">
        <w:t> is a file containing Python definitions and statements intended for use in other Python programs. There are many Python modules that come with Python as part of the </w:t>
      </w:r>
      <w:r w:rsidRPr="00491188">
        <w:rPr>
          <w:b/>
          <w:bCs/>
        </w:rPr>
        <w:t>standard library</w:t>
      </w:r>
      <w:r w:rsidRPr="00491188">
        <w:t>. Providing additional functionality through modules allows you to only use the functionality you need when you need it, and it keeps your code cleaner.</w:t>
      </w:r>
    </w:p>
    <w:p w14:paraId="483A34BF" w14:textId="77777777" w:rsidR="00491188" w:rsidRPr="00491188" w:rsidRDefault="00491188" w:rsidP="00491188">
      <w:r w:rsidRPr="00491188">
        <w:t>Functions imported as part of a module live in their own </w:t>
      </w:r>
      <w:r w:rsidRPr="00491188">
        <w:rPr>
          <w:b/>
          <w:bCs/>
        </w:rPr>
        <w:t>namespace</w:t>
      </w:r>
      <w:r w:rsidRPr="00491188">
        <w:t xml:space="preserve">. A namespace is simply a space within which all names are distinct from each other. The same name can be reused in different namespaces but two objects can’t have the same name within a single namespace. One example of a namespace is the set of street names within a single city. Many cities have a street called “Main Street”, but it’s very confusing if two streets in the same city have that name! Another example is the folder organization of file systems. You can have a file called </w:t>
      </w:r>
      <w:proofErr w:type="spellStart"/>
      <w:r w:rsidRPr="00491188">
        <w:t>todo</w:t>
      </w:r>
      <w:proofErr w:type="spellEnd"/>
      <w:r w:rsidRPr="00491188">
        <w:t xml:space="preserve"> in your work folder as well as your personal folder, but you know which is which because of the folder it’s in; each folder has its own namespace for files. Note that human names are not part of a namespace that enforces uniqueness; that’s why governments have invented unique identifiers to assign to people, like passport numbers.</w:t>
      </w:r>
    </w:p>
    <w:p w14:paraId="7C066756" w14:textId="1AF7E5E5" w:rsidR="00491188" w:rsidRPr="00491188" w:rsidRDefault="00491188" w:rsidP="00491188">
      <w:r w:rsidRPr="00491188">
        <w:t>The </w:t>
      </w:r>
      <w:hyperlink r:id="rId6" w:history="1">
        <w:r w:rsidRPr="00491188">
          <w:rPr>
            <w:rStyle w:val="Hyperlink"/>
          </w:rPr>
          <w:t>Python Documentation</w:t>
        </w:r>
      </w:hyperlink>
      <w:r w:rsidRPr="00491188">
        <w:t> site for Python version 3.6 is an extremely useful reference for all aspects of Python. The site contains a listing of all the standard modules that are available with Python (see </w:t>
      </w:r>
      <w:hyperlink r:id="rId7" w:history="1">
        <w:r w:rsidRPr="00491188">
          <w:rPr>
            <w:rStyle w:val="Hyperlink"/>
          </w:rPr>
          <w:t>Global Module Index</w:t>
        </w:r>
      </w:hyperlink>
      <w:r w:rsidRPr="00491188">
        <w:t>). You will also see that there is a </w:t>
      </w:r>
      <w:hyperlink r:id="rId8" w:history="1">
        <w:r w:rsidRPr="00491188">
          <w:rPr>
            <w:rStyle w:val="Hyperlink"/>
          </w:rPr>
          <w:t>Standard Library Reference</w:t>
        </w:r>
      </w:hyperlink>
      <w:r w:rsidRPr="00491188">
        <w:t> and a </w:t>
      </w:r>
      <w:hyperlink r:id="rId9" w:history="1">
        <w:r w:rsidRPr="00491188">
          <w:rPr>
            <w:rStyle w:val="Hyperlink"/>
          </w:rPr>
          <w:t>Tutorial</w:t>
        </w:r>
      </w:hyperlink>
      <w:r w:rsidRPr="00491188">
        <w:t> as well as installation instructions, how-</w:t>
      </w:r>
      <w:proofErr w:type="spellStart"/>
      <w:r w:rsidRPr="00491188">
        <w:t>tos</w:t>
      </w:r>
      <w:proofErr w:type="spellEnd"/>
      <w:r w:rsidRPr="00491188">
        <w:t>, and frequently asked questions. We encourage you to become familiar with this site and to use it often.</w:t>
      </w:r>
    </w:p>
    <w:p w14:paraId="1CB75A49" w14:textId="77777777" w:rsidR="00491188" w:rsidRPr="00491188" w:rsidRDefault="00491188" w:rsidP="00491188">
      <w:r w:rsidRPr="00491188">
        <w:t>If you have not done so already, take a look at the Global Module Index. Here you will see an alphabetical listing of all the modules that are available as part of the standard library. Find the turtle module.</w:t>
      </w:r>
    </w:p>
    <w:p w14:paraId="410F68BA" w14:textId="77777777" w:rsidR="00491188" w:rsidRPr="00491188" w:rsidRDefault="00491188" w:rsidP="00491188">
      <w:r w:rsidRPr="00491188">
        <w:t>4.2.1. Importing Modules</w:t>
      </w:r>
    </w:p>
    <w:p w14:paraId="073188FB" w14:textId="77777777" w:rsidR="00491188" w:rsidRPr="00491188" w:rsidRDefault="00491188" w:rsidP="00491188">
      <w:r w:rsidRPr="00491188">
        <w:t>In order to use Python modules, you have to </w:t>
      </w:r>
      <w:r w:rsidRPr="00491188">
        <w:rPr>
          <w:b/>
          <w:bCs/>
        </w:rPr>
        <w:t>import</w:t>
      </w:r>
      <w:r w:rsidRPr="00491188">
        <w:t> them into a Python program. That happens with an import statement: the word import, and then the </w:t>
      </w:r>
      <w:r w:rsidRPr="00491188">
        <w:rPr>
          <w:i/>
          <w:iCs/>
        </w:rPr>
        <w:t>name</w:t>
      </w:r>
      <w:r w:rsidRPr="00491188">
        <w:t> of the module. The name is case-sensitive. Roughly translated to English, an import statement says “there’s some code in another file; please make its functions and variables available in this file.” More technically, an import statement causes all the code in another file to be executed. Any variables that are bound during that execution (including functions that are defined) may then be referred in some way (to be discussed) in the current file.</w:t>
      </w:r>
    </w:p>
    <w:p w14:paraId="1260BDC2" w14:textId="77777777" w:rsidR="00491188" w:rsidRPr="00491188" w:rsidRDefault="00491188" w:rsidP="00491188">
      <w:r w:rsidRPr="00491188">
        <w:t>By convention, all import commands are put at the very top of your file. They can be put elsewhere, but that can lead to some confusions, so it’s best to follow the convention.</w:t>
      </w:r>
    </w:p>
    <w:p w14:paraId="245C7446" w14:textId="77777777" w:rsidR="00491188" w:rsidRPr="00491188" w:rsidRDefault="00491188" w:rsidP="00491188">
      <w:r w:rsidRPr="00491188">
        <w:t>Where do these other files that you can import come from? It could be a code file that you wrote yourself, or it could be code that someone else wrote and you copied on to your computer.</w:t>
      </w:r>
    </w:p>
    <w:p w14:paraId="09E56F22" w14:textId="77777777" w:rsidR="00491188" w:rsidRPr="00491188" w:rsidRDefault="00491188" w:rsidP="00491188">
      <w:r w:rsidRPr="00491188">
        <w:t>For example, if you have a file myprog.py in directory ~/Desktop/</w:t>
      </w:r>
      <w:proofErr w:type="spellStart"/>
      <w:r w:rsidRPr="00491188">
        <w:t>mycode</w:t>
      </w:r>
      <w:proofErr w:type="spellEnd"/>
      <w:r w:rsidRPr="00491188">
        <w:t>/, and myprog.py contains a line of code import </w:t>
      </w:r>
      <w:proofErr w:type="spellStart"/>
      <w:r w:rsidRPr="00491188">
        <w:t>morecode</w:t>
      </w:r>
      <w:proofErr w:type="spellEnd"/>
      <w:r w:rsidRPr="00491188">
        <w:t xml:space="preserve">, then the python interpreter will look for a file called morecode.py, </w:t>
      </w:r>
      <w:proofErr w:type="spellStart"/>
      <w:r w:rsidRPr="00491188">
        <w:t>excecute</w:t>
      </w:r>
      <w:proofErr w:type="spellEnd"/>
      <w:r w:rsidRPr="00491188">
        <w:t xml:space="preserve"> its code, and make its object bindings available for reference in the rest of the code in myprog.py.</w:t>
      </w:r>
    </w:p>
    <w:p w14:paraId="41E52CB0" w14:textId="77777777" w:rsidR="00491188" w:rsidRPr="00491188" w:rsidRDefault="00491188" w:rsidP="00491188">
      <w:r w:rsidRPr="00491188">
        <w:t>Note that it is import </w:t>
      </w:r>
      <w:proofErr w:type="spellStart"/>
      <w:r w:rsidRPr="00491188">
        <w:t>morecode</w:t>
      </w:r>
      <w:proofErr w:type="spellEnd"/>
      <w:r w:rsidRPr="00491188">
        <w:t>, not import morecode.py, but the other file has to be called morecode.py.</w:t>
      </w:r>
    </w:p>
    <w:p w14:paraId="0FF044C4" w14:textId="77777777" w:rsidR="00491188" w:rsidRPr="00491188" w:rsidRDefault="00491188" w:rsidP="00491188">
      <w:r w:rsidRPr="00491188">
        <w:lastRenderedPageBreak/>
        <w:t>The tests you see in your problem sets are also using a Python module that’s in the standard library, called </w:t>
      </w:r>
      <w:proofErr w:type="spellStart"/>
      <w:r w:rsidRPr="00491188">
        <w:t>unittest</w:t>
      </w:r>
      <w:proofErr w:type="spellEnd"/>
      <w:r w:rsidRPr="00491188">
        <w:t>. Right now, you can’t see the code that causes those tests to run, because we have hidden it from you, but later in the course, you will learn how to write your own Unit Tests for code, and to do so, you will need to write an import statement at the beginning of your programs. Even before you learn how to write your own tests, you will see code for Unit Tests in your problem set files.</w:t>
      </w:r>
    </w:p>
    <w:p w14:paraId="0F8ACB1A" w14:textId="77777777" w:rsidR="00491188" w:rsidRPr="00491188" w:rsidRDefault="00491188" w:rsidP="00491188">
      <w:pPr>
        <w:rPr>
          <w:b/>
          <w:bCs/>
        </w:rPr>
      </w:pPr>
      <w:r w:rsidRPr="00491188">
        <w:rPr>
          <w:b/>
          <w:bCs/>
        </w:rPr>
        <w:t>Don’t overwrite standard library modules!</w:t>
      </w:r>
    </w:p>
    <w:p w14:paraId="5A9E6B40" w14:textId="77777777" w:rsidR="00491188" w:rsidRPr="00491188" w:rsidRDefault="00491188" w:rsidP="00491188">
      <w:r w:rsidRPr="00491188">
        <w:t>Given the order of search for external Python modules that is described in the list above, it is possible to overwrite a standard library. For example, if you create a file random.py in the same directory where myprog.py lives, and then myprog.py invokes import random, it will import </w:t>
      </w:r>
      <w:r w:rsidRPr="00491188">
        <w:rPr>
          <w:i/>
          <w:iCs/>
        </w:rPr>
        <w:t>your</w:t>
      </w:r>
      <w:r w:rsidRPr="00491188">
        <w:t> file rather than the standard library module. That’s not usually what you want, so be careful about how you name your python files!</w:t>
      </w:r>
    </w:p>
    <w:p w14:paraId="0A85690B" w14:textId="77777777" w:rsidR="00491188" w:rsidRPr="00491188" w:rsidRDefault="00491188" w:rsidP="00491188">
      <w:r w:rsidRPr="00491188">
        <w:t>4.2.2. Syntax for Importing Modules and Functionality</w:t>
      </w:r>
    </w:p>
    <w:p w14:paraId="3B1B88F6" w14:textId="77777777" w:rsidR="00491188" w:rsidRPr="00491188" w:rsidRDefault="00491188" w:rsidP="00491188">
      <w:r w:rsidRPr="00491188">
        <w:t>When you see imported modules in a Python program, there are a few variations that have slightly different consequences.</w:t>
      </w:r>
    </w:p>
    <w:p w14:paraId="2A622786" w14:textId="77777777" w:rsidR="00491188" w:rsidRPr="00491188" w:rsidRDefault="00491188" w:rsidP="00491188">
      <w:pPr>
        <w:numPr>
          <w:ilvl w:val="0"/>
          <w:numId w:val="14"/>
        </w:numPr>
      </w:pPr>
      <w:r w:rsidRPr="00491188">
        <w:t>The most common is import </w:t>
      </w:r>
      <w:proofErr w:type="spellStart"/>
      <w:r w:rsidRPr="00491188">
        <w:t>morecode</w:t>
      </w:r>
      <w:proofErr w:type="spellEnd"/>
      <w:r w:rsidRPr="00491188">
        <w:t xml:space="preserve">. That imports everything in morecode.py. To invoke a function f1 that is defined in morecode.py, you would write morecode.f1(). Note that you have to explicitly mention </w:t>
      </w:r>
      <w:proofErr w:type="spellStart"/>
      <w:r w:rsidRPr="00491188">
        <w:t>morecode</w:t>
      </w:r>
      <w:proofErr w:type="spellEnd"/>
      <w:r w:rsidRPr="00491188">
        <w:t xml:space="preserve"> again, to specify that you want the f1 function from the </w:t>
      </w:r>
      <w:proofErr w:type="spellStart"/>
      <w:r w:rsidRPr="00491188">
        <w:t>morecode</w:t>
      </w:r>
      <w:proofErr w:type="spellEnd"/>
      <w:r w:rsidRPr="00491188">
        <w:t xml:space="preserve"> namespace. If you just write f1(), python will look for an f1 that was defined in the current file, rather than in morecode.py.</w:t>
      </w:r>
    </w:p>
    <w:p w14:paraId="12931793" w14:textId="77777777" w:rsidR="00491188" w:rsidRPr="00491188" w:rsidRDefault="00491188" w:rsidP="00491188">
      <w:pPr>
        <w:numPr>
          <w:ilvl w:val="0"/>
          <w:numId w:val="14"/>
        </w:numPr>
      </w:pPr>
      <w:r w:rsidRPr="00491188">
        <w:t>You can also give the imported module an alias (a different name, just for when you use it in your program). For example, after executing import </w:t>
      </w:r>
      <w:proofErr w:type="spellStart"/>
      <w:r w:rsidRPr="00491188">
        <w:t>morecode</w:t>
      </w:r>
      <w:proofErr w:type="spellEnd"/>
      <w:r w:rsidRPr="00491188">
        <w:t> as mc, you would invoke f1 as mc.f1(). You have now given the </w:t>
      </w:r>
      <w:proofErr w:type="spellStart"/>
      <w:r w:rsidRPr="00491188">
        <w:t>morecode</w:t>
      </w:r>
      <w:proofErr w:type="spellEnd"/>
      <w:r w:rsidRPr="00491188">
        <w:t> module the alias mc. Programmers often do this to make code easier to type.</w:t>
      </w:r>
    </w:p>
    <w:p w14:paraId="2FFC185A" w14:textId="77777777" w:rsidR="00491188" w:rsidRPr="00491188" w:rsidRDefault="00491188" w:rsidP="00491188">
      <w:pPr>
        <w:numPr>
          <w:ilvl w:val="0"/>
          <w:numId w:val="14"/>
        </w:numPr>
      </w:pPr>
      <w:r w:rsidRPr="00491188">
        <w:t>A third possibility for importing occurs when you only want to import SOME of the functionality from a module, and you want to make those objects be part of the current module’s namespace. For example, you could write from </w:t>
      </w:r>
      <w:proofErr w:type="spellStart"/>
      <w:r w:rsidRPr="00491188">
        <w:t>morecode</w:t>
      </w:r>
      <w:proofErr w:type="spellEnd"/>
      <w:r w:rsidRPr="00491188">
        <w:t xml:space="preserve"> import f1. Then you could invoke f1 without referencing </w:t>
      </w:r>
      <w:proofErr w:type="spellStart"/>
      <w:r w:rsidRPr="00491188">
        <w:t>morecode</w:t>
      </w:r>
      <w:proofErr w:type="spellEnd"/>
      <w:r w:rsidRPr="00491188">
        <w:t xml:space="preserve"> again: f1().</w:t>
      </w:r>
    </w:p>
    <w:p w14:paraId="753F0624" w14:textId="77777777" w:rsidR="00491188" w:rsidRPr="00491188" w:rsidRDefault="00491188" w:rsidP="00491188">
      <w:pPr>
        <w:rPr>
          <w:b/>
          <w:bCs/>
        </w:rPr>
      </w:pPr>
      <w:r w:rsidRPr="00491188">
        <w:rPr>
          <w:b/>
          <w:bCs/>
        </w:rPr>
        <w:t xml:space="preserve">Note: Python modules and limitations with </w:t>
      </w:r>
      <w:proofErr w:type="spellStart"/>
      <w:r w:rsidRPr="00491188">
        <w:rPr>
          <w:b/>
          <w:bCs/>
        </w:rPr>
        <w:t>activecode</w:t>
      </w:r>
      <w:proofErr w:type="spellEnd"/>
    </w:p>
    <w:p w14:paraId="0DDB7DEE" w14:textId="77777777" w:rsidR="00491188" w:rsidRPr="00491188" w:rsidRDefault="00491188" w:rsidP="00491188">
      <w:r w:rsidRPr="00491188">
        <w:t xml:space="preserve">Throughout the chapters of this book, </w:t>
      </w:r>
      <w:proofErr w:type="spellStart"/>
      <w:r w:rsidRPr="00491188">
        <w:t>activecode</w:t>
      </w:r>
      <w:proofErr w:type="spellEnd"/>
      <w:r w:rsidRPr="00491188">
        <w:t xml:space="preserve"> windows allow you to practice the Python that you are learning. We mentioned in the first chapter that programming is normally done using some type of development environment and that the </w:t>
      </w:r>
      <w:proofErr w:type="spellStart"/>
      <w:r w:rsidRPr="00491188">
        <w:t>activecode</w:t>
      </w:r>
      <w:proofErr w:type="spellEnd"/>
      <w:r w:rsidRPr="00491188">
        <w:t xml:space="preserve"> used here was strictly to help us learn. It is not the way we write production programs.</w:t>
      </w:r>
    </w:p>
    <w:p w14:paraId="387AC7D6" w14:textId="3D9BAFA2" w:rsidR="007A2228" w:rsidRDefault="00491188" w:rsidP="00491188">
      <w:r w:rsidRPr="00491188">
        <w:t>To that end, it is necessary to mention that many of the modules available in standard Python will </w:t>
      </w:r>
      <w:r w:rsidRPr="00491188">
        <w:rPr>
          <w:b/>
          <w:bCs/>
        </w:rPr>
        <w:t>not</w:t>
      </w:r>
      <w:r w:rsidRPr="00491188">
        <w:t xml:space="preserve"> work in the </w:t>
      </w:r>
      <w:proofErr w:type="spellStart"/>
      <w:r w:rsidRPr="00491188">
        <w:t>activecode</w:t>
      </w:r>
      <w:proofErr w:type="spellEnd"/>
      <w:r w:rsidRPr="00491188">
        <w:t xml:space="preserve"> environment. In fact, only turtle, math, random, and a couple others have been ported at this point. If you wish to explore any additional modules, you will need to run from the native python interpreter on your computer.</w:t>
      </w:r>
    </w:p>
    <w:p w14:paraId="18ADA6F5" w14:textId="77777777" w:rsidR="007A2228" w:rsidRDefault="007A2228">
      <w:r>
        <w:br w:type="page"/>
      </w:r>
    </w:p>
    <w:p w14:paraId="61D094A8" w14:textId="77777777" w:rsidR="007A2228" w:rsidRPr="007A2228" w:rsidRDefault="007A2228" w:rsidP="007A2228">
      <w:pPr>
        <w:spacing w:after="120"/>
      </w:pPr>
      <w:r w:rsidRPr="007A2228">
        <w:lastRenderedPageBreak/>
        <w:t>4.3. The random module</w:t>
      </w:r>
    </w:p>
    <w:p w14:paraId="2C857354" w14:textId="77777777" w:rsidR="007A2228" w:rsidRPr="007A2228" w:rsidRDefault="007A2228" w:rsidP="007A2228">
      <w:pPr>
        <w:spacing w:after="0"/>
      </w:pPr>
      <w:r w:rsidRPr="007A2228">
        <w:t>We often want to use </w:t>
      </w:r>
      <w:r w:rsidRPr="007A2228">
        <w:rPr>
          <w:b/>
          <w:bCs/>
        </w:rPr>
        <w:t>random numbers</w:t>
      </w:r>
      <w:r w:rsidRPr="007A2228">
        <w:t> in programs. Here are a few typical uses:</w:t>
      </w:r>
    </w:p>
    <w:p w14:paraId="16A63615" w14:textId="77777777" w:rsidR="007A2228" w:rsidRPr="007A2228" w:rsidRDefault="007A2228" w:rsidP="007A2228">
      <w:pPr>
        <w:numPr>
          <w:ilvl w:val="0"/>
          <w:numId w:val="15"/>
        </w:numPr>
        <w:spacing w:after="0"/>
      </w:pPr>
      <w:r w:rsidRPr="007A2228">
        <w:t>To play a game of chance where the computer needs to throw some dice, pick a number, or flip a coin,</w:t>
      </w:r>
    </w:p>
    <w:p w14:paraId="017591EF" w14:textId="77777777" w:rsidR="007A2228" w:rsidRPr="007A2228" w:rsidRDefault="007A2228" w:rsidP="007A2228">
      <w:pPr>
        <w:numPr>
          <w:ilvl w:val="0"/>
          <w:numId w:val="15"/>
        </w:numPr>
        <w:spacing w:after="0"/>
      </w:pPr>
      <w:r w:rsidRPr="007A2228">
        <w:t>To shuffle a deck of playing cards randomly,</w:t>
      </w:r>
    </w:p>
    <w:p w14:paraId="166C2A2F" w14:textId="77777777" w:rsidR="007A2228" w:rsidRPr="007A2228" w:rsidRDefault="007A2228" w:rsidP="007A2228">
      <w:pPr>
        <w:numPr>
          <w:ilvl w:val="0"/>
          <w:numId w:val="15"/>
        </w:numPr>
        <w:spacing w:after="0"/>
      </w:pPr>
      <w:r w:rsidRPr="007A2228">
        <w:t>To randomly allow a new enemy spaceship to appear and shoot at you,</w:t>
      </w:r>
    </w:p>
    <w:p w14:paraId="4E9B14EE" w14:textId="77777777" w:rsidR="007A2228" w:rsidRPr="007A2228" w:rsidRDefault="007A2228" w:rsidP="007A2228">
      <w:pPr>
        <w:numPr>
          <w:ilvl w:val="0"/>
          <w:numId w:val="15"/>
        </w:numPr>
        <w:spacing w:after="0"/>
      </w:pPr>
      <w:r w:rsidRPr="007A2228">
        <w:t>To simulate possible rainfall when we make a computerized model for estimating the environmental impact of building a dam,</w:t>
      </w:r>
    </w:p>
    <w:p w14:paraId="2E7EDB39" w14:textId="77777777" w:rsidR="007A2228" w:rsidRPr="007A2228" w:rsidRDefault="007A2228" w:rsidP="007A2228">
      <w:pPr>
        <w:numPr>
          <w:ilvl w:val="0"/>
          <w:numId w:val="15"/>
        </w:numPr>
        <w:spacing w:after="60"/>
      </w:pPr>
      <w:r w:rsidRPr="007A2228">
        <w:t>For encrypting your banking session on the Internet.</w:t>
      </w:r>
    </w:p>
    <w:p w14:paraId="53ACD2F4" w14:textId="77777777" w:rsidR="007A2228" w:rsidRPr="007A2228" w:rsidRDefault="007A2228" w:rsidP="007A2228">
      <w:pPr>
        <w:spacing w:after="120"/>
      </w:pPr>
      <w:r w:rsidRPr="007A2228">
        <w:t>Python provides a module random that helps with tasks like this. You can take a look at it in the documentation. Here are the key things we can do with it.</w:t>
      </w:r>
    </w:p>
    <w:p w14:paraId="21D3381C" w14:textId="699D31A8" w:rsidR="007A2228" w:rsidRDefault="007A2228" w:rsidP="007A2228">
      <w:pPr>
        <w:spacing w:after="0"/>
      </w:pPr>
      <w:r>
        <w:t>import random</w:t>
      </w:r>
    </w:p>
    <w:p w14:paraId="3F1C5819" w14:textId="77777777" w:rsidR="007A2228" w:rsidRDefault="007A2228" w:rsidP="007A2228">
      <w:pPr>
        <w:spacing w:after="0"/>
      </w:pPr>
      <w:r>
        <w:t xml:space="preserve">prob = </w:t>
      </w:r>
      <w:proofErr w:type="spellStart"/>
      <w:r>
        <w:t>random.random</w:t>
      </w:r>
      <w:proofErr w:type="spellEnd"/>
      <w:r>
        <w:t>()</w:t>
      </w:r>
    </w:p>
    <w:p w14:paraId="0876859E" w14:textId="4E86E3FB" w:rsidR="007A2228" w:rsidRDefault="007A2228" w:rsidP="007A2228">
      <w:pPr>
        <w:spacing w:after="0"/>
      </w:pPr>
      <w:r>
        <w:t>print(prob)</w:t>
      </w:r>
    </w:p>
    <w:p w14:paraId="45F0B76B" w14:textId="77777777" w:rsidR="007A2228" w:rsidRDefault="007A2228" w:rsidP="007A2228">
      <w:pPr>
        <w:spacing w:after="0"/>
      </w:pPr>
      <w:proofErr w:type="spellStart"/>
      <w:r>
        <w:t>diceThrow</w:t>
      </w:r>
      <w:proofErr w:type="spellEnd"/>
      <w:r>
        <w:t xml:space="preserve"> = </w:t>
      </w:r>
      <w:proofErr w:type="spellStart"/>
      <w:r>
        <w:t>random.randrange</w:t>
      </w:r>
      <w:proofErr w:type="spellEnd"/>
      <w:r>
        <w:t>(1,7)       # return an int, one of 1,2,3,4,5,6</w:t>
      </w:r>
    </w:p>
    <w:p w14:paraId="38AF7156" w14:textId="3EB9667A" w:rsidR="00491188" w:rsidRDefault="007A2228" w:rsidP="007A2228">
      <w:pPr>
        <w:spacing w:after="120"/>
      </w:pPr>
      <w:r>
        <w:t>print(</w:t>
      </w:r>
      <w:proofErr w:type="spellStart"/>
      <w:r>
        <w:t>diceThrow</w:t>
      </w:r>
      <w:proofErr w:type="spellEnd"/>
      <w:r>
        <w:t>)</w:t>
      </w:r>
    </w:p>
    <w:p w14:paraId="54DFC341" w14:textId="77777777" w:rsidR="007A2228" w:rsidRPr="007A2228" w:rsidRDefault="007A2228" w:rsidP="007A2228">
      <w:pPr>
        <w:spacing w:after="60"/>
      </w:pPr>
      <w:r w:rsidRPr="007A2228">
        <w:t>Press the run button a number of times. Note that the values change each time. These are random numbers.</w:t>
      </w:r>
    </w:p>
    <w:p w14:paraId="27527BF1" w14:textId="77777777" w:rsidR="007A2228" w:rsidRPr="007A2228" w:rsidRDefault="007A2228" w:rsidP="007A2228">
      <w:pPr>
        <w:spacing w:afterLines="60" w:after="144"/>
      </w:pPr>
      <w:r w:rsidRPr="007A2228">
        <w:t>The </w:t>
      </w:r>
      <w:proofErr w:type="spellStart"/>
      <w:r w:rsidRPr="007A2228">
        <w:t>randrange</w:t>
      </w:r>
      <w:proofErr w:type="spellEnd"/>
      <w:r w:rsidRPr="007A2228">
        <w:t> function generates an integer between its lower and upper argument where the lower bound is included, but the upper bound is excluded. So, </w:t>
      </w:r>
      <w:proofErr w:type="spellStart"/>
      <w:r w:rsidRPr="007A2228">
        <w:t>randrange</w:t>
      </w:r>
      <w:proofErr w:type="spellEnd"/>
      <w:r w:rsidRPr="007A2228">
        <w:t>(1,7) will include numbers from 1-6. If you omit the first parameter it is assumed to be 0 so </w:t>
      </w:r>
      <w:proofErr w:type="spellStart"/>
      <w:r w:rsidRPr="007A2228">
        <w:t>randrange</w:t>
      </w:r>
      <w:proofErr w:type="spellEnd"/>
      <w:r w:rsidRPr="007A2228">
        <w:t>(10) will give you numbers from 0-9. All the values have an equal probability of occurring (i.e. the results are </w:t>
      </w:r>
      <w:r w:rsidRPr="007A2228">
        <w:rPr>
          <w:i/>
          <w:iCs/>
        </w:rPr>
        <w:t>uniformly</w:t>
      </w:r>
      <w:r w:rsidRPr="007A2228">
        <w:t> distributed).</w:t>
      </w:r>
    </w:p>
    <w:p w14:paraId="22699289" w14:textId="77777777" w:rsidR="007A2228" w:rsidRPr="007A2228" w:rsidRDefault="007A2228" w:rsidP="007A2228">
      <w:pPr>
        <w:spacing w:afterLines="60" w:after="144"/>
      </w:pPr>
      <w:r w:rsidRPr="007A2228">
        <w:t>The random() function returns a floating point number in the range [0.0, 1.0) — the square bracket means “closed interval on the left” and the round parenthesis means “open interval on the right”. In other words, 0.0 is possible, but all returned numbers will be strictly less than 1.0. It is usual to </w:t>
      </w:r>
      <w:r w:rsidRPr="007A2228">
        <w:rPr>
          <w:i/>
          <w:iCs/>
        </w:rPr>
        <w:t>scale</w:t>
      </w:r>
      <w:r w:rsidRPr="007A2228">
        <w:t> the results after calling this method, to get them into a range suitable for your application.</w:t>
      </w:r>
    </w:p>
    <w:p w14:paraId="47275E45" w14:textId="77777777" w:rsidR="007A2228" w:rsidRPr="007A2228" w:rsidRDefault="007A2228" w:rsidP="007A2228">
      <w:pPr>
        <w:spacing w:after="120"/>
      </w:pPr>
      <w:r w:rsidRPr="007A2228">
        <w:t>In the case shown below, we’ve converted the result of the method call to a number in the range [0.0, 5.0). Once more, these are uniformly distributed numbers — numbers close to 0 are just as likely to occur as numbers close to 3, or numbers close to 5. If you continue to press the run button you will see random values between 0.0 and up to but not including 5.0.</w:t>
      </w:r>
    </w:p>
    <w:p w14:paraId="29692EEB" w14:textId="77777777" w:rsidR="007A2228" w:rsidRDefault="007A2228" w:rsidP="007A2228">
      <w:pPr>
        <w:spacing w:after="0"/>
      </w:pPr>
      <w:r>
        <w:t>import random</w:t>
      </w:r>
    </w:p>
    <w:p w14:paraId="1A2379B9" w14:textId="77777777" w:rsidR="007A2228" w:rsidRDefault="007A2228" w:rsidP="007A2228">
      <w:pPr>
        <w:spacing w:after="0"/>
      </w:pPr>
      <w:r>
        <w:t xml:space="preserve">prob = </w:t>
      </w:r>
      <w:proofErr w:type="spellStart"/>
      <w:r>
        <w:t>random.random</w:t>
      </w:r>
      <w:proofErr w:type="spellEnd"/>
      <w:r>
        <w:t>()</w:t>
      </w:r>
    </w:p>
    <w:p w14:paraId="5E0174DD" w14:textId="77777777" w:rsidR="007A2228" w:rsidRDefault="007A2228" w:rsidP="007A2228">
      <w:pPr>
        <w:spacing w:after="0"/>
      </w:pPr>
      <w:r>
        <w:t>result = prob * 5</w:t>
      </w:r>
    </w:p>
    <w:p w14:paraId="13A07876" w14:textId="78ED2723" w:rsidR="007A2228" w:rsidRPr="00491188" w:rsidRDefault="007A2228" w:rsidP="007A2228">
      <w:pPr>
        <w:spacing w:after="120"/>
      </w:pPr>
      <w:r>
        <w:t>print(result)</w:t>
      </w:r>
    </w:p>
    <w:p w14:paraId="1E55D7E5" w14:textId="52AC8871" w:rsidR="001D410F" w:rsidRDefault="007A2228" w:rsidP="00FF7188">
      <w:r w:rsidRPr="007A2228">
        <w:t>It is important to note that random number generators are based on a </w:t>
      </w:r>
      <w:r w:rsidRPr="007A2228">
        <w:rPr>
          <w:b/>
          <w:bCs/>
        </w:rPr>
        <w:t>deterministic</w:t>
      </w:r>
      <w:r w:rsidRPr="007A2228">
        <w:t> algorithm — repeatable and predictable. So they’re called </w:t>
      </w:r>
      <w:r w:rsidRPr="007A2228">
        <w:rPr>
          <w:b/>
          <w:bCs/>
        </w:rPr>
        <w:t>pseudo-random</w:t>
      </w:r>
      <w:r w:rsidRPr="007A2228">
        <w:t> generators — they are not genuinely random. They start with a </w:t>
      </w:r>
      <w:r w:rsidRPr="007A2228">
        <w:rPr>
          <w:i/>
          <w:iCs/>
        </w:rPr>
        <w:t>seed</w:t>
      </w:r>
      <w:r w:rsidRPr="007A2228">
        <w:t> value. Each time you ask for another random number, you’ll get one based on the current seed attribute, and the state of the seed (which is one of the attributes of the generator) will be updated. The good news is that each time you run your program, the seed value is likely to be different meaning that even though the random numbers are being created algorithmically, you will likely get random behavior each time you execute.</w:t>
      </w:r>
    </w:p>
    <w:p w14:paraId="05745AE2" w14:textId="77777777" w:rsidR="001C0075" w:rsidRPr="001C0075" w:rsidRDefault="001C0075" w:rsidP="001C0075">
      <w:pPr>
        <w:spacing w:after="60"/>
      </w:pPr>
      <w:r w:rsidRPr="001C0075">
        <w:lastRenderedPageBreak/>
        <w:t>3.5. Syntax errors</w:t>
      </w:r>
    </w:p>
    <w:p w14:paraId="5BCF3E7B" w14:textId="77777777" w:rsidR="001C0075" w:rsidRPr="001C0075" w:rsidRDefault="001C0075" w:rsidP="001C0075">
      <w:pPr>
        <w:spacing w:after="60"/>
      </w:pPr>
      <w:r w:rsidRPr="001C0075">
        <w:t>Python can only execute a program if the program is syntactically correct; otherwise, the process fails and returns an error message. </w:t>
      </w:r>
      <w:r w:rsidRPr="001C0075">
        <w:rPr>
          <w:b/>
          <w:bCs/>
        </w:rPr>
        <w:t>Syntax</w:t>
      </w:r>
      <w:r w:rsidRPr="001C0075">
        <w:t> refers to the structure of a program and the rules about that structure. For example, in English, a sentence must begin with a capital letter and end with a period. this sentence contains a </w:t>
      </w:r>
      <w:r w:rsidRPr="001C0075">
        <w:rPr>
          <w:b/>
          <w:bCs/>
        </w:rPr>
        <w:t>syntax error</w:t>
      </w:r>
      <w:r w:rsidRPr="001C0075">
        <w:t>. So does this one</w:t>
      </w:r>
    </w:p>
    <w:p w14:paraId="389CDF3B" w14:textId="77777777" w:rsidR="001C0075" w:rsidRPr="001C0075" w:rsidRDefault="001C0075" w:rsidP="001C0075">
      <w:pPr>
        <w:spacing w:after="60"/>
      </w:pPr>
      <w:r w:rsidRPr="001C0075">
        <w:t>In Python, rules of syntax include requirements like these: strings must be enclosed in quotes; statements must generally be written one per line; the print statement must enclose the value to be displayed in parenthesis; expressions must be correctly formed. The following lines contain syntax errors:</w:t>
      </w:r>
    </w:p>
    <w:p w14:paraId="752CBF82" w14:textId="77777777" w:rsidR="001C0075" w:rsidRPr="001C0075" w:rsidRDefault="001C0075" w:rsidP="001C0075">
      <w:pPr>
        <w:spacing w:after="60"/>
      </w:pPr>
      <w:r w:rsidRPr="001C0075">
        <w:t>print(Hello, world!)</w:t>
      </w:r>
    </w:p>
    <w:p w14:paraId="50BBDFB4" w14:textId="77777777" w:rsidR="001C0075" w:rsidRPr="001C0075" w:rsidRDefault="001C0075" w:rsidP="001C0075">
      <w:pPr>
        <w:spacing w:after="60"/>
      </w:pPr>
      <w:r w:rsidRPr="001C0075">
        <w:t>print "Hello, world!"</w:t>
      </w:r>
    </w:p>
    <w:p w14:paraId="5281D16F" w14:textId="77777777" w:rsidR="001C0075" w:rsidRPr="001C0075" w:rsidRDefault="001C0075" w:rsidP="001C0075">
      <w:pPr>
        <w:spacing w:after="60"/>
      </w:pPr>
      <w:r w:rsidRPr="001C0075">
        <w:t>print(5 + )</w:t>
      </w:r>
    </w:p>
    <w:p w14:paraId="594C6F62" w14:textId="77777777" w:rsidR="001C0075" w:rsidRPr="001C0075" w:rsidRDefault="001C0075" w:rsidP="001C0075">
      <w:pPr>
        <w:spacing w:after="60"/>
      </w:pPr>
      <w:r w:rsidRPr="001C0075">
        <w:t>For most readers of English, a few syntax errors are not a significant problem, which is why we can read the poetry of e. e. cummings without problems. Python is not so forgiving. When you run a Python program, the interpreter checks it for syntax errors before beginning to execute the first statement. If there is a single syntax error anywhere in your program, Python will display an error message and quit without executing </w:t>
      </w:r>
      <w:r w:rsidRPr="001C0075">
        <w:rPr>
          <w:i/>
          <w:iCs/>
        </w:rPr>
        <w:t>any</w:t>
      </w:r>
      <w:r w:rsidRPr="001C0075">
        <w:t> of the program.</w:t>
      </w:r>
    </w:p>
    <w:p w14:paraId="6459D732" w14:textId="77777777" w:rsidR="001C0075" w:rsidRPr="001C0075" w:rsidRDefault="001C0075" w:rsidP="001C0075">
      <w:r w:rsidRPr="001C0075">
        <w:t>To see a syntax error in action, look at the following program. Can you spot the error? After locating the error, run the program to see the error message.</w:t>
      </w:r>
    </w:p>
    <w:p w14:paraId="046CEAFD" w14:textId="77777777" w:rsidR="001C0075" w:rsidRDefault="001C0075" w:rsidP="001C0075">
      <w:pPr>
        <w:spacing w:after="0"/>
      </w:pPr>
      <w:r>
        <w:t>print("Hello, World!")</w:t>
      </w:r>
    </w:p>
    <w:p w14:paraId="617FAFCB" w14:textId="241E8156" w:rsidR="001C0075" w:rsidRDefault="001C0075" w:rsidP="001C0075">
      <w:pPr>
        <w:spacing w:after="0"/>
      </w:pPr>
      <w:r>
        <w:t>print(5 + 3</w:t>
      </w:r>
    </w:p>
    <w:p w14:paraId="38335C0D" w14:textId="7A87EE50" w:rsidR="001C0075" w:rsidRDefault="001C0075" w:rsidP="001C0075">
      <w:pPr>
        <w:spacing w:after="0"/>
      </w:pPr>
      <w:r>
        <w:t>print("All finished!")</w:t>
      </w:r>
    </w:p>
    <w:p w14:paraId="1EE6D8D6" w14:textId="77777777" w:rsidR="001C0075" w:rsidRPr="001C0075" w:rsidRDefault="001C0075" w:rsidP="001C0075">
      <w:pPr>
        <w:spacing w:after="60"/>
      </w:pPr>
      <w:r w:rsidRPr="001C0075">
        <w:t>Notice the following:</w:t>
      </w:r>
    </w:p>
    <w:p w14:paraId="19194DA1" w14:textId="77777777" w:rsidR="001C0075" w:rsidRPr="001C0075" w:rsidRDefault="001C0075" w:rsidP="001C0075">
      <w:pPr>
        <w:numPr>
          <w:ilvl w:val="0"/>
          <w:numId w:val="16"/>
        </w:numPr>
        <w:spacing w:after="60"/>
      </w:pPr>
      <w:r w:rsidRPr="001C0075">
        <w:t>The error message clearly indicates that the problem is a </w:t>
      </w:r>
      <w:proofErr w:type="spellStart"/>
      <w:r w:rsidRPr="001C0075">
        <w:t>SyntaxError</w:t>
      </w:r>
      <w:proofErr w:type="spellEnd"/>
      <w:r w:rsidRPr="001C0075">
        <w:t>. This lets you know the problem is not one of the other two types of errors we’ll discuss shortly.</w:t>
      </w:r>
    </w:p>
    <w:p w14:paraId="7AC3E2B1" w14:textId="77777777" w:rsidR="001C0075" w:rsidRPr="001C0075" w:rsidRDefault="001C0075" w:rsidP="001C0075">
      <w:pPr>
        <w:numPr>
          <w:ilvl w:val="0"/>
          <w:numId w:val="16"/>
        </w:numPr>
        <w:spacing w:after="60"/>
      </w:pPr>
      <w:r w:rsidRPr="001C0075">
        <w:t>The error is on line 2 of the program. However, even though there is nothing wrong with line 1, the print statement does not execute — </w:t>
      </w:r>
      <w:r w:rsidRPr="001C0075">
        <w:rPr>
          <w:b/>
          <w:bCs/>
        </w:rPr>
        <w:t>none</w:t>
      </w:r>
      <w:r w:rsidRPr="001C0075">
        <w:t> of the program successfully executes because of the presence of just one syntax error.</w:t>
      </w:r>
    </w:p>
    <w:p w14:paraId="47DC8BE6" w14:textId="77777777" w:rsidR="001C0075" w:rsidRPr="001C0075" w:rsidRDefault="001C0075" w:rsidP="001C0075">
      <w:pPr>
        <w:numPr>
          <w:ilvl w:val="0"/>
          <w:numId w:val="16"/>
        </w:numPr>
        <w:spacing w:after="60"/>
      </w:pPr>
      <w:r w:rsidRPr="001C0075">
        <w:t>The error gives the line number where Python believes the error exists. In this case, the error message pinpoints the location correctly. But in other cases, the line number can be inaccurate or entirely missing.</w:t>
      </w:r>
    </w:p>
    <w:p w14:paraId="72EFCA19" w14:textId="77777777" w:rsidR="001C0075" w:rsidRPr="001C0075" w:rsidRDefault="001C0075" w:rsidP="001C0075">
      <w:r w:rsidRPr="001C0075">
        <w:t>To see an example of the latter, try removing just the </w:t>
      </w:r>
      <w:r w:rsidRPr="001C0075">
        <w:rPr>
          <w:b/>
          <w:bCs/>
        </w:rPr>
        <w:t>right</w:t>
      </w:r>
      <w:r w:rsidRPr="001C0075">
        <w:t> parenthesis ) from line 2 and running the program again. Notice how the error message gives no line number at all. With syntax errors, you need to be prepared to hunt around a bit in order to locate the trouble.</w:t>
      </w:r>
    </w:p>
    <w:p w14:paraId="74290F39" w14:textId="77777777" w:rsidR="001C0075" w:rsidRPr="001C0075" w:rsidRDefault="001C0075" w:rsidP="001C0075">
      <w:r w:rsidRPr="001C0075">
        <w:t>One aspect of syntax you have to watch out for in Python involves indentation. Python requires you to begin all statements at the beginning of the line, unless you are using a flow control statement like a for or an if statement (we’ll discuss these soon… stay tuned!). To see an example of this kind of problem, modify the program above by inserting a couple of spaces at the beginning of one of the lines.</w:t>
      </w:r>
    </w:p>
    <w:p w14:paraId="47124CF1" w14:textId="22D9381C" w:rsidR="001C0075" w:rsidRDefault="001C0075">
      <w:r>
        <w:br w:type="page"/>
      </w:r>
    </w:p>
    <w:p w14:paraId="21DADE00" w14:textId="77777777" w:rsidR="001C0075" w:rsidRPr="001C0075" w:rsidRDefault="001C0075" w:rsidP="001C0075">
      <w:r w:rsidRPr="001C0075">
        <w:lastRenderedPageBreak/>
        <w:t>3.6. Runtime Errors</w:t>
      </w:r>
    </w:p>
    <w:p w14:paraId="64835F8B" w14:textId="77777777" w:rsidR="001C0075" w:rsidRPr="001C0075" w:rsidRDefault="001C0075" w:rsidP="001C0075">
      <w:pPr>
        <w:spacing w:after="60"/>
      </w:pPr>
      <w:r w:rsidRPr="001C0075">
        <w:t>The second type of error is a </w:t>
      </w:r>
      <w:r w:rsidRPr="001C0075">
        <w:rPr>
          <w:b/>
          <w:bCs/>
        </w:rPr>
        <w:t>runtime error</w:t>
      </w:r>
      <w:r w:rsidRPr="001C0075">
        <w:t>. A program with a runtime error is one that passed the interpreter’s syntax checks, and started to execute. However, during the execution of one of the statements in the program, an error occurred that caused the interpreter to stop executing the program and display an error message. Runtime errors are also called </w:t>
      </w:r>
      <w:r w:rsidRPr="001C0075">
        <w:rPr>
          <w:b/>
          <w:bCs/>
        </w:rPr>
        <w:t>exceptions</w:t>
      </w:r>
      <w:r w:rsidRPr="001C0075">
        <w:t> because they usually indicate that something exceptional (and bad) has happened.</w:t>
      </w:r>
    </w:p>
    <w:p w14:paraId="1EF54485" w14:textId="77777777" w:rsidR="001C0075" w:rsidRPr="001C0075" w:rsidRDefault="001C0075" w:rsidP="001C0075">
      <w:pPr>
        <w:spacing w:after="60"/>
      </w:pPr>
      <w:r w:rsidRPr="001C0075">
        <w:t>Here are some examples of common runtime errors you are sure to encounter:</w:t>
      </w:r>
    </w:p>
    <w:p w14:paraId="425260CF" w14:textId="77777777" w:rsidR="001C0075" w:rsidRPr="001C0075" w:rsidRDefault="001C0075" w:rsidP="001C0075">
      <w:pPr>
        <w:numPr>
          <w:ilvl w:val="0"/>
          <w:numId w:val="17"/>
        </w:numPr>
        <w:spacing w:after="60"/>
      </w:pPr>
      <w:r w:rsidRPr="001C0075">
        <w:t>Misspelled or incorrectly capitalized variable and function names</w:t>
      </w:r>
    </w:p>
    <w:p w14:paraId="6D58AB68" w14:textId="77777777" w:rsidR="001C0075" w:rsidRPr="001C0075" w:rsidRDefault="001C0075" w:rsidP="001C0075">
      <w:pPr>
        <w:numPr>
          <w:ilvl w:val="0"/>
          <w:numId w:val="17"/>
        </w:numPr>
        <w:spacing w:after="60"/>
      </w:pPr>
      <w:r w:rsidRPr="001C0075">
        <w:t>Attempts to perform operations (such as math operations) on data of the wrong type (ex. attempting to subtract two variables that hold string values)</w:t>
      </w:r>
    </w:p>
    <w:p w14:paraId="7DB4962F" w14:textId="77777777" w:rsidR="001C0075" w:rsidRPr="001C0075" w:rsidRDefault="001C0075" w:rsidP="001C0075">
      <w:pPr>
        <w:numPr>
          <w:ilvl w:val="0"/>
          <w:numId w:val="17"/>
        </w:numPr>
        <w:spacing w:after="60"/>
      </w:pPr>
      <w:r w:rsidRPr="001C0075">
        <w:t>Dividing by zero</w:t>
      </w:r>
    </w:p>
    <w:p w14:paraId="13F28E60" w14:textId="77777777" w:rsidR="001C0075" w:rsidRPr="001C0075" w:rsidRDefault="001C0075" w:rsidP="001C0075">
      <w:pPr>
        <w:numPr>
          <w:ilvl w:val="0"/>
          <w:numId w:val="17"/>
        </w:numPr>
        <w:spacing w:after="60"/>
      </w:pPr>
      <w:r w:rsidRPr="001C0075">
        <w:t>Attempts to use a type conversion function such as int on a value that can’t be converted to an int</w:t>
      </w:r>
    </w:p>
    <w:p w14:paraId="5B4CB1BF" w14:textId="77777777" w:rsidR="001C0075" w:rsidRPr="001C0075" w:rsidRDefault="001C0075" w:rsidP="001C0075">
      <w:r w:rsidRPr="001C0075">
        <w:t>The following program contains various runtime errors. Can you spot any of them? After locating the error, run the program to see the error message.</w:t>
      </w:r>
    </w:p>
    <w:p w14:paraId="530CC4A3" w14:textId="34E94729" w:rsidR="001C0075" w:rsidRDefault="001C0075" w:rsidP="001C0075">
      <w:pPr>
        <w:spacing w:after="0"/>
      </w:pPr>
      <w:r>
        <w:t>subtotal = input("Enter total before tax:")</w:t>
      </w:r>
    </w:p>
    <w:p w14:paraId="2BE08459" w14:textId="77777777" w:rsidR="001C0075" w:rsidRDefault="001C0075" w:rsidP="001C0075">
      <w:pPr>
        <w:spacing w:after="0"/>
      </w:pPr>
      <w:r>
        <w:t>tax = .08 * subtotal</w:t>
      </w:r>
    </w:p>
    <w:p w14:paraId="024A41C6" w14:textId="5F4209B8" w:rsidR="001C0075" w:rsidRDefault="001C0075" w:rsidP="001C0075">
      <w:r>
        <w:t>print("tax on", subtotal, "is:", tax)</w:t>
      </w:r>
    </w:p>
    <w:p w14:paraId="420B66C1" w14:textId="77777777" w:rsidR="001C0075" w:rsidRPr="001C0075" w:rsidRDefault="001C0075" w:rsidP="001C0075">
      <w:r w:rsidRPr="001C0075">
        <w:t>Notice the following important differences between syntax errors and runtime errors that can help you as you try to diagnose and repair the problem:</w:t>
      </w:r>
    </w:p>
    <w:p w14:paraId="4A71DE4B" w14:textId="77777777" w:rsidR="001C0075" w:rsidRPr="001C0075" w:rsidRDefault="001C0075" w:rsidP="001C0075">
      <w:pPr>
        <w:numPr>
          <w:ilvl w:val="0"/>
          <w:numId w:val="18"/>
        </w:numPr>
      </w:pPr>
      <w:r w:rsidRPr="001C0075">
        <w:t>If the error message mentions </w:t>
      </w:r>
      <w:proofErr w:type="spellStart"/>
      <w:r w:rsidRPr="001C0075">
        <w:t>SyntaxError</w:t>
      </w:r>
      <w:proofErr w:type="spellEnd"/>
      <w:r w:rsidRPr="001C0075">
        <w:t>, you know that the problem has to do with syntax: the structure of the code, the punctuation, etc.</w:t>
      </w:r>
    </w:p>
    <w:p w14:paraId="0D69B778" w14:textId="77777777" w:rsidR="001C0075" w:rsidRPr="001C0075" w:rsidRDefault="001C0075" w:rsidP="001C0075">
      <w:pPr>
        <w:numPr>
          <w:ilvl w:val="0"/>
          <w:numId w:val="18"/>
        </w:numPr>
      </w:pPr>
      <w:r w:rsidRPr="001C0075">
        <w:t>If the program runs partway and then crashes, you know the problem is a runtime error. Programs with syntax errors don’t execute even one line.</w:t>
      </w:r>
    </w:p>
    <w:p w14:paraId="2BB0305D" w14:textId="77777777" w:rsidR="001C0075" w:rsidRPr="001C0075" w:rsidRDefault="001C0075" w:rsidP="001C0075">
      <w:r w:rsidRPr="001C0075">
        <w:t>Stay tuned for more details on the various types of runtime errors. We have a whole section of this chapter dedicated to that topic.</w:t>
      </w:r>
    </w:p>
    <w:p w14:paraId="07A369A6" w14:textId="5145D2F3" w:rsidR="001C0075" w:rsidRDefault="001C0075">
      <w:r>
        <w:br w:type="page"/>
      </w:r>
    </w:p>
    <w:p w14:paraId="2F5472EA" w14:textId="77777777" w:rsidR="001C0075" w:rsidRPr="001C0075" w:rsidRDefault="001C0075" w:rsidP="001C0075">
      <w:r w:rsidRPr="001C0075">
        <w:lastRenderedPageBreak/>
        <w:t>3.7. Semantic Errors</w:t>
      </w:r>
    </w:p>
    <w:p w14:paraId="55C94D0E" w14:textId="77777777" w:rsidR="001C0075" w:rsidRPr="001C0075" w:rsidRDefault="001C0075" w:rsidP="001C0075">
      <w:r w:rsidRPr="001C0075">
        <w:t>The third type of error is the </w:t>
      </w:r>
      <w:r w:rsidRPr="001C0075">
        <w:rPr>
          <w:b/>
          <w:bCs/>
        </w:rPr>
        <w:t>semantic error</w:t>
      </w:r>
      <w:r w:rsidRPr="001C0075">
        <w:t>, also called a </w:t>
      </w:r>
      <w:r w:rsidRPr="001C0075">
        <w:rPr>
          <w:b/>
          <w:bCs/>
        </w:rPr>
        <w:t>logic error</w:t>
      </w:r>
      <w:r w:rsidRPr="001C0075">
        <w:t>. If there is a semantic error in your program, it will run successfully in the sense that the computer will not generate any error messages. However, your program will not do the right thing. It will do something else. Specifically, it will do what you </w:t>
      </w:r>
      <w:r w:rsidRPr="001C0075">
        <w:rPr>
          <w:b/>
          <w:bCs/>
        </w:rPr>
        <w:t>told</w:t>
      </w:r>
      <w:r w:rsidRPr="001C0075">
        <w:t> it to do, not what you </w:t>
      </w:r>
      <w:r w:rsidRPr="001C0075">
        <w:rPr>
          <w:b/>
          <w:bCs/>
        </w:rPr>
        <w:t>wanted</w:t>
      </w:r>
      <w:r w:rsidRPr="001C0075">
        <w:t> it to do.</w:t>
      </w:r>
    </w:p>
    <w:p w14:paraId="269DE7F5" w14:textId="77777777" w:rsidR="001C0075" w:rsidRPr="001C0075" w:rsidRDefault="001C0075" w:rsidP="001C0075">
      <w:r w:rsidRPr="001C0075">
        <w:t>The following program has a semantic error. Execute it to see what goes wrong:</w:t>
      </w:r>
    </w:p>
    <w:p w14:paraId="7E8D15E5" w14:textId="7B3C0E68" w:rsidR="001C0075" w:rsidRDefault="001C0075" w:rsidP="001C0075">
      <w:pPr>
        <w:spacing w:after="0"/>
      </w:pPr>
      <w:r>
        <w:t>num1 = input('Enter a number:')</w:t>
      </w:r>
    </w:p>
    <w:p w14:paraId="058DE7AF" w14:textId="00EF4974" w:rsidR="001C0075" w:rsidRDefault="001C0075" w:rsidP="001C0075">
      <w:pPr>
        <w:spacing w:after="0"/>
      </w:pPr>
      <w:r>
        <w:t>num2 = input('Enter another number:')</w:t>
      </w:r>
    </w:p>
    <w:p w14:paraId="374248D0" w14:textId="09058864" w:rsidR="001C0075" w:rsidRDefault="001C0075" w:rsidP="001C0075">
      <w:pPr>
        <w:spacing w:after="0"/>
      </w:pPr>
      <w:r>
        <w:t>sum = num1 + num2</w:t>
      </w:r>
    </w:p>
    <w:p w14:paraId="7EBA9B13" w14:textId="04F01295" w:rsidR="001C0075" w:rsidRDefault="001C0075" w:rsidP="001C0075">
      <w:r>
        <w:t>print('The sum of', num1, 'and', num2, 'is', sum)</w:t>
      </w:r>
    </w:p>
    <w:p w14:paraId="38E838F6" w14:textId="77777777" w:rsidR="001C0075" w:rsidRPr="001C0075" w:rsidRDefault="001C0075" w:rsidP="001C0075">
      <w:r w:rsidRPr="001C0075">
        <w:t>This program runs and produces a result. However, the result is not what the programmer intended. It contains a semantic error. The error is that the program performs concatenation instead of addition, because the programmer failed to write the code necessary to convert the inputs to integers.</w:t>
      </w:r>
    </w:p>
    <w:p w14:paraId="3FDE08FD" w14:textId="77777777" w:rsidR="001C0075" w:rsidRPr="001C0075" w:rsidRDefault="001C0075" w:rsidP="001C0075">
      <w:r w:rsidRPr="001C0075">
        <w:t>With semantic errors, the problem is that the program you wrote is not the program you wanted to write. The meaning of the program (its semantics) is wrong. The computer is faithfully carrying out the instructions you wrote, and its results are correct, given the instructions that you provided. However, because your instructions have a flaw in their design, the program does not behave as desired.</w:t>
      </w:r>
    </w:p>
    <w:p w14:paraId="440BA0A9" w14:textId="77777777" w:rsidR="001C0075" w:rsidRPr="001C0075" w:rsidRDefault="001C0075" w:rsidP="001C0075">
      <w:r w:rsidRPr="001C0075">
        <w:t>Identifying semantic errors can be tricky because no error message appears to make it obvious that the results are incorrect. The only way you can detect semantic errors is if you </w:t>
      </w:r>
      <w:r w:rsidRPr="001C0075">
        <w:rPr>
          <w:i/>
          <w:iCs/>
        </w:rPr>
        <w:t>know in advance</w:t>
      </w:r>
      <w:r w:rsidRPr="001C0075">
        <w:t> what the program should do for a given set of input. Then, you run the program with that input data and compare the output of the program with what you expect. If there is a discrepancy between the actual output and the expected output, you can conclude that there is either 1) a semantic error or 2) an error in your expected results.</w:t>
      </w:r>
    </w:p>
    <w:p w14:paraId="0D1F4991" w14:textId="77777777" w:rsidR="001C0075" w:rsidRPr="001C0075" w:rsidRDefault="001C0075" w:rsidP="001C0075">
      <w:r w:rsidRPr="001C0075">
        <w:t>Once you’ve determined that you have a semantic error, locating it can be tricky because you must work backward by looking at the output of the program and trying to figure out what it is doing.</w:t>
      </w:r>
    </w:p>
    <w:p w14:paraId="0455EECF" w14:textId="77777777" w:rsidR="001C0075" w:rsidRPr="001C0075" w:rsidRDefault="001C0075" w:rsidP="001C0075">
      <w:r w:rsidRPr="001C0075">
        <w:t>3.7.1. Test Cases</w:t>
      </w:r>
    </w:p>
    <w:p w14:paraId="6FB73857" w14:textId="77777777" w:rsidR="001C0075" w:rsidRPr="001C0075" w:rsidRDefault="001C0075" w:rsidP="001C0075">
      <w:r w:rsidRPr="001C0075">
        <w:t>To detect a semantic error in your program, you need the help of something called a test case.</w:t>
      </w:r>
    </w:p>
    <w:p w14:paraId="62F943D6" w14:textId="77777777" w:rsidR="001C0075" w:rsidRPr="001C0075" w:rsidRDefault="001C0075" w:rsidP="001C0075">
      <w:pPr>
        <w:rPr>
          <w:b/>
          <w:bCs/>
        </w:rPr>
      </w:pPr>
      <w:r w:rsidRPr="001C0075">
        <w:rPr>
          <w:b/>
          <w:bCs/>
        </w:rPr>
        <w:t>Test Case</w:t>
      </w:r>
    </w:p>
    <w:p w14:paraId="0FAC47AE" w14:textId="77777777" w:rsidR="001C0075" w:rsidRPr="001C0075" w:rsidRDefault="001C0075" w:rsidP="001C0075">
      <w:r w:rsidRPr="001C0075">
        <w:t>A </w:t>
      </w:r>
      <w:r w:rsidRPr="001C0075">
        <w:rPr>
          <w:b/>
          <w:bCs/>
        </w:rPr>
        <w:t>test case</w:t>
      </w:r>
      <w:r w:rsidRPr="001C0075">
        <w:t> is a set of input values for the program, together with the output that you expect the program should produce when it is run with those particular inputs.</w:t>
      </w:r>
    </w:p>
    <w:p w14:paraId="5F469701" w14:textId="77777777" w:rsidR="001C0075" w:rsidRPr="001C0075" w:rsidRDefault="001C0075" w:rsidP="001C0075">
      <w:r w:rsidRPr="001C0075">
        <w:t>Here is an example of a test case for the program above:</w:t>
      </w:r>
    </w:p>
    <w:p w14:paraId="69AB658E" w14:textId="77777777" w:rsidR="001C0075" w:rsidRPr="001C0075" w:rsidRDefault="001C0075" w:rsidP="001C0075">
      <w:pPr>
        <w:spacing w:after="0"/>
      </w:pPr>
      <w:r w:rsidRPr="001C0075">
        <w:t>Test Case</w:t>
      </w:r>
    </w:p>
    <w:p w14:paraId="6F63F916" w14:textId="77777777" w:rsidR="001C0075" w:rsidRPr="001C0075" w:rsidRDefault="001C0075" w:rsidP="001C0075">
      <w:pPr>
        <w:spacing w:after="0"/>
      </w:pPr>
      <w:r w:rsidRPr="001C0075">
        <w:t>---------</w:t>
      </w:r>
    </w:p>
    <w:p w14:paraId="6957AE89" w14:textId="77777777" w:rsidR="001C0075" w:rsidRPr="001C0075" w:rsidRDefault="001C0075" w:rsidP="001C0075">
      <w:pPr>
        <w:spacing w:after="0"/>
      </w:pPr>
      <w:r w:rsidRPr="001C0075">
        <w:t>Input: 2, 3</w:t>
      </w:r>
    </w:p>
    <w:p w14:paraId="63CFAD30" w14:textId="77777777" w:rsidR="001C0075" w:rsidRPr="001C0075" w:rsidRDefault="001C0075" w:rsidP="001C0075">
      <w:pPr>
        <w:spacing w:after="0"/>
      </w:pPr>
      <w:r w:rsidRPr="001C0075">
        <w:t>Expected Output: 5</w:t>
      </w:r>
    </w:p>
    <w:p w14:paraId="7DDA1EAF" w14:textId="77777777" w:rsidR="001C0075" w:rsidRDefault="001C0075">
      <w:r>
        <w:br w:type="page"/>
      </w:r>
    </w:p>
    <w:p w14:paraId="3133E819" w14:textId="000FEBEA" w:rsidR="001C0075" w:rsidRPr="001C0075" w:rsidRDefault="001C0075" w:rsidP="001C0075">
      <w:r w:rsidRPr="001C0075">
        <w:lastRenderedPageBreak/>
        <w:t>If you give this test case to someone and ask them to test the program, they can type in the inputs, observe the output, check it against the expected output, and determine whether a semantic error exists based on whether the actual output matches the expected output or not. The tester doesn’t even have to know what the program is supposed to do. For this reason, software companies often have separate quality assurance departments whose responsibility is to check that the programs written by the programmers perform as expected. The testers don’t have to be programmers; they just have to be able to operate the program and compare its results with the test cases they’re given.</w:t>
      </w:r>
    </w:p>
    <w:p w14:paraId="2F5BE2DF" w14:textId="77777777" w:rsidR="001C0075" w:rsidRPr="001C0075" w:rsidRDefault="001C0075" w:rsidP="001C0075">
      <w:r w:rsidRPr="001C0075">
        <w:t>In this case, the program is so simple that we don’t need to write down a test case at all; we can compute the expected output in our heads with very little effort. More complicated programs require effort to create the test case (since you shouldn’t use the program to compute the expected output; you have to do it with a calculator or by hand), but the effort pays off when the test case helps you to identify a semantic error that you didn’t know existed.</w:t>
      </w:r>
    </w:p>
    <w:p w14:paraId="731B4C0A" w14:textId="77777777" w:rsidR="001C0075" w:rsidRPr="001C0075" w:rsidRDefault="001C0075" w:rsidP="001C0075">
      <w:r w:rsidRPr="001C0075">
        <w:t>Semantic errors are the most dangerous of the three types of errors, because in some cases they are not noticed by either the programmers or the users who use the program. Syntax errors cannot go undetected (the program won’t run at all if they exist), and runtime errors are usually also obvious and typically detected by developers before a program is released for use (although it is possible for a runtime error to occur for some inputs and not for others, so these can sometimes remain undetected for a while). However, programs often go for years with undetected semantic errors; no one realizes that the program has been producing incorrect results. They just assume that because the results seem reasonable, they are correct. Sometimes, these errors are relatively harmless. But if they involve financial transactions or medical equipment, the results can be harmful or even deadly. For this reason, creating test cases is an important part of the work that programmers perform in order to help them produce programs that work correctly.</w:t>
      </w:r>
    </w:p>
    <w:p w14:paraId="03B226DA" w14:textId="062201C3" w:rsidR="00C23C35" w:rsidRDefault="00C23C35">
      <w:r>
        <w:br w:type="page"/>
      </w:r>
    </w:p>
    <w:p w14:paraId="4CE3BCA9" w14:textId="77777777" w:rsidR="00C23C35" w:rsidRPr="00C23C35" w:rsidRDefault="00C23C35" w:rsidP="00C23C35">
      <w:r w:rsidRPr="00C23C35">
        <w:lastRenderedPageBreak/>
        <w:t>3.8. </w:t>
      </w:r>
      <w:r w:rsidRPr="00C23C35">
        <w:rPr>
          <w:rFonts w:ascii="Segoe UI Emoji" w:hAnsi="Segoe UI Emoji" w:cs="Segoe UI Emoji"/>
        </w:rPr>
        <w:t>👩</w:t>
      </w:r>
      <w:r w:rsidRPr="00C23C35">
        <w:t>‍</w:t>
      </w:r>
      <w:r w:rsidRPr="00C23C35">
        <w:rPr>
          <w:rFonts w:ascii="Segoe UI Emoji" w:hAnsi="Segoe UI Emoji" w:cs="Segoe UI Emoji"/>
        </w:rPr>
        <w:t>💻</w:t>
      </w:r>
      <w:r w:rsidRPr="00C23C35">
        <w:t xml:space="preserve"> Know Your Error Messages</w:t>
      </w:r>
    </w:p>
    <w:p w14:paraId="23466C89" w14:textId="77777777" w:rsidR="00C23C35" w:rsidRPr="00C23C35" w:rsidRDefault="00C23C35" w:rsidP="00C23C35">
      <w:r w:rsidRPr="00C23C35">
        <w:t>Many problems in your program will lead to an error message. For example as I was writing and testing this chapter of the book I wrote the following version of the example program in the previous section.</w:t>
      </w:r>
    </w:p>
    <w:p w14:paraId="5FBE9404" w14:textId="77777777" w:rsidR="00C23C35" w:rsidRPr="00C23C35" w:rsidRDefault="00C23C35" w:rsidP="00C23C35">
      <w:pPr>
        <w:spacing w:after="0"/>
      </w:pPr>
      <w:proofErr w:type="spellStart"/>
      <w:r w:rsidRPr="00C23C35">
        <w:t>current_time_str</w:t>
      </w:r>
      <w:proofErr w:type="spellEnd"/>
      <w:r w:rsidRPr="00C23C35">
        <w:t xml:space="preserve"> = input("What is the current time (in hours 0-23)?")</w:t>
      </w:r>
    </w:p>
    <w:p w14:paraId="3D09865B" w14:textId="09AFC8DF" w:rsidR="00C23C35" w:rsidRPr="00C23C35" w:rsidRDefault="00C23C35" w:rsidP="00C23C35">
      <w:pPr>
        <w:spacing w:after="0"/>
      </w:pPr>
      <w:proofErr w:type="spellStart"/>
      <w:r w:rsidRPr="00C23C35">
        <w:t>wait_time_str</w:t>
      </w:r>
      <w:proofErr w:type="spellEnd"/>
      <w:r w:rsidRPr="00C23C35">
        <w:t xml:space="preserve"> = input("How many hours do you want to wait")</w:t>
      </w:r>
    </w:p>
    <w:p w14:paraId="317415B2" w14:textId="77777777" w:rsidR="00C23C35" w:rsidRPr="00C23C35" w:rsidRDefault="00C23C35" w:rsidP="00C23C35">
      <w:pPr>
        <w:spacing w:after="0"/>
      </w:pPr>
      <w:proofErr w:type="spellStart"/>
      <w:r w:rsidRPr="00C23C35">
        <w:t>current_time_int</w:t>
      </w:r>
      <w:proofErr w:type="spellEnd"/>
      <w:r w:rsidRPr="00C23C35">
        <w:t xml:space="preserve"> = int(</w:t>
      </w:r>
      <w:proofErr w:type="spellStart"/>
      <w:r w:rsidRPr="00C23C35">
        <w:t>current_time_str</w:t>
      </w:r>
      <w:proofErr w:type="spellEnd"/>
      <w:r w:rsidRPr="00C23C35">
        <w:t>)</w:t>
      </w:r>
    </w:p>
    <w:p w14:paraId="0578FA68" w14:textId="37B9CC55" w:rsidR="00C23C35" w:rsidRPr="00C23C35" w:rsidRDefault="00C23C35" w:rsidP="00C23C35">
      <w:pPr>
        <w:spacing w:after="0"/>
      </w:pPr>
      <w:proofErr w:type="spellStart"/>
      <w:r w:rsidRPr="00C23C35">
        <w:t>wait_time_int</w:t>
      </w:r>
      <w:proofErr w:type="spellEnd"/>
      <w:r w:rsidRPr="00C23C35">
        <w:t xml:space="preserve"> = int(</w:t>
      </w:r>
      <w:proofErr w:type="spellStart"/>
      <w:r w:rsidRPr="00C23C35">
        <w:t>wait_time_int</w:t>
      </w:r>
      <w:proofErr w:type="spellEnd"/>
      <w:r w:rsidRPr="00C23C35">
        <w:t>)</w:t>
      </w:r>
    </w:p>
    <w:p w14:paraId="0D2B18B6" w14:textId="77777777" w:rsidR="00C23C35" w:rsidRPr="00C23C35" w:rsidRDefault="00C23C35" w:rsidP="00C23C35">
      <w:pPr>
        <w:spacing w:after="0"/>
      </w:pPr>
      <w:proofErr w:type="spellStart"/>
      <w:r w:rsidRPr="00C23C35">
        <w:t>final_time_int</w:t>
      </w:r>
      <w:proofErr w:type="spellEnd"/>
      <w:r w:rsidRPr="00C23C35">
        <w:t xml:space="preserve"> = </w:t>
      </w:r>
      <w:proofErr w:type="spellStart"/>
      <w:r w:rsidRPr="00C23C35">
        <w:t>current_time_int</w:t>
      </w:r>
      <w:proofErr w:type="spellEnd"/>
      <w:r w:rsidRPr="00C23C35">
        <w:t xml:space="preserve"> + </w:t>
      </w:r>
      <w:proofErr w:type="spellStart"/>
      <w:r w:rsidRPr="00C23C35">
        <w:t>wait_time_int</w:t>
      </w:r>
      <w:proofErr w:type="spellEnd"/>
    </w:p>
    <w:p w14:paraId="495FC90C" w14:textId="77777777" w:rsidR="00C23C35" w:rsidRPr="00C23C35" w:rsidRDefault="00C23C35" w:rsidP="00C23C35">
      <w:r w:rsidRPr="00C23C35">
        <w:t>print(</w:t>
      </w:r>
      <w:proofErr w:type="spellStart"/>
      <w:r w:rsidRPr="00C23C35">
        <w:t>final_time_int</w:t>
      </w:r>
      <w:proofErr w:type="spellEnd"/>
      <w:r w:rsidRPr="00C23C35">
        <w:t>)</w:t>
      </w:r>
    </w:p>
    <w:p w14:paraId="7AB09D69" w14:textId="77777777" w:rsidR="00C23C35" w:rsidRDefault="00C23C35" w:rsidP="00C23C35">
      <w:r w:rsidRPr="00C23C35">
        <w:t>Can you see what is wrong, just by looking at the code? Maybe, maybe not. Our brain tends to see what we think is there, so sometimes it is very hard to find the problem just by looking at the code. Especially when it is our own code and we are sure that we have done everything right!</w:t>
      </w:r>
    </w:p>
    <w:p w14:paraId="3C04EAC6" w14:textId="706EE133" w:rsidR="00C23C35" w:rsidRDefault="00C23C35" w:rsidP="00C23C35">
      <w:r w:rsidRPr="00C23C35">
        <w:t>Aha! Now we have an error message that might be useful. The name error tells us that </w:t>
      </w:r>
      <w:proofErr w:type="spellStart"/>
      <w:r w:rsidRPr="00C23C35">
        <w:t>wait_time_int</w:t>
      </w:r>
      <w:proofErr w:type="spellEnd"/>
      <w:r w:rsidRPr="00C23C35">
        <w:t> is not defined. It also tells us that the error is on line 5. That’s </w:t>
      </w:r>
      <w:r w:rsidRPr="00C23C35">
        <w:rPr>
          <w:b/>
          <w:bCs/>
        </w:rPr>
        <w:t>really</w:t>
      </w:r>
      <w:r w:rsidRPr="00C23C35">
        <w:t> useful information. Now look at line five and you will see that </w:t>
      </w:r>
      <w:proofErr w:type="spellStart"/>
      <w:r w:rsidRPr="00C23C35">
        <w:t>wait_time_int</w:t>
      </w:r>
      <w:proofErr w:type="spellEnd"/>
      <w:r w:rsidRPr="00C23C35">
        <w:t> is used on both the left and the right hand side of the assignment statement.</w:t>
      </w:r>
    </w:p>
    <w:p w14:paraId="570DCA02" w14:textId="77777777" w:rsidR="00C23C35" w:rsidRPr="00C23C35" w:rsidRDefault="00C23C35" w:rsidP="00C23C35">
      <w:pPr>
        <w:spacing w:after="0"/>
        <w:rPr>
          <w:b/>
          <w:bCs/>
        </w:rPr>
      </w:pPr>
      <w:r w:rsidRPr="00C23C35">
        <w:rPr>
          <w:b/>
          <w:bCs/>
        </w:rPr>
        <w:t>Note</w:t>
      </w:r>
    </w:p>
    <w:p w14:paraId="470B9707" w14:textId="77777777" w:rsidR="00C23C35" w:rsidRDefault="00C23C35" w:rsidP="00C23C35">
      <w:r w:rsidRPr="00C23C35">
        <w:t xml:space="preserve">The error descriptions you see in </w:t>
      </w:r>
      <w:proofErr w:type="spellStart"/>
      <w:r w:rsidRPr="00C23C35">
        <w:t>activecode</w:t>
      </w:r>
      <w:proofErr w:type="spellEnd"/>
      <w:r w:rsidRPr="00C23C35">
        <w:t xml:space="preserve"> may be different (and more understandable!) than in a regular Python interpreter. The interpreter in </w:t>
      </w:r>
      <w:proofErr w:type="spellStart"/>
      <w:r w:rsidRPr="00C23C35">
        <w:t>activecode</w:t>
      </w:r>
      <w:proofErr w:type="spellEnd"/>
      <w:r w:rsidRPr="00C23C35">
        <w:t xml:space="preserve"> is limited in many ways, but it is intended for beginners, including the wording chosen to describe errors.</w:t>
      </w:r>
    </w:p>
    <w:p w14:paraId="1B03A404" w14:textId="77777777" w:rsidR="00C23C35" w:rsidRPr="00C23C35" w:rsidRDefault="00C23C35" w:rsidP="00C23C35">
      <w:r w:rsidRPr="00C23C35">
        <w:t>In writing and using this book over the last few years we have collected a lot of statistics about the programs in this book. Here are some statistics about error messages for the exercises in this book.</w:t>
      </w:r>
    </w:p>
    <w:p w14:paraId="75B7E306" w14:textId="7150B26B" w:rsidR="00C23C35" w:rsidRPr="00C23C35" w:rsidRDefault="00C23C35" w:rsidP="00C23C35">
      <w:r w:rsidRPr="00C23C35">
        <w:rPr>
          <w:noProof/>
        </w:rPr>
        <w:drawing>
          <wp:inline distT="0" distB="0" distL="0" distR="0" wp14:anchorId="49D56800" wp14:editId="576C5048">
            <wp:extent cx="4981575" cy="3228975"/>
            <wp:effectExtent l="0" t="0" r="9525" b="9525"/>
            <wp:docPr id="1226282956" name="Picture 2">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1575" cy="3228975"/>
                    </a:xfrm>
                    <a:prstGeom prst="rect">
                      <a:avLst/>
                    </a:prstGeom>
                    <a:noFill/>
                    <a:ln>
                      <a:noFill/>
                    </a:ln>
                  </pic:spPr>
                </pic:pic>
              </a:graphicData>
            </a:graphic>
          </wp:inline>
        </w:drawing>
      </w:r>
    </w:p>
    <w:p w14:paraId="5DFABB0C" w14:textId="77777777" w:rsidR="00C23C35" w:rsidRDefault="00C23C35">
      <w:r>
        <w:br w:type="page"/>
      </w:r>
    </w:p>
    <w:p w14:paraId="2A8D5883" w14:textId="6F5654A9" w:rsidR="00C23C35" w:rsidRPr="00C23C35" w:rsidRDefault="00C23C35" w:rsidP="00C23C35">
      <w:pPr>
        <w:spacing w:after="0"/>
      </w:pPr>
      <w:r w:rsidRPr="00C23C35">
        <w:lastRenderedPageBreak/>
        <w:t xml:space="preserve">Most of the error messages encountered are </w:t>
      </w:r>
      <w:proofErr w:type="spellStart"/>
      <w:r w:rsidRPr="00C23C35">
        <w:t>SyntaxError</w:t>
      </w:r>
      <w:proofErr w:type="spellEnd"/>
      <w:r w:rsidRPr="00C23C35">
        <w:t xml:space="preserve">, </w:t>
      </w:r>
      <w:proofErr w:type="spellStart"/>
      <w:r w:rsidRPr="00C23C35">
        <w:t>TypeError</w:t>
      </w:r>
      <w:proofErr w:type="spellEnd"/>
      <w:r w:rsidRPr="00C23C35">
        <w:t xml:space="preserve">, </w:t>
      </w:r>
      <w:proofErr w:type="spellStart"/>
      <w:r w:rsidRPr="00C23C35">
        <w:t>NameError</w:t>
      </w:r>
      <w:proofErr w:type="spellEnd"/>
      <w:r w:rsidRPr="00C23C35">
        <w:t xml:space="preserve">, or </w:t>
      </w:r>
      <w:proofErr w:type="spellStart"/>
      <w:r w:rsidRPr="00C23C35">
        <w:t>ValueError</w:t>
      </w:r>
      <w:proofErr w:type="spellEnd"/>
      <w:r w:rsidRPr="00C23C35">
        <w:t>. We will look at these errors in three stages:</w:t>
      </w:r>
    </w:p>
    <w:p w14:paraId="0B8972D5" w14:textId="77777777" w:rsidR="00C23C35" w:rsidRPr="00C23C35" w:rsidRDefault="00C23C35" w:rsidP="00C23C35">
      <w:pPr>
        <w:numPr>
          <w:ilvl w:val="0"/>
          <w:numId w:val="19"/>
        </w:numPr>
        <w:spacing w:after="0"/>
      </w:pPr>
      <w:r w:rsidRPr="00C23C35">
        <w:t>First we will define what these four error messages mean.</w:t>
      </w:r>
    </w:p>
    <w:p w14:paraId="330715AB" w14:textId="77777777" w:rsidR="00C23C35" w:rsidRPr="00C23C35" w:rsidRDefault="00C23C35" w:rsidP="00C23C35">
      <w:pPr>
        <w:numPr>
          <w:ilvl w:val="0"/>
          <w:numId w:val="19"/>
        </w:numPr>
        <w:spacing w:after="0"/>
      </w:pPr>
      <w:r w:rsidRPr="00C23C35">
        <w:t>Then, we will look at some examples that cause these errors to occur.</w:t>
      </w:r>
    </w:p>
    <w:p w14:paraId="31D7151E" w14:textId="77777777" w:rsidR="00C23C35" w:rsidRPr="00C23C35" w:rsidRDefault="00C23C35" w:rsidP="00C23C35">
      <w:pPr>
        <w:numPr>
          <w:ilvl w:val="0"/>
          <w:numId w:val="19"/>
        </w:numPr>
      </w:pPr>
      <w:r w:rsidRPr="00C23C35">
        <w:t>Finally we will look at ways to help uncover the root cause of these messages.</w:t>
      </w:r>
    </w:p>
    <w:p w14:paraId="2351EB21" w14:textId="77777777" w:rsidR="00C23C35" w:rsidRPr="00C23C35" w:rsidRDefault="00C23C35" w:rsidP="00C23C35">
      <w:pPr>
        <w:spacing w:after="60"/>
      </w:pPr>
      <w:r w:rsidRPr="00C23C35">
        <w:t>3.8.1. </w:t>
      </w:r>
      <w:proofErr w:type="spellStart"/>
      <w:r w:rsidRPr="00C23C35">
        <w:t>SyntaxError</w:t>
      </w:r>
      <w:proofErr w:type="spellEnd"/>
    </w:p>
    <w:p w14:paraId="18B6128E" w14:textId="77777777" w:rsidR="00C23C35" w:rsidRPr="00C23C35" w:rsidRDefault="00C23C35" w:rsidP="00C23C35">
      <w:pPr>
        <w:spacing w:after="60"/>
      </w:pPr>
      <w:r w:rsidRPr="00C23C35">
        <w:t>Syntax errors happen when you make an error in the syntax of your program. Syntax errors are like making grammatical errors in writing. If you don’t use periods and commas in your writing then you are making it hard for other readers to figure out what you are trying to say. Similarly Python has certain grammatical rules that must be followed or else Python can’t figure out what you are trying to say.</w:t>
      </w:r>
    </w:p>
    <w:p w14:paraId="1BF28297" w14:textId="77777777" w:rsidR="00C23C35" w:rsidRPr="00C23C35" w:rsidRDefault="00C23C35" w:rsidP="00C23C35">
      <w:pPr>
        <w:spacing w:after="60"/>
      </w:pPr>
      <w:r w:rsidRPr="00C23C35">
        <w:t xml:space="preserve">Usually </w:t>
      </w:r>
      <w:proofErr w:type="spellStart"/>
      <w:r w:rsidRPr="00C23C35">
        <w:t>SyntaxErrors</w:t>
      </w:r>
      <w:proofErr w:type="spellEnd"/>
      <w:r w:rsidRPr="00C23C35">
        <w:t xml:space="preserve"> can be traced back to missing punctuation characters, such as parentheses, quotation marks, or commas. Remember that in Python commas are used to separate parameters to functions. </w:t>
      </w:r>
      <w:proofErr w:type="spellStart"/>
      <w:r w:rsidRPr="00C23C35">
        <w:t>Paretheses</w:t>
      </w:r>
      <w:proofErr w:type="spellEnd"/>
      <w:r w:rsidRPr="00C23C35">
        <w:t xml:space="preserve"> must be balanced, or else Python thinks that you are trying to include everything that follows as a parameter to some function.</w:t>
      </w:r>
    </w:p>
    <w:p w14:paraId="4BFAFD7A" w14:textId="415AED10" w:rsidR="00C23C35" w:rsidRPr="00C23C35" w:rsidRDefault="00C23C35" w:rsidP="00C23C35">
      <w:pPr>
        <w:spacing w:after="60"/>
      </w:pPr>
      <w:r w:rsidRPr="00C23C35">
        <w:rPr>
          <w:b/>
          <w:bCs/>
        </w:rPr>
        <w:t>Finding Clues</w:t>
      </w:r>
      <w:r w:rsidRPr="00C23C35">
        <w:t> How can you help yourself find these problems? One trick that can be very valuable in this situation is to simply start by commenting out the line number that is flagged as having the error. If you comment out line four, the error message now changes to point to line 5. Now you ask yourself, am I really that bad that I have two lines in a row that have errors on them? Maybe, so taken to the extreme, you could comment out all of the remaining lines in the program. Now the error message changes to </w:t>
      </w:r>
      <w:proofErr w:type="spellStart"/>
      <w:r w:rsidRPr="00C23C35">
        <w:t>TokenError</w:t>
      </w:r>
      <w:proofErr w:type="spellEnd"/>
      <w:r w:rsidRPr="00C23C35">
        <w:t>: EOF in multi-line statement This is a very technical way of saying that Python got to the end of file (EOF) while it was still looking for something. In this case a right parenthesis.</w:t>
      </w:r>
    </w:p>
    <w:p w14:paraId="61AA395B" w14:textId="1549AD05" w:rsidR="001C0075" w:rsidRDefault="00C23C35" w:rsidP="00C23C35">
      <w:pPr>
        <w:spacing w:after="60"/>
      </w:pPr>
      <w:r w:rsidRPr="00C23C35">
        <w:t>The error message points you to line 1 and in this case that is exactly where the error occurs. In this case your biggest clue is to notice the difference in highlighting on the line. Notice that the words “current time” are a different color than those around them. Why is this? Because “current time” is in double quotes inside another pair of double quotes Python thinks that you are finishing off one string, then you have some other names and finally another string. But you haven’t separated these names or strings by commas, and you haven’t added them together with the concatenation operator (+). So, there are several corrections you could make. First you could make the argument to input be as follows: "What is the 'current time' (in hours 0-23) " Notice that here we have correctly used single quotes inside double quotes . Another option is to simply remove the extra double quotes. Why were you quoting “current time” anyway? "What is the current time (in hours 0-23)"</w:t>
      </w:r>
    </w:p>
    <w:p w14:paraId="36DC3D71" w14:textId="77777777" w:rsidR="00C23C35" w:rsidRPr="00C23C35" w:rsidRDefault="00C23C35" w:rsidP="00C23C35">
      <w:pPr>
        <w:spacing w:after="60"/>
      </w:pPr>
      <w:r w:rsidRPr="00C23C35">
        <w:rPr>
          <w:b/>
          <w:bCs/>
        </w:rPr>
        <w:t>Finding Clues</w:t>
      </w:r>
      <w:r w:rsidRPr="00C23C35">
        <w:t> If you follow the same advice as for the last problem, comment out line one, you will immediately get a different error message. Here’s where you need to be very careful and not panic. The error message you get now is: </w:t>
      </w:r>
      <w:proofErr w:type="spellStart"/>
      <w:r w:rsidRPr="00C23C35">
        <w:t>NameError</w:t>
      </w:r>
      <w:proofErr w:type="spellEnd"/>
      <w:r w:rsidRPr="00C23C35">
        <w:t>: name '</w:t>
      </w:r>
      <w:proofErr w:type="spellStart"/>
      <w:r w:rsidRPr="00C23C35">
        <w:t>current_time_str</w:t>
      </w:r>
      <w:proofErr w:type="spellEnd"/>
      <w:r w:rsidRPr="00C23C35">
        <w:t>' is not defined on line 4. You might be very tempted to think that this is somehow related to the earlier problem and immediately conclude that there is something wrong with the variable name </w:t>
      </w:r>
      <w:proofErr w:type="spellStart"/>
      <w:r w:rsidRPr="00C23C35">
        <w:t>current_time_str</w:t>
      </w:r>
      <w:proofErr w:type="spellEnd"/>
      <w:r w:rsidRPr="00C23C35">
        <w:t> but if you reflect for a minute you will see that by commenting out line one you have caused a new and unrelated error. That is you have commented out the creation of the name </w:t>
      </w:r>
      <w:proofErr w:type="spellStart"/>
      <w:r w:rsidRPr="00C23C35">
        <w:t>current_time_str</w:t>
      </w:r>
      <w:proofErr w:type="spellEnd"/>
      <w:r w:rsidRPr="00C23C35">
        <w:t xml:space="preserve">. So of course when you want to convert it to an int you will get the </w:t>
      </w:r>
      <w:proofErr w:type="spellStart"/>
      <w:r w:rsidRPr="00C23C35">
        <w:t>NameError</w:t>
      </w:r>
      <w:proofErr w:type="spellEnd"/>
      <w:r w:rsidRPr="00C23C35">
        <w:t>. Yes, this can be confusing, but it will become much easier with experience. It’s also important to keep calm, and evaluate each new clue carefully so you don’t waste time chasing problems that are not really there.</w:t>
      </w:r>
    </w:p>
    <w:p w14:paraId="3A2DF33D" w14:textId="77777777" w:rsidR="00C23C35" w:rsidRPr="00C23C35" w:rsidRDefault="00C23C35" w:rsidP="00C23C35">
      <w:r w:rsidRPr="00C23C35">
        <w:lastRenderedPageBreak/>
        <w:t xml:space="preserve">Uncomment line 1 and you are back to the </w:t>
      </w:r>
      <w:proofErr w:type="spellStart"/>
      <w:r w:rsidRPr="00C23C35">
        <w:t>SyntaxError</w:t>
      </w:r>
      <w:proofErr w:type="spellEnd"/>
      <w:r w:rsidRPr="00C23C35">
        <w:t>. Another track is to eliminate a possible source of error. Rather than commenting out the entire line you might just try to assign </w:t>
      </w:r>
      <w:proofErr w:type="spellStart"/>
      <w:r w:rsidRPr="00C23C35">
        <w:t>current_time_str</w:t>
      </w:r>
      <w:proofErr w:type="spellEnd"/>
      <w:r w:rsidRPr="00C23C35">
        <w:t> to a constant value. For example you might make line one look like this: current_time_str = "10"  #input("What is the "current time" (in hours 0-23)?"). Now you have assigned </w:t>
      </w:r>
      <w:proofErr w:type="spellStart"/>
      <w:r w:rsidRPr="00C23C35">
        <w:t>current_time_str</w:t>
      </w:r>
      <w:proofErr w:type="spellEnd"/>
      <w:r w:rsidRPr="00C23C35">
        <w:t> to the string 10, and commented out the input statement. And now the program works! So you conclude that the problem must have something to do with the input function.</w:t>
      </w:r>
    </w:p>
    <w:p w14:paraId="0FD9472D" w14:textId="77777777" w:rsidR="00C23C35" w:rsidRPr="00C23C35" w:rsidRDefault="00C23C35" w:rsidP="00C23C35">
      <w:r w:rsidRPr="00C23C35">
        <w:t>3.8.2. </w:t>
      </w:r>
      <w:proofErr w:type="spellStart"/>
      <w:r w:rsidRPr="00C23C35">
        <w:t>TypeError</w:t>
      </w:r>
      <w:proofErr w:type="spellEnd"/>
    </w:p>
    <w:p w14:paraId="1D8C3EEC" w14:textId="77777777" w:rsidR="00C23C35" w:rsidRPr="00C23C35" w:rsidRDefault="00C23C35" w:rsidP="00C23C35">
      <w:proofErr w:type="spellStart"/>
      <w:r w:rsidRPr="00C23C35">
        <w:t>TypeErrors</w:t>
      </w:r>
      <w:proofErr w:type="spellEnd"/>
      <w:r w:rsidRPr="00C23C35">
        <w:t xml:space="preserve"> occur when you try to combine two objects that are not compatible. For example you try to add together an integer and a string. Usually type errors can be isolated to lines that are using mathematical operators, and usually the line number given by the error message is an accurate indication of the line.</w:t>
      </w:r>
    </w:p>
    <w:p w14:paraId="02744D31" w14:textId="77777777" w:rsidR="00C23C35" w:rsidRPr="00C23C35" w:rsidRDefault="00C23C35" w:rsidP="00C23C35">
      <w:r w:rsidRPr="00C23C35">
        <w:rPr>
          <w:b/>
          <w:bCs/>
        </w:rPr>
        <w:t>Finding Clues</w:t>
      </w:r>
      <w:r w:rsidRPr="00C23C35">
        <w:t> One thing that can help you in this situation is to print out the values and the types of the variables involved in the statement that is causing the error. You might try adding a print statement after line 4 print(x, type(x)) You will see that at least we have confirmed that x is of type string. Now you need to start to work backward through the program. You need to ask yourself, where is x used in the program? x is used on lines 2, 3, and of course 5 and 6 (where we are getting an error). So maybe you move the print statement to be after line 2 and again after 3. Line 3 is where you expect the value of x to be changed to an integer. Could line 4 be mysteriously changing x back to a string? Not very likely. So the value and type of x is just what you would expect it to be after line 2, but not after line 3. This helps you isolate the problem to line 3. In fact if you employ one of our earlier techniques of commenting out line 3 you will see that this has no impact on the error, and is a big clue that line 3 as it is currently written is useless.</w:t>
      </w:r>
    </w:p>
    <w:p w14:paraId="42C20E04" w14:textId="77777777" w:rsidR="00C23C35" w:rsidRPr="00C23C35" w:rsidRDefault="00C23C35" w:rsidP="00C23C35">
      <w:r w:rsidRPr="00C23C35">
        <w:t>3.8.3. </w:t>
      </w:r>
      <w:proofErr w:type="spellStart"/>
      <w:r w:rsidRPr="00C23C35">
        <w:t>NameError</w:t>
      </w:r>
      <w:proofErr w:type="spellEnd"/>
    </w:p>
    <w:p w14:paraId="29A098A8" w14:textId="77777777" w:rsidR="00C23C35" w:rsidRPr="00C23C35" w:rsidRDefault="00C23C35" w:rsidP="00C23C35">
      <w:r w:rsidRPr="00C23C35">
        <w:t xml:space="preserve">Name errors almost always mean that you have used a variable before it has a value. Often </w:t>
      </w:r>
      <w:proofErr w:type="spellStart"/>
      <w:r w:rsidRPr="00C23C35">
        <w:t>NameErrors</w:t>
      </w:r>
      <w:proofErr w:type="spellEnd"/>
      <w:r w:rsidRPr="00C23C35">
        <w:t xml:space="preserve"> are simply caused by typos in your code. They can be hard to spot if you don’t have a good eye for catching spelling mistakes. Other times you may simply mis-remember the name of a variable or even a function you want to call. You have seen one example of a </w:t>
      </w:r>
      <w:proofErr w:type="spellStart"/>
      <w:r w:rsidRPr="00C23C35">
        <w:t>NameError</w:t>
      </w:r>
      <w:proofErr w:type="spellEnd"/>
      <w:r w:rsidRPr="00C23C35">
        <w:t xml:space="preserve"> at the beginning of this section.</w:t>
      </w:r>
    </w:p>
    <w:p w14:paraId="72233178" w14:textId="77777777" w:rsidR="00C23C35" w:rsidRPr="00C23C35" w:rsidRDefault="00C23C35" w:rsidP="00C23C35">
      <w:r w:rsidRPr="00C23C35">
        <w:rPr>
          <w:b/>
          <w:bCs/>
        </w:rPr>
        <w:t>Finding Clues</w:t>
      </w:r>
      <w:r w:rsidRPr="00C23C35">
        <w:t> With name errors one of the best things you can do is use the editor, or browser search function. Quite often if you search for the exact word in the error message one of two things will happen:</w:t>
      </w:r>
    </w:p>
    <w:p w14:paraId="294D81CF" w14:textId="2AC1E299" w:rsidR="00C23C35" w:rsidRDefault="00C23C35">
      <w:r w:rsidRPr="00C23C35">
        <w:t>1. The word you are searching for will appear only once in your code, it’s also likely that it will be on the right hand side of an assignment statement, or as a parameter to a function. That should confirm for you that you have a typo somewhere. If the name in question </w:t>
      </w:r>
      <w:r w:rsidRPr="00C23C35">
        <w:rPr>
          <w:b/>
          <w:bCs/>
        </w:rPr>
        <w:t>is</w:t>
      </w:r>
      <w:r w:rsidRPr="00C23C35">
        <w:t> what you thought it should be then you probably have a typo on the left hand side of an assignment statement on a line before your error message occurs. Start looking backward at your assignment statements. In some cases it’s really nice to leave all the highlighted strings from the search function visible as they will help you very quickly find a line where you might have expected your variable to be highlighted.</w:t>
      </w:r>
    </w:p>
    <w:p w14:paraId="35383A8C" w14:textId="7AF52305" w:rsidR="00C23C35" w:rsidRPr="00C23C35" w:rsidRDefault="00C23C35" w:rsidP="00C23C35">
      <w:r w:rsidRPr="00C23C35">
        <w:t>2. The second thing that may happen is that you will be looking directly at a line where you expected the search to find the string in question, but it will not be highlighted. Most often that will be the typo right there.</w:t>
      </w:r>
    </w:p>
    <w:p w14:paraId="1614B373" w14:textId="77777777" w:rsidR="00C23C35" w:rsidRDefault="00C23C35">
      <w:r>
        <w:br w:type="page"/>
      </w:r>
    </w:p>
    <w:p w14:paraId="6249DA4B" w14:textId="6B1EC266" w:rsidR="00C23C35" w:rsidRPr="00C23C35" w:rsidRDefault="00C23C35" w:rsidP="00C23C35">
      <w:r w:rsidRPr="00C23C35">
        <w:lastRenderedPageBreak/>
        <w:t>3.8.4. </w:t>
      </w:r>
      <w:proofErr w:type="spellStart"/>
      <w:r w:rsidRPr="00C23C35">
        <w:t>ValueError</w:t>
      </w:r>
      <w:proofErr w:type="spellEnd"/>
    </w:p>
    <w:p w14:paraId="464850BA" w14:textId="77777777" w:rsidR="00C23C35" w:rsidRPr="00C23C35" w:rsidRDefault="00C23C35" w:rsidP="00C23C35">
      <w:r w:rsidRPr="00C23C35">
        <w:t>Value errors occur when you pass a parameter to a function and the function is expecting a certain limitations on the values, and the value passed is not compatible. We can illustrate that with this particular program in two different ways.</w:t>
      </w:r>
    </w:p>
    <w:p w14:paraId="6917FB6C" w14:textId="77777777" w:rsidR="00C23C35" w:rsidRPr="00C23C35" w:rsidRDefault="00C23C35" w:rsidP="00C23C35">
      <w:r w:rsidRPr="00C23C35">
        <w:t>Run the program but instead of typing in anything to the dialog box just click OK. You should see the following error message: ValueError: invalid literal for int() with base 10: '' on line: 4 This error is not because you have made a mistake in your program. Although sometimes we do want to check the user input to make sure its valid, but we don’t have all the tools we need for that yet. The error happens because the user did not give us something we can convert to an integer, instead we gave it an empty string. Try running the program again. Now this time enter “ten” instead of the number 10. You will get a similar error message.</w:t>
      </w:r>
    </w:p>
    <w:p w14:paraId="58153BF8" w14:textId="77777777" w:rsidR="00C23C35" w:rsidRPr="00C23C35" w:rsidRDefault="00C23C35" w:rsidP="00C23C35">
      <w:proofErr w:type="spellStart"/>
      <w:r w:rsidRPr="00C23C35">
        <w:t>ValueErrors</w:t>
      </w:r>
      <w:proofErr w:type="spellEnd"/>
      <w:r w:rsidRPr="00C23C35">
        <w:t xml:space="preserve"> are not always caused by user input error, but in this program that is the case. We’ll look again at </w:t>
      </w:r>
      <w:proofErr w:type="spellStart"/>
      <w:r w:rsidRPr="00C23C35">
        <w:t>ValueErrors</w:t>
      </w:r>
      <w:proofErr w:type="spellEnd"/>
      <w:r w:rsidRPr="00C23C35">
        <w:t xml:space="preserve"> again when we get to more complicated programs. For now it is worth repeating that you need to keep track of the restrictions needed for your variables, and understand what your function is expecting. You can do this by writing comments in your code, or by naming your variables in a way that reminds you of their proper form.</w:t>
      </w:r>
    </w:p>
    <w:p w14:paraId="7575016D" w14:textId="36EE5392" w:rsidR="00C23C35" w:rsidRDefault="00E82CBF" w:rsidP="001C0075">
      <w:r>
        <w:t xml:space="preserve">Module 2 – Sequences and Iteration </w:t>
      </w:r>
      <w:r>
        <w:br/>
        <w:t>Lists and Strings</w:t>
      </w:r>
    </w:p>
    <w:p w14:paraId="366BDE2E" w14:textId="77777777" w:rsidR="00E82CBF" w:rsidRPr="00E82CBF" w:rsidRDefault="00E82CBF" w:rsidP="00E82CBF">
      <w:r w:rsidRPr="00E82CBF">
        <w:t>6.1. Introduction: Sequences</w:t>
      </w:r>
    </w:p>
    <w:p w14:paraId="633753FD" w14:textId="77777777" w:rsidR="00E82CBF" w:rsidRPr="00E82CBF" w:rsidRDefault="00E82CBF" w:rsidP="00E82CBF">
      <w:pPr>
        <w:spacing w:after="60"/>
      </w:pPr>
      <w:r w:rsidRPr="00E82CBF">
        <w:t xml:space="preserve">In the real world most of the data we care about doesn’t exist on its own. Usually data is in the form of some kind of collection or sequence. For example, a grocery list helps us keep track of the individual food items we need to buy, and our </w:t>
      </w:r>
      <w:proofErr w:type="spellStart"/>
      <w:r w:rsidRPr="00E82CBF">
        <w:t>todo</w:t>
      </w:r>
      <w:proofErr w:type="spellEnd"/>
      <w:r w:rsidRPr="00E82CBF">
        <w:t xml:space="preserve"> list organizes the things we need to do each day. Notice that both the grocery list and the </w:t>
      </w:r>
      <w:proofErr w:type="spellStart"/>
      <w:r w:rsidRPr="00E82CBF">
        <w:t>todo</w:t>
      </w:r>
      <w:proofErr w:type="spellEnd"/>
      <w:r w:rsidRPr="00E82CBF">
        <w:t xml:space="preserve"> list are not even concerned with numbers as much as they are concerned with words. This is true of much of our daily life, and so Python provides us with many features to work with lists of all kinds of objects (numbers, words, etc.) as well as special kind of sequence, the character string, which you can think of as a sequence of individual letters.</w:t>
      </w:r>
    </w:p>
    <w:p w14:paraId="5C9E0379" w14:textId="77777777" w:rsidR="00E82CBF" w:rsidRPr="00E82CBF" w:rsidRDefault="00E82CBF" w:rsidP="00E82CBF">
      <w:pPr>
        <w:spacing w:after="60"/>
      </w:pPr>
      <w:r w:rsidRPr="00E82CBF">
        <w:t>So far we have seen built-in types like: int, float, and str. int and float are considered to be simple or primitive or atomic data types because their values are not composed of any smaller parts. They cannot be broken down.</w:t>
      </w:r>
    </w:p>
    <w:p w14:paraId="34F82EBF" w14:textId="77777777" w:rsidR="00E82CBF" w:rsidRPr="00E82CBF" w:rsidRDefault="00E82CBF" w:rsidP="00E82CBF">
      <w:pPr>
        <w:spacing w:after="60"/>
      </w:pPr>
      <w:r w:rsidRPr="00E82CBF">
        <w:t>On the other hand, strings and lists are different from the others because they are made up of smaller pieces. In the case of strings, they are made up of smaller strings each containing one </w:t>
      </w:r>
      <w:r w:rsidRPr="00E82CBF">
        <w:rPr>
          <w:b/>
          <w:bCs/>
        </w:rPr>
        <w:t>character</w:t>
      </w:r>
      <w:r w:rsidRPr="00E82CBF">
        <w:t>.</w:t>
      </w:r>
    </w:p>
    <w:p w14:paraId="30261D8B" w14:textId="77777777" w:rsidR="00E82CBF" w:rsidRPr="00E82CBF" w:rsidRDefault="00E82CBF" w:rsidP="00E82CBF">
      <w:pPr>
        <w:spacing w:after="60"/>
      </w:pPr>
      <w:r w:rsidRPr="00E82CBF">
        <w:t>Types that are comprised of smaller pieces are called </w:t>
      </w:r>
      <w:r w:rsidRPr="00E82CBF">
        <w:rPr>
          <w:b/>
          <w:bCs/>
        </w:rPr>
        <w:t>collection data types</w:t>
      </w:r>
      <w:r w:rsidRPr="00E82CBF">
        <w:t>. Depending on what we are doing, we may want to treat a collection data type as a single entity (the whole), or we may want to access its parts. This ambiguity is useful.</w:t>
      </w:r>
    </w:p>
    <w:p w14:paraId="41483443" w14:textId="77777777" w:rsidR="00E82CBF" w:rsidRDefault="00E82CBF" w:rsidP="00E82CBF">
      <w:pPr>
        <w:spacing w:after="60"/>
      </w:pPr>
      <w:r w:rsidRPr="00E82CBF">
        <w:t>In this chapter we will examine operations that can be performed on sequences, such as picking out individual elements or subsequences (called slices) or computing their length. In addition, we’ll examine some special functions that are defined only for strings, and we’ll find out one importance difference between strings and lists, that lists can be changed (or mutated) while strings are immutable.</w:t>
      </w:r>
    </w:p>
    <w:p w14:paraId="06C35403" w14:textId="0E7AA77F" w:rsidR="008913E0" w:rsidRDefault="008913E0">
      <w:r>
        <w:br w:type="page"/>
      </w:r>
    </w:p>
    <w:p w14:paraId="20C0C4A6" w14:textId="77777777" w:rsidR="008913E0" w:rsidRPr="008913E0" w:rsidRDefault="008913E0" w:rsidP="008913E0">
      <w:pPr>
        <w:spacing w:after="60"/>
      </w:pPr>
      <w:r w:rsidRPr="008913E0">
        <w:lastRenderedPageBreak/>
        <w:t>6.2. Strings, Lists, and Tuples</w:t>
      </w:r>
    </w:p>
    <w:p w14:paraId="1E44E980" w14:textId="77777777" w:rsidR="008913E0" w:rsidRPr="008913E0" w:rsidRDefault="008913E0" w:rsidP="008913E0">
      <w:pPr>
        <w:spacing w:after="60"/>
      </w:pPr>
      <w:r w:rsidRPr="008913E0">
        <w:t>Throughout the first chapters of this book we have used strings to represent words or phrases that we wanted to print out. Our definition was simple: a string is simply some characters inside quotes. In this chapter we explore strings in much more detail.</w:t>
      </w:r>
    </w:p>
    <w:p w14:paraId="54BE9B21" w14:textId="77777777" w:rsidR="008913E0" w:rsidRPr="008913E0" w:rsidRDefault="008913E0" w:rsidP="008913E0">
      <w:pPr>
        <w:spacing w:after="60"/>
      </w:pPr>
      <w:r w:rsidRPr="008913E0">
        <w:t>Additionally, we explore lists and tuples, which are very much like strings but can hold different types.</w:t>
      </w:r>
    </w:p>
    <w:p w14:paraId="2F5233B4" w14:textId="77777777" w:rsidR="008913E0" w:rsidRPr="008913E0" w:rsidRDefault="008913E0" w:rsidP="008913E0">
      <w:pPr>
        <w:spacing w:after="60"/>
      </w:pPr>
      <w:r w:rsidRPr="008913E0">
        <w:t>6.2.1. Strings</w:t>
      </w:r>
    </w:p>
    <w:p w14:paraId="572AC251" w14:textId="77777777" w:rsidR="008913E0" w:rsidRPr="008913E0" w:rsidRDefault="008913E0" w:rsidP="008913E0">
      <w:pPr>
        <w:spacing w:after="60"/>
      </w:pPr>
      <w:r w:rsidRPr="008913E0">
        <w:t>Strings can be defined as sequential collections of characters. This means that the individual characters that make up a string are in a particular order from left to right.</w:t>
      </w:r>
    </w:p>
    <w:p w14:paraId="1E6D7BB0" w14:textId="77777777" w:rsidR="008913E0" w:rsidRPr="008913E0" w:rsidRDefault="008913E0" w:rsidP="008913E0">
      <w:pPr>
        <w:spacing w:after="60"/>
      </w:pPr>
      <w:r w:rsidRPr="008913E0">
        <w:t>A string that contains no characters, often referred to as the </w:t>
      </w:r>
      <w:r w:rsidRPr="008913E0">
        <w:rPr>
          <w:b/>
          <w:bCs/>
        </w:rPr>
        <w:t>empty string</w:t>
      </w:r>
      <w:r w:rsidRPr="008913E0">
        <w:t>, is still considered to be a string. It is simply a sequence of zero characters and is represented by ‘’ or “” (two single or two double quotes with nothing in between).</w:t>
      </w:r>
    </w:p>
    <w:p w14:paraId="692ED5BE" w14:textId="77777777" w:rsidR="008913E0" w:rsidRPr="008913E0" w:rsidRDefault="008913E0" w:rsidP="008913E0">
      <w:pPr>
        <w:spacing w:after="60"/>
      </w:pPr>
      <w:r w:rsidRPr="008913E0">
        <w:t>6.2.2. Lists</w:t>
      </w:r>
    </w:p>
    <w:p w14:paraId="6B67B4BF" w14:textId="77777777" w:rsidR="008913E0" w:rsidRPr="008913E0" w:rsidRDefault="008913E0" w:rsidP="008913E0">
      <w:pPr>
        <w:spacing w:after="60"/>
      </w:pPr>
      <w:r w:rsidRPr="008913E0">
        <w:t>A </w:t>
      </w:r>
      <w:r w:rsidRPr="008913E0">
        <w:rPr>
          <w:b/>
          <w:bCs/>
        </w:rPr>
        <w:t>list</w:t>
      </w:r>
      <w:r w:rsidRPr="008913E0">
        <w:t> is a sequential collection of Python data values, where each value is identified by an index. The values that make up a list are called its </w:t>
      </w:r>
      <w:r w:rsidRPr="008913E0">
        <w:rPr>
          <w:b/>
          <w:bCs/>
        </w:rPr>
        <w:t>elements</w:t>
      </w:r>
      <w:r w:rsidRPr="008913E0">
        <w:t>. Lists are similar to strings, which are ordered collections of characters, except that the elements of a list can have any type and for any one list, the items can be of different types.</w:t>
      </w:r>
    </w:p>
    <w:p w14:paraId="439B06E0" w14:textId="734A7529" w:rsidR="008913E0" w:rsidRPr="008913E0" w:rsidRDefault="008913E0" w:rsidP="008913E0">
      <w:pPr>
        <w:spacing w:after="60"/>
      </w:pPr>
      <w:r w:rsidRPr="008913E0">
        <w:t>There are several ways to create a new list. The simplest is to enclose the elements in square brackets ( [ and ]).</w:t>
      </w:r>
      <w:r w:rsidR="009E0BB5">
        <w:t xml:space="preserve">   </w:t>
      </w:r>
      <w:r w:rsidRPr="008913E0">
        <w:t>[10, 20, 30, 40]</w:t>
      </w:r>
      <w:r w:rsidR="009E0BB5">
        <w:t xml:space="preserve">     </w:t>
      </w:r>
      <w:r w:rsidRPr="008913E0">
        <w:t>["spam", "bungee", "swallow"]</w:t>
      </w:r>
    </w:p>
    <w:p w14:paraId="2D63A2A8" w14:textId="77777777" w:rsidR="008913E0" w:rsidRPr="008913E0" w:rsidRDefault="008913E0" w:rsidP="008913E0">
      <w:pPr>
        <w:spacing w:after="60"/>
      </w:pPr>
      <w:r w:rsidRPr="008913E0">
        <w:t>The first example is a list of four integers. The second is a list of three strings. As we said above, the elements of a list don’t have to be the same type. The following list contains a string, a float, an integer, and another list.</w:t>
      </w:r>
    </w:p>
    <w:p w14:paraId="6263D45B" w14:textId="77777777" w:rsidR="008913E0" w:rsidRPr="008913E0" w:rsidRDefault="008913E0" w:rsidP="008913E0">
      <w:pPr>
        <w:spacing w:after="60"/>
      </w:pPr>
      <w:r w:rsidRPr="008913E0">
        <w:t>["hello", 2.0, 5, [10, 20]]</w:t>
      </w:r>
    </w:p>
    <w:p w14:paraId="2AD69248" w14:textId="77777777" w:rsidR="008913E0" w:rsidRPr="008913E0" w:rsidRDefault="008913E0" w:rsidP="008913E0">
      <w:pPr>
        <w:spacing w:after="60"/>
        <w:rPr>
          <w:b/>
          <w:bCs/>
        </w:rPr>
      </w:pPr>
      <w:r w:rsidRPr="008913E0">
        <w:rPr>
          <w:b/>
          <w:bCs/>
        </w:rPr>
        <w:t>Note</w:t>
      </w:r>
    </w:p>
    <w:p w14:paraId="04B6AB3A" w14:textId="77777777" w:rsidR="008913E0" w:rsidRPr="008913E0" w:rsidRDefault="008913E0" w:rsidP="008913E0">
      <w:pPr>
        <w:spacing w:after="60"/>
      </w:pPr>
      <w:r w:rsidRPr="008913E0">
        <w:t>WP: Don’t Mix Types!</w:t>
      </w:r>
    </w:p>
    <w:p w14:paraId="6ED38617" w14:textId="77777777" w:rsidR="008913E0" w:rsidRPr="008913E0" w:rsidRDefault="008913E0" w:rsidP="008913E0">
      <w:pPr>
        <w:spacing w:after="60"/>
      </w:pPr>
      <w:r w:rsidRPr="008913E0">
        <w:t>You’ll likely see us do this in the textbook to give you odd combinations, but when you create lists you should generally not mix types together. A list of just strings or just integers or just floats is generally easier to deal with.</w:t>
      </w:r>
    </w:p>
    <w:p w14:paraId="43CC1F22" w14:textId="77777777" w:rsidR="008913E0" w:rsidRPr="008913E0" w:rsidRDefault="008913E0" w:rsidP="008913E0">
      <w:pPr>
        <w:spacing w:after="60"/>
      </w:pPr>
      <w:r w:rsidRPr="008913E0">
        <w:t>6.2.3. Tuples</w:t>
      </w:r>
    </w:p>
    <w:p w14:paraId="08D34215" w14:textId="77777777" w:rsidR="008913E0" w:rsidRPr="008913E0" w:rsidRDefault="008913E0" w:rsidP="008913E0">
      <w:pPr>
        <w:spacing w:after="60"/>
      </w:pPr>
      <w:r w:rsidRPr="008913E0">
        <w:t>A </w:t>
      </w:r>
      <w:r w:rsidRPr="008913E0">
        <w:rPr>
          <w:b/>
          <w:bCs/>
        </w:rPr>
        <w:t>tuple</w:t>
      </w:r>
      <w:r w:rsidRPr="008913E0">
        <w:t>, like a list, is a sequence of items of any type. The printed representation of a tuple is a comma-separated sequence of values, enclosed in parentheses. In other words, the representation is just like lists, except with parentheses () instead of square brackets [].</w:t>
      </w:r>
    </w:p>
    <w:p w14:paraId="2B9AD43B" w14:textId="77777777" w:rsidR="008913E0" w:rsidRPr="008913E0" w:rsidRDefault="008913E0" w:rsidP="008913E0">
      <w:pPr>
        <w:spacing w:after="60"/>
      </w:pPr>
      <w:r w:rsidRPr="008913E0">
        <w:t>One way to create a tuple is to write an expression, enclosed in parentheses, that consists of multiple other expressions, separated by commas.</w:t>
      </w:r>
    </w:p>
    <w:p w14:paraId="6DCCA28A" w14:textId="77777777" w:rsidR="008913E0" w:rsidRPr="008913E0" w:rsidRDefault="008913E0" w:rsidP="008913E0">
      <w:pPr>
        <w:spacing w:after="60"/>
      </w:pPr>
      <w:proofErr w:type="spellStart"/>
      <w:r w:rsidRPr="008913E0">
        <w:t>julia</w:t>
      </w:r>
      <w:proofErr w:type="spellEnd"/>
      <w:r w:rsidRPr="008913E0">
        <w:t xml:space="preserve"> = ("Julia", "Roberts", 1967, "Duplicity", 2009, "Actress", "Atlanta, Georgia")</w:t>
      </w:r>
    </w:p>
    <w:p w14:paraId="5E84706E" w14:textId="77777777" w:rsidR="008913E0" w:rsidRPr="008913E0" w:rsidRDefault="008913E0" w:rsidP="008913E0">
      <w:pPr>
        <w:spacing w:after="60"/>
      </w:pPr>
      <w:r w:rsidRPr="008913E0">
        <w:t>The key difference between lists and tuples is that a tuple is immutable, meaning that its contents can’t be changed after the tuple is created. We will examine the mutability of lists in detail in the chapter on </w:t>
      </w:r>
      <w:hyperlink r:id="rId12" w:anchor="mutability" w:history="1">
        <w:r w:rsidRPr="008913E0">
          <w:rPr>
            <w:rStyle w:val="Hyperlink"/>
          </w:rPr>
          <w:t>Mutability</w:t>
        </w:r>
      </w:hyperlink>
      <w:r w:rsidRPr="008913E0">
        <w:t>.</w:t>
      </w:r>
    </w:p>
    <w:p w14:paraId="127873A7" w14:textId="6A6240D4" w:rsidR="004F4CD3" w:rsidRDefault="008913E0" w:rsidP="00E82CBF">
      <w:pPr>
        <w:spacing w:after="60"/>
      </w:pPr>
      <w:r w:rsidRPr="008913E0">
        <w:t>To create a tuple with a single element (but you’re probably not likely to do that too often), we have to include the final comma, because without the final comma, Python treats the (5) below as an integer in parentheses:</w:t>
      </w:r>
      <w:r w:rsidR="002165D3">
        <w:br/>
      </w:r>
      <w:r w:rsidR="00EA714B" w:rsidRPr="002165D3">
        <w:t>t = (5)</w:t>
      </w:r>
      <w:r w:rsidR="00EA714B">
        <w:t xml:space="preserve">     print(type(t)) </w:t>
      </w:r>
      <w:r w:rsidR="00EA714B">
        <w:sym w:font="Wingdings" w:char="F0E0"/>
      </w:r>
      <w:r w:rsidR="00EA714B">
        <w:t xml:space="preserve">  &lt;</w:t>
      </w:r>
      <w:r w:rsidR="008D7B95">
        <w:t>class ‘</w:t>
      </w:r>
      <w:r w:rsidR="00EA714B">
        <w:t>int</w:t>
      </w:r>
      <w:r w:rsidR="008D7B95">
        <w:t>’</w:t>
      </w:r>
      <w:r w:rsidR="00EA714B">
        <w:t xml:space="preserve">&gt;   ;    </w:t>
      </w:r>
      <w:r w:rsidR="002165D3" w:rsidRPr="002165D3">
        <w:t>t = (5,)</w:t>
      </w:r>
      <w:r w:rsidR="002165D3">
        <w:t xml:space="preserve"> </w:t>
      </w:r>
      <w:r w:rsidR="004F4CD3">
        <w:t xml:space="preserve">    </w:t>
      </w:r>
      <w:r w:rsidR="00EA714B">
        <w:t xml:space="preserve">     print(type(t)) </w:t>
      </w:r>
      <w:r w:rsidR="00EA714B">
        <w:sym w:font="Wingdings" w:char="F0E0"/>
      </w:r>
      <w:r w:rsidR="00EA714B">
        <w:t xml:space="preserve"> </w:t>
      </w:r>
      <w:r w:rsidR="008D7B95">
        <w:t>&lt;class ‘</w:t>
      </w:r>
      <w:r w:rsidR="00EA714B">
        <w:t>tuple</w:t>
      </w:r>
      <w:r w:rsidR="008D7B95">
        <w:t>’</w:t>
      </w:r>
      <w:r w:rsidR="00EA714B">
        <w:t>&gt;</w:t>
      </w:r>
    </w:p>
    <w:p w14:paraId="4D5A1418" w14:textId="77777777" w:rsidR="004F4CD3" w:rsidRDefault="004F4CD3">
      <w:r>
        <w:br w:type="page"/>
      </w:r>
    </w:p>
    <w:p w14:paraId="11B9EB00" w14:textId="77777777" w:rsidR="004F4CD3" w:rsidRPr="004F4CD3" w:rsidRDefault="004F4CD3" w:rsidP="004F4CD3">
      <w:pPr>
        <w:spacing w:after="60"/>
      </w:pPr>
      <w:r w:rsidRPr="004F4CD3">
        <w:lastRenderedPageBreak/>
        <w:t>6.3. Index Operator: Working with the Characters of a String</w:t>
      </w:r>
    </w:p>
    <w:p w14:paraId="24792150" w14:textId="77777777" w:rsidR="004F4CD3" w:rsidRPr="004F4CD3" w:rsidRDefault="004F4CD3" w:rsidP="004F4CD3">
      <w:pPr>
        <w:spacing w:after="60"/>
      </w:pPr>
      <w:r w:rsidRPr="004F4CD3">
        <w:t>The </w:t>
      </w:r>
      <w:r w:rsidRPr="004F4CD3">
        <w:rPr>
          <w:b/>
          <w:bCs/>
        </w:rPr>
        <w:t>indexing operator</w:t>
      </w:r>
      <w:r w:rsidRPr="004F4CD3">
        <w:t xml:space="preserve"> (Python uses square brackets to enclose the index) selects a single character from a string. The characters are accessed by their position or index value. For example, in the string shown below, the 14 characters are indexed left to right from </w:t>
      </w:r>
      <w:proofErr w:type="spellStart"/>
      <w:r w:rsidRPr="004F4CD3">
        <w:t>postion</w:t>
      </w:r>
      <w:proofErr w:type="spellEnd"/>
      <w:r w:rsidRPr="004F4CD3">
        <w:t xml:space="preserve"> 0 to position 13.</w:t>
      </w:r>
    </w:p>
    <w:p w14:paraId="55FFCA62" w14:textId="65BEAD59" w:rsidR="004F4CD3" w:rsidRPr="004F4CD3" w:rsidRDefault="004F4CD3" w:rsidP="004F4CD3">
      <w:pPr>
        <w:spacing w:after="60"/>
      </w:pPr>
      <w:r w:rsidRPr="004F4CD3">
        <w:rPr>
          <w:noProof/>
        </w:rPr>
        <w:drawing>
          <wp:inline distT="0" distB="0" distL="0" distR="0" wp14:anchorId="32E4E1DF" wp14:editId="53CC7559">
            <wp:extent cx="5276850" cy="1085850"/>
            <wp:effectExtent l="0" t="0" r="0" b="0"/>
            <wp:docPr id="1522022973" name="Picture 2" descr="index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dex valu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6850" cy="1085850"/>
                    </a:xfrm>
                    <a:prstGeom prst="rect">
                      <a:avLst/>
                    </a:prstGeom>
                    <a:noFill/>
                    <a:ln>
                      <a:noFill/>
                    </a:ln>
                  </pic:spPr>
                </pic:pic>
              </a:graphicData>
            </a:graphic>
          </wp:inline>
        </w:drawing>
      </w:r>
    </w:p>
    <w:p w14:paraId="51040703" w14:textId="77777777" w:rsidR="004F4CD3" w:rsidRPr="004F4CD3" w:rsidRDefault="004F4CD3" w:rsidP="004F4CD3">
      <w:pPr>
        <w:spacing w:after="60"/>
      </w:pPr>
      <w:r w:rsidRPr="004F4CD3">
        <w:t>It is also the case that the positions are named from right to left using negative numbers where -1 is the rightmost index and so on. Note that the character at index 6 (or -8) is the blank character.</w:t>
      </w:r>
    </w:p>
    <w:p w14:paraId="6E1EAFD4" w14:textId="4F102F44" w:rsidR="008913E0" w:rsidRDefault="004F4CD3" w:rsidP="00E82CBF">
      <w:pPr>
        <w:spacing w:after="60"/>
      </w:pPr>
      <w:r w:rsidRPr="004F4CD3">
        <w:t>school = "Luther College"</w:t>
      </w:r>
    </w:p>
    <w:p w14:paraId="0B32A70B" w14:textId="77777777" w:rsidR="004F4CD3" w:rsidRPr="004F4CD3" w:rsidRDefault="004F4CD3" w:rsidP="004F4CD3">
      <w:pPr>
        <w:spacing w:after="60"/>
      </w:pPr>
      <w:r w:rsidRPr="004F4CD3">
        <w:t>The expression school[2] selects the character at index 2 from school, and creates a new string containing just this one character. The variable m refers to the result.</w:t>
      </w:r>
    </w:p>
    <w:p w14:paraId="313F14A8" w14:textId="77777777" w:rsidR="004F4CD3" w:rsidRPr="004F4CD3" w:rsidRDefault="004F4CD3" w:rsidP="004F4CD3">
      <w:pPr>
        <w:spacing w:after="60"/>
      </w:pPr>
      <w:r w:rsidRPr="004F4CD3">
        <w:t>The letter at index zero of "Luther College" is L. So at position [2] we have the letter t.</w:t>
      </w:r>
    </w:p>
    <w:p w14:paraId="5C084BB1" w14:textId="77777777" w:rsidR="004F4CD3" w:rsidRPr="004F4CD3" w:rsidRDefault="004F4CD3" w:rsidP="004F4CD3">
      <w:pPr>
        <w:spacing w:after="60"/>
      </w:pPr>
      <w:r w:rsidRPr="004F4CD3">
        <w:t>If you want the zero-eth letter of a string, you just put 0, or any expression with the value 0, in the brackets. Give it a try.</w:t>
      </w:r>
    </w:p>
    <w:p w14:paraId="454CBD43" w14:textId="77777777" w:rsidR="004F4CD3" w:rsidRPr="004F4CD3" w:rsidRDefault="004F4CD3" w:rsidP="004F4CD3">
      <w:pPr>
        <w:spacing w:after="60"/>
      </w:pPr>
      <w:r w:rsidRPr="004F4CD3">
        <w:t>The expression in brackets is called an </w:t>
      </w:r>
      <w:r w:rsidRPr="004F4CD3">
        <w:rPr>
          <w:b/>
          <w:bCs/>
        </w:rPr>
        <w:t>index</w:t>
      </w:r>
      <w:r w:rsidRPr="004F4CD3">
        <w:t>. An index specifies a member of an ordered collection. In this case the collection of characters in the string. The index </w:t>
      </w:r>
      <w:r w:rsidRPr="004F4CD3">
        <w:rPr>
          <w:i/>
          <w:iCs/>
        </w:rPr>
        <w:t>indicates</w:t>
      </w:r>
      <w:r w:rsidRPr="004F4CD3">
        <w:t> which character you want. It can be any integer expression so long as it evaluates to a valid index value.</w:t>
      </w:r>
    </w:p>
    <w:p w14:paraId="2C0585C3" w14:textId="77777777" w:rsidR="004F4CD3" w:rsidRPr="004F4CD3" w:rsidRDefault="004F4CD3" w:rsidP="004F4CD3">
      <w:pPr>
        <w:spacing w:after="60"/>
      </w:pPr>
      <w:r w:rsidRPr="004F4CD3">
        <w:t>Note that indexing returns a </w:t>
      </w:r>
      <w:r w:rsidRPr="004F4CD3">
        <w:rPr>
          <w:i/>
          <w:iCs/>
        </w:rPr>
        <w:t>string</w:t>
      </w:r>
      <w:r w:rsidRPr="004F4CD3">
        <w:t> — Python has no special type for a single character. It is just a string of length 1.</w:t>
      </w:r>
    </w:p>
    <w:p w14:paraId="7DDD4FC6" w14:textId="77777777" w:rsidR="004F4CD3" w:rsidRPr="004F4CD3" w:rsidRDefault="004F4CD3" w:rsidP="004F4CD3">
      <w:pPr>
        <w:spacing w:after="60"/>
      </w:pPr>
      <w:r w:rsidRPr="004F4CD3">
        <w:t>6.3.1. Index Operator: Accessing Elements of a List or Tuple</w:t>
      </w:r>
    </w:p>
    <w:p w14:paraId="2E4A52B2" w14:textId="77777777" w:rsidR="004F4CD3" w:rsidRPr="004F4CD3" w:rsidRDefault="004F4CD3" w:rsidP="004F4CD3">
      <w:pPr>
        <w:spacing w:after="60"/>
      </w:pPr>
      <w:r w:rsidRPr="004F4CD3">
        <w:t>The syntax for accessing the elements of a list or tuple is the same as the syntax for accessing the characters of a string. We use the index operator ( [] – not to be confused with an empty list). The expression inside the brackets specifies the index. Remember that the indices start at 0. Any integer expression can be used as an index and as with strings, negative index values will locate items from the right instead of from the left.</w:t>
      </w:r>
    </w:p>
    <w:p w14:paraId="74534290" w14:textId="77777777" w:rsidR="004F4CD3" w:rsidRPr="004F4CD3" w:rsidRDefault="004F4CD3" w:rsidP="004F4CD3">
      <w:pPr>
        <w:spacing w:after="60"/>
      </w:pPr>
      <w:r w:rsidRPr="004F4CD3">
        <w:t>When we say the first, third or nth character of a sequence, we generally mean counting the usual way, starting with 1. The nth character and the character AT INDEX n are different then: The nth character is at index n-1. Make sure you are clear on what you mean!</w:t>
      </w:r>
    </w:p>
    <w:p w14:paraId="392D8E97" w14:textId="77777777" w:rsidR="004F4CD3" w:rsidRPr="004F4CD3" w:rsidRDefault="004F4CD3" w:rsidP="004F4CD3">
      <w:pPr>
        <w:spacing w:after="60"/>
      </w:pPr>
      <w:r w:rsidRPr="004F4CD3">
        <w:t>Try to predict what will be printed out by the following code, and then run it to check your prediction. (Actually, it’s a good idea to always do that with the code examples. You will learn much more if you force yourself to make a prediction before you see the output.)</w:t>
      </w:r>
    </w:p>
    <w:p w14:paraId="600DB77A" w14:textId="77777777" w:rsidR="00A2709E" w:rsidRPr="00A2709E" w:rsidRDefault="00A2709E" w:rsidP="00A2709E">
      <w:pPr>
        <w:spacing w:after="60"/>
      </w:pPr>
      <w:r w:rsidRPr="00A2709E">
        <w:t>6.4. Disambiguating []: creation vs indexing</w:t>
      </w:r>
      <w:hyperlink r:id="rId14" w:anchor="disambiguating-creation-vs-indexing" w:tooltip="Permalink to this heading" w:history="1">
        <w:r w:rsidRPr="00A2709E">
          <w:rPr>
            <w:rStyle w:val="Hyperlink"/>
          </w:rPr>
          <w:t>¶</w:t>
        </w:r>
      </w:hyperlink>
    </w:p>
    <w:p w14:paraId="0944A987" w14:textId="77777777" w:rsidR="00A2709E" w:rsidRPr="00A2709E" w:rsidRDefault="00A2709E" w:rsidP="00A2709E">
      <w:pPr>
        <w:spacing w:after="60"/>
      </w:pPr>
      <w:r w:rsidRPr="00A2709E">
        <w:t>Square brackets [] are used in quite a few ways in python. When you’re first learning how to use them it may be confusing, but with practice and repetition they’ll be easy to incorporate!</w:t>
      </w:r>
    </w:p>
    <w:p w14:paraId="7E2FF188" w14:textId="1D06F764" w:rsidR="00E82CBF" w:rsidRDefault="00A2709E" w:rsidP="00E63C60">
      <w:pPr>
        <w:spacing w:after="60"/>
      </w:pPr>
      <w:r w:rsidRPr="00A2709E">
        <w:t>You have currently encountered two instances where we have used square brackets. The first is creating lists and the second is indexing. At first glance, creating and indexing are difficult to distinguish. However, indexing requires referencing an already created list while simply creating a list does not.</w:t>
      </w:r>
    </w:p>
    <w:p w14:paraId="1F2F2698" w14:textId="77777777" w:rsidR="00C24738" w:rsidRPr="00C24738" w:rsidRDefault="00C24738" w:rsidP="00C24738">
      <w:pPr>
        <w:spacing w:after="60"/>
      </w:pPr>
      <w:r w:rsidRPr="00C24738">
        <w:lastRenderedPageBreak/>
        <w:t>6.7. Concatenation and Repetition</w:t>
      </w:r>
    </w:p>
    <w:p w14:paraId="6EE85AAD" w14:textId="77777777" w:rsidR="00C24738" w:rsidRPr="00C24738" w:rsidRDefault="00C24738" w:rsidP="00C24738">
      <w:pPr>
        <w:spacing w:after="60"/>
      </w:pPr>
      <w:r w:rsidRPr="00C24738">
        <w:t>Again, as with strings, the + operator concatenates lists. Similarly, the * operator repeats the items in a list a given number of times.</w:t>
      </w:r>
    </w:p>
    <w:p w14:paraId="6F6E6EBD" w14:textId="77777777" w:rsidR="00C24738" w:rsidRDefault="00C24738" w:rsidP="00C24738">
      <w:pPr>
        <w:spacing w:after="60"/>
      </w:pPr>
      <w:r>
        <w:t>fruit = ["</w:t>
      </w:r>
      <w:proofErr w:type="spellStart"/>
      <w:r>
        <w:t>apple","orange","banana","cherry</w:t>
      </w:r>
      <w:proofErr w:type="spellEnd"/>
      <w:r>
        <w:t>"]</w:t>
      </w:r>
    </w:p>
    <w:p w14:paraId="7A9B3E38" w14:textId="77777777" w:rsidR="00C24738" w:rsidRDefault="00C24738" w:rsidP="00C24738">
      <w:pPr>
        <w:spacing w:after="60"/>
      </w:pPr>
      <w:r>
        <w:t>print([1,2] + [3,4])</w:t>
      </w:r>
    </w:p>
    <w:p w14:paraId="30AEEA66" w14:textId="77777777" w:rsidR="00C24738" w:rsidRDefault="00C24738" w:rsidP="00C24738">
      <w:pPr>
        <w:spacing w:after="60"/>
      </w:pPr>
      <w:r>
        <w:t>print(fruit+[6,7,8,9])</w:t>
      </w:r>
    </w:p>
    <w:p w14:paraId="6C4017A3" w14:textId="103E1CE3" w:rsidR="00C24738" w:rsidRDefault="00C24738" w:rsidP="00C24738">
      <w:pPr>
        <w:spacing w:after="60"/>
      </w:pPr>
      <w:r>
        <w:t>print([0] * 4)</w:t>
      </w:r>
    </w:p>
    <w:p w14:paraId="4D3857D1" w14:textId="77777777" w:rsidR="00C24738" w:rsidRPr="00C24738" w:rsidRDefault="00C24738" w:rsidP="00C24738">
      <w:pPr>
        <w:spacing w:after="60"/>
      </w:pPr>
      <w:r w:rsidRPr="00C24738">
        <w:t xml:space="preserve">It is important to see that these operators create new lists from the elements of the operand lists. If you concatenate a list with 2 items and a list with 4 items, you will get a new list with 6 items (not a list with two </w:t>
      </w:r>
      <w:proofErr w:type="spellStart"/>
      <w:r w:rsidRPr="00C24738">
        <w:t>sublists</w:t>
      </w:r>
      <w:proofErr w:type="spellEnd"/>
      <w:r w:rsidRPr="00C24738">
        <w:t>). Similarly, repetition of a list of 2 items 4 times will give a list with 8 items.</w:t>
      </w:r>
    </w:p>
    <w:p w14:paraId="058DC199" w14:textId="77777777" w:rsidR="00C24738" w:rsidRPr="00C24738" w:rsidRDefault="00C24738" w:rsidP="00C24738">
      <w:pPr>
        <w:spacing w:after="60"/>
      </w:pPr>
      <w:r w:rsidRPr="00C24738">
        <w:t xml:space="preserve">One way for us to make this more clear is to run a part of this example in </w:t>
      </w:r>
      <w:proofErr w:type="spellStart"/>
      <w:r w:rsidRPr="00C24738">
        <w:t>codelens</w:t>
      </w:r>
      <w:proofErr w:type="spellEnd"/>
      <w:r w:rsidRPr="00C24738">
        <w:t>. As you step through the code, you will see the variables being created and the lists that they refer to. Pay particular attention to the fact that when </w:t>
      </w:r>
      <w:proofErr w:type="spellStart"/>
      <w:r w:rsidRPr="00C24738">
        <w:t>newlist</w:t>
      </w:r>
      <w:proofErr w:type="spellEnd"/>
      <w:r w:rsidRPr="00C24738">
        <w:t> is created by the statement </w:t>
      </w:r>
      <w:proofErr w:type="spellStart"/>
      <w:r w:rsidRPr="00C24738">
        <w:t>newlist</w:t>
      </w:r>
      <w:proofErr w:type="spellEnd"/>
      <w:r w:rsidRPr="00C24738">
        <w:t> = fruit + </w:t>
      </w:r>
      <w:proofErr w:type="spellStart"/>
      <w:r w:rsidRPr="00C24738">
        <w:t>numlist</w:t>
      </w:r>
      <w:proofErr w:type="spellEnd"/>
      <w:r w:rsidRPr="00C24738">
        <w:t>, it refers to a completely new list formed by making copies of the items from fruit and </w:t>
      </w:r>
      <w:proofErr w:type="spellStart"/>
      <w:r w:rsidRPr="00C24738">
        <w:t>numlist</w:t>
      </w:r>
      <w:proofErr w:type="spellEnd"/>
      <w:r w:rsidRPr="00C24738">
        <w:t xml:space="preserve">. You can see this very clearly in the </w:t>
      </w:r>
      <w:proofErr w:type="spellStart"/>
      <w:r w:rsidRPr="00C24738">
        <w:t>codelens</w:t>
      </w:r>
      <w:proofErr w:type="spellEnd"/>
      <w:r w:rsidRPr="00C24738">
        <w:t xml:space="preserve"> object diagram. The objects are different.</w:t>
      </w:r>
    </w:p>
    <w:p w14:paraId="11B29171" w14:textId="77777777" w:rsidR="00C24738" w:rsidRPr="00C24738" w:rsidRDefault="00C24738" w:rsidP="00C24738">
      <w:pPr>
        <w:spacing w:after="60"/>
        <w:rPr>
          <w:b/>
          <w:bCs/>
        </w:rPr>
      </w:pPr>
      <w:r w:rsidRPr="00C24738">
        <w:rPr>
          <w:b/>
          <w:bCs/>
        </w:rPr>
        <w:t>Note</w:t>
      </w:r>
    </w:p>
    <w:p w14:paraId="0A826542" w14:textId="77777777" w:rsidR="00C24738" w:rsidRPr="00C24738" w:rsidRDefault="00C24738" w:rsidP="00C24738">
      <w:pPr>
        <w:spacing w:after="60"/>
      </w:pPr>
      <w:r w:rsidRPr="00C24738">
        <w:t>WP: Adding types together</w:t>
      </w:r>
    </w:p>
    <w:p w14:paraId="47735A36" w14:textId="77777777" w:rsidR="00C24738" w:rsidRPr="00C24738" w:rsidRDefault="00C24738" w:rsidP="00C24738">
      <w:pPr>
        <w:spacing w:after="60"/>
      </w:pPr>
      <w:r w:rsidRPr="00C24738">
        <w:t>Beware when adding different types together! Python doesn’t understand how to concatenate different types together. Thus, if we try to add a string to a list with ['first'] + "second" then the interpreter will return an error. To do this you’ll need to make the two objects the same type. In this case, it means putting the string into its own list and then adding the two together like so: ['first'] + ["second"]. This process will look different for other types though. Remember that there are functions to convert types!</w:t>
      </w:r>
    </w:p>
    <w:p w14:paraId="6D0AC075" w14:textId="77777777" w:rsidR="00C24738" w:rsidRDefault="00C24738" w:rsidP="00C24738">
      <w:pPr>
        <w:spacing w:after="60"/>
      </w:pPr>
    </w:p>
    <w:p w14:paraId="6B9C7B0E" w14:textId="77777777" w:rsidR="00CD41AC" w:rsidRDefault="00CD41AC" w:rsidP="00CD41AC">
      <w:pPr>
        <w:spacing w:after="60"/>
      </w:pPr>
    </w:p>
    <w:p w14:paraId="083B1615" w14:textId="77777777" w:rsidR="00240CAA" w:rsidRDefault="00240CAA">
      <w:r>
        <w:br w:type="page"/>
      </w:r>
    </w:p>
    <w:p w14:paraId="1BBCB1DA" w14:textId="36482187" w:rsidR="00CD41AC" w:rsidRPr="00CD41AC" w:rsidRDefault="00CD41AC" w:rsidP="00CD41AC">
      <w:pPr>
        <w:spacing w:after="60"/>
      </w:pPr>
      <w:r w:rsidRPr="00CD41AC">
        <w:lastRenderedPageBreak/>
        <w:t>6.8. Count and Index</w:t>
      </w:r>
    </w:p>
    <w:p w14:paraId="30FFA813" w14:textId="77777777" w:rsidR="00CD41AC" w:rsidRPr="00CD41AC" w:rsidRDefault="00CD41AC" w:rsidP="00CD41AC">
      <w:pPr>
        <w:spacing w:after="60"/>
      </w:pPr>
      <w:r w:rsidRPr="00CD41AC">
        <w:t>As you create more complex programs, you will find that some tasks are commonly done. Python has some built-in functions and methods to help you with these tasks. This page will cover two helpful methods for both strings and lists: count and index.</w:t>
      </w:r>
    </w:p>
    <w:p w14:paraId="5ADFBD5D" w14:textId="77777777" w:rsidR="00CD41AC" w:rsidRPr="00CD41AC" w:rsidRDefault="00CD41AC" w:rsidP="00CD41AC">
      <w:pPr>
        <w:spacing w:after="60"/>
      </w:pPr>
      <w:r w:rsidRPr="00CD41AC">
        <w:t>You’ve learned about methods before when drawing with the turtle module. There, you used .</w:t>
      </w:r>
      <w:proofErr w:type="gramStart"/>
      <w:r w:rsidRPr="00CD41AC">
        <w:t>forward(</w:t>
      </w:r>
      <w:proofErr w:type="gramEnd"/>
      <w:r w:rsidRPr="00CD41AC">
        <w:t>50) </w:t>
      </w:r>
      <w:proofErr w:type="gramStart"/>
      <w:r w:rsidRPr="00CD41AC">
        <w:t>and .color</w:t>
      </w:r>
      <w:proofErr w:type="gramEnd"/>
      <w:r w:rsidRPr="00CD41AC">
        <w:t>("purple") to complete actions. We refer to forward and color as methods of the turtle class. Objects like strings and lists also have methods that we can use.</w:t>
      </w:r>
    </w:p>
    <w:p w14:paraId="5470782B" w14:textId="77777777" w:rsidR="00CD41AC" w:rsidRPr="00CD41AC" w:rsidRDefault="00CD41AC" w:rsidP="00CD41AC">
      <w:pPr>
        <w:spacing w:after="60"/>
      </w:pPr>
      <w:r w:rsidRPr="00CD41AC">
        <w:t>6.8.1. Count</w:t>
      </w:r>
    </w:p>
    <w:p w14:paraId="79BEEC39" w14:textId="77777777" w:rsidR="00CD41AC" w:rsidRPr="00CD41AC" w:rsidRDefault="00CD41AC" w:rsidP="00CD41AC">
      <w:pPr>
        <w:spacing w:after="60"/>
      </w:pPr>
      <w:r w:rsidRPr="00CD41AC">
        <w:t xml:space="preserve">The first method we’ll talk about is called count. It requires that you provide one argument, which is what you would like to count. The method then returns the number of times that the argument </w:t>
      </w:r>
      <w:proofErr w:type="spellStart"/>
      <w:r w:rsidRPr="00CD41AC">
        <w:t>occured</w:t>
      </w:r>
      <w:proofErr w:type="spellEnd"/>
      <w:r w:rsidRPr="00CD41AC">
        <w:t xml:space="preserve"> in the string/list the method was used on. There are some differences between count for strings and count for lists. When you use count on a string, the argument can only be a string. You can’t count how many times the integer 2 appears in a string, though you can count how many times the string “2” appears in a string. For lists, the argument is not restricted to just strings.</w:t>
      </w:r>
    </w:p>
    <w:p w14:paraId="4A4DCA5E" w14:textId="77777777" w:rsidR="00CD41AC" w:rsidRDefault="00CD41AC" w:rsidP="00C24738">
      <w:pPr>
        <w:spacing w:after="60"/>
      </w:pPr>
    </w:p>
    <w:p w14:paraId="0BE8E197" w14:textId="2F4B8B16" w:rsidR="00CD41AC" w:rsidRDefault="00CD41AC" w:rsidP="00CD41AC">
      <w:pPr>
        <w:spacing w:after="60"/>
      </w:pPr>
      <w:r>
        <w:t>a = "I have had an apple on my desk before, Harry!"</w:t>
      </w:r>
    </w:p>
    <w:p w14:paraId="0023050C" w14:textId="77777777" w:rsidR="00CD41AC" w:rsidRDefault="00CD41AC" w:rsidP="00CD41AC">
      <w:pPr>
        <w:spacing w:after="60"/>
      </w:pPr>
      <w:r>
        <w:t>print(</w:t>
      </w:r>
      <w:proofErr w:type="spellStart"/>
      <w:proofErr w:type="gramStart"/>
      <w:r>
        <w:t>a.count</w:t>
      </w:r>
      <w:proofErr w:type="spellEnd"/>
      <w:proofErr w:type="gramEnd"/>
      <w:r>
        <w:t>("e"))</w:t>
      </w:r>
    </w:p>
    <w:p w14:paraId="71CB4C1E" w14:textId="5A8550C2" w:rsidR="00CD41AC" w:rsidRDefault="00CD41AC" w:rsidP="00CD41AC">
      <w:pPr>
        <w:spacing w:after="60"/>
      </w:pPr>
      <w:r>
        <w:t>print(</w:t>
      </w:r>
      <w:proofErr w:type="spellStart"/>
      <w:proofErr w:type="gramStart"/>
      <w:r>
        <w:t>a.count</w:t>
      </w:r>
      <w:proofErr w:type="spellEnd"/>
      <w:proofErr w:type="gramEnd"/>
      <w:r>
        <w:t>("ha"))</w:t>
      </w:r>
    </w:p>
    <w:p w14:paraId="35B26C05" w14:textId="77777777" w:rsidR="00CD41AC" w:rsidRDefault="00CD41AC" w:rsidP="00CD41AC">
      <w:pPr>
        <w:spacing w:after="60"/>
      </w:pPr>
      <w:r w:rsidRPr="00CD41AC">
        <w:t>5</w:t>
      </w:r>
      <w:r w:rsidRPr="00CD41AC">
        <w:br/>
        <w:t>2</w:t>
      </w:r>
    </w:p>
    <w:p w14:paraId="51E31FFD" w14:textId="77777777" w:rsidR="00CD41AC" w:rsidRDefault="00CD41AC" w:rsidP="00CD41AC">
      <w:pPr>
        <w:spacing w:after="60"/>
      </w:pPr>
    </w:p>
    <w:p w14:paraId="28014577" w14:textId="77777777" w:rsidR="00CD41AC" w:rsidRPr="00CD41AC" w:rsidRDefault="00CD41AC" w:rsidP="00CD41AC">
      <w:pPr>
        <w:spacing w:after="60"/>
      </w:pPr>
      <w:r w:rsidRPr="00CD41AC">
        <w:t xml:space="preserve">The </w:t>
      </w:r>
      <w:proofErr w:type="spellStart"/>
      <w:r w:rsidRPr="00CD41AC">
        <w:t>activecode</w:t>
      </w:r>
      <w:proofErr w:type="spellEnd"/>
      <w:r w:rsidRPr="00CD41AC">
        <w:t xml:space="preserve"> window above demonstrates the use of count on a string. Just like with the turtle module when we had to specify which turtle was changing color or moving, we have to specify which string we are using count on.</w:t>
      </w:r>
    </w:p>
    <w:p w14:paraId="47214696" w14:textId="77777777" w:rsidR="00CD41AC" w:rsidRDefault="00CD41AC" w:rsidP="00CD41AC">
      <w:pPr>
        <w:spacing w:after="60"/>
      </w:pPr>
      <w:r>
        <w:t>z = ['atoms', 4, 'neutron', 6, 'proton', 4, 'electron', 4, 'electron', 'atoms']</w:t>
      </w:r>
    </w:p>
    <w:p w14:paraId="629DC7CD" w14:textId="77777777" w:rsidR="00CD41AC" w:rsidRDefault="00CD41AC" w:rsidP="00CD41AC">
      <w:pPr>
        <w:spacing w:after="60"/>
      </w:pPr>
      <w:r>
        <w:t>print(</w:t>
      </w:r>
      <w:proofErr w:type="spellStart"/>
      <w:proofErr w:type="gramStart"/>
      <w:r>
        <w:t>z.count</w:t>
      </w:r>
      <w:proofErr w:type="spellEnd"/>
      <w:proofErr w:type="gramEnd"/>
      <w:r>
        <w:t>("4"))</w:t>
      </w:r>
    </w:p>
    <w:p w14:paraId="5A06DF1C" w14:textId="77777777" w:rsidR="00CD41AC" w:rsidRDefault="00CD41AC" w:rsidP="00CD41AC">
      <w:pPr>
        <w:spacing w:after="60"/>
      </w:pPr>
      <w:r>
        <w:t>print(</w:t>
      </w:r>
      <w:proofErr w:type="spellStart"/>
      <w:proofErr w:type="gramStart"/>
      <w:r>
        <w:t>z.count</w:t>
      </w:r>
      <w:proofErr w:type="spellEnd"/>
      <w:proofErr w:type="gramEnd"/>
      <w:r>
        <w:t>(4))</w:t>
      </w:r>
    </w:p>
    <w:p w14:paraId="54AA14A1" w14:textId="77777777" w:rsidR="00CD41AC" w:rsidRDefault="00CD41AC" w:rsidP="00CD41AC">
      <w:pPr>
        <w:spacing w:after="60"/>
      </w:pPr>
      <w:r>
        <w:t>print(</w:t>
      </w:r>
      <w:proofErr w:type="spellStart"/>
      <w:proofErr w:type="gramStart"/>
      <w:r>
        <w:t>z.count</w:t>
      </w:r>
      <w:proofErr w:type="spellEnd"/>
      <w:proofErr w:type="gramEnd"/>
      <w:r>
        <w:t>("a"))</w:t>
      </w:r>
    </w:p>
    <w:p w14:paraId="6E44416B" w14:textId="1BE64E11" w:rsidR="00CD41AC" w:rsidRDefault="00CD41AC" w:rsidP="00CD41AC">
      <w:pPr>
        <w:spacing w:after="60"/>
      </w:pPr>
      <w:r>
        <w:t>print(</w:t>
      </w:r>
      <w:proofErr w:type="spellStart"/>
      <w:proofErr w:type="gramStart"/>
      <w:r>
        <w:t>z.count</w:t>
      </w:r>
      <w:proofErr w:type="spellEnd"/>
      <w:proofErr w:type="gramEnd"/>
      <w:r>
        <w:t>("electron"))</w:t>
      </w:r>
    </w:p>
    <w:p w14:paraId="658565A9" w14:textId="77777777" w:rsidR="00CD41AC" w:rsidRPr="00CD41AC" w:rsidRDefault="00CD41AC" w:rsidP="00CD41AC">
      <w:pPr>
        <w:spacing w:after="60"/>
      </w:pPr>
      <w:r w:rsidRPr="00CD41AC">
        <w:t>0</w:t>
      </w:r>
      <w:r w:rsidRPr="00CD41AC">
        <w:br/>
        <w:t>3</w:t>
      </w:r>
      <w:r w:rsidRPr="00CD41AC">
        <w:br/>
        <w:t>0</w:t>
      </w:r>
      <w:r w:rsidRPr="00CD41AC">
        <w:br/>
        <w:t>2</w:t>
      </w:r>
    </w:p>
    <w:p w14:paraId="15BFD42A" w14:textId="77777777" w:rsidR="00CD41AC" w:rsidRDefault="00CD41AC" w:rsidP="00CD41AC">
      <w:pPr>
        <w:spacing w:after="60"/>
      </w:pPr>
      <w:r w:rsidRPr="00CD41AC">
        <w:t xml:space="preserve">When you run the </w:t>
      </w:r>
      <w:proofErr w:type="spellStart"/>
      <w:r w:rsidRPr="00CD41AC">
        <w:t>activecode</w:t>
      </w:r>
      <w:proofErr w:type="spellEnd"/>
      <w:r w:rsidRPr="00CD41AC">
        <w:t xml:space="preserve"> window above, you’ll see how count with a list works. Notice how “4” has a count of zero but 4 has a count of three? This is because the list z only contains the integer 4. There are never any strings that are 4. Additionally, when we check the count of “a”, we see that the program returns zero. Though some of the words in the list contain the letter “a”, the program is looking for items in the list that are </w:t>
      </w:r>
      <w:r w:rsidRPr="00CD41AC">
        <w:rPr>
          <w:i/>
          <w:iCs/>
        </w:rPr>
        <w:t>just</w:t>
      </w:r>
      <w:r w:rsidRPr="00CD41AC">
        <w:t> the letter “a”.</w:t>
      </w:r>
    </w:p>
    <w:p w14:paraId="020295EE" w14:textId="77777777" w:rsidR="00CD41AC" w:rsidRPr="00CD41AC" w:rsidRDefault="00CD41AC" w:rsidP="00CD41AC">
      <w:pPr>
        <w:spacing w:after="60"/>
      </w:pPr>
    </w:p>
    <w:p w14:paraId="7B3B043B" w14:textId="77777777" w:rsidR="00CD41AC" w:rsidRPr="00CD41AC" w:rsidRDefault="00CD41AC" w:rsidP="00CD41AC">
      <w:pPr>
        <w:spacing w:after="60"/>
      </w:pPr>
      <w:r w:rsidRPr="00CD41AC">
        <w:lastRenderedPageBreak/>
        <w:t>6.8.2. Index</w:t>
      </w:r>
    </w:p>
    <w:p w14:paraId="221E3562" w14:textId="77777777" w:rsidR="00CD41AC" w:rsidRPr="00CD41AC" w:rsidRDefault="00CD41AC" w:rsidP="00CD41AC">
      <w:pPr>
        <w:spacing w:after="60"/>
      </w:pPr>
      <w:r w:rsidRPr="00CD41AC">
        <w:t>The other method that can be helpful for both strings and lists is the index method. The index method requires one argument, and, like the count method, it takes only strings when index is used on strings, and any type when it is used on lists. For both strings and lists, index returns the leftmost index where the argument is found. If it is unable to find the argument in the string or list, then an error will occur.</w:t>
      </w:r>
    </w:p>
    <w:p w14:paraId="326D90FB" w14:textId="77777777" w:rsidR="00CD41AC" w:rsidRDefault="00CD41AC" w:rsidP="00CD41AC">
      <w:pPr>
        <w:spacing w:after="60"/>
      </w:pPr>
      <w:r>
        <w:t>music = "Pull out your music and dancing can begin"</w:t>
      </w:r>
    </w:p>
    <w:p w14:paraId="305FA8E7" w14:textId="77777777" w:rsidR="00CD41AC" w:rsidRDefault="00CD41AC" w:rsidP="00CD41AC">
      <w:pPr>
        <w:spacing w:after="60"/>
      </w:pPr>
      <w:r>
        <w:t>bio = ["Metatarsal", "Metatarsal", "Fibula", [], "Tibia", "Tibia", 43, "Femur", "Occipital", "Metatarsal"]</w:t>
      </w:r>
    </w:p>
    <w:p w14:paraId="77DEF689" w14:textId="77777777" w:rsidR="00CD41AC" w:rsidRDefault="00CD41AC" w:rsidP="00CD41AC">
      <w:pPr>
        <w:spacing w:after="60"/>
      </w:pPr>
      <w:r>
        <w:t>print(</w:t>
      </w:r>
      <w:proofErr w:type="spellStart"/>
      <w:proofErr w:type="gramStart"/>
      <w:r>
        <w:t>music.index</w:t>
      </w:r>
      <w:proofErr w:type="spellEnd"/>
      <w:proofErr w:type="gramEnd"/>
      <w:r>
        <w:t>("m"))</w:t>
      </w:r>
    </w:p>
    <w:p w14:paraId="3FA4DD35" w14:textId="77777777" w:rsidR="00CD41AC" w:rsidRDefault="00CD41AC" w:rsidP="00CD41AC">
      <w:pPr>
        <w:spacing w:after="60"/>
      </w:pPr>
      <w:r>
        <w:t>print(</w:t>
      </w:r>
      <w:proofErr w:type="spellStart"/>
      <w:proofErr w:type="gramStart"/>
      <w:r>
        <w:t>music.index</w:t>
      </w:r>
      <w:proofErr w:type="spellEnd"/>
      <w:proofErr w:type="gramEnd"/>
      <w:r>
        <w:t>("your"))</w:t>
      </w:r>
    </w:p>
    <w:p w14:paraId="17B44CEA" w14:textId="77777777" w:rsidR="00CD41AC" w:rsidRDefault="00CD41AC" w:rsidP="00CD41AC">
      <w:pPr>
        <w:spacing w:after="60"/>
      </w:pPr>
      <w:r>
        <w:t>print(</w:t>
      </w:r>
      <w:proofErr w:type="spellStart"/>
      <w:proofErr w:type="gramStart"/>
      <w:r>
        <w:t>bio.index</w:t>
      </w:r>
      <w:proofErr w:type="spellEnd"/>
      <w:proofErr w:type="gramEnd"/>
      <w:r>
        <w:t>("Metatarsal"))</w:t>
      </w:r>
    </w:p>
    <w:p w14:paraId="7AF76D85" w14:textId="77777777" w:rsidR="00CD41AC" w:rsidRDefault="00CD41AC" w:rsidP="00CD41AC">
      <w:pPr>
        <w:spacing w:after="60"/>
      </w:pPr>
      <w:r>
        <w:t>print(</w:t>
      </w:r>
      <w:proofErr w:type="spellStart"/>
      <w:proofErr w:type="gramStart"/>
      <w:r>
        <w:t>bio.index</w:t>
      </w:r>
      <w:proofErr w:type="spellEnd"/>
      <w:proofErr w:type="gramEnd"/>
      <w:r>
        <w:t>([]))</w:t>
      </w:r>
    </w:p>
    <w:p w14:paraId="540E5DDE" w14:textId="01317038" w:rsidR="00CD41AC" w:rsidRPr="00CD41AC" w:rsidRDefault="00CD41AC" w:rsidP="00CD41AC">
      <w:pPr>
        <w:spacing w:after="60"/>
      </w:pPr>
      <w:r>
        <w:t>print(</w:t>
      </w:r>
      <w:proofErr w:type="spellStart"/>
      <w:proofErr w:type="gramStart"/>
      <w:r>
        <w:t>bio.index</w:t>
      </w:r>
      <w:proofErr w:type="spellEnd"/>
      <w:proofErr w:type="gramEnd"/>
      <w:r>
        <w:t>(43))</w:t>
      </w:r>
    </w:p>
    <w:p w14:paraId="0F2923B2" w14:textId="77777777" w:rsidR="00CD41AC" w:rsidRPr="00CD41AC" w:rsidRDefault="00CD41AC" w:rsidP="00CD41AC">
      <w:pPr>
        <w:spacing w:after="60"/>
      </w:pPr>
      <w:r w:rsidRPr="00CD41AC">
        <w:t>14</w:t>
      </w:r>
      <w:r w:rsidRPr="00CD41AC">
        <w:br/>
        <w:t>9</w:t>
      </w:r>
      <w:r w:rsidRPr="00CD41AC">
        <w:br/>
        <w:t>0</w:t>
      </w:r>
      <w:r w:rsidRPr="00CD41AC">
        <w:br/>
        <w:t>3</w:t>
      </w:r>
      <w:r w:rsidRPr="00CD41AC">
        <w:br/>
        <w:t>6</w:t>
      </w:r>
    </w:p>
    <w:p w14:paraId="6492A764" w14:textId="77777777" w:rsidR="00CD41AC" w:rsidRDefault="00CD41AC" w:rsidP="00CD41AC">
      <w:pPr>
        <w:spacing w:after="60"/>
      </w:pPr>
    </w:p>
    <w:p w14:paraId="1FEDF306" w14:textId="77777777" w:rsidR="00CD41AC" w:rsidRPr="00CD41AC" w:rsidRDefault="00CD41AC" w:rsidP="00CD41AC">
      <w:pPr>
        <w:spacing w:after="60"/>
      </w:pPr>
      <w:r w:rsidRPr="00CD41AC">
        <w:t>All of the above examples work, but were you surprised by any of the return values? Remember that index will return the left most index of the argument. Even though “Metatarsal” occurs many times in bio, the method will only return the location of one of them.</w:t>
      </w:r>
    </w:p>
    <w:p w14:paraId="0690FF4E" w14:textId="77777777" w:rsidR="00CD41AC" w:rsidRPr="00CD41AC" w:rsidRDefault="00CD41AC" w:rsidP="00CD41AC">
      <w:pPr>
        <w:spacing w:after="60"/>
      </w:pPr>
      <w:r w:rsidRPr="00CD41AC">
        <w:t>Here’s another example.</w:t>
      </w:r>
    </w:p>
    <w:p w14:paraId="74A0E252" w14:textId="77777777" w:rsidR="00CD41AC" w:rsidRDefault="00CD41AC" w:rsidP="00CD41AC">
      <w:pPr>
        <w:spacing w:after="60"/>
      </w:pPr>
      <w:r>
        <w:t>seasons = ["winter", "spring", "summer", "fall"]</w:t>
      </w:r>
    </w:p>
    <w:p w14:paraId="211BB5E8" w14:textId="27BDA321" w:rsidR="00CD41AC" w:rsidRDefault="00CD41AC" w:rsidP="00CD41AC">
      <w:pPr>
        <w:spacing w:after="60"/>
      </w:pPr>
      <w:r>
        <w:t>print(</w:t>
      </w:r>
      <w:proofErr w:type="spellStart"/>
      <w:proofErr w:type="gramStart"/>
      <w:r>
        <w:t>seasons.index</w:t>
      </w:r>
      <w:proofErr w:type="spellEnd"/>
      <w:proofErr w:type="gramEnd"/>
      <w:r>
        <w:t>("autumn"</w:t>
      </w:r>
      <w:proofErr w:type="gramStart"/>
      <w:r>
        <w:t>))  #</w:t>
      </w:r>
      <w:proofErr w:type="gramEnd"/>
      <w:r>
        <w:t>Error!</w:t>
      </w:r>
    </w:p>
    <w:p w14:paraId="22A24470" w14:textId="77777777" w:rsidR="00CD41AC" w:rsidRPr="00CD41AC" w:rsidRDefault="00CD41AC" w:rsidP="00CD41AC">
      <w:pPr>
        <w:spacing w:after="60"/>
      </w:pPr>
      <w:proofErr w:type="spellStart"/>
      <w:r w:rsidRPr="00CD41AC">
        <w:t>ValueError</w:t>
      </w:r>
      <w:proofErr w:type="spellEnd"/>
      <w:r w:rsidRPr="00CD41AC">
        <w:t>: 'autumn' is not in list on line 3</w:t>
      </w:r>
    </w:p>
    <w:p w14:paraId="62C5A171" w14:textId="544F1FA8" w:rsidR="00CD41AC" w:rsidRDefault="00CD41AC" w:rsidP="00CD41AC">
      <w:pPr>
        <w:spacing w:after="60"/>
      </w:pPr>
      <w:r w:rsidRPr="00CD41AC">
        <w:t xml:space="preserve">In the </w:t>
      </w:r>
      <w:proofErr w:type="spellStart"/>
      <w:r w:rsidRPr="00CD41AC">
        <w:t>activecode</w:t>
      </w:r>
      <w:proofErr w:type="spellEnd"/>
      <w:r w:rsidRPr="00CD41AC">
        <w:t xml:space="preserve"> window above, we’re trying to see where “autumn” is in the list seasons. However, there is no string called autumn (though there is string called “fall” which is likely what the program is looking for). Remember that an error occurs if the argument is not in the string or list.</w:t>
      </w:r>
    </w:p>
    <w:p w14:paraId="713137AB" w14:textId="77777777" w:rsidR="00B77C15" w:rsidRDefault="00B77C15" w:rsidP="00CD41AC">
      <w:pPr>
        <w:spacing w:after="60"/>
      </w:pPr>
    </w:p>
    <w:p w14:paraId="496E9B32" w14:textId="77777777" w:rsidR="00240CAA" w:rsidRDefault="00240CAA">
      <w:r>
        <w:br w:type="page"/>
      </w:r>
    </w:p>
    <w:p w14:paraId="535A0F6F" w14:textId="5DCAD588" w:rsidR="00B77C15" w:rsidRPr="00B77C15" w:rsidRDefault="00B77C15" w:rsidP="00B77C15">
      <w:pPr>
        <w:spacing w:after="60"/>
      </w:pPr>
      <w:r w:rsidRPr="00B77C15">
        <w:lastRenderedPageBreak/>
        <w:t>6.9. Splitting and Joining Strings</w:t>
      </w:r>
    </w:p>
    <w:p w14:paraId="410F092A" w14:textId="77777777" w:rsidR="00B77C15" w:rsidRDefault="00B77C15" w:rsidP="00B77C15">
      <w:pPr>
        <w:spacing w:after="60"/>
      </w:pPr>
      <w:r w:rsidRPr="00B77C15">
        <w:t>Two of the most useful methods on strings involve lists of strings. The split method breaks a string into a list of words. By default, any number of whitespace characters is considered a word boundary.</w:t>
      </w:r>
    </w:p>
    <w:p w14:paraId="65E36F6C" w14:textId="77777777" w:rsidR="00B77C15" w:rsidRPr="00B77C15" w:rsidRDefault="00B77C15" w:rsidP="00B77C15">
      <w:pPr>
        <w:spacing w:after="60"/>
      </w:pPr>
    </w:p>
    <w:p w14:paraId="5FFD724E" w14:textId="77777777" w:rsidR="00B77C15" w:rsidRDefault="00B77C15" w:rsidP="00B77C15">
      <w:pPr>
        <w:spacing w:after="60"/>
      </w:pPr>
      <w:r>
        <w:t>song = "The rain in Spain..."</w:t>
      </w:r>
    </w:p>
    <w:p w14:paraId="1916F839" w14:textId="77777777" w:rsidR="00B77C15" w:rsidRDefault="00B77C15" w:rsidP="00B77C15">
      <w:pPr>
        <w:spacing w:after="60"/>
      </w:pPr>
      <w:proofErr w:type="spellStart"/>
      <w:r>
        <w:t>wds</w:t>
      </w:r>
      <w:proofErr w:type="spellEnd"/>
      <w:r>
        <w:t xml:space="preserve"> = </w:t>
      </w:r>
      <w:proofErr w:type="spellStart"/>
      <w:proofErr w:type="gramStart"/>
      <w:r>
        <w:t>song.split</w:t>
      </w:r>
      <w:proofErr w:type="spellEnd"/>
      <w:proofErr w:type="gramEnd"/>
      <w:r>
        <w:t>()</w:t>
      </w:r>
    </w:p>
    <w:p w14:paraId="6FBC4C85" w14:textId="213D6D0A" w:rsidR="00B77C15" w:rsidRDefault="00B77C15" w:rsidP="00B77C15">
      <w:pPr>
        <w:spacing w:after="60"/>
      </w:pPr>
      <w:r>
        <w:t>print(</w:t>
      </w:r>
      <w:proofErr w:type="spellStart"/>
      <w:r>
        <w:t>wds</w:t>
      </w:r>
      <w:proofErr w:type="spellEnd"/>
      <w:r>
        <w:t>)</w:t>
      </w:r>
    </w:p>
    <w:p w14:paraId="4F23B721" w14:textId="77777777" w:rsidR="00B77C15" w:rsidRDefault="00B77C15" w:rsidP="00B77C15">
      <w:pPr>
        <w:spacing w:after="60"/>
      </w:pPr>
      <w:r w:rsidRPr="00B77C15">
        <w:t>['The', 'rain', 'in', 'Spain...']</w:t>
      </w:r>
    </w:p>
    <w:p w14:paraId="0699E5F6" w14:textId="77777777" w:rsidR="00B77C15" w:rsidRPr="00B77C15" w:rsidRDefault="00B77C15" w:rsidP="00B77C15">
      <w:pPr>
        <w:spacing w:after="60"/>
      </w:pPr>
    </w:p>
    <w:p w14:paraId="3935AD3F" w14:textId="77777777" w:rsidR="00B77C15" w:rsidRDefault="00B77C15" w:rsidP="00B77C15">
      <w:pPr>
        <w:spacing w:after="60"/>
      </w:pPr>
      <w:r>
        <w:t>song = "The rain in Spain..."</w:t>
      </w:r>
    </w:p>
    <w:p w14:paraId="5B442C7E" w14:textId="77777777" w:rsidR="00B77C15" w:rsidRDefault="00B77C15" w:rsidP="00B77C15">
      <w:pPr>
        <w:spacing w:after="60"/>
      </w:pPr>
      <w:proofErr w:type="spellStart"/>
      <w:r>
        <w:t>wds</w:t>
      </w:r>
      <w:proofErr w:type="spellEnd"/>
      <w:r>
        <w:t xml:space="preserve"> = </w:t>
      </w:r>
      <w:proofErr w:type="spellStart"/>
      <w:proofErr w:type="gramStart"/>
      <w:r>
        <w:t>song.split</w:t>
      </w:r>
      <w:proofErr w:type="spellEnd"/>
      <w:proofErr w:type="gramEnd"/>
      <w:r>
        <w:t>('ai')</w:t>
      </w:r>
    </w:p>
    <w:p w14:paraId="5193136D" w14:textId="616BB91C" w:rsidR="00B77C15" w:rsidRDefault="00B77C15" w:rsidP="00B77C15">
      <w:pPr>
        <w:spacing w:after="60"/>
      </w:pPr>
      <w:r>
        <w:t>print(</w:t>
      </w:r>
      <w:proofErr w:type="spellStart"/>
      <w:r>
        <w:t>wds</w:t>
      </w:r>
      <w:proofErr w:type="spellEnd"/>
      <w:r>
        <w:t>)</w:t>
      </w:r>
    </w:p>
    <w:p w14:paraId="6F03D28F" w14:textId="77777777" w:rsidR="00B77C15" w:rsidRPr="00B77C15" w:rsidRDefault="00B77C15" w:rsidP="00B77C15">
      <w:pPr>
        <w:spacing w:after="60"/>
      </w:pPr>
      <w:r w:rsidRPr="00B77C15">
        <w:t xml:space="preserve">['The r', 'n in </w:t>
      </w:r>
      <w:proofErr w:type="spellStart"/>
      <w:r w:rsidRPr="00B77C15">
        <w:t>Sp</w:t>
      </w:r>
      <w:proofErr w:type="spellEnd"/>
      <w:r w:rsidRPr="00B77C15">
        <w:t>', 'n...']</w:t>
      </w:r>
    </w:p>
    <w:p w14:paraId="7ED9141F" w14:textId="77777777" w:rsidR="00B77C15" w:rsidRDefault="00B77C15" w:rsidP="00B77C15">
      <w:pPr>
        <w:spacing w:after="60"/>
      </w:pPr>
    </w:p>
    <w:p w14:paraId="12EE41EB" w14:textId="77777777" w:rsidR="00B77C15" w:rsidRPr="00B77C15" w:rsidRDefault="00B77C15" w:rsidP="00B77C15">
      <w:pPr>
        <w:spacing w:after="60"/>
      </w:pPr>
      <w:r w:rsidRPr="00B77C15">
        <w:t>Notice that the delimiter doesn’t appear in the result.</w:t>
      </w:r>
    </w:p>
    <w:p w14:paraId="5963970E" w14:textId="77777777" w:rsidR="00B77C15" w:rsidRPr="00B77C15" w:rsidRDefault="00B77C15" w:rsidP="00B77C15">
      <w:pPr>
        <w:spacing w:after="60"/>
      </w:pPr>
      <w:r w:rsidRPr="00B77C15">
        <w:t>The inverse of the split method is </w:t>
      </w:r>
      <w:proofErr w:type="gramStart"/>
      <w:r w:rsidRPr="00B77C15">
        <w:t>join</w:t>
      </w:r>
      <w:proofErr w:type="gramEnd"/>
      <w:r w:rsidRPr="00B77C15">
        <w:t>. You choose a desired </w:t>
      </w:r>
      <w:r w:rsidRPr="00B77C15">
        <w:rPr>
          <w:b/>
          <w:bCs/>
        </w:rPr>
        <w:t>separator</w:t>
      </w:r>
      <w:r w:rsidRPr="00B77C15">
        <w:t> string, (often called the </w:t>
      </w:r>
      <w:r w:rsidRPr="00B77C15">
        <w:rPr>
          <w:i/>
          <w:iCs/>
        </w:rPr>
        <w:t>glue</w:t>
      </w:r>
      <w:r w:rsidRPr="00B77C15">
        <w:t>) and join the list with the glue between each of the elements.</w:t>
      </w:r>
    </w:p>
    <w:p w14:paraId="7DBE8111" w14:textId="77777777" w:rsidR="00B77C15" w:rsidRDefault="00B77C15" w:rsidP="00B77C15">
      <w:pPr>
        <w:spacing w:after="60"/>
      </w:pPr>
      <w:proofErr w:type="spellStart"/>
      <w:r>
        <w:t>wds</w:t>
      </w:r>
      <w:proofErr w:type="spellEnd"/>
      <w:r>
        <w:t xml:space="preserve"> = ["red", "blue", "green"]</w:t>
      </w:r>
    </w:p>
    <w:p w14:paraId="106A5D05" w14:textId="77777777" w:rsidR="00B77C15" w:rsidRDefault="00B77C15" w:rsidP="00B77C15">
      <w:pPr>
        <w:spacing w:after="60"/>
      </w:pPr>
      <w:r>
        <w:t>glue = ';'</w:t>
      </w:r>
    </w:p>
    <w:p w14:paraId="5B7F3566" w14:textId="77777777" w:rsidR="00B77C15" w:rsidRDefault="00B77C15" w:rsidP="00B77C15">
      <w:pPr>
        <w:spacing w:after="60"/>
      </w:pPr>
      <w:r>
        <w:t xml:space="preserve">s = </w:t>
      </w:r>
      <w:proofErr w:type="spellStart"/>
      <w:proofErr w:type="gramStart"/>
      <w:r>
        <w:t>glue.join</w:t>
      </w:r>
      <w:proofErr w:type="spellEnd"/>
      <w:proofErr w:type="gramEnd"/>
      <w:r>
        <w:t>(</w:t>
      </w:r>
      <w:proofErr w:type="spellStart"/>
      <w:r>
        <w:t>wds</w:t>
      </w:r>
      <w:proofErr w:type="spellEnd"/>
      <w:r>
        <w:t>)</w:t>
      </w:r>
    </w:p>
    <w:p w14:paraId="3A3066D1" w14:textId="77777777" w:rsidR="00B77C15" w:rsidRDefault="00B77C15" w:rsidP="00B77C15">
      <w:pPr>
        <w:spacing w:after="60"/>
      </w:pPr>
      <w:r>
        <w:t>print(s)</w:t>
      </w:r>
    </w:p>
    <w:p w14:paraId="6DE534D1" w14:textId="77777777" w:rsidR="00B77C15" w:rsidRDefault="00B77C15" w:rsidP="00B77C15">
      <w:pPr>
        <w:spacing w:after="60"/>
      </w:pPr>
      <w:r>
        <w:t>print(</w:t>
      </w:r>
      <w:proofErr w:type="spellStart"/>
      <w:r>
        <w:t>wds</w:t>
      </w:r>
      <w:proofErr w:type="spellEnd"/>
      <w:r>
        <w:t>)</w:t>
      </w:r>
    </w:p>
    <w:p w14:paraId="59894EFB" w14:textId="77777777" w:rsidR="00B77C15" w:rsidRDefault="00B77C15" w:rsidP="00B77C15">
      <w:pPr>
        <w:spacing w:after="60"/>
      </w:pPr>
      <w:r>
        <w:t>print("***</w:t>
      </w:r>
      <w:proofErr w:type="gramStart"/>
      <w:r>
        <w:t>".join</w:t>
      </w:r>
      <w:proofErr w:type="gramEnd"/>
      <w:r>
        <w:t>(</w:t>
      </w:r>
      <w:proofErr w:type="spellStart"/>
      <w:r>
        <w:t>wds</w:t>
      </w:r>
      <w:proofErr w:type="spellEnd"/>
      <w:r>
        <w:t>))</w:t>
      </w:r>
    </w:p>
    <w:p w14:paraId="41FC6250" w14:textId="03A7CF0D" w:rsidR="00B77C15" w:rsidRDefault="00B77C15" w:rsidP="00B77C15">
      <w:pPr>
        <w:spacing w:after="60"/>
      </w:pPr>
      <w:r>
        <w:t>print("</w:t>
      </w:r>
      <w:proofErr w:type="gramStart"/>
      <w:r>
        <w:t>".join</w:t>
      </w:r>
      <w:proofErr w:type="gramEnd"/>
      <w:r>
        <w:t>(</w:t>
      </w:r>
      <w:proofErr w:type="spellStart"/>
      <w:r>
        <w:t>wds</w:t>
      </w:r>
      <w:proofErr w:type="spellEnd"/>
      <w:r>
        <w:t>))</w:t>
      </w:r>
    </w:p>
    <w:p w14:paraId="33A1BC39" w14:textId="77777777" w:rsidR="00B77C15" w:rsidRPr="00B77C15" w:rsidRDefault="00B77C15" w:rsidP="00B77C15">
      <w:pPr>
        <w:spacing w:after="60"/>
      </w:pPr>
      <w:proofErr w:type="spellStart"/>
      <w:proofErr w:type="gramStart"/>
      <w:r w:rsidRPr="00B77C15">
        <w:t>red;blue</w:t>
      </w:r>
      <w:proofErr w:type="gramEnd"/>
      <w:r w:rsidRPr="00B77C15">
        <w:t>;green</w:t>
      </w:r>
      <w:proofErr w:type="spellEnd"/>
      <w:r w:rsidRPr="00B77C15">
        <w:br/>
        <w:t>['red', 'blue', 'green']</w:t>
      </w:r>
      <w:r w:rsidRPr="00B77C15">
        <w:br/>
        <w:t>red***blue***green</w:t>
      </w:r>
      <w:r w:rsidRPr="00B77C15">
        <w:br/>
      </w:r>
      <w:proofErr w:type="spellStart"/>
      <w:r w:rsidRPr="00B77C15">
        <w:t>redbluegreen</w:t>
      </w:r>
      <w:proofErr w:type="spellEnd"/>
    </w:p>
    <w:p w14:paraId="4DD91FA2" w14:textId="77777777" w:rsidR="00B77C15" w:rsidRDefault="00B77C15" w:rsidP="00B77C15">
      <w:pPr>
        <w:spacing w:after="60"/>
      </w:pPr>
    </w:p>
    <w:p w14:paraId="6B138066" w14:textId="77777777" w:rsidR="00B77C15" w:rsidRPr="00FF7188" w:rsidRDefault="00B77C15" w:rsidP="00B77C15">
      <w:pPr>
        <w:spacing w:after="60"/>
      </w:pPr>
    </w:p>
    <w:sectPr w:rsidR="00B77C15" w:rsidRPr="00FF7188" w:rsidSect="00FF7188">
      <w:pgSz w:w="12240" w:h="15840"/>
      <w:pgMar w:top="1080" w:right="360" w:bottom="360" w:left="108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6D0D"/>
    <w:multiLevelType w:val="multilevel"/>
    <w:tmpl w:val="B18A6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237754"/>
    <w:multiLevelType w:val="multilevel"/>
    <w:tmpl w:val="3132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82CC8"/>
    <w:multiLevelType w:val="multilevel"/>
    <w:tmpl w:val="510C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811C20"/>
    <w:multiLevelType w:val="multilevel"/>
    <w:tmpl w:val="5D10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070E5"/>
    <w:multiLevelType w:val="multilevel"/>
    <w:tmpl w:val="A444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EF67DF"/>
    <w:multiLevelType w:val="multilevel"/>
    <w:tmpl w:val="39422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01135D"/>
    <w:multiLevelType w:val="multilevel"/>
    <w:tmpl w:val="011E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7D78FA"/>
    <w:multiLevelType w:val="multilevel"/>
    <w:tmpl w:val="B49C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AD6332"/>
    <w:multiLevelType w:val="multilevel"/>
    <w:tmpl w:val="8DF8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6B7220"/>
    <w:multiLevelType w:val="multilevel"/>
    <w:tmpl w:val="0CD4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063D26"/>
    <w:multiLevelType w:val="multilevel"/>
    <w:tmpl w:val="2DD8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DB237E"/>
    <w:multiLevelType w:val="multilevel"/>
    <w:tmpl w:val="A790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734B5D"/>
    <w:multiLevelType w:val="multilevel"/>
    <w:tmpl w:val="CCF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77522F"/>
    <w:multiLevelType w:val="multilevel"/>
    <w:tmpl w:val="3486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367FB1"/>
    <w:multiLevelType w:val="multilevel"/>
    <w:tmpl w:val="20ACD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C402FC"/>
    <w:multiLevelType w:val="multilevel"/>
    <w:tmpl w:val="43068D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3A2F45"/>
    <w:multiLevelType w:val="multilevel"/>
    <w:tmpl w:val="545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C21068"/>
    <w:multiLevelType w:val="multilevel"/>
    <w:tmpl w:val="40381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F491F5F"/>
    <w:multiLevelType w:val="multilevel"/>
    <w:tmpl w:val="901AB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6221B9"/>
    <w:multiLevelType w:val="multilevel"/>
    <w:tmpl w:val="DCDA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E978AA"/>
    <w:multiLevelType w:val="multilevel"/>
    <w:tmpl w:val="A2AC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2D4EF2"/>
    <w:multiLevelType w:val="multilevel"/>
    <w:tmpl w:val="C4720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6872446">
    <w:abstractNumId w:val="15"/>
  </w:num>
  <w:num w:numId="2" w16cid:durableId="635450846">
    <w:abstractNumId w:val="18"/>
  </w:num>
  <w:num w:numId="3" w16cid:durableId="125857921">
    <w:abstractNumId w:val="5"/>
  </w:num>
  <w:num w:numId="4" w16cid:durableId="1160073953">
    <w:abstractNumId w:val="13"/>
  </w:num>
  <w:num w:numId="5" w16cid:durableId="1391613259">
    <w:abstractNumId w:val="3"/>
  </w:num>
  <w:num w:numId="6" w16cid:durableId="1161698506">
    <w:abstractNumId w:val="14"/>
  </w:num>
  <w:num w:numId="7" w16cid:durableId="644044334">
    <w:abstractNumId w:val="10"/>
  </w:num>
  <w:num w:numId="8" w16cid:durableId="813374061">
    <w:abstractNumId w:val="9"/>
  </w:num>
  <w:num w:numId="9" w16cid:durableId="1285039000">
    <w:abstractNumId w:val="2"/>
  </w:num>
  <w:num w:numId="10" w16cid:durableId="1094059203">
    <w:abstractNumId w:val="11"/>
  </w:num>
  <w:num w:numId="11" w16cid:durableId="1288585586">
    <w:abstractNumId w:val="16"/>
  </w:num>
  <w:num w:numId="12" w16cid:durableId="809398259">
    <w:abstractNumId w:val="4"/>
  </w:num>
  <w:num w:numId="13" w16cid:durableId="1445226590">
    <w:abstractNumId w:val="21"/>
  </w:num>
  <w:num w:numId="14" w16cid:durableId="1584996246">
    <w:abstractNumId w:val="17"/>
  </w:num>
  <w:num w:numId="15" w16cid:durableId="954212295">
    <w:abstractNumId w:val="1"/>
  </w:num>
  <w:num w:numId="16" w16cid:durableId="1407537403">
    <w:abstractNumId w:val="0"/>
  </w:num>
  <w:num w:numId="17" w16cid:durableId="843587783">
    <w:abstractNumId w:val="20"/>
  </w:num>
  <w:num w:numId="18" w16cid:durableId="468089412">
    <w:abstractNumId w:val="19"/>
  </w:num>
  <w:num w:numId="19" w16cid:durableId="141507366">
    <w:abstractNumId w:val="6"/>
  </w:num>
  <w:num w:numId="20" w16cid:durableId="258299868">
    <w:abstractNumId w:val="8"/>
  </w:num>
  <w:num w:numId="21" w16cid:durableId="1781031318">
    <w:abstractNumId w:val="7"/>
  </w:num>
  <w:num w:numId="22" w16cid:durableId="6071541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1FBC"/>
    <w:rsid w:val="000B497E"/>
    <w:rsid w:val="000B61D5"/>
    <w:rsid w:val="0018758F"/>
    <w:rsid w:val="001C0075"/>
    <w:rsid w:val="001D410F"/>
    <w:rsid w:val="002165D3"/>
    <w:rsid w:val="00240CAA"/>
    <w:rsid w:val="00257E44"/>
    <w:rsid w:val="0027638E"/>
    <w:rsid w:val="002D59C1"/>
    <w:rsid w:val="0030122A"/>
    <w:rsid w:val="00314124"/>
    <w:rsid w:val="00381708"/>
    <w:rsid w:val="00426237"/>
    <w:rsid w:val="00491188"/>
    <w:rsid w:val="004F4CD3"/>
    <w:rsid w:val="00524B87"/>
    <w:rsid w:val="00531B1B"/>
    <w:rsid w:val="00586DAC"/>
    <w:rsid w:val="005B2AC4"/>
    <w:rsid w:val="005D18B9"/>
    <w:rsid w:val="005E4F54"/>
    <w:rsid w:val="006A6A22"/>
    <w:rsid w:val="006F2534"/>
    <w:rsid w:val="00793CD9"/>
    <w:rsid w:val="007A2228"/>
    <w:rsid w:val="007D6683"/>
    <w:rsid w:val="00820ADE"/>
    <w:rsid w:val="008913E0"/>
    <w:rsid w:val="008D7B95"/>
    <w:rsid w:val="00914E0E"/>
    <w:rsid w:val="009E0BB5"/>
    <w:rsid w:val="00A2709E"/>
    <w:rsid w:val="00AA1FBC"/>
    <w:rsid w:val="00B77C15"/>
    <w:rsid w:val="00B85C79"/>
    <w:rsid w:val="00C2167D"/>
    <w:rsid w:val="00C23C35"/>
    <w:rsid w:val="00C24738"/>
    <w:rsid w:val="00C5022F"/>
    <w:rsid w:val="00C95A79"/>
    <w:rsid w:val="00CD38E5"/>
    <w:rsid w:val="00CD41AC"/>
    <w:rsid w:val="00D571C5"/>
    <w:rsid w:val="00E30B6C"/>
    <w:rsid w:val="00E63C60"/>
    <w:rsid w:val="00E82CBF"/>
    <w:rsid w:val="00EA714B"/>
    <w:rsid w:val="00F8612A"/>
    <w:rsid w:val="00FA0247"/>
    <w:rsid w:val="00FF718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28168"/>
  <w15:chartTrackingRefBased/>
  <w15:docId w15:val="{9DE27E05-E12E-4B2C-BAAE-0471420E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1F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1F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1F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1F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1F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1F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1F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1F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1F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1F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1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1F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1F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1F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1F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1F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1F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1FBC"/>
    <w:rPr>
      <w:rFonts w:eastAsiaTheme="majorEastAsia" w:cstheme="majorBidi"/>
      <w:color w:val="272727" w:themeColor="text1" w:themeTint="D8"/>
    </w:rPr>
  </w:style>
  <w:style w:type="paragraph" w:styleId="Title">
    <w:name w:val="Title"/>
    <w:basedOn w:val="Normal"/>
    <w:next w:val="Normal"/>
    <w:link w:val="TitleChar"/>
    <w:uiPriority w:val="10"/>
    <w:qFormat/>
    <w:rsid w:val="00AA1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1F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1F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1F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1FBC"/>
    <w:pPr>
      <w:spacing w:before="160"/>
      <w:jc w:val="center"/>
    </w:pPr>
    <w:rPr>
      <w:i/>
      <w:iCs/>
      <w:color w:val="404040" w:themeColor="text1" w:themeTint="BF"/>
    </w:rPr>
  </w:style>
  <w:style w:type="character" w:customStyle="1" w:styleId="QuoteChar">
    <w:name w:val="Quote Char"/>
    <w:basedOn w:val="DefaultParagraphFont"/>
    <w:link w:val="Quote"/>
    <w:uiPriority w:val="29"/>
    <w:rsid w:val="00AA1FBC"/>
    <w:rPr>
      <w:i/>
      <w:iCs/>
      <w:color w:val="404040" w:themeColor="text1" w:themeTint="BF"/>
    </w:rPr>
  </w:style>
  <w:style w:type="paragraph" w:styleId="ListParagraph">
    <w:name w:val="List Paragraph"/>
    <w:basedOn w:val="Normal"/>
    <w:uiPriority w:val="34"/>
    <w:qFormat/>
    <w:rsid w:val="00AA1FBC"/>
    <w:pPr>
      <w:ind w:left="720"/>
      <w:contextualSpacing/>
    </w:pPr>
  </w:style>
  <w:style w:type="character" w:styleId="IntenseEmphasis">
    <w:name w:val="Intense Emphasis"/>
    <w:basedOn w:val="DefaultParagraphFont"/>
    <w:uiPriority w:val="21"/>
    <w:qFormat/>
    <w:rsid w:val="00AA1FBC"/>
    <w:rPr>
      <w:i/>
      <w:iCs/>
      <w:color w:val="2F5496" w:themeColor="accent1" w:themeShade="BF"/>
    </w:rPr>
  </w:style>
  <w:style w:type="paragraph" w:styleId="IntenseQuote">
    <w:name w:val="Intense Quote"/>
    <w:basedOn w:val="Normal"/>
    <w:next w:val="Normal"/>
    <w:link w:val="IntenseQuoteChar"/>
    <w:uiPriority w:val="30"/>
    <w:qFormat/>
    <w:rsid w:val="00AA1F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1FBC"/>
    <w:rPr>
      <w:i/>
      <w:iCs/>
      <w:color w:val="2F5496" w:themeColor="accent1" w:themeShade="BF"/>
    </w:rPr>
  </w:style>
  <w:style w:type="character" w:styleId="IntenseReference">
    <w:name w:val="Intense Reference"/>
    <w:basedOn w:val="DefaultParagraphFont"/>
    <w:uiPriority w:val="32"/>
    <w:qFormat/>
    <w:rsid w:val="00AA1FBC"/>
    <w:rPr>
      <w:b/>
      <w:bCs/>
      <w:smallCaps/>
      <w:color w:val="2F5496" w:themeColor="accent1" w:themeShade="BF"/>
      <w:spacing w:val="5"/>
    </w:rPr>
  </w:style>
  <w:style w:type="character" w:styleId="Hyperlink">
    <w:name w:val="Hyperlink"/>
    <w:basedOn w:val="DefaultParagraphFont"/>
    <w:uiPriority w:val="99"/>
    <w:unhideWhenUsed/>
    <w:rsid w:val="00AA1FBC"/>
    <w:rPr>
      <w:color w:val="0563C1" w:themeColor="hyperlink"/>
      <w:u w:val="single"/>
    </w:rPr>
  </w:style>
  <w:style w:type="character" w:styleId="UnresolvedMention">
    <w:name w:val="Unresolved Mention"/>
    <w:basedOn w:val="DefaultParagraphFont"/>
    <w:uiPriority w:val="99"/>
    <w:semiHidden/>
    <w:unhideWhenUsed/>
    <w:rsid w:val="00AA1FBC"/>
    <w:rPr>
      <w:color w:val="605E5C"/>
      <w:shd w:val="clear" w:color="auto" w:fill="E1DFDD"/>
    </w:rPr>
  </w:style>
  <w:style w:type="character" w:styleId="FollowedHyperlink">
    <w:name w:val="FollowedHyperlink"/>
    <w:basedOn w:val="DefaultParagraphFont"/>
    <w:uiPriority w:val="99"/>
    <w:semiHidden/>
    <w:unhideWhenUsed/>
    <w:rsid w:val="005D18B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library/index.html"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docs.python.org/3.6/py-modindex.html" TargetMode="External"/><Relationship Id="rId12" Type="http://schemas.openxmlformats.org/officeDocument/2006/relationships/hyperlink" Target="https://py3.umsi.education/ns/books/published/fopp/TransformingSequences/Mutability.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cs.python.org/3.6/" TargetMode="External"/><Relationship Id="rId11" Type="http://schemas.openxmlformats.org/officeDocument/2006/relationships/image" Target="media/image1.png"/><Relationship Id="rId5" Type="http://schemas.openxmlformats.org/officeDocument/2006/relationships/hyperlink" Target="http://docs.python.org/dev/py3k/library/turtle.html" TargetMode="External"/><Relationship Id="rId15" Type="http://schemas.openxmlformats.org/officeDocument/2006/relationships/fontTable" Target="fontTable.xml"/><Relationship Id="rId10" Type="http://schemas.openxmlformats.org/officeDocument/2006/relationships/hyperlink" Target="https://py3.umsi.education/ns/books/published/fopp/_images/error_dist.png" TargetMode="External"/><Relationship Id="rId4" Type="http://schemas.openxmlformats.org/officeDocument/2006/relationships/webSettings" Target="webSettings.xml"/><Relationship Id="rId9" Type="http://schemas.openxmlformats.org/officeDocument/2006/relationships/hyperlink" Target="https://docs.python.org/3.6/tutorial/index.html" TargetMode="External"/><Relationship Id="rId14" Type="http://schemas.openxmlformats.org/officeDocument/2006/relationships/hyperlink" Target="https://py3.umsi.education/ns/books/published/fopp/Sequences/DisabmiguatingSquareBracke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Pages>
  <Words>6903</Words>
  <Characters>39348</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MICHAEL MANDAPAT</dc:creator>
  <cp:keywords/>
  <dc:description/>
  <cp:lastModifiedBy>RAYMOND MICHAEL MANDAPAT</cp:lastModifiedBy>
  <cp:revision>24</cp:revision>
  <dcterms:created xsi:type="dcterms:W3CDTF">2026-07-31T05:23:00Z</dcterms:created>
  <dcterms:modified xsi:type="dcterms:W3CDTF">2026-08-02T01:27:00Z</dcterms:modified>
</cp:coreProperties>
</file>