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D91" w:rsidRDefault="00734D91" w:rsidP="00734D91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Project definition</w:t>
      </w:r>
    </w:p>
    <w:p w:rsidR="00DF0926" w:rsidRDefault="00734D91" w:rsidP="00734D91">
      <w:pPr>
        <w:rPr>
          <w:rFonts w:ascii="Arial" w:hAnsi="Arial" w:cs="Arial"/>
        </w:rPr>
      </w:pPr>
      <w:r>
        <w:rPr>
          <w:rFonts w:ascii="Arial" w:hAnsi="Arial" w:cs="Arial"/>
        </w:rPr>
        <w:t xml:space="preserve">General outlines of project: create a </w:t>
      </w:r>
      <w:r w:rsidR="00B2555F">
        <w:rPr>
          <w:rFonts w:ascii="Arial" w:hAnsi="Arial" w:cs="Arial"/>
        </w:rPr>
        <w:t>program th</w:t>
      </w:r>
      <w:r w:rsidR="00DF0926">
        <w:rPr>
          <w:rFonts w:ascii="Arial" w:hAnsi="Arial" w:cs="Arial"/>
        </w:rPr>
        <w:t>at can solve arithmetic and geo</w:t>
      </w:r>
      <w:r w:rsidR="00B2555F">
        <w:rPr>
          <w:rFonts w:ascii="Arial" w:hAnsi="Arial" w:cs="Arial"/>
        </w:rPr>
        <w:t xml:space="preserve">metric sums problems </w:t>
      </w:r>
      <w:r w:rsidR="00DF0926">
        <w:rPr>
          <w:rFonts w:ascii="Arial" w:hAnsi="Arial" w:cs="Arial"/>
        </w:rPr>
        <w:t xml:space="preserve">through the use of a Graphical User Interface. With an option to choose which type of sum the user would like to solve. </w:t>
      </w:r>
    </w:p>
    <w:p w:rsidR="00DF0926" w:rsidRPr="001D42A3" w:rsidRDefault="00DF0926" w:rsidP="00734D91">
      <w:pPr>
        <w:rPr>
          <w:rFonts w:ascii="Arial" w:hAnsi="Arial" w:cs="Arial"/>
          <w:b/>
          <w:sz w:val="24"/>
          <w:u w:val="single"/>
        </w:rPr>
      </w:pPr>
      <w:r w:rsidRPr="001D42A3">
        <w:rPr>
          <w:rFonts w:ascii="Arial" w:hAnsi="Arial" w:cs="Arial"/>
          <w:b/>
          <w:sz w:val="24"/>
          <w:u w:val="single"/>
        </w:rPr>
        <w:t>Objectives:</w:t>
      </w:r>
    </w:p>
    <w:p w:rsidR="00DF0926" w:rsidRDefault="001D42A3" w:rsidP="00734D91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Planning:</w:t>
      </w:r>
    </w:p>
    <w:p w:rsidR="001D42A3" w:rsidRDefault="001D42A3" w:rsidP="001D42A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 a Gant chart and Logbook to record the work done over time</w:t>
      </w:r>
    </w:p>
    <w:p w:rsidR="001D42A3" w:rsidRDefault="001D42A3" w:rsidP="001D42A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Create a context diagram to illustrate how the user will interact with software to provide a solution to either Arithmetic or Geometric sums</w:t>
      </w:r>
    </w:p>
    <w:p w:rsidR="001D42A3" w:rsidRDefault="001D42A3" w:rsidP="001D42A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Create a data flow diagram to show how the program works with enhanced detail</w:t>
      </w:r>
    </w:p>
    <w:p w:rsidR="001D42A3" w:rsidRDefault="001D42A3" w:rsidP="001D42A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Create a structure chart to further enhance illustration to show interactions between the user, hardware and software.</w:t>
      </w:r>
      <w:bookmarkStart w:id="0" w:name="_GoBack"/>
      <w:bookmarkEnd w:id="0"/>
    </w:p>
    <w:p w:rsidR="001D42A3" w:rsidRPr="001D42A3" w:rsidRDefault="001D42A3" w:rsidP="001D42A3">
      <w:pPr>
        <w:rPr>
          <w:rFonts w:ascii="Arial" w:hAnsi="Arial" w:cs="Arial"/>
        </w:rPr>
      </w:pPr>
    </w:p>
    <w:p w:rsidR="001D42A3" w:rsidRPr="001D42A3" w:rsidRDefault="001D42A3" w:rsidP="001D42A3">
      <w:pPr>
        <w:rPr>
          <w:rFonts w:ascii="Arial" w:hAnsi="Arial" w:cs="Arial"/>
        </w:rPr>
      </w:pPr>
    </w:p>
    <w:sectPr w:rsidR="001D42A3" w:rsidRPr="001D4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D0F79"/>
    <w:multiLevelType w:val="hybridMultilevel"/>
    <w:tmpl w:val="AE58D89C"/>
    <w:lvl w:ilvl="0" w:tplc="98267A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D91"/>
    <w:rsid w:val="001D42A3"/>
    <w:rsid w:val="00734D91"/>
    <w:rsid w:val="00B2555F"/>
    <w:rsid w:val="00DF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00307"/>
  <w15:chartTrackingRefBased/>
  <w15:docId w15:val="{771A17EB-ED15-4AC1-B8C2-82C1883E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Rickey Lin</dc:creator>
  <cp:keywords/>
  <dc:description/>
  <cp:lastModifiedBy>Rickey Lin</cp:lastModifiedBy>
  <cp:revision>1</cp:revision>
  <dcterms:created xsi:type="dcterms:W3CDTF">2019-07-31T02:50:00Z</dcterms:created>
  <dcterms:modified xsi:type="dcterms:W3CDTF">2019-07-31T03:33:00Z</dcterms:modified>
</cp:coreProperties>
</file>