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86837" w14:textId="77777777" w:rsidR="006305CD" w:rsidRDefault="00000000">
      <w:pPr>
        <w:jc w:val="center"/>
      </w:pPr>
      <w:r>
        <w:rPr>
          <w:b/>
          <w:color w:val="000000"/>
          <w:sz w:val="36"/>
        </w:rPr>
        <w:t>OrchidApp</w:t>
      </w:r>
    </w:p>
    <w:p w14:paraId="37D2C406" w14:textId="77777777" w:rsidR="006305CD" w:rsidRDefault="00000000">
      <w:pPr>
        <w:jc w:val="center"/>
      </w:pPr>
      <w:r>
        <w:rPr>
          <w:b/>
          <w:color w:val="000000"/>
          <w:sz w:val="48"/>
        </w:rPr>
        <w:t>Add and Manage Plants in OrchidApp</w:t>
      </w:r>
    </w:p>
    <w:p w14:paraId="2BB6DCF1" w14:textId="77777777" w:rsidR="006305CD" w:rsidRDefault="00000000">
      <w:pPr>
        <w:pStyle w:val="GuideSubtitle"/>
        <w:jc w:val="center"/>
      </w:pPr>
      <w:r>
        <w:rPr>
          <w:color w:val="000000"/>
        </w:rPr>
        <w:t>User guide for creating plant records and using the Plant Details page</w:t>
      </w:r>
    </w:p>
    <w:p w14:paraId="2146DD53" w14:textId="77777777" w:rsidR="006305CD" w:rsidRDefault="00000000">
      <w:pPr>
        <w:jc w:val="center"/>
      </w:pPr>
      <w:r>
        <w:rPr>
          <w:color w:val="000000"/>
        </w:rPr>
        <w:t>Applies to: Raspberry Pi / Linux</w:t>
      </w:r>
    </w:p>
    <w:p w14:paraId="36A56F7A" w14:textId="77777777" w:rsidR="006305CD" w:rsidRDefault="00000000">
      <w:pPr>
        <w:jc w:val="center"/>
      </w:pPr>
      <w:r>
        <w:rPr>
          <w:color w:val="000000"/>
        </w:rPr>
        <w:t>User guide</w:t>
      </w:r>
    </w:p>
    <w:p w14:paraId="03B26940" w14:textId="05B45067" w:rsidR="006305CD" w:rsidRDefault="006305CD"/>
    <w:p w14:paraId="6E7C6C20" w14:textId="77777777" w:rsidR="006305CD" w:rsidRDefault="00000000">
      <w:r>
        <w:t>Use this guide after OrchidApp has been installed, opened in a browser and the first-use setup has been completed.</w:t>
      </w:r>
    </w:p>
    <w:p w14:paraId="364D0A73" w14:textId="77777777" w:rsidR="006305CD" w:rsidRDefault="00000000">
      <w:pPr>
        <w:pStyle w:val="Heading1"/>
      </w:pPr>
      <w:r>
        <w:rPr>
          <w:color w:val="000000"/>
          <w:u w:val="none"/>
        </w:rPr>
        <w:t>Purpose</w:t>
      </w:r>
    </w:p>
    <w:p w14:paraId="4496BD50" w14:textId="77777777" w:rsidR="006305CD" w:rsidRDefault="00000000">
      <w:r>
        <w:t>This guide explains how to:</w:t>
      </w:r>
    </w:p>
    <w:p w14:paraId="65E9703D" w14:textId="77777777" w:rsidR="006305CD" w:rsidRDefault="00000000">
      <w:pPr>
        <w:pStyle w:val="ListBullet"/>
      </w:pPr>
      <w:r>
        <w:t>add a plant</w:t>
      </w:r>
    </w:p>
    <w:p w14:paraId="4783CD9E" w14:textId="77777777" w:rsidR="006305CD" w:rsidRDefault="00000000">
      <w:pPr>
        <w:pStyle w:val="ListBullet"/>
      </w:pPr>
      <w:r>
        <w:t>understand the Plant Details page</w:t>
      </w:r>
    </w:p>
    <w:p w14:paraId="26741119" w14:textId="77777777" w:rsidR="006305CD" w:rsidRDefault="00000000">
      <w:pPr>
        <w:pStyle w:val="ListBullet"/>
      </w:pPr>
      <w:r>
        <w:t>record day-to-day events</w:t>
      </w:r>
    </w:p>
    <w:p w14:paraId="4DC0B8BC" w14:textId="77777777" w:rsidR="006305CD" w:rsidRDefault="00000000">
      <w:pPr>
        <w:pStyle w:val="ListBullet"/>
      </w:pPr>
      <w:r>
        <w:t>add and manage photos</w:t>
      </w:r>
    </w:p>
    <w:p w14:paraId="757BD72A" w14:textId="77777777" w:rsidR="006305CD" w:rsidRDefault="00000000">
      <w:pPr>
        <w:pStyle w:val="ListBullet"/>
      </w:pPr>
      <w:r>
        <w:t>record flowering</w:t>
      </w:r>
    </w:p>
    <w:p w14:paraId="2AFA626A" w14:textId="77777777" w:rsidR="006305CD" w:rsidRDefault="00000000">
      <w:pPr>
        <w:pStyle w:val="ListBullet"/>
      </w:pPr>
      <w:r>
        <w:t>record repotting</w:t>
      </w:r>
    </w:p>
    <w:p w14:paraId="629E5599" w14:textId="77777777" w:rsidR="006305CD" w:rsidRDefault="00000000">
      <w:pPr>
        <w:pStyle w:val="ListBullet"/>
      </w:pPr>
      <w:r>
        <w:t>move a plant between growing locations</w:t>
      </w:r>
    </w:p>
    <w:p w14:paraId="6F46A74B" w14:textId="77777777" w:rsidR="006305CD" w:rsidRDefault="00000000">
      <w:pPr>
        <w:pStyle w:val="ListBullet"/>
      </w:pPr>
      <w:r>
        <w:t>split a plant</w:t>
      </w:r>
    </w:p>
    <w:p w14:paraId="048CEADA" w14:textId="77777777" w:rsidR="006305CD" w:rsidRDefault="00000000">
      <w:pPr>
        <w:pStyle w:val="ListBullet"/>
      </w:pPr>
      <w:r>
        <w:t>propagate a plant</w:t>
      </w:r>
    </w:p>
    <w:p w14:paraId="2D1A5163" w14:textId="77777777" w:rsidR="006305CD" w:rsidRDefault="00000000">
      <w:pPr>
        <w:pStyle w:val="ListBullet"/>
      </w:pPr>
      <w:r>
        <w:t>view plant heritage</w:t>
      </w:r>
    </w:p>
    <w:p w14:paraId="65B11289" w14:textId="77777777" w:rsidR="006305CD" w:rsidRDefault="00000000">
      <w:pPr>
        <w:pStyle w:val="Heading1"/>
      </w:pPr>
      <w:r>
        <w:rPr>
          <w:color w:val="000000"/>
          <w:u w:val="none"/>
        </w:rPr>
        <w:t>Before you start</w:t>
      </w:r>
    </w:p>
    <w:p w14:paraId="55210E39" w14:textId="77777777" w:rsidR="006305CD" w:rsidRDefault="00000000">
      <w:r>
        <w:t>Before adding a plant:</w:t>
      </w:r>
    </w:p>
    <w:p w14:paraId="702B9598" w14:textId="77777777" w:rsidR="006305CD" w:rsidRDefault="00000000">
      <w:pPr>
        <w:pStyle w:val="ListBullet"/>
      </w:pPr>
      <w:r>
        <w:t>add the plant group, also called the genus</w:t>
      </w:r>
    </w:p>
    <w:p w14:paraId="5316CFD8" w14:textId="77777777" w:rsidR="006305CD" w:rsidRDefault="00000000">
      <w:pPr>
        <w:pStyle w:val="ListBullet"/>
      </w:pPr>
      <w:r>
        <w:t>add the species / hybrid, or use the genus’s unidentified entry</w:t>
      </w:r>
    </w:p>
    <w:p w14:paraId="2D307367" w14:textId="77777777" w:rsidR="006305CD" w:rsidRDefault="00000000">
      <w:pPr>
        <w:pStyle w:val="ListBullet"/>
      </w:pPr>
      <w:r>
        <w:t>add the growing locations you use</w:t>
      </w:r>
    </w:p>
    <w:p w14:paraId="36C7F968" w14:textId="77777777" w:rsidR="006305CD" w:rsidRDefault="00000000">
      <w:pPr>
        <w:pStyle w:val="ListBullet"/>
      </w:pPr>
      <w:r>
        <w:t>add the growth media you use</w:t>
      </w:r>
    </w:p>
    <w:p w14:paraId="30B7CD18" w14:textId="77777777" w:rsidR="006305CD" w:rsidRDefault="00000000">
      <w:r>
        <w:t xml:space="preserve">Each plant gets a permanent </w:t>
      </w:r>
      <w:r>
        <w:rPr>
          <w:b/>
        </w:rPr>
        <w:t>Plant Tag</w:t>
      </w:r>
      <w:r>
        <w:t xml:space="preserve"> automatically when it is saved.</w:t>
      </w:r>
    </w:p>
    <w:p w14:paraId="1643E20B" w14:textId="77777777" w:rsidR="006305CD" w:rsidRDefault="00000000">
      <w:r>
        <w:t>Use events to build the plant history over time rather than keeping everything in one large note.</w:t>
      </w:r>
    </w:p>
    <w:p w14:paraId="45438F0C" w14:textId="77777777" w:rsidR="006305CD" w:rsidRDefault="00000000">
      <w:pPr>
        <w:pStyle w:val="Heading1"/>
      </w:pPr>
      <w:r>
        <w:rPr>
          <w:color w:val="000000"/>
          <w:u w:val="none"/>
        </w:rPr>
        <w:t>Typical workflow</w:t>
      </w:r>
    </w:p>
    <w:p w14:paraId="4BD38B09" w14:textId="77777777" w:rsidR="006305CD" w:rsidRDefault="00000000">
      <w:pPr>
        <w:pStyle w:val="ListNumber"/>
      </w:pPr>
      <w:r>
        <w:t xml:space="preserve">Open </w:t>
      </w:r>
      <w:r>
        <w:rPr>
          <w:b/>
        </w:rPr>
        <w:t>Plants</w:t>
      </w:r>
      <w:r>
        <w:t xml:space="preserve"> from the Home page or the top menu.</w:t>
      </w:r>
    </w:p>
    <w:p w14:paraId="0D89C3A5" w14:textId="77777777" w:rsidR="006305CD" w:rsidRDefault="00000000">
      <w:pPr>
        <w:pStyle w:val="ListNumber"/>
      </w:pPr>
      <w:r>
        <w:t xml:space="preserve">Choose </w:t>
      </w:r>
      <w:r>
        <w:rPr>
          <w:b/>
        </w:rPr>
        <w:t>Add plant</w:t>
      </w:r>
      <w:r>
        <w:t>.</w:t>
      </w:r>
    </w:p>
    <w:p w14:paraId="79234F94" w14:textId="77777777" w:rsidR="006305CD" w:rsidRDefault="00000000">
      <w:pPr>
        <w:pStyle w:val="ListNumber"/>
      </w:pPr>
      <w:r>
        <w:t>Select the species / hybrid.</w:t>
      </w:r>
    </w:p>
    <w:p w14:paraId="5AB0DB46" w14:textId="77777777" w:rsidR="006305CD" w:rsidRDefault="00000000">
      <w:pPr>
        <w:pStyle w:val="ListNumber"/>
      </w:pPr>
      <w:r>
        <w:t>Enter acquisition details and save the plant.</w:t>
      </w:r>
    </w:p>
    <w:p w14:paraId="4DD8E5AB" w14:textId="2D0C22D1" w:rsidR="006305CD" w:rsidRDefault="00000000">
      <w:pPr>
        <w:pStyle w:val="ListNumber"/>
      </w:pPr>
      <w:r>
        <w:t>Use the Plant Details page to add observations, photos,</w:t>
      </w:r>
      <w:r w:rsidR="0022345D">
        <w:t xml:space="preserve"> feeding,</w:t>
      </w:r>
      <w:r>
        <w:t xml:space="preserve"> movements, flowering and repotting records.</w:t>
      </w:r>
    </w:p>
    <w:p w14:paraId="14EFB7C7" w14:textId="77777777" w:rsidR="006305CD" w:rsidRDefault="00000000">
      <w:pPr>
        <w:pStyle w:val="Heading1"/>
      </w:pPr>
      <w:r>
        <w:rPr>
          <w:color w:val="000000"/>
          <w:u w:val="none"/>
        </w:rPr>
        <w:lastRenderedPageBreak/>
        <w:t>Quick reference: Plant Details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6305CD" w14:paraId="7CF7B7A1" w14:textId="77777777">
        <w:trPr>
          <w:tblHeader/>
          <w:jc w:val="center"/>
        </w:trPr>
        <w:tc>
          <w:tcPr>
            <w:tcW w:w="3408" w:type="dxa"/>
            <w:shd w:val="clear" w:color="auto" w:fill="1F4E79"/>
          </w:tcPr>
          <w:p w14:paraId="4B69FAED" w14:textId="77777777" w:rsidR="006305CD" w:rsidRDefault="00000000">
            <w:r>
              <w:rPr>
                <w:b/>
                <w:color w:val="FFFFFF"/>
              </w:rPr>
              <w:t>Action</w:t>
            </w:r>
          </w:p>
        </w:tc>
        <w:tc>
          <w:tcPr>
            <w:tcW w:w="3408" w:type="dxa"/>
            <w:shd w:val="clear" w:color="auto" w:fill="1F4E79"/>
          </w:tcPr>
          <w:p w14:paraId="3BCC2154" w14:textId="77777777" w:rsidR="006305CD" w:rsidRDefault="00000000">
            <w:r>
              <w:rPr>
                <w:b/>
                <w:color w:val="FFFFFF"/>
              </w:rPr>
              <w:t>Use it for</w:t>
            </w:r>
          </w:p>
        </w:tc>
        <w:tc>
          <w:tcPr>
            <w:tcW w:w="3408" w:type="dxa"/>
            <w:shd w:val="clear" w:color="auto" w:fill="1F4E79"/>
          </w:tcPr>
          <w:p w14:paraId="21275515" w14:textId="77777777" w:rsidR="006305CD" w:rsidRDefault="00000000">
            <w:r>
              <w:rPr>
                <w:b/>
                <w:color w:val="FFFFFF"/>
              </w:rPr>
              <w:t>Result</w:t>
            </w:r>
          </w:p>
        </w:tc>
      </w:tr>
      <w:tr w:rsidR="006305CD" w14:paraId="3EDEC275" w14:textId="77777777">
        <w:trPr>
          <w:jc w:val="center"/>
        </w:trPr>
        <w:tc>
          <w:tcPr>
            <w:tcW w:w="3408" w:type="dxa"/>
          </w:tcPr>
          <w:p w14:paraId="464C93C0" w14:textId="77777777" w:rsidR="006305CD" w:rsidRDefault="00000000">
            <w:r>
              <w:t>Add observation</w:t>
            </w:r>
          </w:p>
        </w:tc>
        <w:tc>
          <w:tcPr>
            <w:tcW w:w="3408" w:type="dxa"/>
          </w:tcPr>
          <w:p w14:paraId="3797AE3B" w14:textId="77777777" w:rsidR="006305CD" w:rsidRDefault="00000000">
            <w:r>
              <w:t>General notes or quick observations, including photo observations.</w:t>
            </w:r>
          </w:p>
          <w:p w14:paraId="02CCF4C3" w14:textId="77777777" w:rsidR="0022345D" w:rsidRDefault="0022345D"/>
        </w:tc>
        <w:tc>
          <w:tcPr>
            <w:tcW w:w="3408" w:type="dxa"/>
          </w:tcPr>
          <w:p w14:paraId="0BD67F4F" w14:textId="77777777" w:rsidR="006305CD" w:rsidRDefault="00000000">
            <w:r>
              <w:t>Adds an observation card to the plant history.</w:t>
            </w:r>
          </w:p>
        </w:tc>
      </w:tr>
      <w:tr w:rsidR="006305CD" w14:paraId="551C0BBD" w14:textId="77777777">
        <w:trPr>
          <w:jc w:val="center"/>
        </w:trPr>
        <w:tc>
          <w:tcPr>
            <w:tcW w:w="3408" w:type="dxa"/>
            <w:shd w:val="clear" w:color="auto" w:fill="F2F6FA"/>
          </w:tcPr>
          <w:p w14:paraId="02D6DB4A" w14:textId="77777777" w:rsidR="006305CD" w:rsidRDefault="00000000">
            <w:r>
              <w:t>Move plant</w:t>
            </w:r>
          </w:p>
        </w:tc>
        <w:tc>
          <w:tcPr>
            <w:tcW w:w="3408" w:type="dxa"/>
            <w:shd w:val="clear" w:color="auto" w:fill="F2F6FA"/>
          </w:tcPr>
          <w:p w14:paraId="07A75371" w14:textId="77777777" w:rsidR="006305CD" w:rsidRDefault="00000000">
            <w:r>
              <w:t>Recording that the plant has moved to a new growing location.</w:t>
            </w:r>
          </w:p>
        </w:tc>
        <w:tc>
          <w:tcPr>
            <w:tcW w:w="3408" w:type="dxa"/>
            <w:shd w:val="clear" w:color="auto" w:fill="F2F6FA"/>
          </w:tcPr>
          <w:p w14:paraId="3938DA50" w14:textId="77777777" w:rsidR="006305CD" w:rsidRDefault="00000000">
            <w:r>
              <w:t>Updates the current location and keeps previous locations in history.</w:t>
            </w:r>
          </w:p>
        </w:tc>
      </w:tr>
      <w:tr w:rsidR="006305CD" w14:paraId="45FBC350" w14:textId="77777777">
        <w:trPr>
          <w:jc w:val="center"/>
        </w:trPr>
        <w:tc>
          <w:tcPr>
            <w:tcW w:w="3408" w:type="dxa"/>
          </w:tcPr>
          <w:p w14:paraId="2FFB36AA" w14:textId="77777777" w:rsidR="006305CD" w:rsidRDefault="00000000">
            <w:r>
              <w:t>Add flowering</w:t>
            </w:r>
          </w:p>
        </w:tc>
        <w:tc>
          <w:tcPr>
            <w:tcW w:w="3408" w:type="dxa"/>
          </w:tcPr>
          <w:p w14:paraId="536CEBE7" w14:textId="77777777" w:rsidR="006305CD" w:rsidRDefault="00000000">
            <w:r>
              <w:t>Recording a flowering period, spike count, flower count and notes.</w:t>
            </w:r>
          </w:p>
        </w:tc>
        <w:tc>
          <w:tcPr>
            <w:tcW w:w="3408" w:type="dxa"/>
          </w:tcPr>
          <w:p w14:paraId="14A2D616" w14:textId="77777777" w:rsidR="006305CD" w:rsidRDefault="00000000">
            <w:r>
              <w:t>Adds flowering to history and updates the summary on the Plant Details page.</w:t>
            </w:r>
          </w:p>
        </w:tc>
      </w:tr>
      <w:tr w:rsidR="006305CD" w14:paraId="3C16E499" w14:textId="77777777">
        <w:trPr>
          <w:jc w:val="center"/>
        </w:trPr>
        <w:tc>
          <w:tcPr>
            <w:tcW w:w="3408" w:type="dxa"/>
            <w:shd w:val="clear" w:color="auto" w:fill="F2F6FA"/>
          </w:tcPr>
          <w:p w14:paraId="6680AC2D" w14:textId="77777777" w:rsidR="006305CD" w:rsidRDefault="00000000">
            <w:r>
              <w:t>Add repotting</w:t>
            </w:r>
          </w:p>
        </w:tc>
        <w:tc>
          <w:tcPr>
            <w:tcW w:w="3408" w:type="dxa"/>
            <w:shd w:val="clear" w:color="auto" w:fill="F2F6FA"/>
          </w:tcPr>
          <w:p w14:paraId="715A2B90" w14:textId="77777777" w:rsidR="006305CD" w:rsidRDefault="00000000">
            <w:r>
              <w:t>Recording potting medium, root condition, pot size and reason for repotting.</w:t>
            </w:r>
          </w:p>
        </w:tc>
        <w:tc>
          <w:tcPr>
            <w:tcW w:w="3408" w:type="dxa"/>
            <w:shd w:val="clear" w:color="auto" w:fill="F2F6FA"/>
          </w:tcPr>
          <w:p w14:paraId="2B461EC3" w14:textId="77777777" w:rsidR="006305CD" w:rsidRDefault="00000000">
            <w:r>
              <w:t>Adds repotting to history and updates the repotting summary.</w:t>
            </w:r>
          </w:p>
        </w:tc>
      </w:tr>
      <w:tr w:rsidR="006305CD" w14:paraId="3981DFDD" w14:textId="77777777">
        <w:trPr>
          <w:jc w:val="center"/>
        </w:trPr>
        <w:tc>
          <w:tcPr>
            <w:tcW w:w="3408" w:type="dxa"/>
          </w:tcPr>
          <w:p w14:paraId="554C9F8B" w14:textId="77777777" w:rsidR="006305CD" w:rsidRDefault="00000000">
            <w:r>
              <w:t>Split plant</w:t>
            </w:r>
          </w:p>
        </w:tc>
        <w:tc>
          <w:tcPr>
            <w:tcW w:w="3408" w:type="dxa"/>
          </w:tcPr>
          <w:p w14:paraId="779168CA" w14:textId="77777777" w:rsidR="006305CD" w:rsidRDefault="00000000">
            <w:r>
              <w:t>Ending one plant and creating two or more new independent plants.</w:t>
            </w:r>
          </w:p>
        </w:tc>
        <w:tc>
          <w:tcPr>
            <w:tcW w:w="3408" w:type="dxa"/>
          </w:tcPr>
          <w:p w14:paraId="206E10A9" w14:textId="77777777" w:rsidR="006305CD" w:rsidRDefault="00000000">
            <w:r>
              <w:t>Ended plants are read-only: details, events and photos cannot be changed. History remains viewable. Children receive new permanent Plant Tags.</w:t>
            </w:r>
          </w:p>
        </w:tc>
      </w:tr>
      <w:tr w:rsidR="006305CD" w14:paraId="1F8D680A" w14:textId="77777777">
        <w:trPr>
          <w:jc w:val="center"/>
        </w:trPr>
        <w:tc>
          <w:tcPr>
            <w:tcW w:w="3408" w:type="dxa"/>
            <w:shd w:val="clear" w:color="auto" w:fill="F2F6FA"/>
          </w:tcPr>
          <w:p w14:paraId="4675EB2A" w14:textId="77777777" w:rsidR="006305CD" w:rsidRDefault="00000000">
            <w:r>
              <w:t>Propagate plant</w:t>
            </w:r>
          </w:p>
        </w:tc>
        <w:tc>
          <w:tcPr>
            <w:tcW w:w="3408" w:type="dxa"/>
            <w:shd w:val="clear" w:color="auto" w:fill="F2F6FA"/>
          </w:tcPr>
          <w:p w14:paraId="34CB87D8" w14:textId="77777777" w:rsidR="006305CD" w:rsidRDefault="00000000">
            <w:r>
              <w:t>Creating a new plant while keeping the existing plant alive.</w:t>
            </w:r>
          </w:p>
        </w:tc>
        <w:tc>
          <w:tcPr>
            <w:tcW w:w="3408" w:type="dxa"/>
            <w:shd w:val="clear" w:color="auto" w:fill="F2F6FA"/>
          </w:tcPr>
          <w:p w14:paraId="7F273E49" w14:textId="77777777" w:rsidR="006305CD" w:rsidRDefault="00000000">
            <w:r>
              <w:t>Creates a new plant linked to the original plant as provenance.</w:t>
            </w:r>
          </w:p>
        </w:tc>
      </w:tr>
      <w:tr w:rsidR="006305CD" w14:paraId="495E169D" w14:textId="77777777">
        <w:trPr>
          <w:jc w:val="center"/>
        </w:trPr>
        <w:tc>
          <w:tcPr>
            <w:tcW w:w="3408" w:type="dxa"/>
          </w:tcPr>
          <w:p w14:paraId="0EDD024E" w14:textId="77777777" w:rsidR="006305CD" w:rsidRDefault="00000000">
            <w:r>
              <w:t>Tap image</w:t>
            </w:r>
          </w:p>
        </w:tc>
        <w:tc>
          <w:tcPr>
            <w:tcW w:w="3408" w:type="dxa"/>
          </w:tcPr>
          <w:p w14:paraId="4FAE266E" w14:textId="77777777" w:rsidR="006305CD" w:rsidRDefault="00000000">
            <w:r>
              <w:t>Opening the plant photo page.</w:t>
            </w:r>
          </w:p>
        </w:tc>
        <w:tc>
          <w:tcPr>
            <w:tcW w:w="3408" w:type="dxa"/>
          </w:tcPr>
          <w:p w14:paraId="6705175C" w14:textId="77777777" w:rsidR="006305CD" w:rsidRDefault="00000000">
            <w:r>
              <w:t>Lets you browse photos, upload more and set the main image.</w:t>
            </w:r>
          </w:p>
        </w:tc>
      </w:tr>
    </w:tbl>
    <w:p w14:paraId="399657FB" w14:textId="77777777" w:rsidR="006305CD" w:rsidRDefault="006305CD"/>
    <w:p w14:paraId="57BA14F2" w14:textId="77777777" w:rsidR="006305CD" w:rsidRDefault="00000000">
      <w:pPr>
        <w:pStyle w:val="Heading1"/>
      </w:pPr>
      <w:r>
        <w:rPr>
          <w:color w:val="000000"/>
          <w:u w:val="none"/>
        </w:rPr>
        <w:t>1. Open Plants</w:t>
      </w:r>
    </w:p>
    <w:p w14:paraId="18C25CCF" w14:textId="77777777" w:rsidR="006305CD" w:rsidRDefault="00000000">
      <w:r>
        <w:t xml:space="preserve">You can open </w:t>
      </w:r>
      <w:r>
        <w:rPr>
          <w:b/>
        </w:rPr>
        <w:t>Plants</w:t>
      </w:r>
      <w:r>
        <w:t xml:space="preserve"> from either the Home page or the top menu.</w:t>
      </w:r>
    </w:p>
    <w:p w14:paraId="736F4351" w14:textId="77777777" w:rsidR="006305CD" w:rsidRDefault="00000000">
      <w:r>
        <w:t>Both take you to the same place.</w:t>
      </w:r>
    </w:p>
    <w:p w14:paraId="3AC83B69" w14:textId="3044A291" w:rsidR="0022345D" w:rsidRDefault="0022345D" w:rsidP="0022345D">
      <w:pPr>
        <w:jc w:val="center"/>
      </w:pPr>
      <w:r>
        <w:rPr>
          <w:noProof/>
        </w:rPr>
        <w:drawing>
          <wp:inline distT="0" distB="0" distL="0" distR="0" wp14:anchorId="541D702A" wp14:editId="283951D3">
            <wp:extent cx="5686425" cy="2053431"/>
            <wp:effectExtent l="0" t="0" r="0" b="4445"/>
            <wp:docPr id="145621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18743" name="Picture 145621874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1414" cy="205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E3F0F" w14:textId="77777777" w:rsidR="006305CD" w:rsidRDefault="00000000">
      <w:r>
        <w:t xml:space="preserve">On the Plants page, choose </w:t>
      </w:r>
      <w:r>
        <w:rPr>
          <w:b/>
        </w:rPr>
        <w:t>Add plant</w:t>
      </w:r>
      <w:r>
        <w:t xml:space="preserve"> to create a new plant record.</w:t>
      </w:r>
    </w:p>
    <w:p w14:paraId="07861DC9" w14:textId="77777777" w:rsidR="006305CD" w:rsidRDefault="00000000">
      <w:pPr>
        <w:pStyle w:val="Heading1"/>
      </w:pPr>
      <w:r>
        <w:rPr>
          <w:color w:val="000000"/>
          <w:u w:val="none"/>
        </w:rPr>
        <w:lastRenderedPageBreak/>
        <w:t>2. Add a plant</w:t>
      </w:r>
    </w:p>
    <w:p w14:paraId="3F315AE5" w14:textId="77777777" w:rsidR="006305CD" w:rsidRDefault="00000000">
      <w:pPr>
        <w:pStyle w:val="Heading2"/>
      </w:pPr>
      <w:r>
        <w:rPr>
          <w:color w:val="000000"/>
          <w:u w:val="none"/>
        </w:rPr>
        <w:t>Select the species / hybrid</w:t>
      </w:r>
    </w:p>
    <w:p w14:paraId="6378E9D7" w14:textId="77777777" w:rsidR="006305CD" w:rsidRDefault="00000000">
      <w:r>
        <w:t>OrchidApp first asks which species / hybrid the new plant belongs to.</w:t>
      </w:r>
    </w:p>
    <w:p w14:paraId="30AFD777" w14:textId="77777777" w:rsidR="006305CD" w:rsidRDefault="00000000">
      <w:r>
        <w:t>This is why the species / hybrid should already exist before adding a plant.</w:t>
      </w:r>
    </w:p>
    <w:p w14:paraId="691E61DB" w14:textId="1C606B1E" w:rsidR="0022345D" w:rsidRDefault="0022345D" w:rsidP="0022345D">
      <w:pPr>
        <w:jc w:val="center"/>
      </w:pPr>
      <w:r>
        <w:rPr>
          <w:noProof/>
        </w:rPr>
        <w:drawing>
          <wp:inline distT="0" distB="0" distL="0" distR="0" wp14:anchorId="39FA2FF2" wp14:editId="47E1408E">
            <wp:extent cx="5457825" cy="2995825"/>
            <wp:effectExtent l="0" t="0" r="0" b="0"/>
            <wp:docPr id="4274509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50913" name="Picture 42745091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0155" cy="300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5F6D" w14:textId="77777777" w:rsidR="006305CD" w:rsidRDefault="00000000">
      <w:pPr>
        <w:pStyle w:val="Heading2"/>
      </w:pPr>
      <w:r>
        <w:rPr>
          <w:color w:val="000000"/>
          <w:u w:val="none"/>
        </w:rPr>
        <w:t>Enter plant details</w:t>
      </w:r>
    </w:p>
    <w:p w14:paraId="495ED654" w14:textId="77777777" w:rsidR="006305CD" w:rsidRDefault="00000000">
      <w:r>
        <w:t>The plant name is optional.</w:t>
      </w:r>
    </w:p>
    <w:p w14:paraId="74B36B0A" w14:textId="77777777" w:rsidR="00E95233" w:rsidRDefault="00000000" w:rsidP="00E95233">
      <w:r>
        <w:t>The acquisition date and acquisition source are useful for collection history, but they can be left blank if unknown.</w:t>
      </w:r>
      <w:r w:rsidR="00E95233">
        <w:t xml:space="preserve"> Use the date picker for the acquisition date, if known.</w:t>
      </w:r>
    </w:p>
    <w:p w14:paraId="6C58AD9D" w14:textId="374E7C3C" w:rsidR="00E95233" w:rsidRDefault="00E95233" w:rsidP="00E95233">
      <w:pPr>
        <w:jc w:val="center"/>
      </w:pPr>
      <w:r>
        <w:rPr>
          <w:noProof/>
        </w:rPr>
        <w:drawing>
          <wp:inline distT="0" distB="0" distL="0" distR="0" wp14:anchorId="5900E50F" wp14:editId="1260536F">
            <wp:extent cx="5572125" cy="2479225"/>
            <wp:effectExtent l="0" t="0" r="0" b="0"/>
            <wp:docPr id="12126387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38786" name="Picture 121263878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2541" cy="248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3BB7" w14:textId="4F89991A" w:rsidR="00E95233" w:rsidRDefault="00E95233" w:rsidP="00E95233">
      <w:pPr>
        <w:jc w:val="center"/>
      </w:pPr>
      <w:r>
        <w:rPr>
          <w:noProof/>
        </w:rPr>
        <w:lastRenderedPageBreak/>
        <w:drawing>
          <wp:inline distT="0" distB="0" distL="0" distR="0" wp14:anchorId="6CC35388" wp14:editId="1C68877D">
            <wp:extent cx="5572125" cy="4326245"/>
            <wp:effectExtent l="0" t="0" r="0" b="0"/>
            <wp:docPr id="20093864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86417" name="Picture 200938641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5160" cy="432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1CB2" w14:textId="77777777" w:rsidR="006305CD" w:rsidRDefault="00000000">
      <w:pPr>
        <w:pStyle w:val="Heading1"/>
      </w:pPr>
      <w:r>
        <w:rPr>
          <w:color w:val="000000"/>
          <w:u w:val="none"/>
        </w:rPr>
        <w:t>3. Save the plant and note the Plant Tag</w:t>
      </w:r>
    </w:p>
    <w:p w14:paraId="11CA5C9F" w14:textId="77777777" w:rsidR="006305CD" w:rsidRDefault="00000000">
      <w:r>
        <w:t xml:space="preserve">When you save, </w:t>
      </w:r>
      <w:proofErr w:type="spellStart"/>
      <w:r>
        <w:t>OrchidApp</w:t>
      </w:r>
      <w:proofErr w:type="spellEnd"/>
      <w:r>
        <w:t xml:space="preserve"> automatically creates a permanent </w:t>
      </w:r>
      <w:r>
        <w:rPr>
          <w:b/>
        </w:rPr>
        <w:t>Plant Tag</w:t>
      </w:r>
      <w:r>
        <w:t>.</w:t>
      </w:r>
    </w:p>
    <w:p w14:paraId="1B4FFD48" w14:textId="77777777" w:rsidR="006305CD" w:rsidRDefault="00000000">
      <w:r>
        <w:t>The Plant Tag is the plant’s stable ID. It should not be changed or reused.</w:t>
      </w:r>
    </w:p>
    <w:p w14:paraId="66B46B80" w14:textId="77777777" w:rsidR="006305CD" w:rsidRDefault="00000000">
      <w:r>
        <w:t>It is recommended that the physical plant label includes the Plant Tag.</w:t>
      </w:r>
    </w:p>
    <w:p w14:paraId="0DDCED4A" w14:textId="5306C6FF" w:rsidR="00E95233" w:rsidRDefault="00E95233" w:rsidP="00E95233">
      <w:pPr>
        <w:jc w:val="center"/>
      </w:pPr>
      <w:r>
        <w:rPr>
          <w:noProof/>
        </w:rPr>
        <w:drawing>
          <wp:inline distT="0" distB="0" distL="0" distR="0" wp14:anchorId="460D13C1" wp14:editId="4DE504A3">
            <wp:extent cx="5791200" cy="2986796"/>
            <wp:effectExtent l="0" t="0" r="0" b="4445"/>
            <wp:docPr id="1210921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2199" name="Picture 12109219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7685" cy="29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829F2" w14:textId="77777777" w:rsidR="006305CD" w:rsidRDefault="00000000">
      <w:pPr>
        <w:pStyle w:val="Heading1"/>
      </w:pPr>
      <w:r>
        <w:rPr>
          <w:color w:val="000000"/>
          <w:u w:val="none"/>
        </w:rPr>
        <w:lastRenderedPageBreak/>
        <w:t>4. Understand the Plant Details page</w:t>
      </w:r>
    </w:p>
    <w:p w14:paraId="12FDF5F2" w14:textId="77777777" w:rsidR="006305CD" w:rsidRDefault="00000000">
      <w:r>
        <w:t>The Plant Details page is the main working page for each plant.</w:t>
      </w:r>
    </w:p>
    <w:p w14:paraId="33D0EDE7" w14:textId="77777777" w:rsidR="006305CD" w:rsidRDefault="00000000">
      <w:r>
        <w:t>It shows:</w:t>
      </w:r>
    </w:p>
    <w:p w14:paraId="7143781A" w14:textId="77777777" w:rsidR="006305CD" w:rsidRDefault="00000000">
      <w:pPr>
        <w:pStyle w:val="ListBullet"/>
      </w:pPr>
      <w:r>
        <w:t>the permanent Plant Tag</w:t>
      </w:r>
    </w:p>
    <w:p w14:paraId="44637EB2" w14:textId="77777777" w:rsidR="006305CD" w:rsidRDefault="00000000">
      <w:pPr>
        <w:pStyle w:val="ListBullet"/>
      </w:pPr>
      <w:r>
        <w:t>current location</w:t>
      </w:r>
    </w:p>
    <w:p w14:paraId="3800593E" w14:textId="77777777" w:rsidR="006305CD" w:rsidRDefault="00000000">
      <w:pPr>
        <w:pStyle w:val="ListBullet"/>
      </w:pPr>
      <w:r>
        <w:t>acquisition details</w:t>
      </w:r>
    </w:p>
    <w:p w14:paraId="006C6C8E" w14:textId="77777777" w:rsidR="006305CD" w:rsidRDefault="00000000">
      <w:pPr>
        <w:pStyle w:val="ListBullet"/>
      </w:pPr>
      <w:r>
        <w:t>recent repotting information</w:t>
      </w:r>
    </w:p>
    <w:p w14:paraId="5A8D2C92" w14:textId="77777777" w:rsidR="006305CD" w:rsidRDefault="00000000">
      <w:pPr>
        <w:pStyle w:val="ListBullet"/>
      </w:pPr>
      <w:r>
        <w:t>recent flowering information</w:t>
      </w:r>
    </w:p>
    <w:p w14:paraId="74F3C497" w14:textId="77777777" w:rsidR="006305CD" w:rsidRDefault="00000000">
      <w:pPr>
        <w:pStyle w:val="ListBullet"/>
      </w:pPr>
      <w:r>
        <w:t>plant history</w:t>
      </w:r>
    </w:p>
    <w:p w14:paraId="46C9BB35" w14:textId="77777777" w:rsidR="006305CD" w:rsidRDefault="00000000">
      <w:pPr>
        <w:pStyle w:val="ListBullet"/>
      </w:pPr>
      <w:r>
        <w:t>available plant actions</w:t>
      </w:r>
    </w:p>
    <w:p w14:paraId="3E3872EF" w14:textId="489CFA2A" w:rsidR="00E95233" w:rsidRDefault="00E95233" w:rsidP="00E95233">
      <w:pPr>
        <w:jc w:val="center"/>
      </w:pPr>
      <w:r>
        <w:rPr>
          <w:noProof/>
        </w:rPr>
        <w:drawing>
          <wp:inline distT="0" distB="0" distL="0" distR="0" wp14:anchorId="4935F36D" wp14:editId="40FB9BA1">
            <wp:extent cx="5534025" cy="3900448"/>
            <wp:effectExtent l="0" t="0" r="0" b="5080"/>
            <wp:docPr id="5146072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07216" name="Picture 5146072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3191" cy="390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AF41E" w14:textId="343DB43E" w:rsidR="006305CD" w:rsidRDefault="00000000">
      <w:r>
        <w:t>The Plant Details page works as follows:</w:t>
      </w:r>
    </w:p>
    <w:p w14:paraId="20A3DAB9" w14:textId="77777777" w:rsidR="006305CD" w:rsidRDefault="00000000">
      <w:pPr>
        <w:pStyle w:val="ListBullet"/>
      </w:pPr>
      <w:r>
        <w:t xml:space="preserve">The </w:t>
      </w:r>
      <w:r>
        <w:rPr>
          <w:b/>
        </w:rPr>
        <w:t>Edit</w:t>
      </w:r>
      <w:r>
        <w:t xml:space="preserve"> button changes basic plant details for corrections.</w:t>
      </w:r>
    </w:p>
    <w:p w14:paraId="490AAB0C" w14:textId="77777777" w:rsidR="006305CD" w:rsidRDefault="00000000">
      <w:pPr>
        <w:pStyle w:val="ListBullet"/>
      </w:pPr>
      <w:r>
        <w:t>The large action buttons add new history records.</w:t>
      </w:r>
    </w:p>
    <w:p w14:paraId="3950BBE8" w14:textId="77777777" w:rsidR="006305CD" w:rsidRDefault="00000000">
      <w:pPr>
        <w:pStyle w:val="ListBullet"/>
      </w:pPr>
      <w:r>
        <w:t>History cards show observations, moves, flowering and repotting in date order.</w:t>
      </w:r>
    </w:p>
    <w:p w14:paraId="6945973C" w14:textId="77777777" w:rsidR="006305CD" w:rsidRDefault="00000000">
      <w:pPr>
        <w:pStyle w:val="ListBullet"/>
      </w:pPr>
      <w:r>
        <w:t>The plant image opens the Photos page when tapped.</w:t>
      </w:r>
    </w:p>
    <w:p w14:paraId="2DC7BE7A" w14:textId="77777777" w:rsidR="006305CD" w:rsidRDefault="00000000">
      <w:pPr>
        <w:pStyle w:val="Heading1"/>
      </w:pPr>
      <w:r>
        <w:rPr>
          <w:color w:val="000000"/>
          <w:u w:val="none"/>
        </w:rPr>
        <w:t>5. Add an observation</w:t>
      </w:r>
    </w:p>
    <w:p w14:paraId="62E31474" w14:textId="77777777" w:rsidR="006305CD" w:rsidRDefault="00000000">
      <w:r>
        <w:t>Use observations for ordinary notes about the plant, such as:</w:t>
      </w:r>
    </w:p>
    <w:p w14:paraId="3BEFF6D7" w14:textId="51D35A58" w:rsidR="00E95233" w:rsidRDefault="00E95233">
      <w:pPr>
        <w:pStyle w:val="ListBullet"/>
      </w:pPr>
      <w:r>
        <w:t>feeding</w:t>
      </w:r>
    </w:p>
    <w:p w14:paraId="3C948094" w14:textId="65EFCF48" w:rsidR="006305CD" w:rsidRDefault="00000000">
      <w:pPr>
        <w:pStyle w:val="ListBullet"/>
      </w:pPr>
      <w:r>
        <w:t>leaf condition</w:t>
      </w:r>
    </w:p>
    <w:p w14:paraId="281590D3" w14:textId="77777777" w:rsidR="006305CD" w:rsidRDefault="00000000">
      <w:pPr>
        <w:pStyle w:val="ListBullet"/>
      </w:pPr>
      <w:r>
        <w:t>root growth</w:t>
      </w:r>
    </w:p>
    <w:p w14:paraId="5E61A712" w14:textId="77777777" w:rsidR="006305CD" w:rsidRDefault="00000000">
      <w:pPr>
        <w:pStyle w:val="ListBullet"/>
      </w:pPr>
      <w:r>
        <w:t>pests</w:t>
      </w:r>
    </w:p>
    <w:p w14:paraId="6353551F" w14:textId="77777777" w:rsidR="006305CD" w:rsidRDefault="00000000">
      <w:pPr>
        <w:pStyle w:val="ListBullet"/>
      </w:pPr>
      <w:r>
        <w:lastRenderedPageBreak/>
        <w:t>treatment notes</w:t>
      </w:r>
    </w:p>
    <w:p w14:paraId="0EF58292" w14:textId="77777777" w:rsidR="006305CD" w:rsidRDefault="00000000">
      <w:pPr>
        <w:pStyle w:val="ListBullet"/>
      </w:pPr>
      <w:r>
        <w:t>watering notes</w:t>
      </w:r>
    </w:p>
    <w:p w14:paraId="7B9EDBA0" w14:textId="77777777" w:rsidR="006305CD" w:rsidRDefault="00000000">
      <w:pPr>
        <w:pStyle w:val="ListBullet"/>
      </w:pPr>
      <w:r>
        <w:t>general care comments</w:t>
      </w:r>
    </w:p>
    <w:p w14:paraId="185C78FF" w14:textId="77777777" w:rsidR="006305CD" w:rsidRDefault="00000000">
      <w:r>
        <w:t>To add an observation:</w:t>
      </w:r>
    </w:p>
    <w:p w14:paraId="2E9A8975" w14:textId="77777777" w:rsidR="006305CD" w:rsidRDefault="00000000">
      <w:pPr>
        <w:pStyle w:val="ListNumber"/>
      </w:pPr>
      <w:r>
        <w:t>Open the plant.</w:t>
      </w:r>
    </w:p>
    <w:p w14:paraId="79981788" w14:textId="77777777" w:rsidR="006305CD" w:rsidRDefault="00000000">
      <w:pPr>
        <w:pStyle w:val="ListNumber"/>
      </w:pPr>
      <w:r>
        <w:t xml:space="preserve">Choose </w:t>
      </w:r>
      <w:r>
        <w:rPr>
          <w:b/>
        </w:rPr>
        <w:t>Add observation</w:t>
      </w:r>
      <w:r>
        <w:t>.</w:t>
      </w:r>
    </w:p>
    <w:p w14:paraId="5ACBA7ED" w14:textId="77777777" w:rsidR="006305CD" w:rsidRDefault="00000000">
      <w:pPr>
        <w:pStyle w:val="ListNumber"/>
      </w:pPr>
      <w:r>
        <w:t>Enter the observation date.</w:t>
      </w:r>
    </w:p>
    <w:p w14:paraId="51F6221D" w14:textId="77777777" w:rsidR="006305CD" w:rsidRDefault="00000000">
      <w:pPr>
        <w:pStyle w:val="ListNumber"/>
      </w:pPr>
      <w:r>
        <w:t>Type the notes.</w:t>
      </w:r>
    </w:p>
    <w:p w14:paraId="6A878567" w14:textId="77777777" w:rsidR="006305CD" w:rsidRDefault="00000000">
      <w:pPr>
        <w:pStyle w:val="ListNumber"/>
      </w:pPr>
      <w:r>
        <w:t xml:space="preserve">Choose </w:t>
      </w:r>
      <w:r>
        <w:rPr>
          <w:b/>
        </w:rPr>
        <w:t>Add observation</w:t>
      </w:r>
      <w:r>
        <w:t>.</w:t>
      </w:r>
    </w:p>
    <w:p w14:paraId="2F3AD506" w14:textId="66A01547" w:rsidR="00D370C5" w:rsidRDefault="00D370C5" w:rsidP="00D370C5">
      <w:pPr>
        <w:jc w:val="center"/>
      </w:pPr>
      <w:r>
        <w:rPr>
          <w:noProof/>
        </w:rPr>
        <w:drawing>
          <wp:inline distT="0" distB="0" distL="0" distR="0" wp14:anchorId="265D2022" wp14:editId="69A52C81">
            <wp:extent cx="5486400" cy="4273103"/>
            <wp:effectExtent l="0" t="0" r="0" b="0"/>
            <wp:docPr id="16848064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06402" name="Picture 168480640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5444" cy="4280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2C6B" w14:textId="0071F7C4" w:rsidR="006305CD" w:rsidRDefault="00000000">
      <w:proofErr w:type="gramStart"/>
      <w:r>
        <w:t>The observation</w:t>
      </w:r>
      <w:proofErr w:type="gramEnd"/>
      <w:r>
        <w:t xml:space="preserve"> appears in </w:t>
      </w:r>
      <w:proofErr w:type="gramStart"/>
      <w:r>
        <w:t>the plant</w:t>
      </w:r>
      <w:proofErr w:type="gramEnd"/>
      <w:r>
        <w:t xml:space="preserve"> history.</w:t>
      </w:r>
    </w:p>
    <w:p w14:paraId="50E4D69E" w14:textId="77777777" w:rsidR="006305CD" w:rsidRDefault="00000000">
      <w:pPr>
        <w:pStyle w:val="Heading1"/>
      </w:pPr>
      <w:r>
        <w:rPr>
          <w:color w:val="000000"/>
          <w:u w:val="none"/>
        </w:rPr>
        <w:t>6. Add a photo observation</w:t>
      </w:r>
    </w:p>
    <w:p w14:paraId="760A4BC1" w14:textId="77777777" w:rsidR="006305CD" w:rsidRDefault="00000000">
      <w:r>
        <w:t>Photos are added through observations.</w:t>
      </w:r>
    </w:p>
    <w:p w14:paraId="04091B96" w14:textId="77777777" w:rsidR="006305CD" w:rsidRDefault="00000000">
      <w:r>
        <w:t xml:space="preserve">Use </w:t>
      </w:r>
      <w:r>
        <w:rPr>
          <w:b/>
        </w:rPr>
        <w:t>Add photo</w:t>
      </w:r>
      <w:r>
        <w:t xml:space="preserve"> when the main purpose of the observation is to attach one or more plant photos.</w:t>
      </w:r>
    </w:p>
    <w:p w14:paraId="6C73EF54" w14:textId="77777777" w:rsidR="006305CD" w:rsidRDefault="00000000">
      <w:r>
        <w:t>To add a photo observation:</w:t>
      </w:r>
    </w:p>
    <w:p w14:paraId="36B15F4E" w14:textId="77777777" w:rsidR="006305CD" w:rsidRDefault="00000000">
      <w:pPr>
        <w:pStyle w:val="ListNumber"/>
      </w:pPr>
      <w:r>
        <w:t>Open the plant.</w:t>
      </w:r>
    </w:p>
    <w:p w14:paraId="4DA1FB7E" w14:textId="77777777" w:rsidR="006305CD" w:rsidRDefault="00000000">
      <w:pPr>
        <w:pStyle w:val="ListNumber"/>
      </w:pPr>
      <w:r>
        <w:t xml:space="preserve">Choose </w:t>
      </w:r>
      <w:r>
        <w:rPr>
          <w:b/>
        </w:rPr>
        <w:t>Add observation</w:t>
      </w:r>
      <w:r>
        <w:t>.</w:t>
      </w:r>
    </w:p>
    <w:p w14:paraId="5A39E78A" w14:textId="77777777" w:rsidR="006305CD" w:rsidRDefault="00000000">
      <w:pPr>
        <w:pStyle w:val="ListNumber"/>
      </w:pPr>
      <w:r>
        <w:t xml:space="preserve">Choose </w:t>
      </w:r>
      <w:r>
        <w:rPr>
          <w:b/>
        </w:rPr>
        <w:t>Add photo</w:t>
      </w:r>
      <w:r>
        <w:t>.</w:t>
      </w:r>
    </w:p>
    <w:p w14:paraId="7A748002" w14:textId="77777777" w:rsidR="006305CD" w:rsidRDefault="00000000">
      <w:pPr>
        <w:pStyle w:val="ListNumber"/>
      </w:pPr>
      <w:r>
        <w:t xml:space="preserve">Choose </w:t>
      </w:r>
      <w:r>
        <w:rPr>
          <w:b/>
        </w:rPr>
        <w:t>Browse</w:t>
      </w:r>
      <w:r>
        <w:t>.</w:t>
      </w:r>
    </w:p>
    <w:p w14:paraId="625FB5A0" w14:textId="77777777" w:rsidR="006305CD" w:rsidRDefault="00000000">
      <w:pPr>
        <w:pStyle w:val="ListNumber"/>
      </w:pPr>
      <w:r>
        <w:t>Select the image file or files.</w:t>
      </w:r>
    </w:p>
    <w:p w14:paraId="0CC7A05B" w14:textId="77777777" w:rsidR="006305CD" w:rsidRDefault="00000000">
      <w:pPr>
        <w:pStyle w:val="ListNumber"/>
      </w:pPr>
      <w:r>
        <w:t>Save the observation.</w:t>
      </w:r>
    </w:p>
    <w:p w14:paraId="615F85BE" w14:textId="77777777" w:rsidR="006305CD" w:rsidRDefault="00000000">
      <w:r>
        <w:lastRenderedPageBreak/>
        <w:t>The photo observation is added to the history.</w:t>
      </w:r>
    </w:p>
    <w:p w14:paraId="7AF6A694" w14:textId="1844564F" w:rsidR="00D370C5" w:rsidRDefault="00D370C5" w:rsidP="00D370C5">
      <w:pPr>
        <w:jc w:val="center"/>
      </w:pPr>
      <w:r>
        <w:rPr>
          <w:noProof/>
        </w:rPr>
        <w:drawing>
          <wp:inline distT="0" distB="0" distL="0" distR="0" wp14:anchorId="10AFDDD5" wp14:editId="2292960D">
            <wp:extent cx="5600700" cy="4898969"/>
            <wp:effectExtent l="0" t="0" r="0" b="0"/>
            <wp:docPr id="13933585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58579" name="Picture 139335857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5500" cy="490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42D71" w14:textId="77777777" w:rsidR="006305CD" w:rsidRDefault="00000000">
      <w:pPr>
        <w:pStyle w:val="Heading1"/>
      </w:pPr>
      <w:r>
        <w:rPr>
          <w:color w:val="000000"/>
          <w:u w:val="none"/>
        </w:rPr>
        <w:t>7. Use the Photos page</w:t>
      </w:r>
    </w:p>
    <w:p w14:paraId="371FFB74" w14:textId="77777777" w:rsidR="006305CD" w:rsidRDefault="00000000">
      <w:r>
        <w:t>Tap the plant image on the Plant Details page to open the Photos page.</w:t>
      </w:r>
    </w:p>
    <w:p w14:paraId="60FE5BD8" w14:textId="77777777" w:rsidR="006305CD" w:rsidRDefault="00000000">
      <w:r>
        <w:t>The Photos page is for:</w:t>
      </w:r>
    </w:p>
    <w:p w14:paraId="19164AFB" w14:textId="77777777" w:rsidR="006305CD" w:rsidRDefault="00000000">
      <w:pPr>
        <w:pStyle w:val="ListBullet"/>
      </w:pPr>
      <w:r>
        <w:t>browsing all plant photos</w:t>
      </w:r>
    </w:p>
    <w:p w14:paraId="07474D0A" w14:textId="77777777" w:rsidR="006305CD" w:rsidRDefault="00000000">
      <w:pPr>
        <w:pStyle w:val="ListBullet"/>
      </w:pPr>
      <w:r>
        <w:t>uploading more photos</w:t>
      </w:r>
    </w:p>
    <w:p w14:paraId="5563218B" w14:textId="77777777" w:rsidR="006305CD" w:rsidRDefault="00000000" w:rsidP="00D370C5">
      <w:pPr>
        <w:pStyle w:val="ListBullet"/>
        <w:spacing w:after="240"/>
        <w:ind w:left="357" w:hanging="357"/>
      </w:pPr>
      <w:r>
        <w:t>choosing the main image for the plant</w:t>
      </w:r>
    </w:p>
    <w:p w14:paraId="67198515" w14:textId="2A836089" w:rsidR="00D370C5" w:rsidRDefault="00954C20" w:rsidP="00954C20">
      <w:pPr>
        <w:pStyle w:val="ListBullet"/>
        <w:numPr>
          <w:ilvl w:val="0"/>
          <w:numId w:val="0"/>
        </w:numPr>
        <w:spacing w:before="240"/>
        <w:jc w:val="center"/>
      </w:pPr>
      <w:r>
        <w:rPr>
          <w:noProof/>
        </w:rPr>
        <w:lastRenderedPageBreak/>
        <w:drawing>
          <wp:inline distT="0" distB="0" distL="0" distR="0" wp14:anchorId="0D1B4309" wp14:editId="2545AA81">
            <wp:extent cx="5838825" cy="5142666"/>
            <wp:effectExtent l="0" t="0" r="0" b="1270"/>
            <wp:docPr id="10142537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53770" name="Picture 101425377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45339" cy="514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FA0E2" w14:textId="77777777" w:rsidR="00954C20" w:rsidRDefault="00954C20" w:rsidP="00954C20">
      <w:pPr>
        <w:pStyle w:val="ListBullet"/>
        <w:numPr>
          <w:ilvl w:val="0"/>
          <w:numId w:val="0"/>
        </w:numPr>
        <w:spacing w:before="240"/>
        <w:jc w:val="center"/>
      </w:pPr>
    </w:p>
    <w:p w14:paraId="118555DD" w14:textId="5DB70C32" w:rsidR="00954C20" w:rsidRDefault="00954C20" w:rsidP="00954C20">
      <w:pPr>
        <w:pStyle w:val="ListBullet"/>
        <w:numPr>
          <w:ilvl w:val="0"/>
          <w:numId w:val="0"/>
        </w:numPr>
        <w:spacing w:before="240"/>
        <w:jc w:val="center"/>
      </w:pPr>
    </w:p>
    <w:p w14:paraId="559ECB8E" w14:textId="77777777" w:rsidR="006305CD" w:rsidRDefault="00000000">
      <w:pPr>
        <w:pStyle w:val="Heading1"/>
      </w:pPr>
      <w:r>
        <w:rPr>
          <w:color w:val="000000"/>
          <w:u w:val="none"/>
        </w:rPr>
        <w:t>8. Upload more photos and set the main image</w:t>
      </w:r>
    </w:p>
    <w:p w14:paraId="47F3F687" w14:textId="77777777" w:rsidR="006305CD" w:rsidRDefault="00000000">
      <w:r>
        <w:t>On the Photos page, you can upload more than one image at a time.</w:t>
      </w:r>
    </w:p>
    <w:p w14:paraId="7545811E" w14:textId="77777777" w:rsidR="006305CD" w:rsidRDefault="00000000">
      <w:r>
        <w:t xml:space="preserve">Select the files, choose </w:t>
      </w:r>
      <w:r>
        <w:rPr>
          <w:b/>
        </w:rPr>
        <w:t>Open</w:t>
      </w:r>
      <w:r>
        <w:t>, then upload them.</w:t>
      </w:r>
    </w:p>
    <w:p w14:paraId="7812FFB2" w14:textId="525BBCD8" w:rsidR="00A33D1B" w:rsidRDefault="00A33D1B" w:rsidP="00A33D1B">
      <w:pPr>
        <w:jc w:val="center"/>
      </w:pPr>
      <w:r>
        <w:rPr>
          <w:noProof/>
        </w:rPr>
        <w:lastRenderedPageBreak/>
        <w:drawing>
          <wp:inline distT="0" distB="0" distL="0" distR="0" wp14:anchorId="24688CC7" wp14:editId="0D7AC20F">
            <wp:extent cx="5581650" cy="3596627"/>
            <wp:effectExtent l="0" t="0" r="0" b="4445"/>
            <wp:docPr id="8774971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97156" name="Picture 87749715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7134" cy="360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318C" w14:textId="7F338F72" w:rsidR="006305CD" w:rsidRDefault="00000000">
      <w:r>
        <w:t xml:space="preserve">When viewing a photo that is not currently the main image, choose </w:t>
      </w:r>
      <w:r>
        <w:rPr>
          <w:b/>
        </w:rPr>
        <w:t>Set as main image</w:t>
      </w:r>
      <w:r>
        <w:t>.</w:t>
      </w:r>
    </w:p>
    <w:p w14:paraId="1D32908B" w14:textId="77777777" w:rsidR="006305CD" w:rsidRDefault="00000000">
      <w:r>
        <w:t>The Plant Details page then shows the selected photo as the plant image.</w:t>
      </w:r>
    </w:p>
    <w:p w14:paraId="0172EF9D" w14:textId="29031055" w:rsidR="00A33D1B" w:rsidRDefault="00A33D1B" w:rsidP="00A33D1B">
      <w:pPr>
        <w:jc w:val="center"/>
      </w:pPr>
      <w:r>
        <w:rPr>
          <w:noProof/>
        </w:rPr>
        <w:drawing>
          <wp:inline distT="0" distB="0" distL="0" distR="0" wp14:anchorId="7596439C" wp14:editId="5093F709">
            <wp:extent cx="5600700" cy="4281051"/>
            <wp:effectExtent l="0" t="0" r="0" b="5715"/>
            <wp:docPr id="12435221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22106" name="Picture 124352210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8274" cy="428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6F075" w14:textId="77777777" w:rsidR="006305CD" w:rsidRDefault="00000000">
      <w:pPr>
        <w:pStyle w:val="Heading1"/>
      </w:pPr>
      <w:r>
        <w:rPr>
          <w:color w:val="000000"/>
          <w:u w:val="none"/>
        </w:rPr>
        <w:lastRenderedPageBreak/>
        <w:t>9. Move a plant</w:t>
      </w:r>
    </w:p>
    <w:p w14:paraId="2DC37DAA" w14:textId="77777777" w:rsidR="006305CD" w:rsidRDefault="00000000">
      <w:r>
        <w:t xml:space="preserve">Use </w:t>
      </w:r>
      <w:r>
        <w:rPr>
          <w:b/>
        </w:rPr>
        <w:t>Move plant</w:t>
      </w:r>
      <w:r>
        <w:t xml:space="preserve"> when the plant changes growing location.</w:t>
      </w:r>
    </w:p>
    <w:p w14:paraId="3FB8AF56" w14:textId="77777777" w:rsidR="006305CD" w:rsidRDefault="00000000">
      <w:r>
        <w:t>This updates the current location and preserves previous locations in the plant history.</w:t>
      </w:r>
    </w:p>
    <w:p w14:paraId="2B2B4225" w14:textId="77777777" w:rsidR="006305CD" w:rsidRDefault="00000000">
      <w:r>
        <w:t>To move a plant:</w:t>
      </w:r>
    </w:p>
    <w:p w14:paraId="35955F5B" w14:textId="77777777" w:rsidR="006305CD" w:rsidRDefault="00000000">
      <w:pPr>
        <w:pStyle w:val="ListNumber"/>
      </w:pPr>
      <w:r>
        <w:t xml:space="preserve">Choose </w:t>
      </w:r>
      <w:r>
        <w:rPr>
          <w:b/>
        </w:rPr>
        <w:t>Move plant</w:t>
      </w:r>
      <w:r>
        <w:t xml:space="preserve"> on the Plant Details page.</w:t>
      </w:r>
    </w:p>
    <w:p w14:paraId="3E77FEB3" w14:textId="77777777" w:rsidR="006305CD" w:rsidRDefault="00000000">
      <w:pPr>
        <w:pStyle w:val="ListNumber"/>
      </w:pPr>
      <w:r>
        <w:t>Select the new location.</w:t>
      </w:r>
    </w:p>
    <w:p w14:paraId="1C72EE4C" w14:textId="77777777" w:rsidR="006305CD" w:rsidRDefault="00000000">
      <w:pPr>
        <w:pStyle w:val="ListNumber"/>
      </w:pPr>
      <w:r>
        <w:t>Enter the move date.</w:t>
      </w:r>
    </w:p>
    <w:p w14:paraId="002CA837" w14:textId="77777777" w:rsidR="006305CD" w:rsidRDefault="00000000">
      <w:pPr>
        <w:pStyle w:val="ListNumber"/>
      </w:pPr>
      <w:r>
        <w:t>Add a move reason or location notes, if useful.</w:t>
      </w:r>
    </w:p>
    <w:p w14:paraId="4C3DE7D9" w14:textId="77777777" w:rsidR="006305CD" w:rsidRDefault="00000000">
      <w:pPr>
        <w:pStyle w:val="ListNumber"/>
      </w:pPr>
      <w:r>
        <w:t xml:space="preserve">Choose </w:t>
      </w:r>
      <w:r>
        <w:rPr>
          <w:b/>
        </w:rPr>
        <w:t>Move plant</w:t>
      </w:r>
      <w:r>
        <w:t>.</w:t>
      </w:r>
    </w:p>
    <w:p w14:paraId="640B9487" w14:textId="77777777" w:rsidR="00CF3DF7" w:rsidRDefault="00CF3DF7"/>
    <w:p w14:paraId="2050A4D2" w14:textId="5C272036" w:rsidR="006305CD" w:rsidRDefault="00000000">
      <w:r>
        <w:t>The current location is shown in the plant summary.</w:t>
      </w:r>
    </w:p>
    <w:p w14:paraId="50CFCA8E" w14:textId="77777777" w:rsidR="006305CD" w:rsidRDefault="00000000">
      <w:pPr>
        <w:pStyle w:val="Heading1"/>
      </w:pPr>
      <w:r>
        <w:rPr>
          <w:color w:val="000000"/>
          <w:u w:val="none"/>
        </w:rPr>
        <w:t>10. Add flowering</w:t>
      </w:r>
    </w:p>
    <w:p w14:paraId="4E9A8140" w14:textId="77777777" w:rsidR="006305CD" w:rsidRDefault="00000000">
      <w:r>
        <w:t xml:space="preserve">Use </w:t>
      </w:r>
      <w:r>
        <w:rPr>
          <w:b/>
        </w:rPr>
        <w:t>Add flowering</w:t>
      </w:r>
      <w:r>
        <w:t xml:space="preserve"> to record when a plant flowers.</w:t>
      </w:r>
    </w:p>
    <w:p w14:paraId="185D6206" w14:textId="77777777" w:rsidR="006305CD" w:rsidRDefault="00000000">
      <w:r>
        <w:t>Leave the end date blank if the plant is still flowering.</w:t>
      </w:r>
    </w:p>
    <w:p w14:paraId="518637A0" w14:textId="77777777" w:rsidR="006305CD" w:rsidRDefault="00000000">
      <w:r>
        <w:t>Flowering fields include:</w:t>
      </w:r>
    </w:p>
    <w:p w14:paraId="2510DEDA" w14:textId="77777777" w:rsidR="006305CD" w:rsidRDefault="00000000">
      <w:pPr>
        <w:pStyle w:val="ListBullet"/>
      </w:pPr>
      <w:r>
        <w:rPr>
          <w:b/>
        </w:rPr>
        <w:t>Start date</w:t>
      </w:r>
      <w:r>
        <w:t xml:space="preserve"> — when flowering began</w:t>
      </w:r>
    </w:p>
    <w:p w14:paraId="13420FFD" w14:textId="77777777" w:rsidR="006305CD" w:rsidRDefault="00000000">
      <w:pPr>
        <w:pStyle w:val="ListBullet"/>
      </w:pPr>
      <w:r>
        <w:rPr>
          <w:b/>
        </w:rPr>
        <w:t>End date</w:t>
      </w:r>
      <w:r>
        <w:t xml:space="preserve"> — optional, and can be added later</w:t>
      </w:r>
    </w:p>
    <w:p w14:paraId="686C18A0" w14:textId="77777777" w:rsidR="006305CD" w:rsidRDefault="00000000">
      <w:pPr>
        <w:pStyle w:val="ListBullet"/>
      </w:pPr>
      <w:r>
        <w:rPr>
          <w:b/>
        </w:rPr>
        <w:t>Spike count</w:t>
      </w:r>
      <w:r>
        <w:t xml:space="preserve"> — useful for comparing future flowering</w:t>
      </w:r>
    </w:p>
    <w:p w14:paraId="15F9A96A" w14:textId="77777777" w:rsidR="006305CD" w:rsidRDefault="00000000">
      <w:pPr>
        <w:pStyle w:val="ListBullet"/>
      </w:pPr>
      <w:r>
        <w:rPr>
          <w:b/>
        </w:rPr>
        <w:t>Flower count</w:t>
      </w:r>
      <w:r>
        <w:t xml:space="preserve"> — useful for comparing future flowering</w:t>
      </w:r>
    </w:p>
    <w:p w14:paraId="25E50194" w14:textId="77777777" w:rsidR="006305CD" w:rsidRDefault="00000000">
      <w:pPr>
        <w:pStyle w:val="ListBullet"/>
      </w:pPr>
      <w:r>
        <w:rPr>
          <w:b/>
        </w:rPr>
        <w:t>Notes</w:t>
      </w:r>
      <w:r>
        <w:t xml:space="preserve"> — anything useful about the flowering</w:t>
      </w:r>
    </w:p>
    <w:p w14:paraId="65DF1841" w14:textId="662EA058" w:rsidR="00CF3DF7" w:rsidRDefault="00CF3DF7" w:rsidP="00CF3DF7">
      <w:pPr>
        <w:jc w:val="center"/>
      </w:pPr>
      <w:r>
        <w:rPr>
          <w:noProof/>
        </w:rPr>
        <w:drawing>
          <wp:inline distT="0" distB="0" distL="0" distR="0" wp14:anchorId="25CA417D" wp14:editId="7172FEBC">
            <wp:extent cx="5221364" cy="3848100"/>
            <wp:effectExtent l="0" t="0" r="0" b="0"/>
            <wp:docPr id="5896655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65586" name="Picture 58966558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7445" cy="385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0F1D" w14:textId="2B4DE1E0" w:rsidR="006305CD" w:rsidRDefault="00000000">
      <w:r>
        <w:lastRenderedPageBreak/>
        <w:t xml:space="preserve">Flowering appears in </w:t>
      </w:r>
      <w:proofErr w:type="gramStart"/>
      <w:r>
        <w:t>the history</w:t>
      </w:r>
      <w:proofErr w:type="gramEnd"/>
      <w:r>
        <w:t xml:space="preserve"> and summary.</w:t>
      </w:r>
    </w:p>
    <w:p w14:paraId="47AA945E" w14:textId="77777777" w:rsidR="006305CD" w:rsidRDefault="00000000">
      <w:pPr>
        <w:pStyle w:val="Heading1"/>
      </w:pPr>
      <w:r>
        <w:rPr>
          <w:color w:val="000000"/>
          <w:u w:val="none"/>
        </w:rPr>
        <w:t>11. Edit flowering when it ends</w:t>
      </w:r>
    </w:p>
    <w:p w14:paraId="760AA2E7" w14:textId="77777777" w:rsidR="006305CD" w:rsidRDefault="00000000">
      <w:r>
        <w:t xml:space="preserve">If you left the end date blank, use </w:t>
      </w:r>
      <w:r>
        <w:rPr>
          <w:b/>
        </w:rPr>
        <w:t>Edit event</w:t>
      </w:r>
      <w:r>
        <w:t xml:space="preserve"> on the flowering history card when flowering has finished.</w:t>
      </w:r>
    </w:p>
    <w:p w14:paraId="11186012" w14:textId="77777777" w:rsidR="006305CD" w:rsidRDefault="00000000">
      <w:r>
        <w:t>Add the end date and save.</w:t>
      </w:r>
    </w:p>
    <w:p w14:paraId="0DA66A1E" w14:textId="2AB11605" w:rsidR="00CF3DF7" w:rsidRDefault="00CF3DF7" w:rsidP="00CF3DF7">
      <w:pPr>
        <w:jc w:val="center"/>
      </w:pPr>
      <w:r>
        <w:rPr>
          <w:noProof/>
        </w:rPr>
        <w:drawing>
          <wp:inline distT="0" distB="0" distL="0" distR="0" wp14:anchorId="66A67D0E" wp14:editId="7257D946">
            <wp:extent cx="5013165" cy="4991100"/>
            <wp:effectExtent l="0" t="0" r="0" b="0"/>
            <wp:docPr id="11069045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04555" name="Picture 110690455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0875" cy="499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B90D" w14:textId="77777777" w:rsidR="006305CD" w:rsidRDefault="00000000">
      <w:r>
        <w:t>The flowering history updates after editing.</w:t>
      </w:r>
    </w:p>
    <w:p w14:paraId="78CB9E33" w14:textId="0CBF798D" w:rsidR="00CF3DF7" w:rsidRDefault="00CF3DF7" w:rsidP="00CF3DF7">
      <w:pPr>
        <w:jc w:val="center"/>
      </w:pPr>
      <w:r>
        <w:rPr>
          <w:noProof/>
        </w:rPr>
        <w:drawing>
          <wp:inline distT="0" distB="0" distL="0" distR="0" wp14:anchorId="28A6DDB5" wp14:editId="4244C32B">
            <wp:extent cx="5048250" cy="1450187"/>
            <wp:effectExtent l="0" t="0" r="0" b="0"/>
            <wp:docPr id="8282204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20422" name="Picture 82822042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384" cy="145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0F0C" w14:textId="77777777" w:rsidR="006305CD" w:rsidRDefault="00000000">
      <w:pPr>
        <w:pStyle w:val="Heading1"/>
      </w:pPr>
      <w:r>
        <w:rPr>
          <w:color w:val="000000"/>
          <w:u w:val="none"/>
        </w:rPr>
        <w:t>12. Add repotting</w:t>
      </w:r>
    </w:p>
    <w:p w14:paraId="1FF32BB5" w14:textId="77777777" w:rsidR="006305CD" w:rsidRDefault="00000000">
      <w:r>
        <w:t xml:space="preserve">Use </w:t>
      </w:r>
      <w:r>
        <w:rPr>
          <w:b/>
        </w:rPr>
        <w:t>Add repotting</w:t>
      </w:r>
      <w:r>
        <w:t xml:space="preserve"> to record potting changes, medium condition and the reason for repotting.</w:t>
      </w:r>
    </w:p>
    <w:p w14:paraId="4EE08B68" w14:textId="77777777" w:rsidR="006305CD" w:rsidRDefault="00000000">
      <w:r>
        <w:lastRenderedPageBreak/>
        <w:t>This helps build a useful care history.</w:t>
      </w:r>
    </w:p>
    <w:p w14:paraId="1750E7A8" w14:textId="77777777" w:rsidR="006305CD" w:rsidRDefault="00000000">
      <w:r>
        <w:t>Repotting fields include:</w:t>
      </w:r>
    </w:p>
    <w:p w14:paraId="15D3C777" w14:textId="77777777" w:rsidR="006305CD" w:rsidRDefault="00000000">
      <w:pPr>
        <w:pStyle w:val="ListBullet"/>
      </w:pPr>
      <w:r>
        <w:rPr>
          <w:b/>
        </w:rPr>
        <w:t>Previous growing medium</w:t>
      </w:r>
      <w:r>
        <w:t xml:space="preserve"> — what the plant was in before repotting</w:t>
      </w:r>
    </w:p>
    <w:p w14:paraId="7897D2E1" w14:textId="77777777" w:rsidR="006305CD" w:rsidRDefault="00000000">
      <w:pPr>
        <w:pStyle w:val="ListBullet"/>
      </w:pPr>
      <w:r>
        <w:rPr>
          <w:b/>
        </w:rPr>
        <w:t>Condition notes</w:t>
      </w:r>
      <w:r>
        <w:t xml:space="preserve"> — root, pot or medium condition</w:t>
      </w:r>
    </w:p>
    <w:p w14:paraId="7381F9D8" w14:textId="77777777" w:rsidR="006305CD" w:rsidRDefault="00000000">
      <w:pPr>
        <w:pStyle w:val="ListBullet"/>
      </w:pPr>
      <w:r>
        <w:rPr>
          <w:b/>
        </w:rPr>
        <w:t>New growing medium</w:t>
      </w:r>
      <w:r>
        <w:t xml:space="preserve"> — what the plant was repotted into</w:t>
      </w:r>
    </w:p>
    <w:p w14:paraId="5C5ADA43" w14:textId="77777777" w:rsidR="006305CD" w:rsidRDefault="00000000">
      <w:pPr>
        <w:pStyle w:val="ListBullet"/>
      </w:pPr>
      <w:r>
        <w:rPr>
          <w:b/>
        </w:rPr>
        <w:t>Reason for repotting</w:t>
      </w:r>
      <w:r>
        <w:t xml:space="preserve"> — why the change was made</w:t>
      </w:r>
    </w:p>
    <w:p w14:paraId="0FB33108" w14:textId="2DA062F9" w:rsidR="00DC42BD" w:rsidRDefault="00DC42BD" w:rsidP="00DC42BD">
      <w:pPr>
        <w:jc w:val="center"/>
      </w:pPr>
      <w:r>
        <w:rPr>
          <w:noProof/>
        </w:rPr>
        <w:drawing>
          <wp:inline distT="0" distB="0" distL="0" distR="0" wp14:anchorId="7D01B455" wp14:editId="5C076468">
            <wp:extent cx="5853659" cy="6181725"/>
            <wp:effectExtent l="0" t="0" r="0" b="0"/>
            <wp:docPr id="67986468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64680" name="Picture 67986468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8035" cy="618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012C" w14:textId="08390CF8" w:rsidR="006305CD" w:rsidRDefault="00000000">
      <w:r>
        <w:t xml:space="preserve">The repotting record appears in </w:t>
      </w:r>
      <w:proofErr w:type="gramStart"/>
      <w:r>
        <w:t>the history</w:t>
      </w:r>
      <w:proofErr w:type="gramEnd"/>
      <w:r>
        <w:t xml:space="preserve"> and updates the summary.</w:t>
      </w:r>
    </w:p>
    <w:p w14:paraId="3097B9B2" w14:textId="77777777" w:rsidR="006305CD" w:rsidRDefault="00000000">
      <w:pPr>
        <w:pStyle w:val="Heading1"/>
      </w:pPr>
      <w:r>
        <w:rPr>
          <w:color w:val="000000"/>
          <w:u w:val="none"/>
        </w:rPr>
        <w:t>13. Edit or remove history events</w:t>
      </w:r>
    </w:p>
    <w:p w14:paraId="47BBAACB" w14:textId="77777777" w:rsidR="006305CD" w:rsidRDefault="00000000">
      <w:r>
        <w:t xml:space="preserve">Each history card has </w:t>
      </w:r>
      <w:r>
        <w:rPr>
          <w:b/>
        </w:rPr>
        <w:t>Edit event</w:t>
      </w:r>
      <w:r>
        <w:t xml:space="preserve"> and </w:t>
      </w:r>
      <w:r>
        <w:rPr>
          <w:b/>
        </w:rPr>
        <w:t>Remove event</w:t>
      </w:r>
      <w:r>
        <w:t xml:space="preserve"> buttons where the event type allows changes.</w:t>
      </w:r>
    </w:p>
    <w:p w14:paraId="05941261" w14:textId="77777777" w:rsidR="006305CD" w:rsidRDefault="00000000">
      <w:r>
        <w:t>Use these to correct mistakes rather than creating duplicate records.</w:t>
      </w:r>
    </w:p>
    <w:p w14:paraId="1C91C48B" w14:textId="77777777" w:rsidR="006305CD" w:rsidRDefault="00000000">
      <w:r>
        <w:lastRenderedPageBreak/>
        <w:t xml:space="preserve">Use </w:t>
      </w:r>
      <w:r>
        <w:rPr>
          <w:b/>
        </w:rPr>
        <w:t>Remove event</w:t>
      </w:r>
      <w:r>
        <w:t xml:space="preserve"> carefully.</w:t>
      </w:r>
    </w:p>
    <w:p w14:paraId="00CDCE57" w14:textId="0BBF6BD0" w:rsidR="00DC42BD" w:rsidRDefault="00DC42BD" w:rsidP="00DC42BD">
      <w:pPr>
        <w:jc w:val="center"/>
      </w:pPr>
      <w:r>
        <w:rPr>
          <w:noProof/>
        </w:rPr>
        <w:drawing>
          <wp:inline distT="0" distB="0" distL="0" distR="0" wp14:anchorId="4997BB57" wp14:editId="1C8D7DEA">
            <wp:extent cx="5391150" cy="949673"/>
            <wp:effectExtent l="0" t="0" r="0" b="3175"/>
            <wp:docPr id="188978658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86587" name="Picture 188978658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5877" cy="95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CFE8" w14:textId="77777777" w:rsidR="006305CD" w:rsidRDefault="00000000">
      <w:r>
        <w:t>For ordinary corrections, editing the existing event is usually better than removing it and adding a new one.</w:t>
      </w:r>
    </w:p>
    <w:p w14:paraId="3B8DAEBB" w14:textId="77777777" w:rsidR="006305CD" w:rsidRDefault="00000000">
      <w:pPr>
        <w:pStyle w:val="Heading1"/>
      </w:pPr>
      <w:r>
        <w:rPr>
          <w:color w:val="000000"/>
          <w:u w:val="none"/>
        </w:rPr>
        <w:t>14. Split or propagate a plant</w:t>
      </w:r>
    </w:p>
    <w:p w14:paraId="4574FF4B" w14:textId="77777777" w:rsidR="006305CD" w:rsidRDefault="00000000">
      <w:r>
        <w:t>Split and propagation are more advanced than ordinary history events.</w:t>
      </w:r>
    </w:p>
    <w:p w14:paraId="3472C566" w14:textId="77777777" w:rsidR="006305CD" w:rsidRDefault="00000000">
      <w:r>
        <w:t>They both create new plant records, but they mean different things.</w:t>
      </w:r>
    </w:p>
    <w:p w14:paraId="320BBC23" w14:textId="77777777" w:rsidR="006305CD" w:rsidRDefault="00000000">
      <w:pPr>
        <w:pStyle w:val="Heading2"/>
      </w:pPr>
      <w:r>
        <w:rPr>
          <w:color w:val="000000"/>
          <w:u w:val="none"/>
        </w:rPr>
        <w:t>Split plant</w:t>
      </w:r>
    </w:p>
    <w:p w14:paraId="073D5BA4" w14:textId="77777777" w:rsidR="006305CD" w:rsidRDefault="00000000">
      <w:r>
        <w:t xml:space="preserve">Use </w:t>
      </w:r>
      <w:r>
        <w:rPr>
          <w:b/>
        </w:rPr>
        <w:t>Split plant</w:t>
      </w:r>
      <w:r>
        <w:t xml:space="preserve"> when the original plant is ending and becoming two or more new independent plants.</w:t>
      </w:r>
    </w:p>
    <w:p w14:paraId="57F15CA5" w14:textId="77777777" w:rsidR="006305CD" w:rsidRDefault="00000000">
      <w:r>
        <w:t>The original plant becomes read-only. Its history and photos remain viewable.</w:t>
      </w:r>
    </w:p>
    <w:p w14:paraId="617C1D60" w14:textId="77777777" w:rsidR="006305CD" w:rsidRDefault="00000000">
      <w:r>
        <w:t>The new plants receive their own permanent Plant Tags and independent histories.</w:t>
      </w:r>
    </w:p>
    <w:p w14:paraId="717FDA3E" w14:textId="77777777" w:rsidR="006305CD" w:rsidRDefault="00000000">
      <w:pPr>
        <w:pStyle w:val="Heading2"/>
      </w:pPr>
      <w:r>
        <w:rPr>
          <w:color w:val="000000"/>
          <w:u w:val="none"/>
        </w:rPr>
        <w:t>Propagate plant</w:t>
      </w:r>
    </w:p>
    <w:p w14:paraId="50E46BB7" w14:textId="77777777" w:rsidR="006305CD" w:rsidRDefault="00000000">
      <w:r>
        <w:t xml:space="preserve">Use </w:t>
      </w:r>
      <w:r>
        <w:rPr>
          <w:b/>
        </w:rPr>
        <w:t>Propagate plant</w:t>
      </w:r>
      <w:r>
        <w:t xml:space="preserve"> when creating a new plant while keeping the original plant active.</w:t>
      </w:r>
    </w:p>
    <w:p w14:paraId="66053A99" w14:textId="77777777" w:rsidR="006305CD" w:rsidRDefault="00000000">
      <w:r>
        <w:t>Use it for propagation such as:</w:t>
      </w:r>
    </w:p>
    <w:p w14:paraId="71A5E7BB" w14:textId="77777777" w:rsidR="006305CD" w:rsidRDefault="00000000">
      <w:pPr>
        <w:pStyle w:val="ListBullet"/>
      </w:pPr>
      <w:r>
        <w:t>keiki</w:t>
      </w:r>
    </w:p>
    <w:p w14:paraId="04B7DD35" w14:textId="77777777" w:rsidR="006305CD" w:rsidRDefault="00000000">
      <w:pPr>
        <w:pStyle w:val="ListBullet"/>
      </w:pPr>
      <w:r>
        <w:t>backbulb</w:t>
      </w:r>
    </w:p>
    <w:p w14:paraId="1CADFFDD" w14:textId="77777777" w:rsidR="006305CD" w:rsidRDefault="00000000">
      <w:pPr>
        <w:pStyle w:val="ListBullet"/>
      </w:pPr>
      <w:r>
        <w:t>cutting</w:t>
      </w:r>
    </w:p>
    <w:p w14:paraId="06FC5D3E" w14:textId="77777777" w:rsidR="006305CD" w:rsidRDefault="00000000">
      <w:r>
        <w:t>The new plant is linked to the original plant as provenance.</w:t>
      </w:r>
    </w:p>
    <w:p w14:paraId="3733B13C" w14:textId="4007D579" w:rsidR="00DC42BD" w:rsidRDefault="00DC42BD" w:rsidP="00DC42BD">
      <w:pPr>
        <w:jc w:val="center"/>
      </w:pPr>
      <w:r>
        <w:rPr>
          <w:noProof/>
        </w:rPr>
        <w:drawing>
          <wp:inline distT="0" distB="0" distL="0" distR="0" wp14:anchorId="0795620B" wp14:editId="3755FECF">
            <wp:extent cx="4826668" cy="3514725"/>
            <wp:effectExtent l="0" t="0" r="0" b="0"/>
            <wp:docPr id="191318603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86033" name="Picture 191318603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40117" cy="352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B9E7C" w14:textId="77777777" w:rsidR="006305CD" w:rsidRDefault="00000000">
      <w:pPr>
        <w:pStyle w:val="Heading1"/>
      </w:pPr>
      <w:r>
        <w:rPr>
          <w:color w:val="000000"/>
          <w:u w:val="none"/>
        </w:rPr>
        <w:lastRenderedPageBreak/>
        <w:t>15. Split a plant</w:t>
      </w:r>
    </w:p>
    <w:p w14:paraId="29BBD4E3" w14:textId="77777777" w:rsidR="006305CD" w:rsidRDefault="00000000">
      <w:r>
        <w:t>Splitting is permanent.</w:t>
      </w:r>
    </w:p>
    <w:p w14:paraId="25E2DA23" w14:textId="77777777" w:rsidR="006305CD" w:rsidRDefault="00000000">
      <w:r>
        <w:t>OrchidApp warns that the original plant will end and new plants will be created.</w:t>
      </w:r>
    </w:p>
    <w:p w14:paraId="0AD74A1C" w14:textId="77777777" w:rsidR="006305CD" w:rsidRDefault="00000000">
      <w:r>
        <w:t>Enter:</w:t>
      </w:r>
    </w:p>
    <w:p w14:paraId="0042BC0A" w14:textId="77777777" w:rsidR="006305CD" w:rsidRDefault="00000000">
      <w:pPr>
        <w:pStyle w:val="ListBullet"/>
      </w:pPr>
      <w:r>
        <w:t>split date</w:t>
      </w:r>
    </w:p>
    <w:p w14:paraId="1B347106" w14:textId="77777777" w:rsidR="006305CD" w:rsidRDefault="00000000">
      <w:pPr>
        <w:pStyle w:val="ListBullet"/>
      </w:pPr>
      <w:r>
        <w:t>reason</w:t>
      </w:r>
    </w:p>
    <w:p w14:paraId="45E0BF29" w14:textId="77777777" w:rsidR="006305CD" w:rsidRDefault="00000000">
      <w:pPr>
        <w:pStyle w:val="ListBullet"/>
      </w:pPr>
      <w:r>
        <w:t>notes</w:t>
      </w:r>
    </w:p>
    <w:p w14:paraId="5A1250CC" w14:textId="77777777" w:rsidR="006305CD" w:rsidRDefault="00000000">
      <w:pPr>
        <w:pStyle w:val="ListBullet"/>
      </w:pPr>
      <w:r>
        <w:t>details for each new plant</w:t>
      </w:r>
    </w:p>
    <w:p w14:paraId="0BB29833" w14:textId="77777777" w:rsidR="006305CD" w:rsidRDefault="00000000">
      <w:r>
        <w:t xml:space="preserve">Confirm the split only </w:t>
      </w:r>
      <w:proofErr w:type="gramStart"/>
      <w:r>
        <w:t>when</w:t>
      </w:r>
      <w:proofErr w:type="gramEnd"/>
      <w:r>
        <w:t xml:space="preserve"> you are sure.</w:t>
      </w:r>
    </w:p>
    <w:p w14:paraId="6A824C13" w14:textId="24A61963" w:rsidR="00DC42BD" w:rsidRDefault="000A6E63" w:rsidP="00DC42BD">
      <w:pPr>
        <w:jc w:val="center"/>
      </w:pPr>
      <w:r>
        <w:rPr>
          <w:noProof/>
        </w:rPr>
        <w:drawing>
          <wp:inline distT="0" distB="0" distL="0" distR="0" wp14:anchorId="1328BA04" wp14:editId="69AF29E2">
            <wp:extent cx="5695950" cy="5497617"/>
            <wp:effectExtent l="0" t="0" r="0" b="8255"/>
            <wp:docPr id="166852113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21137" name="Picture 166852113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99897" cy="550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3672" w14:textId="77777777" w:rsidR="006305CD" w:rsidRDefault="00000000">
      <w:pPr>
        <w:pStyle w:val="Heading1"/>
      </w:pPr>
      <w:r>
        <w:rPr>
          <w:color w:val="000000"/>
          <w:u w:val="none"/>
        </w:rPr>
        <w:t>16. After a split</w:t>
      </w:r>
    </w:p>
    <w:p w14:paraId="6A2A9BC9" w14:textId="77777777" w:rsidR="006305CD" w:rsidRDefault="00000000">
      <w:r>
        <w:t>After the split, OrchidApp shows the new permanent IDs.</w:t>
      </w:r>
    </w:p>
    <w:p w14:paraId="7FA76F31" w14:textId="77777777" w:rsidR="006305CD" w:rsidRDefault="00000000">
      <w:r>
        <w:t>Ended plants cannot be edited or reactivated. Their history and photos remain viewable.</w:t>
      </w:r>
    </w:p>
    <w:p w14:paraId="5561B0B2" w14:textId="77777777" w:rsidR="006305CD" w:rsidRDefault="00000000">
      <w:r>
        <w:lastRenderedPageBreak/>
        <w:t>The new child plants are linked back to the parent through heritage.</w:t>
      </w:r>
    </w:p>
    <w:p w14:paraId="5123F4F9" w14:textId="6BAAB268" w:rsidR="000A6E63" w:rsidRDefault="000A6E63" w:rsidP="000A6E63">
      <w:pPr>
        <w:jc w:val="center"/>
      </w:pPr>
      <w:r>
        <w:rPr>
          <w:noProof/>
        </w:rPr>
        <w:drawing>
          <wp:inline distT="0" distB="0" distL="0" distR="0" wp14:anchorId="0E8B1ECB" wp14:editId="385C3083">
            <wp:extent cx="5867400" cy="2071725"/>
            <wp:effectExtent l="0" t="0" r="0" b="5080"/>
            <wp:docPr id="213313038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30387" name="Picture 213313038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77657" cy="207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197E" w14:textId="249922C3" w:rsidR="000A6E63" w:rsidRDefault="000A6E63" w:rsidP="000A6E63">
      <w:pPr>
        <w:jc w:val="center"/>
      </w:pPr>
      <w:r>
        <w:rPr>
          <w:noProof/>
        </w:rPr>
        <w:drawing>
          <wp:inline distT="0" distB="0" distL="0" distR="0" wp14:anchorId="21D7481E" wp14:editId="2A939EC6">
            <wp:extent cx="5876925" cy="4239847"/>
            <wp:effectExtent l="0" t="0" r="0" b="8890"/>
            <wp:docPr id="163461481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14815" name="Picture 163461481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83165" cy="424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93EC" w14:textId="77777777" w:rsidR="006305CD" w:rsidRDefault="00000000">
      <w:pPr>
        <w:pStyle w:val="Heading1"/>
      </w:pPr>
      <w:r>
        <w:rPr>
          <w:color w:val="000000"/>
          <w:u w:val="none"/>
        </w:rPr>
        <w:t>17. View plant heritage</w:t>
      </w:r>
    </w:p>
    <w:p w14:paraId="148A91C3" w14:textId="77777777" w:rsidR="006305CD" w:rsidRDefault="00000000">
      <w:r>
        <w:t xml:space="preserve">When a plant has a parent or child relationship, the </w:t>
      </w:r>
      <w:r>
        <w:rPr>
          <w:b/>
        </w:rPr>
        <w:t>Heritage</w:t>
      </w:r>
      <w:r>
        <w:t xml:space="preserve"> section appears on the Plant Details page.</w:t>
      </w:r>
    </w:p>
    <w:p w14:paraId="2306B531" w14:textId="77777777" w:rsidR="006305CD" w:rsidRDefault="00000000">
      <w:r>
        <w:t>Use it to move between related plants and view the full lineage.</w:t>
      </w:r>
    </w:p>
    <w:p w14:paraId="5361D9FD" w14:textId="77777777" w:rsidR="006305CD" w:rsidRDefault="00000000">
      <w:r>
        <w:t>A child plant has its own Plant Tag and its own independent history.</w:t>
      </w:r>
    </w:p>
    <w:p w14:paraId="1260F357" w14:textId="14E920B3" w:rsidR="000A6E63" w:rsidRDefault="000A6E63" w:rsidP="000A6E63">
      <w:pPr>
        <w:jc w:val="center"/>
      </w:pPr>
      <w:r>
        <w:rPr>
          <w:noProof/>
        </w:rPr>
        <w:lastRenderedPageBreak/>
        <w:drawing>
          <wp:inline distT="0" distB="0" distL="0" distR="0" wp14:anchorId="4E982D65" wp14:editId="147BC1B0">
            <wp:extent cx="5915025" cy="3518699"/>
            <wp:effectExtent l="0" t="0" r="0" b="5715"/>
            <wp:docPr id="62181280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12808" name="Picture 62181280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19179" cy="352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1A90F" w14:textId="360D4C96" w:rsidR="000A6E63" w:rsidRDefault="000A6E63" w:rsidP="000A6E63">
      <w:pPr>
        <w:jc w:val="center"/>
      </w:pPr>
      <w:r>
        <w:rPr>
          <w:noProof/>
        </w:rPr>
        <w:drawing>
          <wp:inline distT="0" distB="0" distL="0" distR="0" wp14:anchorId="373FEF35" wp14:editId="0CC4B15F">
            <wp:extent cx="5972175" cy="2117482"/>
            <wp:effectExtent l="0" t="0" r="0" b="0"/>
            <wp:docPr id="188970755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07558" name="Picture 188970755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97541" cy="212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0D9D" w14:textId="77777777" w:rsidR="006305CD" w:rsidRDefault="00000000">
      <w:pPr>
        <w:pStyle w:val="Heading1"/>
      </w:pPr>
      <w:r>
        <w:rPr>
          <w:color w:val="000000"/>
          <w:u w:val="none"/>
        </w:rPr>
        <w:t>Plant management checklist</w:t>
      </w:r>
    </w:p>
    <w:p w14:paraId="6CC00617" w14:textId="77777777" w:rsidR="006305CD" w:rsidRDefault="00000000">
      <w:pPr>
        <w:pStyle w:val="ListBullet"/>
      </w:pPr>
      <w:r>
        <w:t>Create the genus and species / hybrid before adding the plant.</w:t>
      </w:r>
    </w:p>
    <w:p w14:paraId="1DB69A31" w14:textId="77777777" w:rsidR="006305CD" w:rsidRDefault="00000000">
      <w:pPr>
        <w:pStyle w:val="ListBullet"/>
      </w:pPr>
      <w:r>
        <w:t xml:space="preserve">Use </w:t>
      </w:r>
      <w:r>
        <w:rPr>
          <w:b/>
        </w:rPr>
        <w:t>Add plant</w:t>
      </w:r>
      <w:r>
        <w:t xml:space="preserve"> for each individual plant in the collection.</w:t>
      </w:r>
    </w:p>
    <w:p w14:paraId="01460AC5" w14:textId="77777777" w:rsidR="006305CD" w:rsidRDefault="00000000">
      <w:pPr>
        <w:pStyle w:val="ListBullet"/>
      </w:pPr>
      <w:r>
        <w:t>Record ordinary care notes as observations.</w:t>
      </w:r>
    </w:p>
    <w:p w14:paraId="7717C72F" w14:textId="77777777" w:rsidR="006305CD" w:rsidRDefault="00000000">
      <w:pPr>
        <w:pStyle w:val="ListBullet"/>
      </w:pPr>
      <w:r>
        <w:t>Add photos through observations or the Photos page.</w:t>
      </w:r>
    </w:p>
    <w:p w14:paraId="664148F0" w14:textId="77777777" w:rsidR="006305CD" w:rsidRDefault="00000000">
      <w:pPr>
        <w:pStyle w:val="ListBullet"/>
      </w:pPr>
      <w:r>
        <w:t xml:space="preserve">Use </w:t>
      </w:r>
      <w:r>
        <w:rPr>
          <w:b/>
        </w:rPr>
        <w:t>Move plant</w:t>
      </w:r>
      <w:r>
        <w:t xml:space="preserve"> for location changes.</w:t>
      </w:r>
    </w:p>
    <w:p w14:paraId="71981619" w14:textId="77777777" w:rsidR="006305CD" w:rsidRDefault="00000000">
      <w:pPr>
        <w:pStyle w:val="ListBullet"/>
      </w:pPr>
      <w:r>
        <w:t xml:space="preserve">Use </w:t>
      </w:r>
      <w:r>
        <w:rPr>
          <w:b/>
        </w:rPr>
        <w:t>Add flowering</w:t>
      </w:r>
      <w:r>
        <w:t xml:space="preserve"> and </w:t>
      </w:r>
      <w:r>
        <w:rPr>
          <w:b/>
        </w:rPr>
        <w:t>Add repotting</w:t>
      </w:r>
      <w:r>
        <w:t xml:space="preserve"> for structured care history.</w:t>
      </w:r>
    </w:p>
    <w:p w14:paraId="7294A109" w14:textId="77777777" w:rsidR="006305CD" w:rsidRDefault="00000000">
      <w:pPr>
        <w:pStyle w:val="ListBullet"/>
      </w:pPr>
      <w:r>
        <w:t xml:space="preserve">Use </w:t>
      </w:r>
      <w:r>
        <w:rPr>
          <w:b/>
        </w:rPr>
        <w:t>Split plant</w:t>
      </w:r>
      <w:r>
        <w:t xml:space="preserve"> only when the original plant ends.</w:t>
      </w:r>
    </w:p>
    <w:p w14:paraId="4AF2BC19" w14:textId="77777777" w:rsidR="006305CD" w:rsidRDefault="00000000">
      <w:pPr>
        <w:pStyle w:val="ListBullet"/>
      </w:pPr>
      <w:r>
        <w:t xml:space="preserve">Use </w:t>
      </w:r>
      <w:r>
        <w:rPr>
          <w:b/>
        </w:rPr>
        <w:t>Propagate plant</w:t>
      </w:r>
      <w:r>
        <w:t xml:space="preserve"> when the original plant stays active.</w:t>
      </w:r>
    </w:p>
    <w:p w14:paraId="5D26DF3A" w14:textId="77777777" w:rsidR="006305CD" w:rsidRDefault="00000000">
      <w:pPr>
        <w:pStyle w:val="ListBullet"/>
      </w:pPr>
      <w:r>
        <w:t>Use the Plant Tag to find and identify the plant later.</w:t>
      </w:r>
    </w:p>
    <w:p w14:paraId="374E8D3C" w14:textId="77777777" w:rsidR="006305CD" w:rsidRDefault="00000000">
      <w:pPr>
        <w:pStyle w:val="Heading1"/>
      </w:pPr>
      <w:r>
        <w:rPr>
          <w:color w:val="000000"/>
          <w:u w:val="none"/>
        </w:rPr>
        <w:t>Common mistakes to avoid</w:t>
      </w:r>
    </w:p>
    <w:p w14:paraId="5B8D167B" w14:textId="77777777" w:rsidR="006305CD" w:rsidRDefault="00000000">
      <w:pPr>
        <w:pStyle w:val="ListBullet"/>
      </w:pPr>
      <w:r>
        <w:t>Do not create a new plant just because it moved location.</w:t>
      </w:r>
    </w:p>
    <w:p w14:paraId="4EA444CC" w14:textId="77777777" w:rsidR="006305CD" w:rsidRDefault="00000000">
      <w:pPr>
        <w:pStyle w:val="ListBullet"/>
      </w:pPr>
      <w:r>
        <w:t>Do not create a new plant just because it was repotted.</w:t>
      </w:r>
    </w:p>
    <w:p w14:paraId="0EF03754" w14:textId="77777777" w:rsidR="006305CD" w:rsidRDefault="00000000">
      <w:pPr>
        <w:pStyle w:val="ListBullet"/>
      </w:pPr>
      <w:r>
        <w:lastRenderedPageBreak/>
        <w:t>Do not split a plant unless the original plant is ending.</w:t>
      </w:r>
    </w:p>
    <w:p w14:paraId="3087569A" w14:textId="77777777" w:rsidR="006305CD" w:rsidRDefault="00000000">
      <w:pPr>
        <w:pStyle w:val="ListBullet"/>
      </w:pPr>
      <w:r>
        <w:t>Do not rely on memory for plant identity: use the Plant Tag.</w:t>
      </w:r>
    </w:p>
    <w:p w14:paraId="5312178E" w14:textId="77777777" w:rsidR="006305CD" w:rsidRDefault="00000000">
      <w:pPr>
        <w:pStyle w:val="Heading1"/>
      </w:pPr>
      <w:r>
        <w:rPr>
          <w:color w:val="000000"/>
          <w:u w:val="none"/>
        </w:rPr>
        <w:t>Getting support</w:t>
      </w:r>
    </w:p>
    <w:p w14:paraId="781E729B" w14:textId="77777777" w:rsidR="006305CD" w:rsidRDefault="00000000">
      <w:r>
        <w:t>If OrchidApp does not behave as expected, email:</w:t>
      </w:r>
    </w:p>
    <w:p w14:paraId="431FA436" w14:textId="77777777" w:rsidR="006305CD" w:rsidRDefault="00000000">
      <w:r>
        <w:rPr>
          <w:b/>
        </w:rPr>
        <w:t>OrchidApp@proton.me</w:t>
      </w:r>
    </w:p>
    <w:p w14:paraId="2FEB87DB" w14:textId="77777777" w:rsidR="006305CD" w:rsidRDefault="00000000">
      <w:r>
        <w:t>When asking for help, include:</w:t>
      </w:r>
    </w:p>
    <w:p w14:paraId="79C7A709" w14:textId="77777777" w:rsidR="006305CD" w:rsidRDefault="00000000">
      <w:pPr>
        <w:pStyle w:val="ListBullet"/>
      </w:pPr>
      <w:r>
        <w:t>what you were trying to do</w:t>
      </w:r>
    </w:p>
    <w:p w14:paraId="7B5FF33C" w14:textId="77777777" w:rsidR="006305CD" w:rsidRDefault="00000000">
      <w:pPr>
        <w:pStyle w:val="ListBullet"/>
      </w:pPr>
      <w:r>
        <w:t>what happened</w:t>
      </w:r>
    </w:p>
    <w:p w14:paraId="2B034573" w14:textId="77777777" w:rsidR="006305CD" w:rsidRDefault="00000000">
      <w:pPr>
        <w:pStyle w:val="ListBullet"/>
      </w:pPr>
      <w:r>
        <w:t>any message shown by OrchidApp</w:t>
      </w:r>
    </w:p>
    <w:p w14:paraId="378C21F9" w14:textId="77777777" w:rsidR="006305CD" w:rsidRDefault="00000000">
      <w:pPr>
        <w:pStyle w:val="ListBullet"/>
      </w:pPr>
      <w:r>
        <w:t>the plant name or Plant Tag, if the problem relates to a specific plant</w:t>
      </w:r>
    </w:p>
    <w:p w14:paraId="16001517" w14:textId="77777777" w:rsidR="006305CD" w:rsidRDefault="00000000">
      <w:r>
        <w:t>For Linux/Pi installs, support may ask for the OrchidApp service log from the Raspberry Pi.</w:t>
      </w:r>
    </w:p>
    <w:p w14:paraId="59D4001D" w14:textId="77777777" w:rsidR="006305CD" w:rsidRDefault="00000000">
      <w:pPr>
        <w:pStyle w:val="Heading1"/>
      </w:pPr>
      <w:r>
        <w:rPr>
          <w:color w:val="000000"/>
          <w:u w:val="none"/>
        </w:rPr>
        <w:t>Guide complete</w:t>
      </w:r>
    </w:p>
    <w:p w14:paraId="35153ED0" w14:textId="77777777" w:rsidR="006305CD" w:rsidRDefault="00000000">
      <w:r>
        <w:t>You can now use OrchidApp to add plants and build each plant’s history over time.</w:t>
      </w:r>
    </w:p>
    <w:sectPr w:rsidR="006305CD" w:rsidSect="00034616">
      <w:headerReference w:type="default" r:id="rId30"/>
      <w:footerReference w:type="default" r:id="rId3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83D0D" w14:textId="77777777" w:rsidR="00ED4734" w:rsidRDefault="00ED4734">
      <w:pPr>
        <w:spacing w:after="0" w:line="240" w:lineRule="auto"/>
      </w:pPr>
      <w:r>
        <w:separator/>
      </w:r>
    </w:p>
  </w:endnote>
  <w:endnote w:type="continuationSeparator" w:id="0">
    <w:p w14:paraId="37A2300A" w14:textId="77777777" w:rsidR="00ED4734" w:rsidRDefault="00ED4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9E59B" w14:textId="77777777" w:rsidR="006305CD" w:rsidRDefault="00000000">
    <w:pPr>
      <w:pStyle w:val="Footer"/>
      <w:jc w:val="right"/>
    </w:pPr>
    <w:r>
      <w:rPr>
        <w:color w:val="595959"/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EF17D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357F6" w14:textId="77777777" w:rsidR="00ED4734" w:rsidRDefault="00ED4734">
      <w:pPr>
        <w:spacing w:after="0" w:line="240" w:lineRule="auto"/>
      </w:pPr>
      <w:r>
        <w:separator/>
      </w:r>
    </w:p>
  </w:footnote>
  <w:footnote w:type="continuationSeparator" w:id="0">
    <w:p w14:paraId="2F97B987" w14:textId="77777777" w:rsidR="00ED4734" w:rsidRDefault="00ED47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4AB1A" w14:textId="337563CD" w:rsidR="006305CD" w:rsidRDefault="00000000">
    <w:proofErr w:type="spellStart"/>
    <w:r>
      <w:rPr>
        <w:color w:val="595959"/>
        <w:sz w:val="18"/>
      </w:rPr>
      <w:t>OrchidApp</w:t>
    </w:r>
    <w:proofErr w:type="spellEnd"/>
    <w:r>
      <w:rPr>
        <w:color w:val="595959"/>
        <w:sz w:val="18"/>
      </w:rPr>
      <w:t xml:space="preserve"> user guide</w:t>
    </w:r>
    <w:r w:rsidR="00EF17DD">
      <w:rPr>
        <w:color w:val="595959"/>
        <w:sz w:val="18"/>
      </w:rPr>
      <w:t xml:space="preserve">: </w:t>
    </w:r>
    <w:r w:rsidR="00A565D2">
      <w:rPr>
        <w:color w:val="595959"/>
        <w:sz w:val="18"/>
      </w:rPr>
      <w:fldChar w:fldCharType="begin"/>
    </w:r>
    <w:r w:rsidR="00A565D2">
      <w:rPr>
        <w:color w:val="595959"/>
        <w:sz w:val="18"/>
      </w:rPr>
      <w:instrText xml:space="preserve"> FILENAME   \* MERGEFORMAT </w:instrText>
    </w:r>
    <w:r w:rsidR="00A565D2">
      <w:rPr>
        <w:color w:val="595959"/>
        <w:sz w:val="18"/>
      </w:rPr>
      <w:fldChar w:fldCharType="separate"/>
    </w:r>
    <w:r w:rsidR="00A565D2">
      <w:rPr>
        <w:noProof/>
        <w:color w:val="595959"/>
        <w:sz w:val="18"/>
      </w:rPr>
      <w:t>03-AddAndManagePlantsInOrchidApp-LinuxPi.docx</w:t>
    </w:r>
    <w:r w:rsidR="00A565D2">
      <w:rPr>
        <w:color w:val="595959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659085">
    <w:abstractNumId w:val="8"/>
  </w:num>
  <w:num w:numId="2" w16cid:durableId="1234855291">
    <w:abstractNumId w:val="6"/>
  </w:num>
  <w:num w:numId="3" w16cid:durableId="166678201">
    <w:abstractNumId w:val="5"/>
  </w:num>
  <w:num w:numId="4" w16cid:durableId="1960144104">
    <w:abstractNumId w:val="4"/>
  </w:num>
  <w:num w:numId="5" w16cid:durableId="1802378285">
    <w:abstractNumId w:val="7"/>
  </w:num>
  <w:num w:numId="6" w16cid:durableId="112139582">
    <w:abstractNumId w:val="3"/>
  </w:num>
  <w:num w:numId="7" w16cid:durableId="309096224">
    <w:abstractNumId w:val="2"/>
  </w:num>
  <w:num w:numId="8" w16cid:durableId="892497356">
    <w:abstractNumId w:val="1"/>
  </w:num>
  <w:num w:numId="9" w16cid:durableId="19427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E63"/>
    <w:rsid w:val="0015074B"/>
    <w:rsid w:val="0022345D"/>
    <w:rsid w:val="0029639D"/>
    <w:rsid w:val="00326F90"/>
    <w:rsid w:val="006305CD"/>
    <w:rsid w:val="006F438A"/>
    <w:rsid w:val="00717EAD"/>
    <w:rsid w:val="00933204"/>
    <w:rsid w:val="00954C20"/>
    <w:rsid w:val="00A33D1B"/>
    <w:rsid w:val="00A565D2"/>
    <w:rsid w:val="00AA1D8D"/>
    <w:rsid w:val="00B2603E"/>
    <w:rsid w:val="00B47730"/>
    <w:rsid w:val="00CB0664"/>
    <w:rsid w:val="00CF3DF7"/>
    <w:rsid w:val="00D27C8A"/>
    <w:rsid w:val="00D370C5"/>
    <w:rsid w:val="00DC42BD"/>
    <w:rsid w:val="00E95233"/>
    <w:rsid w:val="00ED4734"/>
    <w:rsid w:val="00EF17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74694B7"/>
  <w14:defaultImageDpi w14:val="300"/>
  <w15:docId w15:val="{D5D3D093-6DFB-4EA1-A34F-171A66B75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Subtitle">
    <w:name w:val="Guide Subtitle"/>
    <w:pPr>
      <w:spacing w:after="360"/>
    </w:pPr>
    <w:rPr>
      <w:rFonts w:ascii="Aptos" w:eastAsia="Aptos" w:hAnsi="Aptos"/>
      <w:color w:val="595959"/>
      <w:sz w:val="26"/>
    </w:rPr>
  </w:style>
  <w:style w:type="paragraph" w:customStyle="1" w:styleId="Callout">
    <w:name w:val="Callout"/>
    <w:pPr>
      <w:spacing w:before="80" w:after="160"/>
      <w:ind w:left="216" w:right="216"/>
    </w:pPr>
    <w:rPr>
      <w:rFonts w:ascii="Aptos" w:eastAsia="Aptos" w:hAnsi="Aptos"/>
      <w:sz w:val="20"/>
    </w:rPr>
  </w:style>
  <w:style w:type="paragraph" w:customStyle="1" w:styleId="ScreenshotPlaceholder">
    <w:name w:val="Screenshot Placeholder"/>
    <w:pPr>
      <w:spacing w:before="40" w:after="120"/>
      <w:ind w:left="288"/>
    </w:pPr>
    <w:rPr>
      <w:rFonts w:ascii="Aptos" w:eastAsia="Aptos" w:hAnsi="Aptos"/>
      <w:i/>
      <w:color w:val="595959"/>
      <w:sz w:val="18"/>
    </w:rPr>
  </w:style>
  <w:style w:type="paragraph" w:customStyle="1" w:styleId="CodePath">
    <w:name w:val="Code Path"/>
    <w:pPr>
      <w:spacing w:after="120"/>
      <w:ind w:left="288"/>
    </w:pPr>
    <w:rPr>
      <w:rFonts w:ascii="Consolas" w:eastAsia="Consolas" w:hAnsi="Consolas"/>
      <w:color w:val="40404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1547</Words>
  <Characters>7772</Characters>
  <Application>Microsoft Office Word</Application>
  <DocSecurity>0</DocSecurity>
  <Lines>268</Lines>
  <Paragraphs>220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Raymond Feeney</cp:lastModifiedBy>
  <cp:revision>2</cp:revision>
  <dcterms:created xsi:type="dcterms:W3CDTF">2026-05-25T14:36:00Z</dcterms:created>
  <dcterms:modified xsi:type="dcterms:W3CDTF">2026-05-25T14:36:00Z</dcterms:modified>
  <cp:category/>
</cp:coreProperties>
</file>