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16DCB" w14:textId="3D07211B" w:rsidR="00731BCB" w:rsidRDefault="00ED1867" w:rsidP="00ED186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eastAsia="Arial" w:hAnsi="Arial" w:cs="Arial"/>
          <w:b/>
          <w:bCs/>
          <w:color w:val="000000"/>
          <w:sz w:val="22"/>
        </w:rPr>
      </w:pPr>
      <w:r w:rsidRPr="00ED1867">
        <w:rPr>
          <w:rFonts w:ascii="Arial" w:eastAsia="Arial" w:hAnsi="Arial" w:cs="Arial"/>
          <w:b/>
          <w:bCs/>
          <w:color w:val="000000"/>
          <w:sz w:val="22"/>
        </w:rPr>
        <w:t>Jane Goodall Storyboard</w:t>
      </w:r>
    </w:p>
    <w:p w14:paraId="25747BF1" w14:textId="77777777" w:rsidR="00ED1867" w:rsidRPr="00ED1867" w:rsidRDefault="00ED1867" w:rsidP="00ED186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eastAsia="Arial" w:hAnsi="Arial" w:cs="Arial"/>
          <w:b/>
          <w:bCs/>
          <w:color w:val="000000"/>
          <w:sz w:val="22"/>
        </w:rPr>
      </w:pPr>
    </w:p>
    <w:tbl>
      <w:tblPr>
        <w:tblStyle w:val="a"/>
        <w:tblW w:w="999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4826"/>
        <w:gridCol w:w="3333"/>
      </w:tblGrid>
      <w:tr w:rsidR="00731BCB" w14:paraId="4731A324" w14:textId="77777777" w:rsidTr="00D30897">
        <w:trPr>
          <w:trHeight w:val="265"/>
        </w:trPr>
        <w:tc>
          <w:tcPr>
            <w:tcW w:w="1838" w:type="dxa"/>
          </w:tcPr>
          <w:p w14:paraId="2ABDF211" w14:textId="5DFC7A59" w:rsidR="00731BCB" w:rsidRDefault="00000000">
            <w:pPr>
              <w:jc w:val="center"/>
            </w:pPr>
            <w:r>
              <w:t>STRUCTURE</w:t>
            </w:r>
          </w:p>
        </w:tc>
        <w:tc>
          <w:tcPr>
            <w:tcW w:w="4826" w:type="dxa"/>
          </w:tcPr>
          <w:p w14:paraId="53FC509D" w14:textId="77777777" w:rsidR="00731BCB" w:rsidRDefault="00000000">
            <w:pPr>
              <w:jc w:val="center"/>
            </w:pPr>
            <w:r>
              <w:t>STORY</w:t>
            </w:r>
          </w:p>
        </w:tc>
        <w:tc>
          <w:tcPr>
            <w:tcW w:w="3333" w:type="dxa"/>
          </w:tcPr>
          <w:p w14:paraId="11AD7A18" w14:textId="77777777" w:rsidR="00731BCB" w:rsidRDefault="00000000">
            <w:pPr>
              <w:jc w:val="center"/>
            </w:pPr>
            <w:r>
              <w:t>PICTURE</w:t>
            </w:r>
          </w:p>
        </w:tc>
      </w:tr>
      <w:tr w:rsidR="00731BCB" w14:paraId="3996FA8B" w14:textId="77777777" w:rsidTr="00D30897">
        <w:trPr>
          <w:trHeight w:val="6803"/>
        </w:trPr>
        <w:tc>
          <w:tcPr>
            <w:tcW w:w="1838" w:type="dxa"/>
          </w:tcPr>
          <w:p w14:paraId="564C6D4D" w14:textId="77777777" w:rsidR="00731BCB" w:rsidRDefault="00000000">
            <w:pPr>
              <w:jc w:val="center"/>
            </w:pPr>
            <w:r>
              <w:t>ORIENTATION</w:t>
            </w:r>
          </w:p>
        </w:tc>
        <w:tc>
          <w:tcPr>
            <w:tcW w:w="4826" w:type="dxa"/>
          </w:tcPr>
          <w:p w14:paraId="2521C5AD" w14:textId="77777777" w:rsidR="00C82CEB" w:rsidRDefault="00000000">
            <w:r>
              <w:t xml:space="preserve">Jane Goodall, or formerly known as Baroness Jane van </w:t>
            </w:r>
            <w:proofErr w:type="spellStart"/>
            <w:r>
              <w:t>Lawick</w:t>
            </w:r>
            <w:proofErr w:type="spellEnd"/>
            <w:r>
              <w:t>-Goodall, was an English primatologist specializing in Chimpanzees.</w:t>
            </w:r>
          </w:p>
          <w:p w14:paraId="46E13749" w14:textId="77777777" w:rsidR="00C82CEB" w:rsidRDefault="00C82CEB"/>
          <w:p w14:paraId="4D09F8EA" w14:textId="1BA93EF6" w:rsidR="00731BCB" w:rsidRDefault="00000000">
            <w:r>
              <w:t>Goodall studied at Darwin College and worked as a secretary and film production assistant.</w:t>
            </w:r>
          </w:p>
          <w:p w14:paraId="129F0FF6" w14:textId="77777777" w:rsidR="00731BCB" w:rsidRDefault="00731BCB"/>
          <w:p w14:paraId="7B3419DE" w14:textId="2050A68A" w:rsidR="00731BCB" w:rsidRDefault="00000000">
            <w:r>
              <w:t xml:space="preserve">Goodall was born in 1934 in Hampstead, London, United Kingdom, and was the daughter of Margaret </w:t>
            </w:r>
            <w:proofErr w:type="spellStart"/>
            <w:r>
              <w:t>Myfanwe</w:t>
            </w:r>
            <w:proofErr w:type="spellEnd"/>
            <w:r>
              <w:t xml:space="preserve"> Joseph, who worked as a novelist, and motorsports racer</w:t>
            </w:r>
            <w:r w:rsidR="00C82CEB">
              <w:t xml:space="preserve"> and businessman</w:t>
            </w:r>
            <w:r>
              <w:t xml:space="preserve"> Mortimer Morris-Goodall.</w:t>
            </w:r>
          </w:p>
          <w:p w14:paraId="0573F04A" w14:textId="524B2D94" w:rsidR="00C82CEB" w:rsidRDefault="00C82CEB" w:rsidP="00C82CEB"/>
          <w:p w14:paraId="19D46D5B" w14:textId="4BD5EB26" w:rsidR="00C82CEB" w:rsidRDefault="00C82CEB" w:rsidP="00C82CEB">
            <w:r>
              <w:t xml:space="preserve">At one point, Goodall was eventually married to Hugo van </w:t>
            </w:r>
            <w:proofErr w:type="spellStart"/>
            <w:r>
              <w:t>Lawick</w:t>
            </w:r>
            <w:proofErr w:type="spellEnd"/>
            <w:r>
              <w:t xml:space="preserve"> from 1964 to 1974 and Derek Bryceson in the year 1975. However, Bryceson sadly passed away 5 years since their marriage.</w:t>
            </w:r>
          </w:p>
          <w:p w14:paraId="120F751A" w14:textId="77777777" w:rsidR="00C82CEB" w:rsidRDefault="00C82CEB"/>
          <w:p w14:paraId="3387A553" w14:textId="0B42914D" w:rsidR="00731BCB" w:rsidRDefault="00C82CEB">
            <w:r>
              <w:t>Goodall received a chimpanzee doll as a gift for her</w:t>
            </w:r>
            <w:r w:rsidR="00D23CC3">
              <w:t xml:space="preserve"> first</w:t>
            </w:r>
            <w:r>
              <w:t xml:space="preserve"> birthday, and named her Jubilee. This is what sparked Goodall’s interest in chimpanzees.</w:t>
            </w:r>
          </w:p>
        </w:tc>
        <w:tc>
          <w:tcPr>
            <w:tcW w:w="3333" w:type="dxa"/>
          </w:tcPr>
          <w:p w14:paraId="3080A81B" w14:textId="77777777" w:rsidR="00D23CC3" w:rsidRDefault="00C82CEB" w:rsidP="00D23C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A5763B" wp14:editId="5DC68494">
                  <wp:extent cx="862013" cy="1050925"/>
                  <wp:effectExtent l="19050" t="19050" r="14605" b="15875"/>
                  <wp:docPr id="1027" name="image2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871711" cy="1062748"/>
                          </a:xfrm>
                          <a:prstGeom prst="rect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  <w:r w:rsidR="00D23CC3">
              <w:rPr>
                <w:noProof/>
              </w:rPr>
              <w:drawing>
                <wp:inline distT="0" distB="0" distL="0" distR="0" wp14:anchorId="0E22266E" wp14:editId="251BF423">
                  <wp:extent cx="1066800" cy="1078781"/>
                  <wp:effectExtent l="0" t="0" r="0" b="7620"/>
                  <wp:docPr id="169657953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2685" cy="1115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23CC3">
              <w:rPr>
                <w:noProof/>
              </w:rPr>
              <w:drawing>
                <wp:inline distT="0" distB="0" distL="0" distR="0" wp14:anchorId="58E290D9" wp14:editId="17027C3B">
                  <wp:extent cx="687848" cy="755374"/>
                  <wp:effectExtent l="0" t="0" r="0" b="6985"/>
                  <wp:docPr id="7131429" name="Picture 6" descr="Ficha do Piloto - Mortimer Morris-Good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icha do Piloto - Mortimer Morris-Good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673" cy="821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23CC3">
              <w:rPr>
                <w:noProof/>
              </w:rPr>
              <w:drawing>
                <wp:inline distT="0" distB="0" distL="0" distR="0" wp14:anchorId="4A7E90FD" wp14:editId="305D0940">
                  <wp:extent cx="1262035" cy="759350"/>
                  <wp:effectExtent l="0" t="0" r="0" b="3175"/>
                  <wp:docPr id="1861068466" name="Picture 1" descr="Margaret-Myfanwe-Josep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rgaret-Myfanwe-Jose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157" cy="781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2A59E" w14:textId="55987CBB" w:rsidR="00D23CC3" w:rsidRDefault="00D23CC3" w:rsidP="00D23C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60612" wp14:editId="5A53CF35">
                  <wp:extent cx="1834860" cy="1339795"/>
                  <wp:effectExtent l="0" t="0" r="0" b="0"/>
                  <wp:docPr id="460802807" name="Picture 7" descr="Jane Goodall's Scrap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Jane Goodall's Scrap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233" cy="134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0EB086" w14:textId="52BDDE36" w:rsidR="00C82CEB" w:rsidRDefault="00D23CC3" w:rsidP="00D23CC3">
            <w:r>
              <w:rPr>
                <w:noProof/>
              </w:rPr>
              <w:drawing>
                <wp:inline distT="0" distB="0" distL="0" distR="0" wp14:anchorId="5F40ECE4" wp14:editId="7FD48515">
                  <wp:extent cx="1195388" cy="1433929"/>
                  <wp:effectExtent l="0" t="0" r="5080" b="0"/>
                  <wp:docPr id="1979611083" name="Picture 5" descr="Dr Jane Goodall and her husband wildlife photographer Hugo Arndt Rodolf, Baron van Lawick on their wedding day on 28 March, 1964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r Jane Goodall and her husband wildlife photographer Hugo Arndt Rodolf, Baron van Lawick on their wedding day on 28 March, 1964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074" cy="1445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8BF380" wp14:editId="64092454">
                  <wp:extent cx="666750" cy="1453501"/>
                  <wp:effectExtent l="0" t="0" r="0" b="0"/>
                  <wp:docPr id="59145287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601" cy="1481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BCB" w14:paraId="72C8839B" w14:textId="77777777" w:rsidTr="00D30897">
        <w:trPr>
          <w:trHeight w:val="2400"/>
        </w:trPr>
        <w:tc>
          <w:tcPr>
            <w:tcW w:w="1838" w:type="dxa"/>
          </w:tcPr>
          <w:p w14:paraId="7016759E" w14:textId="0BDD7348" w:rsidR="00731BCB" w:rsidRDefault="00000000">
            <w:pPr>
              <w:jc w:val="center"/>
            </w:pPr>
            <w:r>
              <w:t>EVENTS</w:t>
            </w:r>
          </w:p>
        </w:tc>
        <w:tc>
          <w:tcPr>
            <w:tcW w:w="4826" w:type="dxa"/>
          </w:tcPr>
          <w:p w14:paraId="28AB2769" w14:textId="075657AB" w:rsidR="00731BCB" w:rsidRDefault="00731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82"/>
              <w:jc w:val="left"/>
              <w:rPr>
                <w:color w:val="000000"/>
                <w:sz w:val="22"/>
              </w:rPr>
            </w:pPr>
          </w:p>
          <w:p w14:paraId="756ACBFF" w14:textId="1DE58EFE" w:rsidR="00364708" w:rsidRPr="00364708" w:rsidRDefault="0037097D" w:rsidP="0036470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I</w:t>
            </w:r>
            <w:r w:rsidR="00364708" w:rsidRPr="00364708">
              <w:rPr>
                <w:color w:val="000000"/>
                <w:sz w:val="22"/>
              </w:rPr>
              <w:t xml:space="preserve">n 1957, </w:t>
            </w:r>
            <w:r>
              <w:rPr>
                <w:color w:val="000000"/>
                <w:sz w:val="22"/>
              </w:rPr>
              <w:t xml:space="preserve">Jane Goodall </w:t>
            </w:r>
            <w:r w:rsidR="00364708" w:rsidRPr="00364708">
              <w:rPr>
                <w:color w:val="000000"/>
                <w:sz w:val="22"/>
              </w:rPr>
              <w:t xml:space="preserve">traveled to </w:t>
            </w:r>
            <w:r>
              <w:rPr>
                <w:color w:val="000000"/>
                <w:sz w:val="22"/>
              </w:rPr>
              <w:t>K</w:t>
            </w:r>
            <w:r w:rsidR="00364708" w:rsidRPr="00364708">
              <w:rPr>
                <w:color w:val="000000"/>
                <w:sz w:val="22"/>
              </w:rPr>
              <w:t xml:space="preserve">enya, </w:t>
            </w:r>
            <w:r>
              <w:rPr>
                <w:color w:val="000000"/>
                <w:sz w:val="22"/>
              </w:rPr>
              <w:t>A</w:t>
            </w:r>
            <w:r w:rsidR="00364708" w:rsidRPr="00364708">
              <w:rPr>
                <w:color w:val="000000"/>
                <w:sz w:val="22"/>
              </w:rPr>
              <w:t xml:space="preserve">frica, to visit his friend family and meet louis leaky, who is a paleontologist and anthropologist. </w:t>
            </w:r>
            <w:r>
              <w:rPr>
                <w:color w:val="000000"/>
                <w:sz w:val="22"/>
              </w:rPr>
              <w:t>D</w:t>
            </w:r>
            <w:r w:rsidR="00364708" w:rsidRPr="00364708">
              <w:rPr>
                <w:color w:val="000000"/>
                <w:sz w:val="22"/>
              </w:rPr>
              <w:t xml:space="preserve">uring her time </w:t>
            </w:r>
            <w:r>
              <w:rPr>
                <w:color w:val="000000"/>
                <w:sz w:val="22"/>
              </w:rPr>
              <w:t>in K</w:t>
            </w:r>
            <w:r w:rsidR="00364708" w:rsidRPr="00364708">
              <w:rPr>
                <w:color w:val="000000"/>
                <w:sz w:val="22"/>
              </w:rPr>
              <w:t xml:space="preserve">enya, she worked as </w:t>
            </w:r>
            <w:r>
              <w:rPr>
                <w:color w:val="000000"/>
                <w:sz w:val="22"/>
              </w:rPr>
              <w:t>L</w:t>
            </w:r>
            <w:r w:rsidR="00364708" w:rsidRPr="00364708">
              <w:rPr>
                <w:color w:val="000000"/>
                <w:sz w:val="22"/>
              </w:rPr>
              <w:t xml:space="preserve">ouis </w:t>
            </w:r>
            <w:proofErr w:type="spellStart"/>
            <w:r>
              <w:rPr>
                <w:color w:val="000000"/>
                <w:sz w:val="22"/>
              </w:rPr>
              <w:t>L</w:t>
            </w:r>
            <w:r w:rsidR="00364708" w:rsidRPr="00364708">
              <w:rPr>
                <w:color w:val="000000"/>
                <w:sz w:val="22"/>
              </w:rPr>
              <w:t>eaky</w:t>
            </w:r>
            <w:r>
              <w:rPr>
                <w:color w:val="000000"/>
                <w:sz w:val="22"/>
              </w:rPr>
              <w:t>’s</w:t>
            </w:r>
            <w:proofErr w:type="spellEnd"/>
            <w:r w:rsidR="00364708" w:rsidRPr="00364708">
              <w:rPr>
                <w:color w:val="000000"/>
                <w:sz w:val="22"/>
              </w:rPr>
              <w:t xml:space="preserve"> secretary</w:t>
            </w:r>
            <w:r>
              <w:rPr>
                <w:color w:val="000000"/>
                <w:sz w:val="22"/>
              </w:rPr>
              <w:t xml:space="preserve">, </w:t>
            </w:r>
            <w:r w:rsidR="00364708" w:rsidRPr="00364708">
              <w:rPr>
                <w:color w:val="000000"/>
                <w:sz w:val="22"/>
              </w:rPr>
              <w:t>assisting him during his research</w:t>
            </w:r>
            <w:r>
              <w:rPr>
                <w:color w:val="000000"/>
                <w:sz w:val="22"/>
              </w:rPr>
              <w:t>.</w:t>
            </w:r>
          </w:p>
          <w:p w14:paraId="1D20FCBC" w14:textId="0927CA13" w:rsidR="00364708" w:rsidRPr="00364708" w:rsidRDefault="00364708" w:rsidP="0036470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  <w:sz w:val="22"/>
              </w:rPr>
            </w:pPr>
            <w:r w:rsidRPr="00364708">
              <w:rPr>
                <w:color w:val="000000"/>
                <w:sz w:val="22"/>
              </w:rPr>
              <w:t>In 1960, Jane Goodall traveled to Gombe</w:t>
            </w:r>
            <w:r w:rsidR="0037097D">
              <w:rPr>
                <w:color w:val="000000"/>
                <w:sz w:val="22"/>
              </w:rPr>
              <w:t xml:space="preserve"> and </w:t>
            </w:r>
            <w:r w:rsidRPr="00364708">
              <w:rPr>
                <w:color w:val="000000"/>
                <w:sz w:val="22"/>
              </w:rPr>
              <w:t>Tanzania to observe chimpanzees and their behavior in natural habitat</w:t>
            </w:r>
            <w:r w:rsidR="0037097D">
              <w:rPr>
                <w:color w:val="000000"/>
                <w:sz w:val="22"/>
              </w:rPr>
              <w:t xml:space="preserve"> with the aim of helping </w:t>
            </w:r>
            <w:r w:rsidRPr="00364708">
              <w:rPr>
                <w:color w:val="000000"/>
                <w:sz w:val="22"/>
              </w:rPr>
              <w:t>us learn more about chimpanzees and their connection to humans</w:t>
            </w:r>
            <w:r w:rsidR="0037097D">
              <w:rPr>
                <w:color w:val="000000"/>
                <w:sz w:val="22"/>
              </w:rPr>
              <w:t>.</w:t>
            </w:r>
          </w:p>
          <w:p w14:paraId="158C7EF5" w14:textId="567FE263" w:rsidR="00364708" w:rsidRPr="00364708" w:rsidRDefault="00364708" w:rsidP="0036470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  <w:sz w:val="22"/>
              </w:rPr>
            </w:pPr>
            <w:r w:rsidRPr="00364708">
              <w:rPr>
                <w:color w:val="000000"/>
                <w:sz w:val="22"/>
              </w:rPr>
              <w:t>In 1965, Jane Goodall earned her Ph.D. from Cambridge University for her groundbreaking research on wild chimpanzees</w:t>
            </w:r>
            <w:r w:rsidR="0037097D">
              <w:rPr>
                <w:color w:val="000000"/>
                <w:sz w:val="22"/>
              </w:rPr>
              <w:t>.</w:t>
            </w:r>
          </w:p>
          <w:p w14:paraId="49EF3B7E" w14:textId="031CE59B" w:rsidR="00364708" w:rsidRPr="00364708" w:rsidRDefault="00364708" w:rsidP="0036470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  <w:sz w:val="22"/>
              </w:rPr>
            </w:pPr>
            <w:r w:rsidRPr="00364708">
              <w:rPr>
                <w:color w:val="000000"/>
                <w:sz w:val="22"/>
              </w:rPr>
              <w:t>In 1975, Jane Goodall got married for the second time with Derek Bryceson, who was a Director of Tanzanian Park System</w:t>
            </w:r>
            <w:r w:rsidR="0037097D">
              <w:rPr>
                <w:color w:val="000000"/>
                <w:sz w:val="22"/>
              </w:rPr>
              <w:t>.</w:t>
            </w:r>
          </w:p>
          <w:p w14:paraId="79CA3D57" w14:textId="06A12588" w:rsidR="00364708" w:rsidRPr="00364708" w:rsidRDefault="00364708" w:rsidP="0036470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  <w:sz w:val="22"/>
              </w:rPr>
            </w:pPr>
            <w:r w:rsidRPr="00364708">
              <w:rPr>
                <w:color w:val="000000"/>
                <w:sz w:val="22"/>
              </w:rPr>
              <w:lastRenderedPageBreak/>
              <w:t>In 1977, Jane Goodall started the Jane Goodall Institute (JGI) to help protect animals and nature</w:t>
            </w:r>
            <w:r w:rsidR="0037097D">
              <w:rPr>
                <w:color w:val="000000"/>
                <w:sz w:val="22"/>
              </w:rPr>
              <w:t>.</w:t>
            </w:r>
          </w:p>
          <w:p w14:paraId="4907E95D" w14:textId="27C86ED8" w:rsidR="00731BCB" w:rsidRDefault="00364708" w:rsidP="00364708">
            <w:pPr>
              <w:numPr>
                <w:ilvl w:val="0"/>
                <w:numId w:val="1"/>
              </w:numPr>
            </w:pPr>
            <w:r w:rsidRPr="00364708">
              <w:rPr>
                <w:color w:val="000000"/>
                <w:sz w:val="22"/>
              </w:rPr>
              <w:t>In 1986, Jane Goodall wrote a book called "The Chimpanzees of Gombe: Patterns of Behavior" This book shared what she learned about chimpanzees and how they behave</w:t>
            </w:r>
            <w:r w:rsidR="0037097D">
              <w:rPr>
                <w:color w:val="000000"/>
                <w:sz w:val="22"/>
              </w:rPr>
              <w:t>.</w:t>
            </w:r>
          </w:p>
        </w:tc>
        <w:tc>
          <w:tcPr>
            <w:tcW w:w="3333" w:type="dxa"/>
          </w:tcPr>
          <w:p w14:paraId="4F906D93" w14:textId="40F5CC47" w:rsidR="00731BCB" w:rsidRDefault="00D30897">
            <w:r>
              <w:rPr>
                <w:noProof/>
              </w:rPr>
              <w:lastRenderedPageBreak/>
              <w:drawing>
                <wp:anchor distT="0" distB="0" distL="114300" distR="114300" simplePos="0" relativeHeight="251667456" behindDoc="1" locked="0" layoutInCell="1" allowOverlap="1" wp14:anchorId="3938205E" wp14:editId="7AC8AE52">
                  <wp:simplePos x="0" y="0"/>
                  <wp:positionH relativeFrom="column">
                    <wp:posOffset>1160394</wp:posOffset>
                  </wp:positionH>
                  <wp:positionV relativeFrom="paragraph">
                    <wp:posOffset>1416381</wp:posOffset>
                  </wp:positionV>
                  <wp:extent cx="750570" cy="1003300"/>
                  <wp:effectExtent l="0" t="0" r="0" b="6350"/>
                  <wp:wrapTight wrapText="bothSides">
                    <wp:wrapPolygon edited="0">
                      <wp:start x="0" y="0"/>
                      <wp:lineTo x="0" y="21327"/>
                      <wp:lineTo x="20832" y="21327"/>
                      <wp:lineTo x="20832" y="0"/>
                      <wp:lineTo x="0" y="0"/>
                    </wp:wrapPolygon>
                  </wp:wrapTight>
                  <wp:docPr id="1970888274" name="Picture 5" descr="The Chimpanzees of Gombe: Patterns of Behavior: Goodall, Jane:  9780674116498: Amazon.com: Boo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Chimpanzees of Gombe: Patterns of Behavior: Goodall, Jane:  9780674116498: Amazon.com: Boo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57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DC98C5A" wp14:editId="609F267A">
                  <wp:simplePos x="0" y="0"/>
                  <wp:positionH relativeFrom="column">
                    <wp:posOffset>355600</wp:posOffset>
                  </wp:positionH>
                  <wp:positionV relativeFrom="paragraph">
                    <wp:posOffset>1324610</wp:posOffset>
                  </wp:positionV>
                  <wp:extent cx="763270" cy="1041400"/>
                  <wp:effectExtent l="0" t="0" r="0" b="6350"/>
                  <wp:wrapTight wrapText="bothSides">
                    <wp:wrapPolygon edited="0">
                      <wp:start x="0" y="0"/>
                      <wp:lineTo x="0" y="21337"/>
                      <wp:lineTo x="21025" y="21337"/>
                      <wp:lineTo x="21025" y="0"/>
                      <wp:lineTo x="0" y="0"/>
                    </wp:wrapPolygon>
                  </wp:wrapTight>
                  <wp:docPr id="1520772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27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0AE2153A" wp14:editId="1C4D6818">
                  <wp:simplePos x="0" y="0"/>
                  <wp:positionH relativeFrom="column">
                    <wp:posOffset>989965</wp:posOffset>
                  </wp:positionH>
                  <wp:positionV relativeFrom="paragraph">
                    <wp:posOffset>775970</wp:posOffset>
                  </wp:positionV>
                  <wp:extent cx="1047115" cy="532130"/>
                  <wp:effectExtent l="0" t="0" r="635" b="1270"/>
                  <wp:wrapTight wrapText="bothSides">
                    <wp:wrapPolygon edited="0">
                      <wp:start x="0" y="0"/>
                      <wp:lineTo x="0" y="20878"/>
                      <wp:lineTo x="21220" y="20878"/>
                      <wp:lineTo x="21220" y="0"/>
                      <wp:lineTo x="0" y="0"/>
                    </wp:wrapPolygon>
                  </wp:wrapTight>
                  <wp:docPr id="43447086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115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3A33DCA1" wp14:editId="7898036F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1349375</wp:posOffset>
                  </wp:positionV>
                  <wp:extent cx="330835" cy="1002030"/>
                  <wp:effectExtent l="0" t="0" r="0" b="7620"/>
                  <wp:wrapTight wrapText="bothSides">
                    <wp:wrapPolygon edited="0">
                      <wp:start x="0" y="0"/>
                      <wp:lineTo x="0" y="21354"/>
                      <wp:lineTo x="19900" y="21354"/>
                      <wp:lineTo x="19900" y="0"/>
                      <wp:lineTo x="0" y="0"/>
                    </wp:wrapPolygon>
                  </wp:wrapTight>
                  <wp:docPr id="92867195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5" cy="100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6263D41C" wp14:editId="2DC84F54">
                  <wp:simplePos x="0" y="0"/>
                  <wp:positionH relativeFrom="column">
                    <wp:posOffset>32331</wp:posOffset>
                  </wp:positionH>
                  <wp:positionV relativeFrom="paragraph">
                    <wp:posOffset>741045</wp:posOffset>
                  </wp:positionV>
                  <wp:extent cx="1009650" cy="584200"/>
                  <wp:effectExtent l="0" t="0" r="0" b="6350"/>
                  <wp:wrapTight wrapText="bothSides">
                    <wp:wrapPolygon edited="0">
                      <wp:start x="0" y="0"/>
                      <wp:lineTo x="0" y="21130"/>
                      <wp:lineTo x="21192" y="21130"/>
                      <wp:lineTo x="21192" y="0"/>
                      <wp:lineTo x="0" y="0"/>
                    </wp:wrapPolygon>
                  </wp:wrapTight>
                  <wp:docPr id="10181329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5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64708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67F86B41" wp14:editId="2D9DB79E">
                  <wp:simplePos x="0" y="0"/>
                  <wp:positionH relativeFrom="column">
                    <wp:posOffset>1043305</wp:posOffset>
                  </wp:positionH>
                  <wp:positionV relativeFrom="paragraph">
                    <wp:posOffset>23495</wp:posOffset>
                  </wp:positionV>
                  <wp:extent cx="873760" cy="688975"/>
                  <wp:effectExtent l="0" t="0" r="2540" b="0"/>
                  <wp:wrapTight wrapText="bothSides">
                    <wp:wrapPolygon edited="0">
                      <wp:start x="0" y="0"/>
                      <wp:lineTo x="0" y="20903"/>
                      <wp:lineTo x="21192" y="20903"/>
                      <wp:lineTo x="21192" y="0"/>
                      <wp:lineTo x="0" y="0"/>
                    </wp:wrapPolygon>
                  </wp:wrapTight>
                  <wp:docPr id="1029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87376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4708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300D1D22" wp14:editId="070BF3A0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36195</wp:posOffset>
                  </wp:positionV>
                  <wp:extent cx="1038860" cy="695325"/>
                  <wp:effectExtent l="0" t="0" r="8890" b="9525"/>
                  <wp:wrapTight wrapText="bothSides">
                    <wp:wrapPolygon edited="0">
                      <wp:start x="0" y="0"/>
                      <wp:lineTo x="0" y="21304"/>
                      <wp:lineTo x="21389" y="21304"/>
                      <wp:lineTo x="21389" y="0"/>
                      <wp:lineTo x="0" y="0"/>
                    </wp:wrapPolygon>
                  </wp:wrapTight>
                  <wp:docPr id="1028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03886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4708">
              <w:rPr>
                <w:color w:val="000000"/>
                <w:sz w:val="22"/>
                <w:shd w:val="clear" w:color="auto" w:fill="FFFFFF"/>
              </w:rPr>
              <w:br/>
            </w:r>
            <w:r w:rsidR="00364708">
              <w:rPr>
                <w:color w:val="000000"/>
                <w:sz w:val="22"/>
                <w:shd w:val="clear" w:color="auto" w:fill="FFFFFF"/>
              </w:rPr>
              <w:br/>
            </w:r>
            <w:r w:rsidR="00364708">
              <w:rPr>
                <w:color w:val="000000"/>
                <w:sz w:val="22"/>
                <w:shd w:val="clear" w:color="auto" w:fill="FFFFFF"/>
              </w:rPr>
              <w:br/>
            </w:r>
            <w:r w:rsidR="00364708">
              <w:rPr>
                <w:color w:val="000000"/>
                <w:sz w:val="22"/>
                <w:shd w:val="clear" w:color="auto" w:fill="FFFFFF"/>
              </w:rPr>
              <w:br/>
            </w:r>
          </w:p>
        </w:tc>
      </w:tr>
      <w:tr w:rsidR="00731BCB" w14:paraId="1A1FB99A" w14:textId="77777777" w:rsidTr="00D30897">
        <w:trPr>
          <w:trHeight w:val="6924"/>
        </w:trPr>
        <w:tc>
          <w:tcPr>
            <w:tcW w:w="1838" w:type="dxa"/>
          </w:tcPr>
          <w:p w14:paraId="116DBE08" w14:textId="0889D89D" w:rsidR="00731BCB" w:rsidRDefault="00000000">
            <w:pPr>
              <w:jc w:val="center"/>
            </w:pPr>
            <w:r>
              <w:t>REORIENTATION</w:t>
            </w:r>
          </w:p>
        </w:tc>
        <w:tc>
          <w:tcPr>
            <w:tcW w:w="4826" w:type="dxa"/>
          </w:tcPr>
          <w:p w14:paraId="573F058B" w14:textId="771975FB" w:rsidR="0037097D" w:rsidRDefault="0037097D" w:rsidP="0037097D">
            <w:pPr>
              <w:numPr>
                <w:ilvl w:val="0"/>
                <w:numId w:val="3"/>
              </w:numPr>
              <w:spacing w:line="256" w:lineRule="auto"/>
              <w:jc w:val="left"/>
              <w:rPr>
                <w:color w:val="000000"/>
                <w:sz w:val="22"/>
              </w:rPr>
            </w:pPr>
            <w:r>
              <w:rPr>
                <w:color w:val="000000"/>
              </w:rPr>
              <w:t xml:space="preserve">2002 Jane is appointed to serve as UN </w:t>
            </w:r>
            <w:r>
              <w:rPr>
                <w:color w:val="000000"/>
              </w:rPr>
              <w:t>M</w:t>
            </w:r>
            <w:r>
              <w:rPr>
                <w:color w:val="000000"/>
              </w:rPr>
              <w:t xml:space="preserve">essenger of </w:t>
            </w:r>
            <w:r>
              <w:rPr>
                <w:color w:val="000000"/>
              </w:rPr>
              <w:t>P</w:t>
            </w:r>
            <w:r>
              <w:rPr>
                <w:color w:val="000000"/>
              </w:rPr>
              <w:t>eace</w:t>
            </w:r>
            <w:r>
              <w:rPr>
                <w:color w:val="000000"/>
              </w:rPr>
              <w:t>.</w:t>
            </w:r>
          </w:p>
          <w:p w14:paraId="27C486C1" w14:textId="26D01146" w:rsidR="0037097D" w:rsidRDefault="0037097D" w:rsidP="0037097D">
            <w:pPr>
              <w:numPr>
                <w:ilvl w:val="0"/>
                <w:numId w:val="3"/>
              </w:numPr>
              <w:spacing w:line="256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2004</w:t>
            </w:r>
            <w:r>
              <w:rPr>
                <w:color w:val="000000"/>
              </w:rPr>
              <w:t xml:space="preserve"> was when Jane became a</w:t>
            </w:r>
            <w:r>
              <w:rPr>
                <w:color w:val="000000"/>
              </w:rPr>
              <w:t xml:space="preserve"> Dame of British Empire</w:t>
            </w:r>
            <w:r>
              <w:rPr>
                <w:color w:val="000000"/>
              </w:rPr>
              <w:t>.</w:t>
            </w:r>
          </w:p>
          <w:p w14:paraId="39726B1D" w14:textId="17338446" w:rsidR="0037097D" w:rsidRDefault="0037097D" w:rsidP="0037097D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color w:val="202122"/>
                <w:shd w:val="clear" w:color="auto" w:fill="FFFFFF"/>
                <w:lang w:val="en-US"/>
              </w:rPr>
              <w:t xml:space="preserve">2005 Jane </w:t>
            </w:r>
            <w:r>
              <w:rPr>
                <w:rFonts w:ascii="Calibri" w:hAnsi="Calibri" w:cs="Calibri"/>
                <w:color w:val="202122"/>
                <w:shd w:val="clear" w:color="auto" w:fill="FFFFFF"/>
                <w:lang w:val="en-US"/>
              </w:rPr>
              <w:t xml:space="preserve">received the </w:t>
            </w:r>
            <w:proofErr w:type="spellStart"/>
            <w:r>
              <w:rPr>
                <w:rFonts w:ascii="Calibri" w:hAnsi="Calibri" w:cs="Calibri"/>
                <w:color w:val="202122"/>
                <w:shd w:val="clear" w:color="auto" w:fill="FFFFFF"/>
              </w:rPr>
              <w:t>Discovery</w:t>
            </w:r>
            <w:proofErr w:type="spellEnd"/>
            <w:r>
              <w:rPr>
                <w:rFonts w:ascii="Calibri" w:hAnsi="Calibri" w:cs="Calibri"/>
                <w:color w:val="2021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202122"/>
                <w:shd w:val="clear" w:color="auto" w:fill="FFFFFF"/>
              </w:rPr>
              <w:t>and</w:t>
            </w:r>
            <w:proofErr w:type="spellEnd"/>
            <w:r>
              <w:rPr>
                <w:rFonts w:ascii="Calibri" w:hAnsi="Calibri" w:cs="Calibri"/>
                <w:color w:val="2021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202122"/>
                <w:shd w:val="clear" w:color="auto" w:fill="FFFFFF"/>
              </w:rPr>
              <w:t>Imagination</w:t>
            </w:r>
            <w:proofErr w:type="spellEnd"/>
            <w:r>
              <w:rPr>
                <w:rFonts w:ascii="Calibri" w:hAnsi="Calibri" w:cs="Calibri"/>
                <w:color w:val="2021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202122"/>
                <w:shd w:val="clear" w:color="auto" w:fill="FFFFFF"/>
              </w:rPr>
              <w:t>Award</w:t>
            </w:r>
            <w:proofErr w:type="spellEnd"/>
            <w:r>
              <w:rPr>
                <w:rFonts w:ascii="Calibri" w:hAnsi="Calibri" w:cs="Calibri"/>
                <w:color w:val="202122"/>
                <w:shd w:val="clear" w:color="auto" w:fill="FFFFFF"/>
                <w:lang w:val="en-US"/>
              </w:rPr>
              <w:t>.</w:t>
            </w:r>
          </w:p>
          <w:p w14:paraId="7583F892" w14:textId="6602A121" w:rsidR="0037097D" w:rsidRDefault="0037097D" w:rsidP="0037097D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 xml:space="preserve">In 2021 she </w:t>
            </w:r>
            <w:r>
              <w:rPr>
                <w:rFonts w:ascii="Calibri" w:hAnsi="Calibri" w:cs="Calibri"/>
                <w:lang w:val="en-US"/>
              </w:rPr>
              <w:t xml:space="preserve">acquired </w:t>
            </w:r>
            <w:r>
              <w:rPr>
                <w:rFonts w:ascii="Calibri" w:hAnsi="Calibri" w:cs="Calibri"/>
                <w:lang w:val="en-US"/>
              </w:rPr>
              <w:t>a Tyler Prize for Environmental Achievement</w:t>
            </w:r>
            <w:r>
              <w:rPr>
                <w:rFonts w:ascii="Calibri" w:hAnsi="Calibri" w:cs="Calibri"/>
                <w:lang w:val="en-US"/>
              </w:rPr>
              <w:t>.</w:t>
            </w:r>
          </w:p>
          <w:p w14:paraId="62E3EC5A" w14:textId="2920A177" w:rsidR="0037097D" w:rsidRDefault="0037097D" w:rsidP="0037097D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In 2021 Jane Goodall start</w:t>
            </w:r>
            <w:r>
              <w:rPr>
                <w:rFonts w:ascii="Calibri" w:hAnsi="Calibri" w:cs="Calibri"/>
                <w:lang w:val="en-US"/>
              </w:rPr>
              <w:t>ed</w:t>
            </w:r>
            <w:r>
              <w:rPr>
                <w:rFonts w:ascii="Calibri" w:hAnsi="Calibri" w:cs="Calibri"/>
                <w:lang w:val="en-US"/>
              </w:rPr>
              <w:t xml:space="preserve"> making books to</w:t>
            </w:r>
            <w:r>
              <w:rPr>
                <w:rFonts w:ascii="Calibri" w:hAnsi="Calibri" w:cs="Calibri"/>
                <w:lang w:val="en-US"/>
              </w:rPr>
              <w:t xml:space="preserve"> spread hope.</w:t>
            </w:r>
          </w:p>
          <w:p w14:paraId="5CEF2783" w14:textId="1060AF90" w:rsidR="0037097D" w:rsidRDefault="0037097D" w:rsidP="0037097D">
            <w:pPr>
              <w:pStyle w:val="ListParagraph"/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outlineLvl w:val="0"/>
              <w:rPr>
                <w:rFonts w:ascii="Calibri" w:eastAsia="Times New Roman" w:hAnsi="Calibri" w:cs="Calibri"/>
                <w:color w:val="000000"/>
                <w:kern w:val="36"/>
                <w:lang w:val="en-US" w:eastAsia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36"/>
                <w:lang w:val="en-US" w:eastAsia="en-US"/>
                <w14:ligatures w14:val="none"/>
              </w:rPr>
              <w:t xml:space="preserve">In 2022 Jane Goodall gives inspiring speech upon receiving </w:t>
            </w:r>
            <w:r>
              <w:rPr>
                <w:rFonts w:ascii="Calibri" w:eastAsia="Times New Roman" w:hAnsi="Calibri" w:cs="Calibri"/>
                <w:color w:val="000000"/>
                <w:kern w:val="36"/>
                <w:lang w:val="en-US" w:eastAsia="en-US"/>
                <w14:ligatures w14:val="none"/>
              </w:rPr>
              <w:t xml:space="preserve">the </w:t>
            </w:r>
            <w:r>
              <w:rPr>
                <w:rFonts w:ascii="Calibri" w:eastAsia="Times New Roman" w:hAnsi="Calibri" w:cs="Calibri"/>
                <w:color w:val="000000"/>
                <w:kern w:val="36"/>
                <w:lang w:val="en-US" w:eastAsia="en-US"/>
                <w14:ligatures w14:val="none"/>
              </w:rPr>
              <w:t>Stephen Hawking Medal</w:t>
            </w:r>
            <w:r>
              <w:rPr>
                <w:rFonts w:ascii="Calibri" w:eastAsia="Times New Roman" w:hAnsi="Calibri" w:cs="Calibri"/>
                <w:color w:val="000000"/>
                <w:kern w:val="36"/>
                <w:lang w:val="en-US" w:eastAsia="en-US"/>
                <w14:ligatures w14:val="none"/>
              </w:rPr>
              <w:t>.</w:t>
            </w:r>
          </w:p>
          <w:p w14:paraId="5DCBBF3B" w14:textId="259242CD" w:rsidR="0037097D" w:rsidRDefault="0037097D" w:rsidP="0037097D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 xml:space="preserve">In 2022 because of what she </w:t>
            </w:r>
            <w:r>
              <w:rPr>
                <w:rFonts w:ascii="Calibri" w:hAnsi="Calibri" w:cs="Calibri"/>
                <w:lang w:val="en-US"/>
              </w:rPr>
              <w:t xml:space="preserve">did </w:t>
            </w:r>
            <w:r>
              <w:rPr>
                <w:rFonts w:ascii="Calibri" w:hAnsi="Calibri" w:cs="Calibri"/>
                <w:lang w:val="en-US"/>
              </w:rPr>
              <w:t xml:space="preserve"> for the environment, LEGO </w:t>
            </w:r>
            <w:r>
              <w:rPr>
                <w:rFonts w:ascii="Calibri" w:hAnsi="Calibri" w:cs="Calibri"/>
                <w:lang w:val="en-US"/>
              </w:rPr>
              <w:t xml:space="preserve">made </w:t>
            </w:r>
            <w:r>
              <w:rPr>
                <w:rFonts w:ascii="Calibri" w:hAnsi="Calibri" w:cs="Calibri"/>
                <w:lang w:val="en-US"/>
              </w:rPr>
              <w:t xml:space="preserve">a </w:t>
            </w:r>
            <w:r>
              <w:rPr>
                <w:rFonts w:ascii="Calibri" w:hAnsi="Calibri" w:cs="Calibri"/>
                <w:lang w:val="en-US"/>
              </w:rPr>
              <w:t xml:space="preserve">set featuring </w:t>
            </w:r>
            <w:r>
              <w:rPr>
                <w:rFonts w:ascii="Calibri" w:hAnsi="Calibri" w:cs="Calibri"/>
                <w:lang w:val="en-US"/>
              </w:rPr>
              <w:t xml:space="preserve">Jane Goodall </w:t>
            </w:r>
            <w:r>
              <w:rPr>
                <w:rFonts w:ascii="Calibri" w:hAnsi="Calibri" w:cs="Calibri"/>
                <w:lang w:val="en-US"/>
              </w:rPr>
              <w:t>as a character.</w:t>
            </w:r>
          </w:p>
          <w:p w14:paraId="53C430AB" w14:textId="69FF6128" w:rsidR="00731BCB" w:rsidRDefault="0037097D" w:rsidP="0037097D">
            <w:pPr>
              <w:pStyle w:val="ListParagraph"/>
              <w:numPr>
                <w:ilvl w:val="0"/>
                <w:numId w:val="3"/>
              </w:numPr>
            </w:pPr>
            <w:r w:rsidRPr="0037097D">
              <w:rPr>
                <w:rFonts w:ascii="Calibri" w:hAnsi="Calibri" w:cs="Calibri"/>
                <w:shd w:val="clear" w:color="auto" w:fill="FFFFFF"/>
              </w:rPr>
              <w:t xml:space="preserve">Dr. Jane </w:t>
            </w:r>
            <w:proofErr w:type="spellStart"/>
            <w:r w:rsidRPr="0037097D">
              <w:rPr>
                <w:rFonts w:ascii="Calibri" w:hAnsi="Calibri" w:cs="Calibri"/>
                <w:shd w:val="clear" w:color="auto" w:fill="FFFFFF"/>
              </w:rPr>
              <w:t>Goodall</w:t>
            </w:r>
            <w:proofErr w:type="spellEnd"/>
            <w:r w:rsidRPr="0037097D">
              <w:rPr>
                <w:rFonts w:ascii="Calibri" w:hAnsi="Calibri" w:cs="Calibri"/>
                <w:shd w:val="clear" w:color="auto" w:fill="FFFFFF"/>
              </w:rPr>
              <w:t xml:space="preserve"> </w:t>
            </w:r>
            <w:proofErr w:type="spellStart"/>
            <w:r w:rsidRPr="0037097D">
              <w:rPr>
                <w:rFonts w:ascii="Calibri" w:hAnsi="Calibri" w:cs="Calibri"/>
                <w:shd w:val="clear" w:color="auto" w:fill="FFFFFF"/>
              </w:rPr>
              <w:t>travels</w:t>
            </w:r>
            <w:proofErr w:type="spellEnd"/>
            <w:r w:rsidRPr="0037097D">
              <w:rPr>
                <w:rFonts w:ascii="Calibri" w:hAnsi="Calibri" w:cs="Calibri"/>
                <w:shd w:val="clear" w:color="auto" w:fill="FFFFFF"/>
              </w:rPr>
              <w:t xml:space="preserve"> </w:t>
            </w:r>
            <w:proofErr w:type="spellStart"/>
            <w:r w:rsidRPr="0037097D">
              <w:rPr>
                <w:rFonts w:ascii="Calibri" w:hAnsi="Calibri" w:cs="Calibri"/>
                <w:shd w:val="clear" w:color="auto" w:fill="FFFFFF"/>
              </w:rPr>
              <w:t>around</w:t>
            </w:r>
            <w:proofErr w:type="spellEnd"/>
            <w:r w:rsidRPr="0037097D">
              <w:rPr>
                <w:rFonts w:ascii="Calibri" w:hAnsi="Calibri" w:cs="Calibri"/>
                <w:shd w:val="clear" w:color="auto" w:fill="FFFFFF"/>
              </w:rPr>
              <w:t xml:space="preserve"> </w:t>
            </w:r>
            <w:proofErr w:type="spellStart"/>
            <w:r w:rsidRPr="0037097D">
              <w:rPr>
                <w:rFonts w:ascii="Calibri" w:hAnsi="Calibri" w:cs="Calibri"/>
                <w:shd w:val="clear" w:color="auto" w:fill="FFFFFF"/>
              </w:rPr>
              <w:t>the</w:t>
            </w:r>
            <w:proofErr w:type="spellEnd"/>
            <w:r w:rsidRPr="0037097D">
              <w:rPr>
                <w:rFonts w:ascii="Calibri" w:hAnsi="Calibri" w:cs="Calibri"/>
                <w:shd w:val="clear" w:color="auto" w:fill="FFFFFF"/>
              </w:rPr>
              <w:t xml:space="preserve"> </w:t>
            </w:r>
            <w:proofErr w:type="spellStart"/>
            <w:r w:rsidRPr="0037097D">
              <w:rPr>
                <w:rFonts w:ascii="Calibri" w:hAnsi="Calibri" w:cs="Calibri"/>
                <w:shd w:val="clear" w:color="auto" w:fill="FFFFFF"/>
              </w:rPr>
              <w:t>world</w:t>
            </w:r>
            <w:proofErr w:type="spellEnd"/>
            <w:r w:rsidRPr="0037097D">
              <w:rPr>
                <w:rFonts w:ascii="Calibri" w:hAnsi="Calibri" w:cs="Calibri"/>
                <w:shd w:val="clear" w:color="auto" w:fill="FFFFFF"/>
              </w:rPr>
              <w:t>, </w:t>
            </w:r>
            <w:r w:rsidRPr="0037097D">
              <w:rPr>
                <w:rFonts w:ascii="Calibri" w:hAnsi="Calibri" w:cs="Calibri"/>
                <w:shd w:val="clear" w:color="auto" w:fill="FFFFFF"/>
                <w:lang w:val="en-US"/>
              </w:rPr>
              <w:t xml:space="preserve">with the aim of spreading hope through writing, speaking and action. </w:t>
            </w:r>
          </w:p>
        </w:tc>
        <w:tc>
          <w:tcPr>
            <w:tcW w:w="3333" w:type="dxa"/>
          </w:tcPr>
          <w:p w14:paraId="288BE6BD" w14:textId="410855EA" w:rsidR="00731BCB" w:rsidRDefault="0037097D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77D4BE48" wp14:editId="3794CCEA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3175</wp:posOffset>
                  </wp:positionV>
                  <wp:extent cx="1151041" cy="647700"/>
                  <wp:effectExtent l="0" t="0" r="0" b="0"/>
                  <wp:wrapNone/>
                  <wp:docPr id="377124885" name="Picture 1" descr="Dr. Jane Goodall Honored as COP26 Advocate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r. Jane Goodall Honored as COP26 Advocate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4175" cy="649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6285F11E" wp14:editId="477FEA02">
                  <wp:simplePos x="0" y="0"/>
                  <wp:positionH relativeFrom="column">
                    <wp:posOffset>1346200</wp:posOffset>
                  </wp:positionH>
                  <wp:positionV relativeFrom="paragraph">
                    <wp:posOffset>826135</wp:posOffset>
                  </wp:positionV>
                  <wp:extent cx="595812" cy="817215"/>
                  <wp:effectExtent l="0" t="0" r="0" b="2540"/>
                  <wp:wrapNone/>
                  <wp:docPr id="42150436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" r="50890"/>
                          <a:stretch/>
                        </pic:blipFill>
                        <pic:spPr bwMode="auto">
                          <a:xfrm>
                            <a:off x="0" y="0"/>
                            <a:ext cx="595812" cy="817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11412DF7" wp14:editId="00C201B6">
                  <wp:simplePos x="0" y="0"/>
                  <wp:positionH relativeFrom="column">
                    <wp:posOffset>1379220</wp:posOffset>
                  </wp:positionH>
                  <wp:positionV relativeFrom="paragraph">
                    <wp:posOffset>3175</wp:posOffset>
                  </wp:positionV>
                  <wp:extent cx="469334" cy="647700"/>
                  <wp:effectExtent l="0" t="0" r="6985" b="0"/>
                  <wp:wrapNone/>
                  <wp:docPr id="926242937" name="Picture 3" descr="Last year, Dr.... - Tyler Prize for Environmental Achievement |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ast year, Dr.... - Tyler Prize for Environmental Achievement | Facebo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40" r="36168"/>
                          <a:stretch/>
                        </pic:blipFill>
                        <pic:spPr bwMode="auto">
                          <a:xfrm>
                            <a:off x="0" y="0"/>
                            <a:ext cx="469334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19ED3BDA" wp14:editId="63DF18A9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1870075</wp:posOffset>
                  </wp:positionV>
                  <wp:extent cx="1616022" cy="919480"/>
                  <wp:effectExtent l="0" t="0" r="3810" b="0"/>
                  <wp:wrapNone/>
                  <wp:docPr id="33041280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518"/>
                          <a:stretch/>
                        </pic:blipFill>
                        <pic:spPr bwMode="auto">
                          <a:xfrm>
                            <a:off x="0" y="0"/>
                            <a:ext cx="1620243" cy="92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DB556A5" wp14:editId="70C9D081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2908935</wp:posOffset>
                  </wp:positionV>
                  <wp:extent cx="1661160" cy="1125829"/>
                  <wp:effectExtent l="0" t="0" r="0" b="0"/>
                  <wp:wrapNone/>
                  <wp:docPr id="47397983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258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950D988" wp14:editId="7DB5E2D6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719455</wp:posOffset>
                  </wp:positionV>
                  <wp:extent cx="988723" cy="1043940"/>
                  <wp:effectExtent l="0" t="0" r="1905" b="3810"/>
                  <wp:wrapNone/>
                  <wp:docPr id="664398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855" cy="1045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E2013B9" w14:textId="6D34226A" w:rsidR="00731BCB" w:rsidRDefault="00731BCB"/>
    <w:p w14:paraId="3FA184B0" w14:textId="77777777" w:rsidR="00731BCB" w:rsidRDefault="00731BCB"/>
    <w:p w14:paraId="326C1DAB" w14:textId="3B7B3708" w:rsidR="00731BCB" w:rsidRDefault="00731BCB"/>
    <w:sectPr w:rsidR="00731BC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D7EE52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150577"/>
    <w:multiLevelType w:val="multilevel"/>
    <w:tmpl w:val="304416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1237116"/>
    <w:multiLevelType w:val="hybridMultilevel"/>
    <w:tmpl w:val="B0902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6220574">
    <w:abstractNumId w:val="1"/>
  </w:num>
  <w:num w:numId="2" w16cid:durableId="732698023">
    <w:abstractNumId w:val="0"/>
  </w:num>
  <w:num w:numId="3" w16cid:durableId="12211555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BCB"/>
    <w:rsid w:val="00364708"/>
    <w:rsid w:val="0037097D"/>
    <w:rsid w:val="00731BCB"/>
    <w:rsid w:val="00C82CEB"/>
    <w:rsid w:val="00D23CC3"/>
    <w:rsid w:val="00D30897"/>
    <w:rsid w:val="00ED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21682"/>
  <w15:docId w15:val="{3A47C20F-2C19-408C-BBF6-DEF0741AA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sz w:val="21"/>
    </w:rPr>
  </w:style>
  <w:style w:type="paragraph" w:styleId="Heading1">
    <w:name w:val="heading 1"/>
    <w:basedOn w:val="Normal1"/>
    <w:next w:val="Normal1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7097D"/>
    <w:pPr>
      <w:spacing w:line="256" w:lineRule="auto"/>
      <w:ind w:left="720"/>
      <w:contextualSpacing/>
      <w:jc w:val="left"/>
    </w:pPr>
    <w:rPr>
      <w:rFonts w:asciiTheme="minorHAnsi" w:eastAsiaTheme="minorEastAsia" w:hAnsiTheme="minorHAnsi" w:cstheme="minorBidi"/>
      <w:kern w:val="2"/>
      <w:sz w:val="22"/>
      <w:lang w:val="id-ID" w:eastAsia="ja-JP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0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81F2A-9531-4A41-8DB1-7C8157930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WPS Office</dc:creator>
  <cp:lastModifiedBy>robbie</cp:lastModifiedBy>
  <cp:revision>2</cp:revision>
  <dcterms:created xsi:type="dcterms:W3CDTF">2023-09-16T13:15:00Z</dcterms:created>
  <dcterms:modified xsi:type="dcterms:W3CDTF">2023-09-16T13:15:00Z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7aa6ac439b084d57ba1437703d539a2d</vt:lpwstr>
  </property>
</Properties>
</file>